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8" w:rsidRDefault="005E66A1" w:rsidP="00EF73D8">
      <w:r w:rsidRPr="00EF73D8">
        <w:rPr>
          <w:color w:val="C00000"/>
        </w:rPr>
        <w:t>Word race</w:t>
      </w:r>
      <w:r>
        <w:t xml:space="preserve"> </w:t>
      </w:r>
      <w:r w:rsidR="00EF73D8">
        <w:t xml:space="preserve">         </w:t>
      </w:r>
      <w:r w:rsidRPr="00EF73D8">
        <w:rPr>
          <w:b/>
          <w:bCs/>
        </w:rPr>
        <w:t>Tourism compagny</w:t>
      </w:r>
      <w:r w:rsidR="00D21366">
        <w:rPr>
          <w:b/>
          <w:bCs/>
        </w:rPr>
        <w:t xml:space="preserve">       </w:t>
      </w:r>
      <w:r w:rsidR="00D21366" w:rsidRPr="00D21366">
        <w:rPr>
          <w:b/>
          <w:bCs/>
          <w:color w:val="4F81BD" w:themeColor="accent1"/>
        </w:rPr>
        <w:t>5 night in casablanca</w:t>
      </w:r>
    </w:p>
    <w:p w:rsidR="00100C99" w:rsidRPr="00EF73D8" w:rsidRDefault="005E66A1" w:rsidP="00EF73D8">
      <w:r>
        <w:t xml:space="preserve">Proramme for </w:t>
      </w:r>
      <w:r w:rsidRPr="00EF73D8">
        <w:rPr>
          <w:b/>
          <w:bCs/>
        </w:rPr>
        <w:t>5 nights incasablanca luxe category</w:t>
      </w:r>
      <w:r w:rsidR="00EF73D8">
        <w:t xml:space="preserve">    </w:t>
      </w:r>
      <w:r w:rsidRPr="00EF73D8">
        <w:rPr>
          <w:b/>
          <w:bCs/>
        </w:rPr>
        <w:t>Hotel  sefitel</w:t>
      </w:r>
      <w:r>
        <w:t xml:space="preserve"> </w:t>
      </w:r>
      <w:r w:rsidR="00EF73D8">
        <w:t xml:space="preserve"> resevation of </w:t>
      </w:r>
      <w:r w:rsidR="00EF73D8" w:rsidRPr="00EF73D8">
        <w:rPr>
          <w:b/>
          <w:bCs/>
        </w:rPr>
        <w:t>50 nights and more</w:t>
      </w:r>
    </w:p>
    <w:tbl>
      <w:tblPr>
        <w:tblpPr w:leftFromText="141" w:rightFromText="141" w:vertAnchor="text"/>
        <w:tblW w:w="9566" w:type="dxa"/>
        <w:tblCellMar>
          <w:left w:w="0" w:type="dxa"/>
          <w:right w:w="0" w:type="dxa"/>
        </w:tblCellMar>
        <w:tblLook w:val="04A0"/>
      </w:tblPr>
      <w:tblGrid>
        <w:gridCol w:w="2269"/>
        <w:gridCol w:w="2712"/>
        <w:gridCol w:w="4585"/>
      </w:tblGrid>
      <w:tr w:rsidR="00100C99" w:rsidRPr="00100C99" w:rsidTr="00100C99">
        <w:trPr>
          <w:trHeight w:val="2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shd w:val="clear" w:color="auto" w:fill="D9D9D9"/>
                <w:lang w:eastAsia="fr-FR"/>
              </w:rPr>
            </w:pPr>
            <w:r w:rsidRPr="00100C99">
              <w:rPr>
                <w:rFonts w:ascii="inherit" w:eastAsia="Times New Roman" w:hAnsi="inherit" w:cs="Calibri"/>
                <w:b/>
                <w:bCs/>
                <w:bdr w:val="none" w:sz="0" w:space="0" w:color="auto" w:frame="1"/>
                <w:shd w:val="clear" w:color="auto" w:fill="D9D9D9"/>
                <w:lang w:eastAsia="fr-F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shd w:val="clear" w:color="auto" w:fill="D9D9D9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D9D9D9"/>
                <w:lang w:eastAsia="fr-FR"/>
              </w:rPr>
              <w:t>Sefitel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shd w:val="clear" w:color="auto" w:fill="D9D9D9"/>
                <w:lang w:eastAsia="fr-FR"/>
              </w:rPr>
            </w:pPr>
            <w:r w:rsidRPr="00D21366">
              <w:rPr>
                <w:rFonts w:ascii="inherit" w:eastAsia="Times New Roman" w:hAnsi="inherit" w:cs="Calibri"/>
                <w:b/>
                <w:bCs/>
                <w:bdr w:val="none" w:sz="0" w:space="0" w:color="auto" w:frame="1"/>
                <w:shd w:val="clear" w:color="auto" w:fill="D9D9D9"/>
                <w:lang w:eastAsia="fr-FR"/>
              </w:rPr>
              <w:t>Contractual prices valid from 01/01/2018 to 31/12/2018</w:t>
            </w:r>
            <w:r w:rsidR="00100C99" w:rsidRPr="00100C99">
              <w:rPr>
                <w:rFonts w:ascii="inherit" w:eastAsia="Times New Roman" w:hAnsi="inherit" w:cs="Calibri"/>
                <w:b/>
                <w:bCs/>
                <w:bdr w:val="none" w:sz="0" w:space="0" w:color="auto" w:frame="1"/>
                <w:shd w:val="clear" w:color="auto" w:fill="D9D9D9"/>
                <w:lang w:eastAsia="fr-FR"/>
              </w:rPr>
              <w:t> </w:t>
            </w:r>
          </w:p>
        </w:tc>
      </w:tr>
      <w:tr w:rsidR="00100C99" w:rsidRPr="00100C99" w:rsidTr="00100C99">
        <w:trPr>
          <w:trHeight w:val="276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  <w:t xml:space="preserve"> (*)</w:t>
            </w:r>
            <w:r>
              <w:t xml:space="preserve"> </w:t>
            </w:r>
            <w:r w:rsidRPr="00100C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  <w:t>Corporate Rates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Classic Room Sgl or Dbl</w:t>
            </w:r>
          </w:p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100C99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</w:t>
            </w:r>
            <w:r w:rsidR="00D21366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50 euros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Sgl or Dbl Superior Room</w:t>
            </w:r>
          </w:p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270</w:t>
            </w:r>
            <w:r w:rsidR="00100C99" w:rsidRPr="00100C9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euros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Deluxe Room Sgl or Dbl</w:t>
            </w:r>
          </w:p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300</w:t>
            </w:r>
            <w:r w:rsidR="00100C99" w:rsidRPr="00100C9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euros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Junior Suite Sgl or Dbl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370euros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Prestige Suite Sgl or Dbl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450euros</w:t>
            </w:r>
          </w:p>
        </w:tc>
      </w:tr>
      <w:tr w:rsidR="00100C99" w:rsidRPr="00100C99" w:rsidTr="00100C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Opera Suite Sgl or Dbl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A05CA4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05CA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Pricing on request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Imperial Suite Sgl or Dbl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A05CA4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05CA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Pricing on request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  <w:t>Penthouse Sgl ou Dbl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A05CA4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05CA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Pricing on request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Breakfast /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100C99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  <w:t>25</w:t>
            </w:r>
            <w:r w:rsidR="00D21366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  <w:t xml:space="preserve"> euros</w:t>
            </w:r>
          </w:p>
        </w:tc>
      </w:tr>
      <w:tr w:rsidR="00100C99" w:rsidRPr="00100C99" w:rsidTr="00100C9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100C99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Tax / person / per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D21366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  <w:t>5 euros</w:t>
            </w:r>
          </w:p>
        </w:tc>
      </w:tr>
      <w:tr w:rsidR="00100C99" w:rsidRPr="00100C99" w:rsidTr="00EF73D8">
        <w:trPr>
          <w:trHeight w:val="16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100C99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</w:pPr>
          </w:p>
        </w:tc>
      </w:tr>
      <w:tr w:rsidR="00100C99" w:rsidRPr="00100C99" w:rsidTr="00EF73D8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C99" w:rsidRPr="00100C99" w:rsidRDefault="00100C99" w:rsidP="00100C9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0C99" w:rsidRPr="00100C99" w:rsidRDefault="00100C99" w:rsidP="00100C9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fr-FR"/>
              </w:rPr>
            </w:pPr>
          </w:p>
        </w:tc>
      </w:tr>
    </w:tbl>
    <w:p w:rsidR="00EF73D8" w:rsidRDefault="00EF73D8" w:rsidP="00BC46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F497D"/>
          <w:sz w:val="24"/>
          <w:szCs w:val="24"/>
          <w:bdr w:val="none" w:sz="0" w:space="0" w:color="auto" w:frame="1"/>
          <w:lang w:eastAsia="fr-FR"/>
        </w:rPr>
      </w:pPr>
    </w:p>
    <w:p w:rsidR="00100C99" w:rsidRDefault="00EF73D8" w:rsidP="00BC46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F497D"/>
          <w:sz w:val="24"/>
          <w:szCs w:val="24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noProof/>
          <w:color w:val="1F497D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3175</wp:posOffset>
            </wp:positionV>
            <wp:extent cx="3028950" cy="1514475"/>
            <wp:effectExtent l="19050" t="0" r="0" b="0"/>
            <wp:wrapSquare wrapText="bothSides"/>
            <wp:docPr id="1" name="Image 1" descr="C:\Users\Poste 19\Download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 19\Download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C99" w:rsidRPr="00100C99">
        <w:rPr>
          <w:rFonts w:ascii="inherit" w:eastAsia="Times New Roman" w:hAnsi="inherit" w:cs="Times New Roman"/>
          <w:color w:val="1F497D"/>
          <w:sz w:val="24"/>
          <w:szCs w:val="24"/>
          <w:bdr w:val="none" w:sz="0" w:space="0" w:color="auto" w:frame="1"/>
          <w:lang w:eastAsia="fr-FR"/>
        </w:rPr>
        <w:t> </w:t>
      </w:r>
      <w:r>
        <w:rPr>
          <w:noProof/>
          <w:lang w:eastAsia="fr-FR"/>
        </w:rPr>
        <w:drawing>
          <wp:inline distT="0" distB="0" distL="0" distR="0">
            <wp:extent cx="2857500" cy="1428750"/>
            <wp:effectExtent l="19050" t="0" r="0" b="0"/>
            <wp:docPr id="5" name="Image 3" descr="C:\Users\Poste 19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 19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D8" w:rsidRPr="00BC4660" w:rsidRDefault="00EF73D8" w:rsidP="00BC466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EF73D8" w:rsidRDefault="00EF73D8" w:rsidP="009A723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261620</wp:posOffset>
            </wp:positionV>
            <wp:extent cx="2867025" cy="1590675"/>
            <wp:effectExtent l="19050" t="0" r="9525" b="0"/>
            <wp:wrapSquare wrapText="bothSides"/>
            <wp:docPr id="2" name="Image 2" descr="C:\Users\Poste 19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e 19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660" w:rsidRPr="00BC4660">
        <w:t xml:space="preserve"> 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466975" cy="1847850"/>
            <wp:effectExtent l="19050" t="0" r="9525" b="0"/>
            <wp:docPr id="4" name="Image 4" descr="C:\Users\Poste 19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ste 19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660">
        <w:br w:type="textWrapping" w:clear="all"/>
        <w:t xml:space="preserve">                  </w:t>
      </w:r>
      <w:r>
        <w:t>Excursion :  centr city casablanca – ain diab cost – hassan 2 mosque- morocco mall</w:t>
      </w:r>
    </w:p>
    <w:p w:rsidR="00D21366" w:rsidRDefault="00EF73D8">
      <w:r>
        <w:t xml:space="preserve">Transport  </w:t>
      </w:r>
      <w:r w:rsidR="00D21366">
        <w:t>200 euro for  group less than 15 persons per days</w:t>
      </w:r>
    </w:p>
    <w:p w:rsidR="00BC4660" w:rsidRDefault="00D21366">
      <w:r>
        <w:t xml:space="preserve">          </w:t>
      </w:r>
      <w:r w:rsidR="009A7237">
        <w:t xml:space="preserve">      4</w:t>
      </w:r>
      <w:r>
        <w:t>00 euros  for the big bus per day</w:t>
      </w:r>
      <w:r w:rsidR="009A7237">
        <w:t xml:space="preserve"> it can reach 50 places</w:t>
      </w:r>
      <w:r w:rsidR="00BC4660">
        <w:br w:type="textWrapping" w:clear="all"/>
      </w:r>
    </w:p>
    <w:p w:rsidR="00BC4660" w:rsidRDefault="00BC4660"/>
    <w:sectPr w:rsidR="00BC4660" w:rsidSect="000B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E6" w:rsidRDefault="003E0AE6" w:rsidP="00BC4660">
      <w:pPr>
        <w:spacing w:after="0" w:line="240" w:lineRule="auto"/>
      </w:pPr>
      <w:r>
        <w:separator/>
      </w:r>
    </w:p>
  </w:endnote>
  <w:endnote w:type="continuationSeparator" w:id="0">
    <w:p w:rsidR="003E0AE6" w:rsidRDefault="003E0AE6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E6" w:rsidRDefault="003E0AE6" w:rsidP="00BC4660">
      <w:pPr>
        <w:spacing w:after="0" w:line="240" w:lineRule="auto"/>
      </w:pPr>
      <w:r>
        <w:separator/>
      </w:r>
    </w:p>
  </w:footnote>
  <w:footnote w:type="continuationSeparator" w:id="0">
    <w:p w:rsidR="003E0AE6" w:rsidRDefault="003E0AE6" w:rsidP="00BC4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6A1"/>
    <w:rsid w:val="000B4453"/>
    <w:rsid w:val="00100C99"/>
    <w:rsid w:val="003E0AE6"/>
    <w:rsid w:val="005E66A1"/>
    <w:rsid w:val="009A7237"/>
    <w:rsid w:val="00A05CA4"/>
    <w:rsid w:val="00BC4660"/>
    <w:rsid w:val="00D21366"/>
    <w:rsid w:val="00E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4660"/>
  </w:style>
  <w:style w:type="paragraph" w:styleId="Pieddepage">
    <w:name w:val="footer"/>
    <w:basedOn w:val="Normal"/>
    <w:link w:val="PieddepageCar"/>
    <w:uiPriority w:val="99"/>
    <w:semiHidden/>
    <w:unhideWhenUsed/>
    <w:rsid w:val="00BC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19</dc:creator>
  <cp:lastModifiedBy>Poste 19</cp:lastModifiedBy>
  <cp:revision>2</cp:revision>
  <dcterms:created xsi:type="dcterms:W3CDTF">2018-05-03T14:17:00Z</dcterms:created>
  <dcterms:modified xsi:type="dcterms:W3CDTF">2018-05-03T14:17:00Z</dcterms:modified>
</cp:coreProperties>
</file>