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3386BD" w14:textId="49A77442" w:rsidR="00A82275" w:rsidRPr="00A82275" w:rsidRDefault="00F038D6" w:rsidP="00A82275">
      <w:pPr>
        <w:rPr>
          <w:color w:val="808080"/>
          <w:sz w:val="24"/>
          <w:szCs w:val="24"/>
        </w:rPr>
      </w:pPr>
      <w:sdt>
        <w:sdtPr>
          <w:rPr>
            <w:color w:val="808080"/>
            <w:sz w:val="24"/>
            <w:szCs w:val="24"/>
            <w:rtl/>
          </w:rPr>
          <w:alias w:val="NoteScan"/>
          <w:tag w:val="NoteScan"/>
          <w:id w:val="-1689135687"/>
          <w:placeholder>
            <w:docPart w:val="B70D74E4F37147CEB6ADEA3B18046A99"/>
          </w:placeholder>
          <w:temporary/>
          <w:showingPlcHdr/>
        </w:sdtPr>
        <w:sdtEndPr/>
        <w:sdtContent>
          <w:r w:rsidR="00A82275">
            <w:rPr>
              <w:sz w:val="24"/>
              <w:szCs w:val="24"/>
            </w:rPr>
            <w:t xml:space="preserve"> </w:t>
          </w:r>
        </w:sdtContent>
      </w:sdt>
    </w:p>
    <w:tbl>
      <w:tblPr>
        <w:tblStyle w:val="a6"/>
        <w:bidiVisual/>
        <w:tblW w:w="86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53"/>
        <w:gridCol w:w="4204"/>
      </w:tblGrid>
      <w:tr w:rsidR="008D188E" w14:paraId="2A404CBD" w14:textId="77777777" w:rsidTr="00BE04D6">
        <w:trPr>
          <w:trHeight w:val="434"/>
          <w:jc w:val="center"/>
        </w:trPr>
        <w:tc>
          <w:tcPr>
            <w:tcW w:w="4453" w:type="dxa"/>
          </w:tcPr>
          <w:p w14:paraId="2A404CBB" w14:textId="77777777" w:rsidR="008D188E" w:rsidRPr="00BE04D6" w:rsidRDefault="008D188E" w:rsidP="00BE04D6">
            <w:pPr>
              <w:pStyle w:val="af"/>
              <w:rPr>
                <w:sz w:val="24"/>
                <w:szCs w:val="24"/>
                <w:rtl/>
              </w:rPr>
            </w:pPr>
            <w:r w:rsidRPr="00BE04D6">
              <w:rPr>
                <w:rFonts w:hint="cs"/>
                <w:sz w:val="24"/>
                <w:szCs w:val="24"/>
                <w:rtl/>
              </w:rPr>
              <w:t>ב"ה</w:t>
            </w:r>
          </w:p>
        </w:tc>
        <w:tc>
          <w:tcPr>
            <w:tcW w:w="4204" w:type="dxa"/>
          </w:tcPr>
          <w:p w14:paraId="2A404CBC" w14:textId="77777777" w:rsidR="008D188E" w:rsidRDefault="008D188E" w:rsidP="00BE04D6">
            <w:pPr>
              <w:pStyle w:val="af"/>
              <w:jc w:val="right"/>
              <w:rPr>
                <w:rtl/>
              </w:rPr>
            </w:pPr>
            <w:r w:rsidRPr="00FF1945">
              <w:rPr>
                <w:rFonts w:hint="cs"/>
                <w:rtl/>
              </w:rPr>
              <w:t>תיק</w:t>
            </w:r>
            <w:r w:rsidRPr="003D0A52">
              <w:rPr>
                <w:rFonts w:hint="cs"/>
                <w:rtl/>
              </w:rPr>
              <w:t xml:space="preserve"> </w:t>
            </w:r>
            <w:sdt>
              <w:sdtPr>
                <w:rPr>
                  <w:sz w:val="32"/>
                  <w:rtl/>
                </w:rPr>
                <w:alias w:val="FileName"/>
                <w:tag w:val="FileName"/>
                <w:id w:val="-1411838508"/>
                <w:placeholder>
                  <w:docPart w:val="88441511C9764DB29D2EF675A1F6FC96"/>
                </w:placeholder>
                <w:temporary/>
              </w:sdtPr>
              <w:sdtEndPr/>
              <w:sdtContent>
                <w:r w:rsidRPr="00FF1945">
                  <w:rPr>
                    <w:rFonts w:hint="cs"/>
                    <w:rtl/>
                  </w:rPr>
                  <w:t>666828/2</w:t>
                </w:r>
              </w:sdtContent>
            </w:sdt>
          </w:p>
        </w:tc>
      </w:tr>
    </w:tbl>
    <w:p w14:paraId="2A404CBE" w14:textId="77777777" w:rsidR="00126104" w:rsidRPr="003D0A52" w:rsidRDefault="00123E71" w:rsidP="00CD4289">
      <w:pPr>
        <w:pStyle w:val="afc"/>
        <w:rPr>
          <w:rtl/>
        </w:rPr>
      </w:pPr>
      <w:r w:rsidRPr="003D0A52">
        <w:rPr>
          <w:rFonts w:hint="cs"/>
          <w:rtl/>
        </w:rPr>
        <w:t xml:space="preserve"> </w:t>
      </w:r>
      <w:r w:rsidR="00126104" w:rsidRPr="003D0A52">
        <w:rPr>
          <w:rFonts w:hint="cs"/>
          <w:rtl/>
        </w:rPr>
        <w:t xml:space="preserve">בבית הדין הרבני </w:t>
      </w:r>
      <w:r w:rsidR="00300C51" w:rsidRPr="00BE2E0A">
        <w:rPr>
          <w:rFonts w:hint="cs"/>
          <w:sz w:val="28"/>
          <w:rtl/>
        </w:rPr>
        <w:t>ה</w:t>
      </w:r>
      <w:sdt>
        <w:sdtPr>
          <w:rPr>
            <w:rFonts w:hint="cs"/>
            <w:b w:val="0"/>
            <w:bCs w:val="0"/>
            <w:sz w:val="28"/>
            <w:rtl/>
          </w:rPr>
          <w:alias w:val="CourtTypeDesc"/>
          <w:tag w:val="CourtTypeDesc"/>
          <w:id w:val="-472220940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אזורי</w:t>
          </w:r>
        </w:sdtContent>
      </w:sdt>
      <w:r w:rsidR="00300C51" w:rsidRPr="00BE2E0A">
        <w:rPr>
          <w:rFonts w:hint="cs"/>
          <w:sz w:val="28"/>
          <w:rtl/>
        </w:rPr>
        <w:t xml:space="preserve"> </w:t>
      </w:r>
      <w:sdt>
        <w:sdtPr>
          <w:rPr>
            <w:rFonts w:hint="cs"/>
            <w:b w:val="0"/>
            <w:bCs w:val="0"/>
            <w:sz w:val="28"/>
            <w:rtl/>
          </w:rPr>
          <w:alias w:val="CourtCityDesc"/>
          <w:tag w:val="CourtCityDesc"/>
          <w:id w:val="1298416012"/>
          <w:placeholder>
            <w:docPart w:val="B072839F21F84BF08B4845CD9F6DD38E"/>
          </w:placeholder>
          <w:temporary/>
        </w:sdtPr>
        <w:sdtEndPr/>
        <w:sdtContent>
          <w:r w:rsidR="00300C51" w:rsidRPr="00BE2E0A">
            <w:rPr>
              <w:rFonts w:hint="cs"/>
              <w:sz w:val="28"/>
              <w:rtl/>
            </w:rPr>
            <w:t>ירושלים</w:t>
          </w:r>
        </w:sdtContent>
      </w:sdt>
    </w:p>
    <w:p w14:paraId="2A404CBF" w14:textId="77777777" w:rsidR="00126104" w:rsidRPr="002E76E4" w:rsidRDefault="00126104" w:rsidP="00CD4289">
      <w:pPr>
        <w:pStyle w:val="afd"/>
        <w:rPr>
          <w:sz w:val="28"/>
          <w:szCs w:val="28"/>
          <w:rtl/>
        </w:rPr>
      </w:pPr>
      <w:r w:rsidRPr="002E76E4">
        <w:rPr>
          <w:rFonts w:hint="cs"/>
          <w:sz w:val="28"/>
          <w:szCs w:val="28"/>
          <w:rtl/>
        </w:rPr>
        <w:t>לפני כבוד הדיינים:</w:t>
      </w:r>
    </w:p>
    <w:p w14:paraId="2A404CC0" w14:textId="5BDAA6E2" w:rsidR="00126104" w:rsidRPr="000155CC" w:rsidRDefault="00F038D6" w:rsidP="008C361A">
      <w:pPr>
        <w:pStyle w:val="af4"/>
        <w:rPr>
          <w:rtl/>
        </w:rPr>
      </w:pPr>
      <w:sdt>
        <w:sdtPr>
          <w:rPr>
            <w:rFonts w:hint="cs"/>
            <w:b w:val="0"/>
            <w:bCs w:val="0"/>
            <w:sz w:val="28"/>
            <w:rtl/>
          </w:rPr>
          <w:alias w:val="Judges"/>
          <w:tag w:val="Judges"/>
          <w:id w:val="-1068116543"/>
          <w:placeholder>
            <w:docPart w:val="D4656A8B31664DF98D7748A5D314BC19"/>
          </w:placeholder>
          <w:temporary/>
        </w:sdtPr>
        <w:sdtEndPr/>
        <w:sdtContent>
          <w:r w:rsidR="003950C4" w:rsidRPr="00BE2E0A">
            <w:rPr>
              <w:rFonts w:hint="cs"/>
              <w:sz w:val="28"/>
              <w:rtl/>
            </w:rPr>
            <w:t>הרב מנחם האגר, הרב יעקב מ' שטיינהויז, הרב חיים ו' וידאל</w:t>
          </w:r>
        </w:sdtContent>
      </w:sdt>
    </w:p>
    <w:tbl>
      <w:tblPr>
        <w:tblStyle w:val="a6"/>
        <w:bidiVisual/>
        <w:tblW w:w="864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5"/>
        <w:gridCol w:w="2543"/>
        <w:gridCol w:w="643"/>
        <w:gridCol w:w="1128"/>
        <w:gridCol w:w="3173"/>
      </w:tblGrid>
      <w:tr w:rsidR="00AC7403" w14:paraId="2A404CC6" w14:textId="77777777" w:rsidTr="00AC7403">
        <w:trPr>
          <w:jc w:val="center"/>
        </w:trPr>
        <w:tc>
          <w:tcPr>
            <w:tcW w:w="1169" w:type="dxa"/>
          </w:tcPr>
          <w:p w14:paraId="2A404CC1" w14:textId="77777777" w:rsidR="00DF318E" w:rsidRDefault="00F038D6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SideA_SideTypeDesc"/>
                <w:tag w:val="SideA_SideTypeDesc"/>
                <w:id w:val="272888208"/>
                <w:placeholder>
                  <w:docPart w:val="F2BE8C8EED5F4A4B853CC155151CC88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המבקשים:</w:t>
                </w:r>
              </w:sdtContent>
            </w:sdt>
          </w:p>
        </w:tc>
        <w:tc>
          <w:tcPr>
            <w:tcW w:w="2678" w:type="dxa"/>
          </w:tcPr>
          <w:p w14:paraId="2A404CC2" w14:textId="77777777" w:rsidR="00DF318E" w:rsidRPr="00A2401C" w:rsidRDefault="00F038D6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A_FullName"/>
                <w:tag w:val="AllSideA_FullName"/>
                <w:id w:val="29737107"/>
                <w:placeholder>
                  <w:docPart w:val="D1626C2EA9F44E0ABB81E321CD699EFE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יורם הרב גריידי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"מבשר טוב" עמותת</w:t>
                </w:r>
              </w:sdtContent>
            </w:sdt>
          </w:p>
        </w:tc>
        <w:tc>
          <w:tcPr>
            <w:tcW w:w="646" w:type="dxa"/>
          </w:tcPr>
          <w:p w14:paraId="2A404CC3" w14:textId="77777777" w:rsidR="00DF318E" w:rsidRPr="004511B4" w:rsidRDefault="00F038D6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Type"/>
                <w:tag w:val="AllSideA_IDType"/>
                <w:id w:val="-1571886486"/>
                <w:placeholder>
                  <w:docPart w:val="7601F5B7B43A4EAB80E9284C4644F3B2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581A68">
                  <w:rPr>
                    <w:rFonts w:hint="cs"/>
                    <w:sz w:val="28"/>
                    <w:szCs w:val="28"/>
                    <w:rtl/>
                  </w:rPr>
                  <w:br/>
                  <w:t>עמותה</w:t>
                </w:r>
              </w:sdtContent>
            </w:sdt>
          </w:p>
        </w:tc>
        <w:tc>
          <w:tcPr>
            <w:tcW w:w="1134" w:type="dxa"/>
          </w:tcPr>
          <w:p w14:paraId="2A404CC4" w14:textId="77777777" w:rsidR="00DF318E" w:rsidRPr="004511B4" w:rsidRDefault="00F038D6" w:rsidP="00DF318E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A_IDNum"/>
                <w:tag w:val="AllSideA_IDNum"/>
                <w:id w:val="1248845139"/>
                <w:placeholder>
                  <w:docPart w:val="7396D3E82EBE428C80FBC5D552E9AF4E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920002506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051922599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580236867</w:t>
                </w:r>
              </w:sdtContent>
            </w:sdt>
            <w:r w:rsidR="00DF318E" w:rsidRPr="004511B4">
              <w:rPr>
                <w:rFonts w:hint="cs"/>
                <w:sz w:val="16"/>
                <w:szCs w:val="16"/>
                <w:highlight w:val="red"/>
                <w:rtl/>
              </w:rPr>
              <w:t xml:space="preserve"> </w:t>
            </w:r>
          </w:p>
        </w:tc>
        <w:tc>
          <w:tcPr>
            <w:tcW w:w="3352" w:type="dxa"/>
          </w:tcPr>
          <w:p w14:paraId="2A404CC5" w14:textId="77777777" w:rsidR="00DF318E" w:rsidRPr="008B721E" w:rsidRDefault="00F038D6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A_Lawyer"/>
                <w:tag w:val="AllSideA_Lawyer"/>
                <w:id w:val="1917209175"/>
                <w:placeholder>
                  <w:docPart w:val="9C1F2EAD680247F199DA2995D897C13F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ישראל ענדען)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(ע"י ב"כ עו"ד אריאל מלאכי)</w:t>
                </w:r>
              </w:sdtContent>
            </w:sdt>
          </w:p>
        </w:tc>
      </w:tr>
      <w:tr w:rsidR="00AC7403" w14:paraId="2A404CCC" w14:textId="77777777" w:rsidTr="00AC7403">
        <w:trPr>
          <w:jc w:val="center"/>
        </w:trPr>
        <w:tc>
          <w:tcPr>
            <w:tcW w:w="1169" w:type="dxa"/>
          </w:tcPr>
          <w:p w14:paraId="2A404CC7" w14:textId="77777777" w:rsidR="00DF318E" w:rsidRPr="00224522" w:rsidRDefault="00F038D6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32"/>
                  <w:rtl/>
                </w:rPr>
                <w:alias w:val="SidesAgainst"/>
                <w:tag w:val="SidesAgainst"/>
                <w:id w:val="-738941406"/>
                <w:placeholder>
                  <w:docPart w:val="46E99120D46E4A6192B884F46D08E9A4"/>
                </w:placeholder>
                <w:temporary/>
              </w:sdtPr>
              <w:sdtEndPr/>
              <w:sdtContent>
                <w:r w:rsidR="009E5506" w:rsidRPr="0058005A">
                  <w:rPr>
                    <w:rFonts w:hint="cs"/>
                    <w:sz w:val="28"/>
                    <w:szCs w:val="28"/>
                    <w:rtl/>
                  </w:rPr>
                  <w:t>נגד</w:t>
                </w:r>
              </w:sdtContent>
            </w:sdt>
          </w:p>
        </w:tc>
        <w:tc>
          <w:tcPr>
            <w:tcW w:w="2678" w:type="dxa"/>
          </w:tcPr>
          <w:p w14:paraId="2A404CC8" w14:textId="77777777" w:rsidR="00DF318E" w:rsidRPr="00012415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646" w:type="dxa"/>
          </w:tcPr>
          <w:p w14:paraId="2A404CC9" w14:textId="77777777" w:rsidR="00DF318E" w:rsidRPr="00AC68F3" w:rsidRDefault="00DF318E" w:rsidP="0058005A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1134" w:type="dxa"/>
          </w:tcPr>
          <w:p w14:paraId="2A404CCA" w14:textId="77777777" w:rsidR="00DF318E" w:rsidRPr="00AC68F3" w:rsidRDefault="00DF318E" w:rsidP="00AC68F3">
            <w:pPr>
              <w:pStyle w:val="af8"/>
              <w:spacing w:after="0"/>
              <w:jc w:val="left"/>
              <w:rPr>
                <w:sz w:val="28"/>
                <w:szCs w:val="28"/>
                <w:rtl/>
              </w:rPr>
            </w:pPr>
          </w:p>
        </w:tc>
        <w:tc>
          <w:tcPr>
            <w:tcW w:w="3352" w:type="dxa"/>
          </w:tcPr>
          <w:p w14:paraId="2A404CCB" w14:textId="77777777" w:rsidR="00DF318E" w:rsidRPr="006A5DC1" w:rsidRDefault="00DF318E" w:rsidP="00224522">
            <w:pPr>
              <w:pStyle w:val="af8"/>
              <w:spacing w:after="0"/>
              <w:jc w:val="left"/>
              <w:rPr>
                <w:sz w:val="24"/>
                <w:szCs w:val="24"/>
                <w:rtl/>
              </w:rPr>
            </w:pPr>
          </w:p>
        </w:tc>
      </w:tr>
      <w:tr w:rsidR="00AC7403" w14:paraId="2A404CD2" w14:textId="77777777" w:rsidTr="00AC7403">
        <w:trPr>
          <w:trHeight w:val="554"/>
          <w:jc w:val="center"/>
        </w:trPr>
        <w:tc>
          <w:tcPr>
            <w:tcW w:w="1169" w:type="dxa"/>
          </w:tcPr>
          <w:p w14:paraId="2A404CCD" w14:textId="77777777" w:rsidR="00DF318E" w:rsidRDefault="00F038D6" w:rsidP="00CD4289">
            <w:pPr>
              <w:pStyle w:val="af8"/>
              <w:jc w:val="left"/>
              <w:rPr>
                <w:sz w:val="28"/>
                <w:szCs w:val="28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SideB_SideTypeDesc"/>
                <w:tag w:val="SideB_SideTypeDesc"/>
                <w:id w:val="-612983481"/>
                <w:placeholder>
                  <w:docPart w:val="B2A7595C43D04E59A8F34927CF68713A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sz w:val="28"/>
                    <w:szCs w:val="28"/>
                    <w:rtl/>
                  </w:rPr>
                  <w:t>המשיבים:</w:t>
                </w:r>
              </w:sdtContent>
            </w:sdt>
          </w:p>
        </w:tc>
        <w:tc>
          <w:tcPr>
            <w:tcW w:w="2678" w:type="dxa"/>
          </w:tcPr>
          <w:p w14:paraId="2A404CCE" w14:textId="77777777" w:rsidR="00DF318E" w:rsidRPr="00A2401C" w:rsidRDefault="00F038D6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32"/>
                  <w:rtl/>
                </w:rPr>
                <w:alias w:val="AllSideB_FullName"/>
                <w:tag w:val="AllSideB_FullName"/>
                <w:id w:val="-1856795245"/>
                <w:placeholder>
                  <w:docPart w:val="2ACB74DE4EBC4C1CA20236EF5BC43E64"/>
                </w:placeholder>
                <w:temporary/>
              </w:sdtPr>
              <w:sdtEndPr/>
              <w:sdtContent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לעדת התימנים ועד הכלל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שלמה שרעבי</w:t>
                </w:r>
                <w:r w:rsidR="00DF318E" w:rsidRPr="0058005A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עזריאל צדוק</w:t>
                </w:r>
              </w:sdtContent>
            </w:sdt>
          </w:p>
        </w:tc>
        <w:tc>
          <w:tcPr>
            <w:tcW w:w="646" w:type="dxa"/>
          </w:tcPr>
          <w:p w14:paraId="2A404CCF" w14:textId="77777777" w:rsidR="00DF318E" w:rsidRPr="00A2401C" w:rsidRDefault="00F038D6" w:rsidP="00CD4289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Type"/>
                <w:tag w:val="AllSideB_IDType"/>
                <w:id w:val="412671647"/>
                <w:placeholder>
                  <w:docPart w:val="C50E2F940BEF40C187E8ED33CC195703"/>
                </w:placeholder>
                <w:temporary/>
              </w:sdtPr>
              <w:sdtEndPr/>
              <w:sdtContent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t>עמותה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  <w:r w:rsidR="00DF318E" w:rsidRPr="004B54E3">
                  <w:rPr>
                    <w:rFonts w:hint="cs"/>
                    <w:sz w:val="28"/>
                    <w:szCs w:val="28"/>
                    <w:rtl/>
                  </w:rPr>
                  <w:br/>
                  <w:t>ת"ז</w:t>
                </w:r>
              </w:sdtContent>
            </w:sdt>
          </w:p>
        </w:tc>
        <w:tc>
          <w:tcPr>
            <w:tcW w:w="1134" w:type="dxa"/>
          </w:tcPr>
          <w:p w14:paraId="2A404CD0" w14:textId="77777777" w:rsidR="00DF318E" w:rsidRPr="00A2401C" w:rsidRDefault="00F038D6" w:rsidP="00CF63C8">
            <w:pPr>
              <w:pStyle w:val="af8"/>
              <w:jc w:val="left"/>
              <w:rPr>
                <w:sz w:val="32"/>
                <w:rtl/>
              </w:rPr>
            </w:pPr>
            <w:sdt>
              <w:sdtPr>
                <w:rPr>
                  <w:sz w:val="28"/>
                  <w:szCs w:val="28"/>
                  <w:rtl/>
                </w:rPr>
                <w:alias w:val="AllSideB_IDNum"/>
                <w:tag w:val="AllSideB_IDNum"/>
                <w:id w:val="1838803578"/>
                <w:placeholder>
                  <w:docPart w:val="BCF8A61BE4F74B319806F9FE33CD62D7"/>
                </w:placeholder>
                <w:temporary/>
              </w:sdtPr>
              <w:sdtEndPr/>
              <w:sdtContent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t>920001357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042002741</w:t>
                </w:r>
                <w:r w:rsidR="00DF318E" w:rsidRPr="00581A68">
                  <w:rPr>
                    <w:rFonts w:hint="cs"/>
                    <w:b/>
                    <w:bCs/>
                    <w:sz w:val="28"/>
                    <w:szCs w:val="28"/>
                    <w:rtl/>
                  </w:rPr>
                  <w:br/>
                  <w:t>033486390</w:t>
                </w:r>
              </w:sdtContent>
            </w:sdt>
          </w:p>
        </w:tc>
        <w:tc>
          <w:tcPr>
            <w:tcW w:w="3352" w:type="dxa"/>
          </w:tcPr>
          <w:p w14:paraId="2A404CD1" w14:textId="77777777" w:rsidR="00DF318E" w:rsidRPr="008B721E" w:rsidRDefault="00F038D6" w:rsidP="002E76E4">
            <w:pPr>
              <w:pStyle w:val="af8"/>
              <w:jc w:val="left"/>
              <w:rPr>
                <w:sz w:val="24"/>
                <w:szCs w:val="24"/>
                <w:rtl/>
              </w:rPr>
            </w:pPr>
            <w:sdt>
              <w:sdtPr>
                <w:rPr>
                  <w:sz w:val="24"/>
                  <w:szCs w:val="24"/>
                  <w:rtl/>
                </w:rPr>
                <w:alias w:val="AllSideB_Lawyer"/>
                <w:tag w:val="AllSideB_Lawyer"/>
                <w:id w:val="350621281"/>
                <w:placeholder>
                  <w:docPart w:val="14987E38D4174407B91A01B9F5E3E08B"/>
                </w:placeholder>
                <w:temporary/>
              </w:sdtPr>
              <w:sdtEndPr/>
              <w:sdtContent>
                <w:r w:rsidR="00DF318E">
                  <w:rPr>
                    <w:rFonts w:hint="cs"/>
                    <w:sz w:val="24"/>
                    <w:szCs w:val="24"/>
                    <w:rtl/>
                  </w:rPr>
                  <w:t>(ע"י ב"כ עו"ד רויטל לורברבוים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ועו"ד משה לורברבוים ועו"ד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ישראל ניסנבוים)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  <w:r w:rsidR="00DF318E">
                  <w:rPr>
                    <w:rFonts w:hint="cs"/>
                    <w:sz w:val="24"/>
                    <w:szCs w:val="24"/>
                    <w:rtl/>
                  </w:rPr>
                  <w:br/>
                  <w:t>.</w:t>
                </w:r>
              </w:sdtContent>
            </w:sdt>
          </w:p>
        </w:tc>
      </w:tr>
    </w:tbl>
    <w:p w14:paraId="2A404CD3" w14:textId="77777777" w:rsidR="00126104" w:rsidRPr="00F56382" w:rsidRDefault="00126104" w:rsidP="00872B36">
      <w:pPr>
        <w:pStyle w:val="afa"/>
        <w:spacing w:before="280"/>
        <w:rPr>
          <w:rtl/>
        </w:rPr>
      </w:pPr>
      <w:r w:rsidRPr="00F56382">
        <w:rPr>
          <w:rtl/>
        </w:rPr>
        <w:t>הנדון:</w:t>
      </w:r>
      <w:r w:rsidRPr="00F56382">
        <w:rPr>
          <w:rFonts w:hint="cs"/>
          <w:rtl/>
        </w:rPr>
        <w:t xml:space="preserve"> </w:t>
      </w:r>
      <w:sdt>
        <w:sdtPr>
          <w:rPr>
            <w:rtl/>
          </w:rPr>
          <w:alias w:val="SubSubjects"/>
          <w:tag w:val="SubSubjects"/>
          <w:id w:val="99056209"/>
          <w:placeholder>
            <w:docPart w:val="0C9C33146E8E4CF080CC39E909CE14AA"/>
          </w:placeholder>
          <w:temporary/>
        </w:sdtPr>
        <w:sdtEndPr/>
        <w:sdtContent>
          <w:r w:rsidR="00872B36" w:rsidRPr="00F56382">
            <w:rPr>
              <w:rFonts w:hint="cs"/>
              <w:rtl/>
            </w:rPr>
            <w:t>הקדשות</w:t>
          </w:r>
        </w:sdtContent>
      </w:sdt>
    </w:p>
    <w:p w14:paraId="2A404CD4" w14:textId="77777777" w:rsidR="00872B36" w:rsidRDefault="00126104" w:rsidP="00573AF7">
      <w:pPr>
        <w:pStyle w:val="af3"/>
        <w:rPr>
          <w:rtl/>
        </w:rPr>
      </w:pPr>
      <w:r>
        <w:rPr>
          <w:rFonts w:hint="cs"/>
          <w:rtl/>
        </w:rPr>
        <w:t>החלטה</w:t>
      </w:r>
    </w:p>
    <w:p w14:paraId="6725E8B7" w14:textId="77777777" w:rsidR="00B16991" w:rsidRDefault="00B16991" w:rsidP="00B16991">
      <w:pPr>
        <w:pStyle w:val="af0"/>
        <w:ind w:firstLine="0"/>
        <w:rPr>
          <w:rtl/>
        </w:rPr>
      </w:pPr>
      <w:r>
        <w:rPr>
          <w:rFonts w:hint="cs"/>
          <w:rtl/>
        </w:rPr>
        <w:t xml:space="preserve">בפנינו בקשת המנהל המיוחד להקפיא את החלטת בית הדין מיום כ"א באדר א' תשפ"ב (22/2/22) בדבר מינוי נאמנים וצמצום פעילות המנהל המיוחד למכירת הנכס בחיי אדם עד להגשת דו"ח מסכם תוך שישים יום. </w:t>
      </w:r>
    </w:p>
    <w:p w14:paraId="345DA8EC" w14:textId="77777777" w:rsidR="00B16991" w:rsidRDefault="00B16991" w:rsidP="00B16991">
      <w:pPr>
        <w:pStyle w:val="af0"/>
        <w:ind w:firstLine="0"/>
        <w:rPr>
          <w:rtl/>
        </w:rPr>
      </w:pPr>
      <w:r>
        <w:rPr>
          <w:rFonts w:hint="cs"/>
          <w:rtl/>
        </w:rPr>
        <w:t xml:space="preserve">לאחר העיון, המנהל המיוחד יגיש את הדו"ח עד ליום רביעי ה' ניסן תשפ"ב (6/4/22) ולאחר מיכן יקבעו סופית הנאמנים.  </w:t>
      </w:r>
    </w:p>
    <w:p w14:paraId="2A404CD6" w14:textId="77777777" w:rsidR="001E0429" w:rsidRPr="00CD4289" w:rsidRDefault="00F038D6" w:rsidP="002E76E4">
      <w:pPr>
        <w:pStyle w:val="af0"/>
        <w:ind w:firstLine="0"/>
        <w:jc w:val="left"/>
        <w:rPr>
          <w:rtl/>
          <w:lang w:eastAsia="he-IL"/>
        </w:rPr>
      </w:pPr>
      <w:sdt>
        <w:sdtPr>
          <w:rPr>
            <w:rFonts w:hint="cs"/>
            <w:rtl/>
          </w:rPr>
          <w:alias w:val="DecisionAllowedPublish"/>
          <w:tag w:val="DecisionAllowedPublish"/>
          <w:id w:val="-958026483"/>
          <w:placeholder>
            <w:docPart w:val="E079238A996541C398D4AD1CB6A335FB"/>
          </w:placeholder>
          <w:text w:multiLine="1"/>
        </w:sdtPr>
        <w:sdtEndPr/>
        <w:sdtContent>
          <w:r w:rsidR="002E76E4">
            <w:rPr>
              <w:rFonts w:hint="cs"/>
              <w:rtl/>
            </w:rPr>
            <w:t xml:space="preserve"> </w:t>
          </w:r>
        </w:sdtContent>
      </w:sdt>
    </w:p>
    <w:p w14:paraId="2A404CD7" w14:textId="3B360406" w:rsidR="00126104" w:rsidRDefault="00126104" w:rsidP="002E76E4">
      <w:pPr>
        <w:pStyle w:val="af0"/>
        <w:ind w:firstLine="0"/>
        <w:jc w:val="left"/>
        <w:rPr>
          <w:sz w:val="28"/>
          <w:rtl/>
        </w:rPr>
      </w:pPr>
      <w:r w:rsidRPr="007406B6">
        <w:rPr>
          <w:rFonts w:hint="cs"/>
          <w:sz w:val="28"/>
          <w:rtl/>
        </w:rPr>
        <w:t xml:space="preserve">ניתן ביום </w:t>
      </w:r>
      <w:sdt>
        <w:sdtPr>
          <w:rPr>
            <w:sz w:val="28"/>
            <w:rtl/>
          </w:rPr>
          <w:alias w:val="SignatureHebDate"/>
          <w:tag w:val="SignatureHebDate"/>
          <w:id w:val="333033048"/>
          <w:placeholder>
            <w:docPart w:val="DE1EF31D07D44844BBF93C4D470BF40B"/>
          </w:placeholder>
        </w:sdtPr>
        <w:sdtEndPr/>
        <w:sdtContent>
          <w:r w:rsidR="00F038D6">
            <w:rPr>
              <w:sz w:val="28"/>
              <w:rtl/>
            </w:rPr>
            <w:t>ד' באדר ב התשפ"ב</w:t>
          </w:r>
        </w:sdtContent>
      </w:sdt>
      <w:r w:rsidR="00D85A5A" w:rsidRPr="007406B6">
        <w:rPr>
          <w:rFonts w:hint="cs"/>
          <w:sz w:val="28"/>
          <w:rtl/>
        </w:rPr>
        <w:t xml:space="preserve"> </w:t>
      </w:r>
      <w:r w:rsidRPr="007406B6">
        <w:rPr>
          <w:rFonts w:hint="cs"/>
          <w:sz w:val="28"/>
          <w:rtl/>
        </w:rPr>
        <w:t>(</w:t>
      </w:r>
      <w:sdt>
        <w:sdtPr>
          <w:rPr>
            <w:sz w:val="28"/>
            <w:rtl/>
          </w:rPr>
          <w:alias w:val="SignatureDate"/>
          <w:tag w:val="SignatureDate"/>
          <w:id w:val="-411708249"/>
          <w:placeholder>
            <w:docPart w:val="A598310C839A4122A3FCA8E7443357D5"/>
          </w:placeholder>
        </w:sdtPr>
        <w:sdtEndPr/>
        <w:sdtContent>
          <w:r w:rsidR="00F038D6">
            <w:rPr>
              <w:sz w:val="28"/>
              <w:rtl/>
            </w:rPr>
            <w:t>07/03/2022</w:t>
          </w:r>
        </w:sdtContent>
      </w:sdt>
      <w:r w:rsidRPr="007406B6">
        <w:rPr>
          <w:rFonts w:hint="cs"/>
          <w:sz w:val="28"/>
          <w:rtl/>
        </w:rPr>
        <w:t>).</w:t>
      </w:r>
    </w:p>
    <w:p w14:paraId="2A404CD8" w14:textId="5E7209EC" w:rsidR="00371B63" w:rsidRPr="002D35CA" w:rsidRDefault="00371B63" w:rsidP="003E4BE4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bookmarkStart w:id="0" w:name="WillDocument"/>
      <w:bookmarkEnd w:id="0"/>
    </w:p>
    <w:tbl>
      <w:tblPr>
        <w:tblStyle w:val="TableGrid1"/>
        <w:bidiVisual/>
        <w:tblW w:w="845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54"/>
        <w:gridCol w:w="2552"/>
      </w:tblGrid>
      <w:tr w:rsidR="00371B63" w:rsidRPr="0061526B" w14:paraId="2A404CDC" w14:textId="77777777" w:rsidTr="00F038D6">
        <w:trPr>
          <w:trHeight w:val="291"/>
          <w:jc w:val="center"/>
        </w:trPr>
        <w:sdt>
          <w:sdtPr>
            <w:rPr>
              <w:sz w:val="40"/>
              <w:rtl/>
            </w:rPr>
            <w:tag w:val="MainJudgeSignature"/>
            <w:id w:val="368939586"/>
            <w:placeholder>
              <w:docPart w:val="6BED066281F84A6D8020D6CBBB54ADFA"/>
            </w:placeholder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9" w14:textId="350301CD" w:rsidR="00371B63" w:rsidRPr="0061526B" w:rsidRDefault="001127A9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4F68EC9D" wp14:editId="29312DBD">
                      <wp:extent cx="1270000" cy="635000"/>
                      <wp:effectExtent l="0" t="0" r="6350" b="0"/>
                      <wp:docPr id="2" name="תמונה 2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EE27E0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1Signature"/>
            <w:id w:val="368939589"/>
            <w:placeholder>
              <w:docPart w:val="0EA4B703C5BF42F7B197DD09CDC337B4"/>
            </w:placeholder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A" w14:textId="7E35E9B7" w:rsidR="00371B63" w:rsidRPr="0061526B" w:rsidRDefault="00F038D6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75540445" wp14:editId="11455251">
                      <wp:extent cx="1270000" cy="635000"/>
                      <wp:effectExtent l="0" t="0" r="6350" b="0"/>
                      <wp:docPr id="3" name="תמונה 3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"/>
                              <pic:cNvPicPr/>
                            </pic:nvPicPr>
                            <pic:blipFill>
                              <a:blip r:embed="rId1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  <w:sdt>
          <w:sdtPr>
            <w:rPr>
              <w:sz w:val="40"/>
              <w:rtl/>
            </w:rPr>
            <w:tag w:val="Judge2Signature"/>
            <w:id w:val="368939592"/>
            <w:placeholder>
              <w:docPart w:val="54C33DCADCE34B7FA6CDFFBD60823087"/>
            </w:placeholder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B" w14:textId="6A33C39B" w:rsidR="00371B63" w:rsidRPr="0061526B" w:rsidRDefault="00B16991" w:rsidP="00467219">
                <w:pPr>
                  <w:spacing w:after="0" w:line="240" w:lineRule="auto"/>
                  <w:ind w:right="-459"/>
                  <w:jc w:val="center"/>
                  <w:rPr>
                    <w:rFonts w:cs="David"/>
                    <w:sz w:val="40"/>
                    <w:szCs w:val="24"/>
                    <w:rtl/>
                  </w:rPr>
                </w:pPr>
                <w:r>
                  <w:rPr>
                    <w:rFonts w:hint="cs"/>
                    <w:noProof/>
                    <w:sz w:val="40"/>
                    <w:rtl/>
                    <w:lang w:val="he-IL"/>
                  </w:rPr>
                  <w:drawing>
                    <wp:inline distT="0" distB="0" distL="0" distR="0" wp14:anchorId="5EE3F6FC" wp14:editId="65D0E96B">
                      <wp:extent cx="1270000" cy="635000"/>
                      <wp:effectExtent l="0" t="0" r="6350" b="0"/>
                      <wp:docPr id="1" name="תמונה 1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3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00" cy="635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  <w:r w:rsidR="00371B63" w:rsidRPr="0061526B">
                  <w:rPr>
                    <w:rFonts w:hint="cs"/>
                    <w:sz w:val="40"/>
                    <w:rtl/>
                  </w:rPr>
                  <w:t xml:space="preserve"> </w:t>
                </w:r>
              </w:p>
            </w:tc>
          </w:sdtContent>
        </w:sdt>
      </w:tr>
      <w:tr w:rsidR="00371B63" w:rsidRPr="0061526B" w14:paraId="2A404CE0" w14:textId="77777777" w:rsidTr="00F038D6">
        <w:trPr>
          <w:trHeight w:val="274"/>
          <w:jc w:val="center"/>
        </w:trPr>
        <w:sdt>
          <w:sdtPr>
            <w:rPr>
              <w:sz w:val="40"/>
              <w:rtl/>
            </w:rPr>
            <w:tag w:val="MainJudge"/>
            <w:id w:val="281399702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46" w:type="dxa"/>
                <w:shd w:val="clear" w:color="auto" w:fill="auto"/>
              </w:tcPr>
              <w:p w14:paraId="2A404CDD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eastAsia="Calibri"/>
                    <w:sz w:val="40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מנחם האגר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1"/>
            <w:id w:val="281399695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954" w:type="dxa"/>
                <w:shd w:val="clear" w:color="auto" w:fill="auto"/>
              </w:tcPr>
              <w:p w14:paraId="2A404CDE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יעקב מ' שטיינהויז</w:t>
                </w:r>
              </w:p>
            </w:tc>
          </w:sdtContent>
        </w:sdt>
        <w:sdt>
          <w:sdtPr>
            <w:rPr>
              <w:rFonts w:cs="David"/>
              <w:sz w:val="40"/>
              <w:szCs w:val="24"/>
              <w:rtl/>
            </w:rPr>
            <w:tag w:val="Judge2"/>
            <w:id w:val="281399688"/>
            <w:placeholder>
              <w:docPart w:val="17411DAD086B41FB94FAE750EF9343CE"/>
            </w:placeholder>
            <w:temporary/>
          </w:sdtPr>
          <w:sdtEndPr/>
          <w:sdtContent>
            <w:tc>
              <w:tcPr>
                <w:tcW w:w="2552" w:type="dxa"/>
                <w:shd w:val="clear" w:color="auto" w:fill="auto"/>
              </w:tcPr>
              <w:p w14:paraId="2A404CDF" w14:textId="77777777" w:rsidR="00371B63" w:rsidRPr="0061526B" w:rsidRDefault="00371B63" w:rsidP="00467219">
                <w:pPr>
                  <w:pStyle w:val="af4"/>
                  <w:spacing w:after="0" w:line="240" w:lineRule="auto"/>
                  <w:rPr>
                    <w:rFonts w:cs="David"/>
                    <w:sz w:val="40"/>
                    <w:szCs w:val="24"/>
                    <w:rtl/>
                  </w:rPr>
                </w:pPr>
                <w:r w:rsidRPr="0061526B">
                  <w:rPr>
                    <w:rFonts w:eastAsia="Calibri" w:hint="cs"/>
                    <w:sz w:val="40"/>
                    <w:rtl/>
                  </w:rPr>
                  <w:t>הרב חיים ו' וידאל</w:t>
                </w:r>
              </w:p>
            </w:tc>
          </w:sdtContent>
        </w:sdt>
      </w:tr>
    </w:tbl>
    <w:p w14:paraId="57F39141" w14:textId="36184162" w:rsidR="001B1712" w:rsidRPr="00A86E38" w:rsidRDefault="00F038D6" w:rsidP="00000240">
      <w:pPr>
        <w:pStyle w:val="af0"/>
        <w:ind w:firstLine="0"/>
        <w:rPr>
          <w:rtl/>
          <w:lang w:eastAsia="he-IL"/>
        </w:rPr>
      </w:pPr>
      <w:sdt>
        <w:sdtPr>
          <w:rPr>
            <w:color w:val="808080"/>
            <w:sz w:val="24"/>
            <w:szCs w:val="24"/>
            <w:rtl/>
          </w:rPr>
          <w:alias w:val="GeneralSignature"/>
          <w:tag w:val="GeneralSignature"/>
          <w:id w:val="368939595"/>
          <w:placeholder>
            <w:docPart w:val="02DDC835BEBC4AB1BCA77869B259A3A7"/>
          </w:placeholder>
        </w:sdtPr>
        <w:sdtEndPr/>
        <w:sdtContent>
          <w:r w:rsidR="001B1712">
            <w:rPr>
              <w:color w:val="808080"/>
              <w:sz w:val="24"/>
              <w:szCs w:val="24"/>
            </w:rPr>
            <w:t xml:space="preserve"> </w:t>
          </w:r>
        </w:sdtContent>
      </w:sdt>
    </w:p>
    <w:p w14:paraId="2A404CEA" w14:textId="77777777" w:rsidR="00D92CDB" w:rsidRPr="002D35CA" w:rsidRDefault="00F038D6" w:rsidP="00920D4F">
      <w:pPr>
        <w:spacing w:after="0" w:line="240" w:lineRule="auto"/>
        <w:ind w:right="-709" w:firstLine="6"/>
        <w:rPr>
          <w:rFonts w:cs="FrankRuehl"/>
          <w:sz w:val="24"/>
          <w:szCs w:val="24"/>
          <w:rtl/>
        </w:rPr>
      </w:pPr>
      <w:sdt>
        <w:sdtPr>
          <w:rPr>
            <w:rFonts w:cs="FrankRuehl"/>
            <w:color w:val="808080"/>
            <w:sz w:val="24"/>
            <w:szCs w:val="24"/>
            <w:rtl/>
          </w:rPr>
          <w:alias w:val="SignByNameUserTitles"/>
          <w:tag w:val="SignByNameUserTitles"/>
          <w:id w:val="-18465087"/>
          <w:placeholder>
            <w:docPart w:val="AA2F9486EF2C4BE89D9302573738CA22"/>
          </w:placeholder>
          <w:showingPlcHdr/>
        </w:sdtPr>
        <w:sdtEndPr/>
        <w:sdtContent>
          <w:r w:rsidR="002E76E4"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 xml:space="preserve"> </w:t>
          </w:r>
        </w:sdtContent>
      </w:sdt>
    </w:p>
    <w:p w14:paraId="2A404CEB" w14:textId="77777777" w:rsidR="00126104" w:rsidRPr="0045717F" w:rsidRDefault="00126104" w:rsidP="0045717F">
      <w:pPr>
        <w:pStyle w:val="af0"/>
        <w:spacing w:after="0"/>
        <w:ind w:firstLine="0"/>
        <w:rPr>
          <w:sz w:val="24"/>
          <w:szCs w:val="24"/>
          <w:rtl/>
        </w:rPr>
      </w:pPr>
      <w:r w:rsidRPr="0045717F">
        <w:rPr>
          <w:rFonts w:hint="cs"/>
          <w:sz w:val="24"/>
          <w:szCs w:val="24"/>
          <w:rtl/>
        </w:rPr>
        <w:t>העתק מתאים למקור</w:t>
      </w:r>
    </w:p>
    <w:p w14:paraId="2A404CEC" w14:textId="77777777" w:rsidR="0015314D" w:rsidRPr="0045717F" w:rsidRDefault="00F038D6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MainSecretaryName"/>
          <w:tag w:val="MainSecretaryName"/>
          <w:id w:val="434480088"/>
          <w:placeholder>
            <w:docPart w:val="F4F23193B6B74879BE8C69295CCC16C8"/>
          </w:placeholder>
          <w:temporary/>
        </w:sdtPr>
        <w:sdtEndPr/>
        <w:sdtContent>
          <w:r w:rsidR="002E76E4" w:rsidRPr="0045717F">
            <w:rPr>
              <w:rFonts w:hint="cs"/>
              <w:sz w:val="24"/>
              <w:szCs w:val="24"/>
              <w:rtl/>
            </w:rPr>
            <w:t>משה ביטון</w:t>
          </w:r>
        </w:sdtContent>
      </w:sdt>
      <w:r w:rsidR="00126104" w:rsidRPr="0045717F">
        <w:rPr>
          <w:rFonts w:hint="cs"/>
          <w:sz w:val="24"/>
          <w:szCs w:val="24"/>
          <w:rtl/>
        </w:rPr>
        <w:t>, המזכיר הראשי</w:t>
      </w:r>
    </w:p>
    <w:p w14:paraId="2A404CED" w14:textId="4CA5F18A" w:rsidR="0011158D" w:rsidRPr="0045717F" w:rsidRDefault="00F038D6" w:rsidP="0045717F">
      <w:pPr>
        <w:pStyle w:val="af0"/>
        <w:spacing w:after="0"/>
        <w:ind w:firstLine="0"/>
        <w:rPr>
          <w:sz w:val="24"/>
          <w:szCs w:val="24"/>
          <w:rtl/>
        </w:rPr>
      </w:pPr>
      <w:sdt>
        <w:sdtPr>
          <w:rPr>
            <w:sz w:val="24"/>
            <w:szCs w:val="24"/>
            <w:rtl/>
          </w:rPr>
          <w:alias w:val="DigitalSignatureDetails"/>
          <w:tag w:val="DigitalSignatureDetails"/>
          <w:id w:val="368939598"/>
          <w:placeholder>
            <w:docPart w:val="30562D82A33D40F0AB95F5F4406A45A1"/>
          </w:placeholder>
        </w:sdtPr>
        <w:sdtEndPr/>
        <w:sdtContent>
          <w:r>
            <w:rPr>
              <w:sz w:val="24"/>
              <w:szCs w:val="24"/>
              <w:rtl/>
            </w:rPr>
            <w:t>נחתם דיגיטלית ע"י הרב יעקב מ' שטיינהויז בתאריך 07/03/2022 16:22</w:t>
          </w:r>
        </w:sdtContent>
      </w:sdt>
    </w:p>
    <w:sectPr w:rsidR="0011158D" w:rsidRPr="0045717F" w:rsidSect="003B28C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522" w:right="1797" w:bottom="1276" w:left="1418" w:header="425" w:footer="42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FD01" w14:textId="77777777" w:rsidR="00517D56" w:rsidRDefault="00517D56" w:rsidP="00F558B1">
      <w:pPr>
        <w:spacing w:after="0" w:line="240" w:lineRule="auto"/>
      </w:pPr>
      <w:r>
        <w:separator/>
      </w:r>
    </w:p>
  </w:endnote>
  <w:endnote w:type="continuationSeparator" w:id="0">
    <w:p w14:paraId="4AE48E3C" w14:textId="77777777" w:rsidR="00517D56" w:rsidRDefault="00517D56" w:rsidP="00F558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9FAC" w14:textId="77777777" w:rsidR="00F7717C" w:rsidRDefault="00F7717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6"/>
      <w:bidiVisual/>
      <w:tblW w:w="884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9"/>
      <w:gridCol w:w="3787"/>
      <w:gridCol w:w="2801"/>
      <w:gridCol w:w="52"/>
      <w:gridCol w:w="2111"/>
      <w:gridCol w:w="38"/>
    </w:tblGrid>
    <w:tr w:rsidR="003B28C0" w14:paraId="2A404CF7" w14:textId="77777777" w:rsidTr="00F7717C">
      <w:trPr>
        <w:gridAfter w:val="1"/>
        <w:wAfter w:w="53" w:type="dxa"/>
        <w:trHeight w:val="189"/>
        <w:jc w:val="center"/>
      </w:trPr>
      <w:tc>
        <w:tcPr>
          <w:tcW w:w="2838" w:type="dxa"/>
          <w:gridSpan w:val="2"/>
          <w:tcBorders>
            <w:top w:val="single" w:sz="4" w:space="0" w:color="auto"/>
          </w:tcBorders>
          <w:noWrap/>
          <w:tcMar>
            <w:left w:w="28" w:type="dxa"/>
          </w:tcMar>
          <w:vAlign w:val="bottom"/>
        </w:tcPr>
        <w:p w14:paraId="2A404CF4" w14:textId="77777777" w:rsidR="003B28C0" w:rsidRPr="008D188E" w:rsidRDefault="003B28C0" w:rsidP="0062182D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  <w:r w:rsidRPr="008D188E">
            <w:rPr>
              <w:rFonts w:hint="cs"/>
              <w:sz w:val="16"/>
              <w:szCs w:val="16"/>
              <w:rtl/>
            </w:rPr>
            <w:t>מזהה ספרור החלטה:</w:t>
          </w:r>
          <w:r w:rsidR="006F798B">
            <w:rPr>
              <w:sz w:val="16"/>
              <w:szCs w:val="16"/>
            </w:rPr>
            <w:t xml:space="preserve"> </w:t>
          </w:r>
          <w:sdt>
            <w:sdtPr>
              <w:rPr>
                <w:rFonts w:hint="cs"/>
                <w:sz w:val="16"/>
                <w:szCs w:val="16"/>
                <w:rtl/>
              </w:rPr>
              <w:alias w:val="FileMainDecisionNo"/>
              <w:tag w:val="FileMainDecisionNo"/>
              <w:id w:val="-360361252"/>
              <w:temporary/>
            </w:sdtPr>
            <w:sdtEndPr/>
            <w:sdtContent>
              <w:r w:rsidR="006F798B" w:rsidRPr="00E8618E">
                <w:rPr>
                  <w:rFonts w:hint="cs"/>
                  <w:sz w:val="16"/>
                  <w:szCs w:val="16"/>
                  <w:rtl/>
                </w:rPr>
                <w:t>121</w:t>
              </w:r>
            </w:sdtContent>
          </w:sdt>
        </w:p>
      </w:tc>
      <w:tc>
        <w:tcPr>
          <w:tcW w:w="3104" w:type="dxa"/>
          <w:vAlign w:val="bottom"/>
        </w:tcPr>
        <w:p w14:paraId="2A404CF5" w14:textId="77777777" w:rsidR="003B28C0" w:rsidRPr="008D188E" w:rsidRDefault="003B28C0" w:rsidP="003B28C0">
          <w:pPr>
            <w:pStyle w:val="af6"/>
            <w:spacing w:after="0" w:line="240" w:lineRule="auto"/>
            <w:jc w:val="left"/>
            <w:rPr>
              <w:sz w:val="16"/>
              <w:szCs w:val="16"/>
              <w:rtl/>
            </w:rPr>
          </w:pPr>
        </w:p>
      </w:tc>
      <w:tc>
        <w:tcPr>
          <w:tcW w:w="2853" w:type="dxa"/>
          <w:gridSpan w:val="2"/>
          <w:vAlign w:val="bottom"/>
        </w:tcPr>
        <w:p w14:paraId="2A404CF6" w14:textId="763B67B3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  ( </w:t>
          </w:r>
          <w:sdt>
            <w:sdtPr>
              <w:rPr>
                <w:rFonts w:cs="FrankRuehl"/>
                <w:sz w:val="16"/>
                <w:szCs w:val="16"/>
                <w:rtl/>
              </w:rPr>
              <w:id w:val="1112485046"/>
              <w:docPartObj>
                <w:docPartGallery w:val="Page Numbers (Top of Page)"/>
                <w:docPartUnique/>
              </w:docPartObj>
            </w:sdtPr>
            <w:sdtEndPr/>
            <w:sdtContent>
              <w:sdt>
                <w:sdtPr>
                  <w:rPr>
                    <w:rFonts w:cs="David"/>
                    <w:color w:val="1F497D" w:themeColor="text2"/>
                    <w:rtl/>
                  </w:rPr>
                  <w:id w:val="250395305"/>
                  <w:docPartObj>
                    <w:docPartGallery w:val="Page Numbers (Top of Page)"/>
                    <w:docPartUnique/>
                  </w:docPartObj>
                </w:sdtPr>
                <w:sdtEndPr/>
                <w:sdtContent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NUMPAGES 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t>/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begin"/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instrText xml:space="preserve"> PAGE </w:instrTex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separate"/>
                  </w:r>
                  <w:r w:rsidR="005F7B16">
                    <w:rPr>
                      <w:rFonts w:cs="FrankRuehl"/>
                      <w:noProof/>
                      <w:color w:val="1F497D" w:themeColor="text2"/>
                      <w:sz w:val="16"/>
                      <w:szCs w:val="16"/>
                      <w:rtl/>
                    </w:rPr>
                    <w:t>1</w:t>
                  </w:r>
                  <w:r w:rsidR="00907FC2" w:rsidRPr="00907FC2">
                    <w:rPr>
                      <w:rFonts w:cs="FrankRuehl"/>
                      <w:color w:val="1F497D" w:themeColor="text2"/>
                      <w:sz w:val="16"/>
                      <w:szCs w:val="16"/>
                    </w:rPr>
                    <w:fldChar w:fldCharType="end"/>
                  </w:r>
                </w:sdtContent>
              </w:sdt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ileNumber"/>
              <w:tag w:val="FileNumber"/>
              <w:id w:val="-1678489373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-666828/2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>)</w:t>
          </w:r>
        </w:p>
      </w:tc>
    </w:tr>
    <w:tr w:rsidR="003B28C0" w:rsidRPr="00E8618E" w14:paraId="2A404CFA" w14:textId="77777777" w:rsidTr="00F7717C">
      <w:trPr>
        <w:gridBefore w:val="1"/>
        <w:wBefore w:w="53" w:type="dxa"/>
        <w:trHeight w:val="189"/>
        <w:jc w:val="center"/>
      </w:trPr>
      <w:tc>
        <w:tcPr>
          <w:tcW w:w="5942" w:type="dxa"/>
          <w:gridSpan w:val="3"/>
          <w:noWrap/>
          <w:tcMar>
            <w:left w:w="28" w:type="dxa"/>
          </w:tcMar>
          <w:vAlign w:val="bottom"/>
        </w:tcPr>
        <w:p w14:paraId="2A404CF8" w14:textId="143FA6D1" w:rsidR="003B28C0" w:rsidRPr="00E8618E" w:rsidRDefault="003B28C0" w:rsidP="00F7717C">
          <w:pPr>
            <w:spacing w:after="0"/>
            <w:ind w:right="-709"/>
            <w:rPr>
              <w:rFonts w:cs="David"/>
              <w:rtl/>
            </w:rPr>
          </w:pP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מרכז מידע </w:t>
          </w:r>
          <w:r>
            <w:rPr>
              <w:rFonts w:cs="FrankRuehl"/>
              <w:color w:val="000000"/>
              <w:sz w:val="16"/>
              <w:szCs w:val="16"/>
              <w:rtl/>
            </w:rPr>
            <w:t>–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 מענה קולי בדיבור</w:t>
          </w:r>
          <w:r w:rsidRPr="00601E79">
            <w:rPr>
              <w:rFonts w:cs="FrankRuehl" w:hint="cs"/>
              <w:color w:val="000000"/>
              <w:sz w:val="16"/>
              <w:szCs w:val="16"/>
              <w:rtl/>
            </w:rPr>
            <w:t xml:space="preserve">, טל'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1700-501-531; </w:t>
          </w:r>
          <w:r w:rsidR="00F7717C">
            <w:rPr>
              <w:rFonts w:cs="FrankRuehl" w:hint="cs"/>
              <w:color w:val="000000"/>
              <w:sz w:val="16"/>
              <w:szCs w:val="16"/>
              <w:rtl/>
            </w:rPr>
            <w:t xml:space="preserve">מענה אנושי  5889*; </w:t>
          </w:r>
          <w:r>
            <w:rPr>
              <w:rFonts w:cs="FrankRuehl" w:hint="cs"/>
              <w:color w:val="000000"/>
              <w:sz w:val="16"/>
              <w:szCs w:val="16"/>
              <w:rtl/>
            </w:rPr>
            <w:t xml:space="preserve">אתר אינטרנט </w:t>
          </w:r>
          <w:hyperlink r:id="rId1" w:history="1">
            <w:r w:rsidRPr="00C721EC">
              <w:rPr>
                <w:rStyle w:val="Hyperlink"/>
                <w:rFonts w:cs="FrankRuehl"/>
                <w:sz w:val="16"/>
                <w:szCs w:val="16"/>
              </w:rPr>
              <w:t>www.rbc.gov.il</w:t>
            </w:r>
          </w:hyperlink>
          <w:r>
            <w:rPr>
              <w:rFonts w:cs="FrankRuehl"/>
              <w:color w:val="000000"/>
              <w:sz w:val="16"/>
              <w:szCs w:val="16"/>
            </w:rPr>
            <w:t xml:space="preserve"> </w:t>
          </w:r>
        </w:p>
      </w:tc>
      <w:tc>
        <w:tcPr>
          <w:tcW w:w="2853" w:type="dxa"/>
          <w:gridSpan w:val="2"/>
          <w:vAlign w:val="bottom"/>
        </w:tcPr>
        <w:p w14:paraId="2A404CF9" w14:textId="77777777" w:rsidR="003B28C0" w:rsidRPr="00E8618E" w:rsidRDefault="003B28C0" w:rsidP="003B28C0">
          <w:pPr>
            <w:spacing w:after="0" w:line="240" w:lineRule="auto"/>
            <w:jc w:val="right"/>
            <w:rPr>
              <w:rFonts w:cs="FrankRuehl"/>
              <w:sz w:val="16"/>
              <w:szCs w:val="16"/>
              <w:rtl/>
            </w:rPr>
          </w:pPr>
          <w:r w:rsidRPr="00E8618E">
            <w:rPr>
              <w:rFonts w:cs="FrankRuehl" w:hint="cs"/>
              <w:sz w:val="16"/>
              <w:szCs w:val="16"/>
              <w:rtl/>
            </w:rPr>
            <w:t xml:space="preserve">פקס בית הדין </w:t>
          </w:r>
          <w:sdt>
            <w:sdtPr>
              <w:rPr>
                <w:rFonts w:cs="FrankRuehl" w:hint="cs"/>
                <w:b/>
                <w:bCs/>
                <w:sz w:val="16"/>
                <w:szCs w:val="16"/>
                <w:rtl/>
              </w:rPr>
              <w:alias w:val="CityDesc"/>
              <w:tag w:val="CityDesc"/>
              <w:id w:val="-1824277090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ירושלים</w:t>
              </w:r>
            </w:sdtContent>
          </w:sdt>
          <w:r w:rsidRPr="00E8618E">
            <w:rPr>
              <w:rFonts w:cs="FrankRuehl" w:hint="cs"/>
              <w:sz w:val="16"/>
              <w:szCs w:val="16"/>
              <w:rtl/>
            </w:rPr>
            <w:t xml:space="preserve">: </w:t>
          </w:r>
          <w:sdt>
            <w:sdtPr>
              <w:rPr>
                <w:rFonts w:cs="FrankRuehl" w:hint="cs"/>
                <w:sz w:val="16"/>
                <w:szCs w:val="16"/>
                <w:rtl/>
              </w:rPr>
              <w:alias w:val="Fax"/>
              <w:tag w:val="Fax"/>
              <w:id w:val="-1152440398"/>
              <w:temporary/>
            </w:sdtPr>
            <w:sdtEndPr/>
            <w:sdtContent>
              <w:r w:rsidRPr="00E8618E">
                <w:rPr>
                  <w:rFonts w:cs="FrankRuehl" w:hint="cs"/>
                  <w:sz w:val="16"/>
                  <w:szCs w:val="16"/>
                  <w:rtl/>
                </w:rPr>
                <w:t>02-6232396</w:t>
              </w:r>
            </w:sdtContent>
          </w:sdt>
        </w:p>
      </w:tc>
    </w:tr>
  </w:tbl>
  <w:p w14:paraId="2A404CFB" w14:textId="77777777" w:rsidR="003434BA" w:rsidRPr="003B28C0" w:rsidRDefault="003434BA" w:rsidP="005B5E0E">
    <w:pPr>
      <w:spacing w:after="0" w:line="240" w:lineRule="auto"/>
      <w:ind w:right="-709"/>
      <w:rPr>
        <w:rFonts w:asciiTheme="minorHAnsi" w:hAnsiTheme="minorHAnsi" w:cs="David"/>
        <w:sz w:val="10"/>
        <w:szCs w:val="10"/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B5ED7" w14:textId="77777777" w:rsidR="00F7717C" w:rsidRDefault="00F7717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C004E" w14:textId="77777777" w:rsidR="00517D56" w:rsidRDefault="00517D56" w:rsidP="00F558B1">
      <w:pPr>
        <w:spacing w:after="0" w:line="240" w:lineRule="auto"/>
      </w:pPr>
      <w:r>
        <w:separator/>
      </w:r>
    </w:p>
  </w:footnote>
  <w:footnote w:type="continuationSeparator" w:id="0">
    <w:p w14:paraId="5EB4EAEC" w14:textId="77777777" w:rsidR="00517D56" w:rsidRDefault="00517D56" w:rsidP="00F558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D3327" w14:textId="77777777" w:rsidR="00F7717C" w:rsidRDefault="00F7717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04CF2" w14:textId="77777777" w:rsidR="00126104" w:rsidRDefault="00126104" w:rsidP="00126104">
    <w:pPr>
      <w:pStyle w:val="a7"/>
      <w:jc w:val="center"/>
      <w:rPr>
        <w:rFonts w:cs="David"/>
        <w:b/>
        <w:bCs/>
        <w:color w:val="1F497D" w:themeColor="text2"/>
        <w:sz w:val="52"/>
        <w:szCs w:val="52"/>
        <w:rtl/>
      </w:rPr>
    </w:pPr>
    <w:r w:rsidRPr="000F286C">
      <w:rPr>
        <w:rFonts w:cs="David" w:hint="cs"/>
        <w:b/>
        <w:bCs/>
        <w:color w:val="1F497D" w:themeColor="text2"/>
        <w:sz w:val="52"/>
        <w:szCs w:val="52"/>
        <w:rtl/>
      </w:rPr>
      <w:t>מדינת ישראל</w:t>
    </w:r>
  </w:p>
  <w:p w14:paraId="2A404CF3" w14:textId="77777777" w:rsidR="00531AF6" w:rsidRPr="008D188E" w:rsidRDefault="00126104" w:rsidP="008D188E">
    <w:pPr>
      <w:pStyle w:val="a7"/>
      <w:spacing w:after="240"/>
      <w:jc w:val="center"/>
      <w:rPr>
        <w:rFonts w:cs="David"/>
        <w:b/>
        <w:bCs/>
        <w:color w:val="1F497D" w:themeColor="text2"/>
        <w:sz w:val="32"/>
        <w:szCs w:val="32"/>
      </w:rPr>
    </w:pPr>
    <w:r>
      <w:rPr>
        <w:rFonts w:cs="David" w:hint="cs"/>
        <w:b/>
        <w:bCs/>
        <w:color w:val="1F497D" w:themeColor="text2"/>
        <w:sz w:val="32"/>
        <w:szCs w:val="32"/>
        <w:rtl/>
      </w:rPr>
      <w:t>בתי הדין הרבניים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0F97D" w14:textId="77777777" w:rsidR="00F7717C" w:rsidRDefault="00F771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015F7"/>
    <w:multiLevelType w:val="hybridMultilevel"/>
    <w:tmpl w:val="B92AEF9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32026"/>
    <w:multiLevelType w:val="hybridMultilevel"/>
    <w:tmpl w:val="D7C2D248"/>
    <w:lvl w:ilvl="0" w:tplc="4A52AF68">
      <w:start w:val="1"/>
      <w:numFmt w:val="hebrew1"/>
      <w:lvlText w:val="%1)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2" w15:restartNumberingAfterBreak="0">
    <w:nsid w:val="65B059AA"/>
    <w:multiLevelType w:val="hybridMultilevel"/>
    <w:tmpl w:val="9A44B792"/>
    <w:lvl w:ilvl="0" w:tplc="26561456">
      <w:start w:val="1"/>
      <w:numFmt w:val="hebrew1"/>
      <w:lvlText w:val="%1 -"/>
      <w:lvlJc w:val="left"/>
      <w:pPr>
        <w:ind w:left="1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39" w:hanging="360"/>
      </w:pPr>
    </w:lvl>
    <w:lvl w:ilvl="2" w:tplc="0409001B" w:tentative="1">
      <w:start w:val="1"/>
      <w:numFmt w:val="lowerRoman"/>
      <w:lvlText w:val="%3."/>
      <w:lvlJc w:val="right"/>
      <w:pPr>
        <w:ind w:left="1459" w:hanging="180"/>
      </w:pPr>
    </w:lvl>
    <w:lvl w:ilvl="3" w:tplc="0409000F" w:tentative="1">
      <w:start w:val="1"/>
      <w:numFmt w:val="decimal"/>
      <w:lvlText w:val="%4."/>
      <w:lvlJc w:val="left"/>
      <w:pPr>
        <w:ind w:left="2179" w:hanging="360"/>
      </w:pPr>
    </w:lvl>
    <w:lvl w:ilvl="4" w:tplc="04090019" w:tentative="1">
      <w:start w:val="1"/>
      <w:numFmt w:val="lowerLetter"/>
      <w:lvlText w:val="%5."/>
      <w:lvlJc w:val="left"/>
      <w:pPr>
        <w:ind w:left="2899" w:hanging="360"/>
      </w:pPr>
    </w:lvl>
    <w:lvl w:ilvl="5" w:tplc="0409001B" w:tentative="1">
      <w:start w:val="1"/>
      <w:numFmt w:val="lowerRoman"/>
      <w:lvlText w:val="%6."/>
      <w:lvlJc w:val="right"/>
      <w:pPr>
        <w:ind w:left="3619" w:hanging="180"/>
      </w:pPr>
    </w:lvl>
    <w:lvl w:ilvl="6" w:tplc="0409000F" w:tentative="1">
      <w:start w:val="1"/>
      <w:numFmt w:val="decimal"/>
      <w:lvlText w:val="%7."/>
      <w:lvlJc w:val="left"/>
      <w:pPr>
        <w:ind w:left="4339" w:hanging="360"/>
      </w:pPr>
    </w:lvl>
    <w:lvl w:ilvl="7" w:tplc="04090019" w:tentative="1">
      <w:start w:val="1"/>
      <w:numFmt w:val="lowerLetter"/>
      <w:lvlText w:val="%8."/>
      <w:lvlJc w:val="left"/>
      <w:pPr>
        <w:ind w:left="5059" w:hanging="360"/>
      </w:pPr>
    </w:lvl>
    <w:lvl w:ilvl="8" w:tplc="0409001B" w:tentative="1">
      <w:start w:val="1"/>
      <w:numFmt w:val="lowerRoman"/>
      <w:lvlText w:val="%9."/>
      <w:lvlJc w:val="right"/>
      <w:pPr>
        <w:ind w:left="5779" w:hanging="180"/>
      </w:pPr>
    </w:lvl>
  </w:abstractNum>
  <w:abstractNum w:abstractNumId="3" w15:restartNumberingAfterBreak="0">
    <w:nsid w:val="6BD358BF"/>
    <w:multiLevelType w:val="hybridMultilevel"/>
    <w:tmpl w:val="B4AEF068"/>
    <w:lvl w:ilvl="0" w:tplc="04090003">
      <w:start w:val="1"/>
      <w:numFmt w:val="bullet"/>
      <w:lvlText w:val="o"/>
      <w:lvlJc w:val="left"/>
      <w:pPr>
        <w:ind w:left="37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58B1"/>
    <w:rsid w:val="00000240"/>
    <w:rsid w:val="00012415"/>
    <w:rsid w:val="000155CC"/>
    <w:rsid w:val="00017D68"/>
    <w:rsid w:val="000245F0"/>
    <w:rsid w:val="000248D1"/>
    <w:rsid w:val="00024DFB"/>
    <w:rsid w:val="00024F43"/>
    <w:rsid w:val="00035C35"/>
    <w:rsid w:val="0007574F"/>
    <w:rsid w:val="00076847"/>
    <w:rsid w:val="000A0FEC"/>
    <w:rsid w:val="000A3851"/>
    <w:rsid w:val="000D4481"/>
    <w:rsid w:val="000E47B0"/>
    <w:rsid w:val="000E54D8"/>
    <w:rsid w:val="000F25DB"/>
    <w:rsid w:val="00104685"/>
    <w:rsid w:val="0011158D"/>
    <w:rsid w:val="001127A9"/>
    <w:rsid w:val="00117A14"/>
    <w:rsid w:val="00123E71"/>
    <w:rsid w:val="0012468C"/>
    <w:rsid w:val="00126104"/>
    <w:rsid w:val="00127EA6"/>
    <w:rsid w:val="0013181E"/>
    <w:rsid w:val="001336A2"/>
    <w:rsid w:val="00136C63"/>
    <w:rsid w:val="0014090D"/>
    <w:rsid w:val="00142351"/>
    <w:rsid w:val="00142E3C"/>
    <w:rsid w:val="00143EF8"/>
    <w:rsid w:val="0015314D"/>
    <w:rsid w:val="001625E5"/>
    <w:rsid w:val="00167042"/>
    <w:rsid w:val="00175E52"/>
    <w:rsid w:val="001965F3"/>
    <w:rsid w:val="00196957"/>
    <w:rsid w:val="00197710"/>
    <w:rsid w:val="001B1712"/>
    <w:rsid w:val="001B70A8"/>
    <w:rsid w:val="001B7EB7"/>
    <w:rsid w:val="001D078D"/>
    <w:rsid w:val="001D1B2B"/>
    <w:rsid w:val="001D3B8E"/>
    <w:rsid w:val="001D42C2"/>
    <w:rsid w:val="001E0429"/>
    <w:rsid w:val="001E43C2"/>
    <w:rsid w:val="001E5F85"/>
    <w:rsid w:val="001E6ACE"/>
    <w:rsid w:val="001E6E05"/>
    <w:rsid w:val="002011A4"/>
    <w:rsid w:val="00204EE2"/>
    <w:rsid w:val="00222218"/>
    <w:rsid w:val="00224522"/>
    <w:rsid w:val="002250F3"/>
    <w:rsid w:val="00225E53"/>
    <w:rsid w:val="0023019A"/>
    <w:rsid w:val="002428FB"/>
    <w:rsid w:val="002459BC"/>
    <w:rsid w:val="00262724"/>
    <w:rsid w:val="0027094C"/>
    <w:rsid w:val="002800A3"/>
    <w:rsid w:val="00285C2E"/>
    <w:rsid w:val="0029774D"/>
    <w:rsid w:val="002B56C8"/>
    <w:rsid w:val="002D35CA"/>
    <w:rsid w:val="002D3E3E"/>
    <w:rsid w:val="002E0B65"/>
    <w:rsid w:val="002E18EA"/>
    <w:rsid w:val="002E2AD7"/>
    <w:rsid w:val="002E76E4"/>
    <w:rsid w:val="002F11FE"/>
    <w:rsid w:val="002F453B"/>
    <w:rsid w:val="002F4BB3"/>
    <w:rsid w:val="002F53D9"/>
    <w:rsid w:val="002F56FB"/>
    <w:rsid w:val="002F5A0C"/>
    <w:rsid w:val="00300C51"/>
    <w:rsid w:val="00302E65"/>
    <w:rsid w:val="00304008"/>
    <w:rsid w:val="00310232"/>
    <w:rsid w:val="003224C6"/>
    <w:rsid w:val="003419B2"/>
    <w:rsid w:val="003434BA"/>
    <w:rsid w:val="00371B63"/>
    <w:rsid w:val="00372979"/>
    <w:rsid w:val="003832D1"/>
    <w:rsid w:val="00393EB6"/>
    <w:rsid w:val="003950C4"/>
    <w:rsid w:val="00396DA4"/>
    <w:rsid w:val="003A1216"/>
    <w:rsid w:val="003B28C0"/>
    <w:rsid w:val="003B3740"/>
    <w:rsid w:val="003B5494"/>
    <w:rsid w:val="003C4C23"/>
    <w:rsid w:val="003C6D7F"/>
    <w:rsid w:val="003D2BAA"/>
    <w:rsid w:val="003D2D7D"/>
    <w:rsid w:val="003E4BE4"/>
    <w:rsid w:val="004032AE"/>
    <w:rsid w:val="00405D9D"/>
    <w:rsid w:val="0040720A"/>
    <w:rsid w:val="0042310C"/>
    <w:rsid w:val="00433F78"/>
    <w:rsid w:val="00441252"/>
    <w:rsid w:val="0044547E"/>
    <w:rsid w:val="004511B4"/>
    <w:rsid w:val="00452254"/>
    <w:rsid w:val="00452F3C"/>
    <w:rsid w:val="00456CF3"/>
    <w:rsid w:val="0045717F"/>
    <w:rsid w:val="00467219"/>
    <w:rsid w:val="004766D0"/>
    <w:rsid w:val="0047770C"/>
    <w:rsid w:val="00477AD8"/>
    <w:rsid w:val="0048769A"/>
    <w:rsid w:val="00492DAF"/>
    <w:rsid w:val="00493D39"/>
    <w:rsid w:val="00496911"/>
    <w:rsid w:val="004A3F01"/>
    <w:rsid w:val="004A45BE"/>
    <w:rsid w:val="004A783A"/>
    <w:rsid w:val="004B4D09"/>
    <w:rsid w:val="004B54E3"/>
    <w:rsid w:val="004C1173"/>
    <w:rsid w:val="004D39D7"/>
    <w:rsid w:val="004D6BE5"/>
    <w:rsid w:val="004E1D3F"/>
    <w:rsid w:val="004E6344"/>
    <w:rsid w:val="004E737D"/>
    <w:rsid w:val="00502EEC"/>
    <w:rsid w:val="005111B2"/>
    <w:rsid w:val="005128AD"/>
    <w:rsid w:val="005131DB"/>
    <w:rsid w:val="00514A20"/>
    <w:rsid w:val="00516530"/>
    <w:rsid w:val="00517642"/>
    <w:rsid w:val="00517D56"/>
    <w:rsid w:val="00523FE4"/>
    <w:rsid w:val="005278FA"/>
    <w:rsid w:val="00531AF6"/>
    <w:rsid w:val="00532BEA"/>
    <w:rsid w:val="00532F00"/>
    <w:rsid w:val="005435FA"/>
    <w:rsid w:val="00556D1C"/>
    <w:rsid w:val="00564CC0"/>
    <w:rsid w:val="00565DF2"/>
    <w:rsid w:val="0056622B"/>
    <w:rsid w:val="005669CA"/>
    <w:rsid w:val="00567A4F"/>
    <w:rsid w:val="00567F6E"/>
    <w:rsid w:val="005734A2"/>
    <w:rsid w:val="00573AF7"/>
    <w:rsid w:val="0058005A"/>
    <w:rsid w:val="005808DA"/>
    <w:rsid w:val="00581A68"/>
    <w:rsid w:val="00590485"/>
    <w:rsid w:val="005A471D"/>
    <w:rsid w:val="005A7ADD"/>
    <w:rsid w:val="005B5E0E"/>
    <w:rsid w:val="005B5EA2"/>
    <w:rsid w:val="005C1AAA"/>
    <w:rsid w:val="005C630E"/>
    <w:rsid w:val="005E2790"/>
    <w:rsid w:val="005E2F79"/>
    <w:rsid w:val="005F19F6"/>
    <w:rsid w:val="005F7B16"/>
    <w:rsid w:val="00602F76"/>
    <w:rsid w:val="00603131"/>
    <w:rsid w:val="006132F6"/>
    <w:rsid w:val="00613D42"/>
    <w:rsid w:val="006144DB"/>
    <w:rsid w:val="00615174"/>
    <w:rsid w:val="0061526B"/>
    <w:rsid w:val="0062182D"/>
    <w:rsid w:val="006265BB"/>
    <w:rsid w:val="00632426"/>
    <w:rsid w:val="006418D7"/>
    <w:rsid w:val="006551C1"/>
    <w:rsid w:val="0066038A"/>
    <w:rsid w:val="0066254D"/>
    <w:rsid w:val="00682827"/>
    <w:rsid w:val="006878CF"/>
    <w:rsid w:val="00694DFE"/>
    <w:rsid w:val="00695DE0"/>
    <w:rsid w:val="006A5DC1"/>
    <w:rsid w:val="006A7163"/>
    <w:rsid w:val="006B1C9F"/>
    <w:rsid w:val="006C2832"/>
    <w:rsid w:val="006D5154"/>
    <w:rsid w:val="006F798B"/>
    <w:rsid w:val="00711F24"/>
    <w:rsid w:val="00722141"/>
    <w:rsid w:val="00731F50"/>
    <w:rsid w:val="0073306F"/>
    <w:rsid w:val="007406B6"/>
    <w:rsid w:val="007409AC"/>
    <w:rsid w:val="0074220E"/>
    <w:rsid w:val="007661B3"/>
    <w:rsid w:val="00771A9D"/>
    <w:rsid w:val="00775620"/>
    <w:rsid w:val="00791AAA"/>
    <w:rsid w:val="007948EE"/>
    <w:rsid w:val="007C347F"/>
    <w:rsid w:val="007D5010"/>
    <w:rsid w:val="007F4300"/>
    <w:rsid w:val="0081441B"/>
    <w:rsid w:val="008148C9"/>
    <w:rsid w:val="008301B2"/>
    <w:rsid w:val="0083167A"/>
    <w:rsid w:val="00861CE6"/>
    <w:rsid w:val="00865522"/>
    <w:rsid w:val="00872B36"/>
    <w:rsid w:val="00874939"/>
    <w:rsid w:val="008833FE"/>
    <w:rsid w:val="00883ECA"/>
    <w:rsid w:val="00885F86"/>
    <w:rsid w:val="00892838"/>
    <w:rsid w:val="008941C6"/>
    <w:rsid w:val="00896FB7"/>
    <w:rsid w:val="008B1A8D"/>
    <w:rsid w:val="008B22C0"/>
    <w:rsid w:val="008B3465"/>
    <w:rsid w:val="008B721E"/>
    <w:rsid w:val="008B72BE"/>
    <w:rsid w:val="008C361A"/>
    <w:rsid w:val="008C4363"/>
    <w:rsid w:val="008D188E"/>
    <w:rsid w:val="008D31A5"/>
    <w:rsid w:val="00900E02"/>
    <w:rsid w:val="00903B29"/>
    <w:rsid w:val="00904B38"/>
    <w:rsid w:val="00905C8F"/>
    <w:rsid w:val="00907FC2"/>
    <w:rsid w:val="00917860"/>
    <w:rsid w:val="00920D4F"/>
    <w:rsid w:val="009250A0"/>
    <w:rsid w:val="0093020B"/>
    <w:rsid w:val="00940F92"/>
    <w:rsid w:val="00941AEA"/>
    <w:rsid w:val="00946DF2"/>
    <w:rsid w:val="00970AFD"/>
    <w:rsid w:val="00971B61"/>
    <w:rsid w:val="00975CC0"/>
    <w:rsid w:val="00984EE1"/>
    <w:rsid w:val="0099728E"/>
    <w:rsid w:val="009C26D8"/>
    <w:rsid w:val="009C6907"/>
    <w:rsid w:val="009E47EA"/>
    <w:rsid w:val="009E5506"/>
    <w:rsid w:val="009E65C3"/>
    <w:rsid w:val="00A041AE"/>
    <w:rsid w:val="00A052AF"/>
    <w:rsid w:val="00A06D49"/>
    <w:rsid w:val="00A12E75"/>
    <w:rsid w:val="00A2401C"/>
    <w:rsid w:val="00A250AD"/>
    <w:rsid w:val="00A346CE"/>
    <w:rsid w:val="00A36621"/>
    <w:rsid w:val="00A555E9"/>
    <w:rsid w:val="00A57469"/>
    <w:rsid w:val="00A62E5C"/>
    <w:rsid w:val="00A82275"/>
    <w:rsid w:val="00A86E38"/>
    <w:rsid w:val="00A9597A"/>
    <w:rsid w:val="00AA4585"/>
    <w:rsid w:val="00AB216C"/>
    <w:rsid w:val="00AB5BB4"/>
    <w:rsid w:val="00AC44B5"/>
    <w:rsid w:val="00AC4D8D"/>
    <w:rsid w:val="00AC68F3"/>
    <w:rsid w:val="00AC7403"/>
    <w:rsid w:val="00AE0E93"/>
    <w:rsid w:val="00AE42ED"/>
    <w:rsid w:val="00B16991"/>
    <w:rsid w:val="00B2015D"/>
    <w:rsid w:val="00B556F3"/>
    <w:rsid w:val="00B6184E"/>
    <w:rsid w:val="00B624D3"/>
    <w:rsid w:val="00B62D80"/>
    <w:rsid w:val="00B66681"/>
    <w:rsid w:val="00B742F7"/>
    <w:rsid w:val="00B81191"/>
    <w:rsid w:val="00B90545"/>
    <w:rsid w:val="00BA16D1"/>
    <w:rsid w:val="00BA7DB6"/>
    <w:rsid w:val="00BB34B6"/>
    <w:rsid w:val="00BB5C99"/>
    <w:rsid w:val="00BC3598"/>
    <w:rsid w:val="00BC6A38"/>
    <w:rsid w:val="00BD1B8B"/>
    <w:rsid w:val="00BE04D6"/>
    <w:rsid w:val="00BE24B5"/>
    <w:rsid w:val="00BE67A7"/>
    <w:rsid w:val="00BF10B3"/>
    <w:rsid w:val="00BF4B13"/>
    <w:rsid w:val="00C027A0"/>
    <w:rsid w:val="00C05DD9"/>
    <w:rsid w:val="00C233CE"/>
    <w:rsid w:val="00C2473A"/>
    <w:rsid w:val="00C45592"/>
    <w:rsid w:val="00C45C16"/>
    <w:rsid w:val="00C72763"/>
    <w:rsid w:val="00C72EAD"/>
    <w:rsid w:val="00C776CA"/>
    <w:rsid w:val="00C92C61"/>
    <w:rsid w:val="00C95729"/>
    <w:rsid w:val="00CD03A8"/>
    <w:rsid w:val="00CD4289"/>
    <w:rsid w:val="00CE5490"/>
    <w:rsid w:val="00CE717D"/>
    <w:rsid w:val="00CF63C8"/>
    <w:rsid w:val="00D05602"/>
    <w:rsid w:val="00D070FF"/>
    <w:rsid w:val="00D22C95"/>
    <w:rsid w:val="00D255A3"/>
    <w:rsid w:val="00D32390"/>
    <w:rsid w:val="00D35719"/>
    <w:rsid w:val="00D4049F"/>
    <w:rsid w:val="00D505F7"/>
    <w:rsid w:val="00D5312F"/>
    <w:rsid w:val="00D7193C"/>
    <w:rsid w:val="00D72858"/>
    <w:rsid w:val="00D75913"/>
    <w:rsid w:val="00D85A5A"/>
    <w:rsid w:val="00D92CDB"/>
    <w:rsid w:val="00DB3831"/>
    <w:rsid w:val="00DE2DD7"/>
    <w:rsid w:val="00DE4A0A"/>
    <w:rsid w:val="00DE5A0A"/>
    <w:rsid w:val="00DE7884"/>
    <w:rsid w:val="00DF318E"/>
    <w:rsid w:val="00DF5C53"/>
    <w:rsid w:val="00DF7153"/>
    <w:rsid w:val="00E060E0"/>
    <w:rsid w:val="00E1047B"/>
    <w:rsid w:val="00E27EBF"/>
    <w:rsid w:val="00E31B99"/>
    <w:rsid w:val="00E3553B"/>
    <w:rsid w:val="00E37029"/>
    <w:rsid w:val="00E41E2D"/>
    <w:rsid w:val="00E5109B"/>
    <w:rsid w:val="00E559A0"/>
    <w:rsid w:val="00E63749"/>
    <w:rsid w:val="00E80B06"/>
    <w:rsid w:val="00E80B0C"/>
    <w:rsid w:val="00E83847"/>
    <w:rsid w:val="00E84FFB"/>
    <w:rsid w:val="00E8618E"/>
    <w:rsid w:val="00EA12A2"/>
    <w:rsid w:val="00EB2B1F"/>
    <w:rsid w:val="00EB5C9F"/>
    <w:rsid w:val="00EC6CB4"/>
    <w:rsid w:val="00ED40E9"/>
    <w:rsid w:val="00ED720F"/>
    <w:rsid w:val="00EE01C6"/>
    <w:rsid w:val="00EE27E0"/>
    <w:rsid w:val="00EE6968"/>
    <w:rsid w:val="00EE6B38"/>
    <w:rsid w:val="00EE72CF"/>
    <w:rsid w:val="00EF0A64"/>
    <w:rsid w:val="00F038D6"/>
    <w:rsid w:val="00F07C76"/>
    <w:rsid w:val="00F2006B"/>
    <w:rsid w:val="00F3066C"/>
    <w:rsid w:val="00F423D1"/>
    <w:rsid w:val="00F43F82"/>
    <w:rsid w:val="00F558B1"/>
    <w:rsid w:val="00F56382"/>
    <w:rsid w:val="00F7717C"/>
    <w:rsid w:val="00FA3BBC"/>
    <w:rsid w:val="00FA5C0F"/>
    <w:rsid w:val="00FA66BA"/>
    <w:rsid w:val="00FB2CA6"/>
    <w:rsid w:val="00FB65E9"/>
    <w:rsid w:val="00FB72B1"/>
    <w:rsid w:val="00FC3186"/>
    <w:rsid w:val="00FD6021"/>
    <w:rsid w:val="00FE4702"/>
    <w:rsid w:val="00FF1945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2A404CBB"/>
  <w15:docId w15:val="{483FD532-CB02-4136-9874-024F46356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710"/>
    <w:pPr>
      <w:bidi/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558B1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F558B1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558B1"/>
    <w:rPr>
      <w:vertAlign w:val="superscript"/>
    </w:rPr>
  </w:style>
  <w:style w:type="table" w:styleId="a6">
    <w:name w:val="Table Grid"/>
    <w:basedOn w:val="a1"/>
    <w:uiPriority w:val="59"/>
    <w:rsid w:val="003C4C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0"/>
    <w:link w:val="a7"/>
    <w:uiPriority w:val="99"/>
    <w:rsid w:val="008C4363"/>
  </w:style>
  <w:style w:type="paragraph" w:styleId="a9">
    <w:name w:val="footer"/>
    <w:basedOn w:val="a"/>
    <w:link w:val="aa"/>
    <w:uiPriority w:val="99"/>
    <w:unhideWhenUsed/>
    <w:rsid w:val="008C436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8C4363"/>
  </w:style>
  <w:style w:type="paragraph" w:styleId="ab">
    <w:name w:val="Balloon Text"/>
    <w:basedOn w:val="a"/>
    <w:link w:val="ac"/>
    <w:uiPriority w:val="99"/>
    <w:semiHidden/>
    <w:unhideWhenUsed/>
    <w:rsid w:val="008C43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8C4363"/>
    <w:rPr>
      <w:rFonts w:ascii="Tahoma" w:hAnsi="Tahoma" w:cs="Tahoma"/>
      <w:sz w:val="16"/>
      <w:szCs w:val="16"/>
    </w:rPr>
  </w:style>
  <w:style w:type="character" w:styleId="ad">
    <w:name w:val="Placeholder Text"/>
    <w:basedOn w:val="a0"/>
    <w:uiPriority w:val="99"/>
    <w:semiHidden/>
    <w:rsid w:val="00196957"/>
    <w:rPr>
      <w:color w:val="808080"/>
    </w:rPr>
  </w:style>
  <w:style w:type="character" w:styleId="Hyperlink">
    <w:name w:val="Hyperlink"/>
    <w:basedOn w:val="a0"/>
    <w:uiPriority w:val="99"/>
    <w:unhideWhenUsed/>
    <w:rsid w:val="003434BA"/>
    <w:rPr>
      <w:color w:val="0000FF" w:themeColor="hyperlink"/>
      <w:u w:val="single"/>
    </w:rPr>
  </w:style>
  <w:style w:type="character" w:customStyle="1" w:styleId="ae">
    <w:name w:val="פסקת פתיחה תו"/>
    <w:link w:val="af"/>
    <w:locked/>
    <w:rsid w:val="00126104"/>
    <w:rPr>
      <w:rFonts w:eastAsia="Times New Roman" w:cs="FrankRuehl"/>
      <w:sz w:val="28"/>
      <w:szCs w:val="28"/>
      <w:lang w:eastAsia="he-IL"/>
    </w:rPr>
  </w:style>
  <w:style w:type="paragraph" w:customStyle="1" w:styleId="af0">
    <w:name w:val="פסקה רגילה"/>
    <w:basedOn w:val="a"/>
    <w:link w:val="af1"/>
    <w:qFormat/>
    <w:rsid w:val="00126104"/>
    <w:pPr>
      <w:snapToGrid w:val="0"/>
      <w:spacing w:after="120"/>
      <w:ind w:firstLine="397"/>
      <w:jc w:val="both"/>
    </w:pPr>
    <w:rPr>
      <w:rFonts w:ascii="Times New Roman" w:hAnsi="Times New Roman" w:cs="FrankRuehl"/>
      <w:kern w:val="28"/>
      <w:szCs w:val="28"/>
    </w:rPr>
  </w:style>
  <w:style w:type="paragraph" w:customStyle="1" w:styleId="af">
    <w:name w:val="פסקת פתיחה"/>
    <w:basedOn w:val="a"/>
    <w:next w:val="af0"/>
    <w:link w:val="ae"/>
    <w:qFormat/>
    <w:rsid w:val="00126104"/>
    <w:pPr>
      <w:spacing w:before="120" w:after="120"/>
      <w:jc w:val="both"/>
    </w:pPr>
    <w:rPr>
      <w:rFonts w:eastAsia="Times New Roman" w:cs="FrankRuehl"/>
      <w:sz w:val="28"/>
      <w:szCs w:val="28"/>
      <w:lang w:eastAsia="he-IL"/>
    </w:rPr>
  </w:style>
  <w:style w:type="character" w:customStyle="1" w:styleId="af1">
    <w:name w:val="פסקה רגילה תו"/>
    <w:basedOn w:val="a0"/>
    <w:link w:val="af0"/>
    <w:locked/>
    <w:rsid w:val="00126104"/>
    <w:rPr>
      <w:rFonts w:ascii="Times New Roman" w:hAnsi="Times New Roman" w:cs="FrankRuehl"/>
      <w:kern w:val="28"/>
      <w:sz w:val="22"/>
      <w:szCs w:val="28"/>
    </w:rPr>
  </w:style>
  <w:style w:type="character" w:customStyle="1" w:styleId="af2">
    <w:name w:val="פסק דין תו"/>
    <w:basedOn w:val="a0"/>
    <w:link w:val="af3"/>
    <w:locked/>
    <w:rsid w:val="00126104"/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3">
    <w:name w:val="פסק דין"/>
    <w:basedOn w:val="a"/>
    <w:next w:val="af"/>
    <w:link w:val="af2"/>
    <w:qFormat/>
    <w:rsid w:val="00126104"/>
    <w:pPr>
      <w:keepNext/>
      <w:overflowPunct w:val="0"/>
      <w:autoSpaceDE w:val="0"/>
      <w:autoSpaceDN w:val="0"/>
      <w:adjustRightInd w:val="0"/>
      <w:spacing w:before="360" w:after="240" w:line="276" w:lineRule="exact"/>
      <w:jc w:val="center"/>
    </w:pPr>
    <w:rPr>
      <w:rFonts w:ascii="Arial" w:hAnsi="Arial" w:cs="FrankRuehl"/>
      <w:bCs/>
      <w:spacing w:val="20"/>
      <w:kern w:val="28"/>
      <w:sz w:val="24"/>
      <w:szCs w:val="32"/>
    </w:rPr>
  </w:style>
  <w:style w:type="paragraph" w:customStyle="1" w:styleId="af4">
    <w:name w:val="שמות הדיינים"/>
    <w:basedOn w:val="a"/>
    <w:next w:val="a"/>
    <w:link w:val="af5"/>
    <w:qFormat/>
    <w:rsid w:val="00126104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360" w:line="276" w:lineRule="exact"/>
      <w:jc w:val="center"/>
      <w:textAlignment w:val="baseline"/>
    </w:pPr>
    <w:rPr>
      <w:rFonts w:ascii="Times New Roman" w:hAnsi="Times New Roman" w:cs="Narkisim"/>
      <w:b/>
      <w:bCs/>
      <w:kern w:val="28"/>
      <w:sz w:val="23"/>
      <w:szCs w:val="23"/>
    </w:rPr>
  </w:style>
  <w:style w:type="character" w:customStyle="1" w:styleId="af5">
    <w:name w:val="שמות הדיינים תו"/>
    <w:basedOn w:val="a0"/>
    <w:link w:val="af4"/>
    <w:rsid w:val="00126104"/>
    <w:rPr>
      <w:rFonts w:ascii="Times New Roman" w:hAnsi="Times New Roman" w:cs="Narkisim"/>
      <w:b/>
      <w:bCs/>
      <w:kern w:val="28"/>
      <w:sz w:val="23"/>
      <w:szCs w:val="23"/>
    </w:rPr>
  </w:style>
  <w:style w:type="paragraph" w:customStyle="1" w:styleId="af6">
    <w:name w:val="מספר תיק"/>
    <w:basedOn w:val="a"/>
    <w:link w:val="af7"/>
    <w:qFormat/>
    <w:rsid w:val="00126104"/>
    <w:pPr>
      <w:overflowPunct w:val="0"/>
      <w:autoSpaceDE w:val="0"/>
      <w:autoSpaceDN w:val="0"/>
      <w:adjustRightInd w:val="0"/>
      <w:spacing w:after="240" w:line="276" w:lineRule="exact"/>
      <w:jc w:val="right"/>
      <w:textAlignment w:val="baseline"/>
    </w:pPr>
    <w:rPr>
      <w:rFonts w:ascii="Times New Roman" w:eastAsia="Times New Roman" w:hAnsi="Times New Roman" w:cs="FrankRuehl"/>
      <w:sz w:val="24"/>
      <w:szCs w:val="32"/>
      <w:lang w:eastAsia="he-IL"/>
    </w:rPr>
  </w:style>
  <w:style w:type="character" w:customStyle="1" w:styleId="af7">
    <w:name w:val="מספר תיק תו"/>
    <w:basedOn w:val="a0"/>
    <w:link w:val="af6"/>
    <w:rsid w:val="00126104"/>
    <w:rPr>
      <w:rFonts w:ascii="Times New Roman" w:eastAsia="Times New Roman" w:hAnsi="Times New Roman" w:cs="FrankRuehl"/>
      <w:sz w:val="24"/>
      <w:szCs w:val="32"/>
      <w:lang w:eastAsia="he-IL"/>
    </w:rPr>
  </w:style>
  <w:style w:type="paragraph" w:customStyle="1" w:styleId="af8">
    <w:name w:val="פלוני"/>
    <w:basedOn w:val="a"/>
    <w:link w:val="af9"/>
    <w:qFormat/>
    <w:rsid w:val="00126104"/>
    <w:pPr>
      <w:overflowPunct w:val="0"/>
      <w:autoSpaceDE w:val="0"/>
      <w:autoSpaceDN w:val="0"/>
      <w:adjustRightInd w:val="0"/>
      <w:spacing w:after="100" w:line="240" w:lineRule="exact"/>
      <w:jc w:val="both"/>
      <w:textAlignment w:val="baseline"/>
    </w:pPr>
    <w:rPr>
      <w:rFonts w:ascii="Times New Roman" w:eastAsia="Times New Roman" w:hAnsi="Times New Roman" w:cs="FrankRuehl"/>
      <w:sz w:val="26"/>
      <w:szCs w:val="32"/>
      <w:lang w:eastAsia="he-IL"/>
    </w:rPr>
  </w:style>
  <w:style w:type="character" w:customStyle="1" w:styleId="af9">
    <w:name w:val="פלוני תו"/>
    <w:basedOn w:val="a0"/>
    <w:link w:val="af8"/>
    <w:rsid w:val="00126104"/>
    <w:rPr>
      <w:rFonts w:ascii="Times New Roman" w:eastAsia="Times New Roman" w:hAnsi="Times New Roman" w:cs="FrankRuehl"/>
      <w:sz w:val="26"/>
      <w:szCs w:val="32"/>
      <w:lang w:eastAsia="he-IL"/>
    </w:rPr>
  </w:style>
  <w:style w:type="paragraph" w:customStyle="1" w:styleId="afa">
    <w:name w:val="כותרת הנידון ומסקנות"/>
    <w:basedOn w:val="a"/>
    <w:next w:val="a"/>
    <w:link w:val="afb"/>
    <w:qFormat/>
    <w:rsid w:val="00126104"/>
    <w:pPr>
      <w:spacing w:before="360" w:after="120"/>
      <w:jc w:val="center"/>
    </w:pPr>
    <w:rPr>
      <w:rFonts w:ascii="Cambria" w:eastAsia="Times New Roman" w:hAnsi="Cambria" w:cs="Narkisim"/>
      <w:b/>
      <w:noProof/>
      <w:sz w:val="26"/>
      <w:szCs w:val="26"/>
      <w:lang w:eastAsia="he-IL"/>
    </w:rPr>
  </w:style>
  <w:style w:type="character" w:customStyle="1" w:styleId="afb">
    <w:name w:val="כותרת הנידון ומסקנות תו"/>
    <w:basedOn w:val="a0"/>
    <w:link w:val="afa"/>
    <w:rsid w:val="00126104"/>
    <w:rPr>
      <w:rFonts w:ascii="Cambria" w:eastAsia="Times New Roman" w:hAnsi="Cambria" w:cs="Narkisim"/>
      <w:b/>
      <w:noProof/>
      <w:sz w:val="26"/>
      <w:szCs w:val="26"/>
      <w:lang w:eastAsia="he-IL"/>
    </w:rPr>
  </w:style>
  <w:style w:type="paragraph" w:customStyle="1" w:styleId="afc">
    <w:name w:val="בבית הדין הרבני"/>
    <w:basedOn w:val="a"/>
    <w:next w:val="afd"/>
    <w:link w:val="afe"/>
    <w:rsid w:val="00126104"/>
    <w:pPr>
      <w:overflowPunct w:val="0"/>
      <w:autoSpaceDE w:val="0"/>
      <w:autoSpaceDN w:val="0"/>
      <w:adjustRightInd w:val="0"/>
      <w:spacing w:before="360" w:after="120" w:line="276" w:lineRule="exact"/>
      <w:jc w:val="center"/>
      <w:textAlignment w:val="baseline"/>
    </w:pPr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paragraph" w:customStyle="1" w:styleId="afd">
    <w:name w:val="לפני כבוד הדיינים"/>
    <w:basedOn w:val="a"/>
    <w:next w:val="af4"/>
    <w:link w:val="aff"/>
    <w:qFormat/>
    <w:rsid w:val="00126104"/>
    <w:pPr>
      <w:overflowPunct w:val="0"/>
      <w:autoSpaceDE w:val="0"/>
      <w:autoSpaceDN w:val="0"/>
      <w:adjustRightInd w:val="0"/>
      <w:spacing w:after="120" w:line="276" w:lineRule="exact"/>
      <w:jc w:val="center"/>
      <w:textAlignment w:val="baseline"/>
    </w:pPr>
    <w:rPr>
      <w:rFonts w:ascii="Times New Roman" w:eastAsia="Times New Roman" w:hAnsi="Times New Roman" w:cs="FrankRuehl"/>
      <w:szCs w:val="26"/>
      <w:lang w:eastAsia="he-IL"/>
    </w:rPr>
  </w:style>
  <w:style w:type="character" w:customStyle="1" w:styleId="aff">
    <w:name w:val="לפני כבוד הדיינים תו"/>
    <w:basedOn w:val="a0"/>
    <w:link w:val="afd"/>
    <w:rsid w:val="00126104"/>
    <w:rPr>
      <w:rFonts w:ascii="Times New Roman" w:eastAsia="Times New Roman" w:hAnsi="Times New Roman" w:cs="FrankRuehl"/>
      <w:sz w:val="22"/>
      <w:szCs w:val="26"/>
      <w:lang w:eastAsia="he-IL"/>
    </w:rPr>
  </w:style>
  <w:style w:type="character" w:customStyle="1" w:styleId="afe">
    <w:name w:val="בבית הדין הרבני תו"/>
    <w:basedOn w:val="a0"/>
    <w:link w:val="afc"/>
    <w:rsid w:val="00126104"/>
    <w:rPr>
      <w:rFonts w:ascii="Times New Roman" w:eastAsia="Times New Roman" w:hAnsi="Times New Roman" w:cs="FrankRuehl"/>
      <w:b/>
      <w:bCs/>
      <w:sz w:val="24"/>
      <w:szCs w:val="28"/>
      <w:lang w:eastAsia="he-IL"/>
    </w:rPr>
  </w:style>
  <w:style w:type="table" w:customStyle="1" w:styleId="TableGrid1">
    <w:name w:val="Table Grid1"/>
    <w:basedOn w:val="a1"/>
    <w:next w:val="a6"/>
    <w:uiPriority w:val="59"/>
    <w:rsid w:val="00371B63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bc.gov.i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72839F21F84BF08B4845CD9F6DD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36FA26-237E-470E-B02A-D00DBBDEA790}"/>
      </w:docPartPr>
      <w:docPartBody>
        <w:p w:rsidR="009E1697" w:rsidRDefault="001E2754" w:rsidP="001E2754">
          <w:pPr>
            <w:pStyle w:val="B072839F21F84BF08B4845CD9F6DD3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C9C33146E8E4CF080CC39E909CE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8C697A-D6C1-496F-AD17-03DBCB74DFAE}"/>
      </w:docPartPr>
      <w:docPartBody>
        <w:p w:rsidR="009E1697" w:rsidRDefault="001E2754" w:rsidP="001E2754">
          <w:pPr>
            <w:pStyle w:val="0C9C33146E8E4CF080CC39E909CE14A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598310C839A4122A3FCA8E744335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3A6AB0-149A-4119-B72C-2B3FC5890D50}"/>
      </w:docPartPr>
      <w:docPartBody>
        <w:p w:rsidR="009E1697" w:rsidRDefault="001E2754" w:rsidP="001E2754">
          <w:pPr>
            <w:pStyle w:val="A598310C839A4122A3FCA8E7443357D5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AA2F9486EF2C4BE89D9302573738C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C9CDD-60D9-4049-BB4B-860B456497E7}"/>
      </w:docPartPr>
      <w:docPartBody>
        <w:p w:rsidR="009E1697" w:rsidRDefault="00760EE9" w:rsidP="00760EE9">
          <w:pPr>
            <w:pStyle w:val="AA2F9486EF2C4BE89D9302573738CA2248"/>
          </w:pPr>
          <w:r w:rsidRPr="0045717F">
            <w:rPr>
              <w:rFonts w:ascii="Times New Roman" w:hAnsi="Times New Roman" w:cs="FrankRuehl" w:hint="cs"/>
              <w:kern w:val="28"/>
              <w:sz w:val="24"/>
              <w:szCs w:val="24"/>
              <w:rtl/>
            </w:rPr>
            <w:t>שדה</w:t>
          </w:r>
        </w:p>
      </w:docPartBody>
    </w:docPart>
    <w:docPart>
      <w:docPartPr>
        <w:name w:val="30562D82A33D40F0AB95F5F4406A45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983C4B-437A-471D-A6BE-A17587A653A6}"/>
      </w:docPartPr>
      <w:docPartBody>
        <w:p w:rsidR="009E1697" w:rsidRDefault="00760EE9" w:rsidP="00760EE9">
          <w:pPr>
            <w:pStyle w:val="30562D82A33D40F0AB95F5F4406A45A147"/>
          </w:pPr>
          <w:r w:rsidRPr="0045717F">
            <w:rPr>
              <w:rFonts w:hint="cs"/>
              <w:sz w:val="24"/>
              <w:szCs w:val="24"/>
              <w:rtl/>
            </w:rPr>
            <w:t>שדה</w:t>
          </w:r>
        </w:p>
      </w:docPartBody>
    </w:docPart>
    <w:docPart>
      <w:docPartPr>
        <w:name w:val="88441511C9764DB29D2EF675A1F6F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4CCB3D-B532-4ADE-BD0E-2C244562ADD5}"/>
      </w:docPartPr>
      <w:docPartBody>
        <w:p w:rsidR="00153AB2" w:rsidRDefault="00B56AF3" w:rsidP="00B56AF3">
          <w:pPr>
            <w:pStyle w:val="88441511C9764DB29D2EF675A1F6FC96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E079238A996541C398D4AD1CB6A33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70A581-2B1C-46EC-A49D-F007DA7F1363}"/>
      </w:docPartPr>
      <w:docPartBody>
        <w:p w:rsidR="00626A72" w:rsidRDefault="002C60AD" w:rsidP="002C60AD">
          <w:pPr>
            <w:pStyle w:val="E079238A996541C398D4AD1CB6A335F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4F23193B6B74879BE8C69295CCC16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CF7316-CEFB-45A6-A173-9E067EF2EE96}"/>
      </w:docPartPr>
      <w:docPartBody>
        <w:p w:rsidR="00772F57" w:rsidRDefault="00141D72" w:rsidP="00141D72">
          <w:pPr>
            <w:pStyle w:val="F4F23193B6B74879BE8C69295CCC16C8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E1EF31D07D44844BBF93C4D470BF4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19221-67A6-4A2A-84DF-53C54DE7478C}"/>
      </w:docPartPr>
      <w:docPartBody>
        <w:p w:rsidR="00A20D43" w:rsidRDefault="00B91503" w:rsidP="00B91503">
          <w:pPr>
            <w:pStyle w:val="DE1EF31D07D44844BBF93C4D470BF40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396D3E82EBE428C80FBC5D552E9A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92998E-7392-4CA1-B389-522667D62379}"/>
      </w:docPartPr>
      <w:docPartBody>
        <w:p w:rsidR="00183075" w:rsidRDefault="00C70C2E" w:rsidP="00C70C2E">
          <w:pPr>
            <w:pStyle w:val="7396D3E82EBE428C80FBC5D552E9AF4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9C1F2EAD680247F199DA2995D897C1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8FBA64-F0DB-45E5-A669-BF57C6D3D449}"/>
      </w:docPartPr>
      <w:docPartBody>
        <w:p w:rsidR="00183075" w:rsidRDefault="00C70C2E" w:rsidP="00C70C2E">
          <w:pPr>
            <w:pStyle w:val="9C1F2EAD680247F199DA2995D897C13F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CF8A61BE4F74B319806F9FE33CD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B1FFA7-8B80-4542-ADE0-1E9304E376A9}"/>
      </w:docPartPr>
      <w:docPartBody>
        <w:p w:rsidR="00183075" w:rsidRDefault="00C70C2E" w:rsidP="00C70C2E">
          <w:pPr>
            <w:pStyle w:val="BCF8A61BE4F74B319806F9FE33CD62D7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14987E38D4174407B91A01B9F5E3E0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8A7BB1-7112-4CB9-8443-6C0B0BA031D5}"/>
      </w:docPartPr>
      <w:docPartBody>
        <w:p w:rsidR="00183075" w:rsidRDefault="00C70C2E" w:rsidP="00C70C2E">
          <w:pPr>
            <w:pStyle w:val="14987E38D4174407B91A01B9F5E3E08B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F2BE8C8EED5F4A4B853CC155151CC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D5E422-771A-4F65-9298-43833E8DDE5D}"/>
      </w:docPartPr>
      <w:docPartBody>
        <w:p w:rsidR="00183075" w:rsidRDefault="00C70C2E" w:rsidP="00C70C2E">
          <w:pPr>
            <w:pStyle w:val="F2BE8C8EED5F4A4B853CC155151CC88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B2A7595C43D04E59A8F34927CF687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51E734-7088-45F8-BEF7-71B332D51DC2}"/>
      </w:docPartPr>
      <w:docPartBody>
        <w:p w:rsidR="00183075" w:rsidRDefault="00C70C2E" w:rsidP="00C70C2E">
          <w:pPr>
            <w:pStyle w:val="B2A7595C43D04E59A8F34927CF68713A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D1626C2EA9F44E0ABB81E321CD699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CD5832-7F52-410C-A382-4DAB16183221}"/>
      </w:docPartPr>
      <w:docPartBody>
        <w:p w:rsidR="00183075" w:rsidRDefault="00C70C2E" w:rsidP="00C70C2E">
          <w:pPr>
            <w:pStyle w:val="D1626C2EA9F44E0ABB81E321CD699EFE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2ACB74DE4EBC4C1CA20236EF5BC43E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CD9B25-B892-43A6-B51B-F0972DB2A2AD}"/>
      </w:docPartPr>
      <w:docPartBody>
        <w:p w:rsidR="00183075" w:rsidRDefault="00C70C2E" w:rsidP="00C70C2E">
          <w:pPr>
            <w:pStyle w:val="2ACB74DE4EBC4C1CA20236EF5BC43E6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7601F5B7B43A4EAB80E9284C4644F3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E7B2BF-4F55-4533-BFAE-86C6DB7764B4}"/>
      </w:docPartPr>
      <w:docPartBody>
        <w:p w:rsidR="00183075" w:rsidRDefault="00C70C2E" w:rsidP="00C70C2E">
          <w:pPr>
            <w:pStyle w:val="7601F5B7B43A4EAB80E9284C4644F3B2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C50E2F940BEF40C187E8ED33CC19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2114B-147F-4BD3-9A25-DCF50752C3E6}"/>
      </w:docPartPr>
      <w:docPartBody>
        <w:p w:rsidR="00183075" w:rsidRDefault="00C70C2E" w:rsidP="00C70C2E">
          <w:pPr>
            <w:pStyle w:val="C50E2F940BEF40C187E8ED33CC195703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46E99120D46E4A6192B884F46D08E9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83BF20-0685-411A-982D-24141D5D6F26}"/>
      </w:docPartPr>
      <w:docPartBody>
        <w:p w:rsidR="005670F0" w:rsidRDefault="00BC195C" w:rsidP="00BC195C">
          <w:pPr>
            <w:pStyle w:val="46E99120D46E4A6192B884F46D08E9A4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6BED066281F84A6D8020D6CBBB54AD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AEA28D-B722-48BC-877C-EBA77434798D}"/>
      </w:docPartPr>
      <w:docPartBody>
        <w:p w:rsidR="00F553EC" w:rsidRDefault="00C6558E" w:rsidP="00C6558E">
          <w:pPr>
            <w:pStyle w:val="6BED066281F84A6D8020D6CBBB54ADFA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0EA4B703C5BF42F7B197DD09CDC337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7B7CD2-B25F-4A29-83C7-3BFB9C8451AC}"/>
      </w:docPartPr>
      <w:docPartBody>
        <w:p w:rsidR="00F553EC" w:rsidRDefault="00C6558E" w:rsidP="00C6558E">
          <w:pPr>
            <w:pStyle w:val="0EA4B703C5BF42F7B197DD09CDC337B4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54C33DCADCE34B7FA6CDFFBD608230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00946A-6D36-49EE-BC18-02FFC8347100}"/>
      </w:docPartPr>
      <w:docPartBody>
        <w:p w:rsidR="00F553EC" w:rsidRDefault="00C6558E" w:rsidP="00C6558E">
          <w:pPr>
            <w:pStyle w:val="54C33DCADCE34B7FA6CDFFBD60823087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17411DAD086B41FB94FAE750EF9343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D254D-B559-4C7D-A9C5-BAA6D9EA55A8}"/>
      </w:docPartPr>
      <w:docPartBody>
        <w:p w:rsidR="00F553EC" w:rsidRDefault="00C6558E" w:rsidP="00C6558E">
          <w:pPr>
            <w:pStyle w:val="17411DAD086B41FB94FAE750EF9343CE"/>
          </w:pPr>
          <w:r w:rsidRPr="003D528A">
            <w:rPr>
              <w:rStyle w:val="a3"/>
            </w:rPr>
            <w:t>Click here to enter text.</w:t>
          </w:r>
        </w:p>
      </w:docPartBody>
    </w:docPart>
    <w:docPart>
      <w:docPartPr>
        <w:name w:val="D4656A8B31664DF98D7748A5D314B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72E82B-E01E-40B7-AD37-A948C5F6BCB0}"/>
      </w:docPartPr>
      <w:docPartBody>
        <w:p w:rsidR="00605251" w:rsidRDefault="00174FF0" w:rsidP="00174FF0">
          <w:pPr>
            <w:pStyle w:val="D4656A8B31664DF98D7748A5D314BC19"/>
          </w:pPr>
          <w:r w:rsidRPr="00424C58">
            <w:rPr>
              <w:rStyle w:val="a3"/>
            </w:rPr>
            <w:t>Click here to enter text.</w:t>
          </w:r>
        </w:p>
      </w:docPartBody>
    </w:docPart>
    <w:docPart>
      <w:docPartPr>
        <w:name w:val="02DDC835BEBC4AB1BCA77869B259A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1501B-D377-42A9-B631-8F1214C80F52}"/>
      </w:docPartPr>
      <w:docPartBody>
        <w:p w:rsidR="006E35E4" w:rsidRDefault="00C00F8A" w:rsidP="00C00F8A">
          <w:pPr>
            <w:pStyle w:val="02DDC835BEBC4AB1BCA77869B259A3A7"/>
          </w:pPr>
          <w:r>
            <w:rPr>
              <w:rFonts w:cs="FrankRuehl" w:hint="cs"/>
              <w:color w:val="808080"/>
              <w:sz w:val="24"/>
              <w:szCs w:val="24"/>
              <w:rtl/>
            </w:rPr>
            <w:t>שדה</w:t>
          </w:r>
        </w:p>
      </w:docPartBody>
    </w:docPart>
    <w:docPart>
      <w:docPartPr>
        <w:name w:val="B70D74E4F37147CEB6ADEA3B18046A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1A672-46CA-467F-8851-961D17433D6E}"/>
      </w:docPartPr>
      <w:docPartBody>
        <w:p w:rsidR="009563E6" w:rsidRDefault="00760EE9" w:rsidP="00760EE9">
          <w:pPr>
            <w:pStyle w:val="B70D74E4F37147CEB6ADEA3B18046A991"/>
          </w:pPr>
          <w:r>
            <w:rPr>
              <w:sz w:val="24"/>
              <w:szCs w:val="24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7246"/>
    <w:rsid w:val="0002589A"/>
    <w:rsid w:val="0003498A"/>
    <w:rsid w:val="00053F82"/>
    <w:rsid w:val="000714E0"/>
    <w:rsid w:val="00086813"/>
    <w:rsid w:val="000A6872"/>
    <w:rsid w:val="000A74D0"/>
    <w:rsid w:val="000D1E67"/>
    <w:rsid w:val="00104CC5"/>
    <w:rsid w:val="00141D72"/>
    <w:rsid w:val="00153AB2"/>
    <w:rsid w:val="00174FF0"/>
    <w:rsid w:val="00183075"/>
    <w:rsid w:val="001E2754"/>
    <w:rsid w:val="0020249C"/>
    <w:rsid w:val="00217B0A"/>
    <w:rsid w:val="0023645E"/>
    <w:rsid w:val="002B3B08"/>
    <w:rsid w:val="002C60AD"/>
    <w:rsid w:val="002D64B2"/>
    <w:rsid w:val="002F120E"/>
    <w:rsid w:val="00312F3E"/>
    <w:rsid w:val="003150C4"/>
    <w:rsid w:val="00330B3C"/>
    <w:rsid w:val="00330F46"/>
    <w:rsid w:val="00356AF0"/>
    <w:rsid w:val="00395E5B"/>
    <w:rsid w:val="003B330E"/>
    <w:rsid w:val="003C2AC7"/>
    <w:rsid w:val="003E16CE"/>
    <w:rsid w:val="003E720C"/>
    <w:rsid w:val="003F5415"/>
    <w:rsid w:val="004107B3"/>
    <w:rsid w:val="00441580"/>
    <w:rsid w:val="00442DC4"/>
    <w:rsid w:val="00473123"/>
    <w:rsid w:val="0048681B"/>
    <w:rsid w:val="004B7898"/>
    <w:rsid w:val="004D1EC4"/>
    <w:rsid w:val="00515FB0"/>
    <w:rsid w:val="005670F0"/>
    <w:rsid w:val="00583330"/>
    <w:rsid w:val="005A1BDE"/>
    <w:rsid w:val="005A4B88"/>
    <w:rsid w:val="005A7530"/>
    <w:rsid w:val="005E3586"/>
    <w:rsid w:val="00605251"/>
    <w:rsid w:val="00622E6B"/>
    <w:rsid w:val="00626A72"/>
    <w:rsid w:val="006331EF"/>
    <w:rsid w:val="006416EA"/>
    <w:rsid w:val="006529A6"/>
    <w:rsid w:val="00677246"/>
    <w:rsid w:val="006E0D08"/>
    <w:rsid w:val="006E35E4"/>
    <w:rsid w:val="006F2DAD"/>
    <w:rsid w:val="006F5540"/>
    <w:rsid w:val="00701DF6"/>
    <w:rsid w:val="00702F10"/>
    <w:rsid w:val="00721E24"/>
    <w:rsid w:val="00740CC1"/>
    <w:rsid w:val="00760EE9"/>
    <w:rsid w:val="00772F57"/>
    <w:rsid w:val="007A4B52"/>
    <w:rsid w:val="007B387A"/>
    <w:rsid w:val="007E703A"/>
    <w:rsid w:val="00814D24"/>
    <w:rsid w:val="00842B50"/>
    <w:rsid w:val="0085472C"/>
    <w:rsid w:val="008868B4"/>
    <w:rsid w:val="008E5BFE"/>
    <w:rsid w:val="008F21D4"/>
    <w:rsid w:val="00937FD7"/>
    <w:rsid w:val="00954FCD"/>
    <w:rsid w:val="0095606A"/>
    <w:rsid w:val="009563E6"/>
    <w:rsid w:val="009E1697"/>
    <w:rsid w:val="009E484C"/>
    <w:rsid w:val="009F2863"/>
    <w:rsid w:val="00A10049"/>
    <w:rsid w:val="00A20D43"/>
    <w:rsid w:val="00A55F4E"/>
    <w:rsid w:val="00A84EA6"/>
    <w:rsid w:val="00A8630D"/>
    <w:rsid w:val="00AD0D7C"/>
    <w:rsid w:val="00AD14BB"/>
    <w:rsid w:val="00AD7EC7"/>
    <w:rsid w:val="00B07294"/>
    <w:rsid w:val="00B2110C"/>
    <w:rsid w:val="00B27930"/>
    <w:rsid w:val="00B45A87"/>
    <w:rsid w:val="00B47101"/>
    <w:rsid w:val="00B56AF3"/>
    <w:rsid w:val="00B77EFB"/>
    <w:rsid w:val="00B91503"/>
    <w:rsid w:val="00BC195C"/>
    <w:rsid w:val="00BE55E7"/>
    <w:rsid w:val="00BE72AF"/>
    <w:rsid w:val="00BF6CE5"/>
    <w:rsid w:val="00C00F8A"/>
    <w:rsid w:val="00C3200F"/>
    <w:rsid w:val="00C476C2"/>
    <w:rsid w:val="00C577B9"/>
    <w:rsid w:val="00C6558E"/>
    <w:rsid w:val="00C664DA"/>
    <w:rsid w:val="00C70C2E"/>
    <w:rsid w:val="00C82252"/>
    <w:rsid w:val="00CD099E"/>
    <w:rsid w:val="00D02C16"/>
    <w:rsid w:val="00D12084"/>
    <w:rsid w:val="00D640B4"/>
    <w:rsid w:val="00D66F7B"/>
    <w:rsid w:val="00D978EE"/>
    <w:rsid w:val="00DB3E28"/>
    <w:rsid w:val="00DC2DB4"/>
    <w:rsid w:val="00DF1FC2"/>
    <w:rsid w:val="00E00D38"/>
    <w:rsid w:val="00E23E3C"/>
    <w:rsid w:val="00E91481"/>
    <w:rsid w:val="00E91D20"/>
    <w:rsid w:val="00EF3B11"/>
    <w:rsid w:val="00F553EC"/>
    <w:rsid w:val="00F60A57"/>
    <w:rsid w:val="00F71719"/>
    <w:rsid w:val="00FC7F6B"/>
    <w:rsid w:val="00FD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10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760EE9"/>
    <w:rPr>
      <w:color w:val="808080"/>
    </w:rPr>
  </w:style>
  <w:style w:type="paragraph" w:customStyle="1" w:styleId="B072839F21F84BF08B4845CD9F6DD38E">
    <w:name w:val="B072839F21F84BF08B4845CD9F6DD38E"/>
    <w:rsid w:val="001E2754"/>
    <w:pPr>
      <w:bidi/>
      <w:spacing w:after="160" w:line="259" w:lineRule="auto"/>
    </w:pPr>
  </w:style>
  <w:style w:type="paragraph" w:customStyle="1" w:styleId="0C9C33146E8E4CF080CC39E909CE14AA">
    <w:name w:val="0C9C33146E8E4CF080CC39E909CE14AA"/>
    <w:rsid w:val="001E2754"/>
    <w:pPr>
      <w:bidi/>
      <w:spacing w:after="160" w:line="259" w:lineRule="auto"/>
    </w:pPr>
  </w:style>
  <w:style w:type="paragraph" w:customStyle="1" w:styleId="A598310C839A4122A3FCA8E7443357D5">
    <w:name w:val="A598310C839A4122A3FCA8E7443357D5"/>
    <w:rsid w:val="001E2754"/>
    <w:pPr>
      <w:bidi/>
      <w:spacing w:after="160" w:line="259" w:lineRule="auto"/>
    </w:pPr>
  </w:style>
  <w:style w:type="paragraph" w:customStyle="1" w:styleId="88441511C9764DB29D2EF675A1F6FC96">
    <w:name w:val="88441511C9764DB29D2EF675A1F6FC96"/>
    <w:rsid w:val="00B56AF3"/>
    <w:pPr>
      <w:bidi/>
      <w:spacing w:after="160" w:line="259" w:lineRule="auto"/>
    </w:pPr>
  </w:style>
  <w:style w:type="paragraph" w:customStyle="1" w:styleId="E079238A996541C398D4AD1CB6A335FB">
    <w:name w:val="E079238A996541C398D4AD1CB6A335FB"/>
    <w:rsid w:val="002C60AD"/>
  </w:style>
  <w:style w:type="paragraph" w:customStyle="1" w:styleId="F4F23193B6B74879BE8C69295CCC16C8">
    <w:name w:val="F4F23193B6B74879BE8C69295CCC16C8"/>
    <w:rsid w:val="00141D72"/>
  </w:style>
  <w:style w:type="paragraph" w:customStyle="1" w:styleId="DE1EF31D07D44844BBF93C4D470BF40B">
    <w:name w:val="DE1EF31D07D44844BBF93C4D470BF40B"/>
    <w:rsid w:val="00B91503"/>
  </w:style>
  <w:style w:type="paragraph" w:customStyle="1" w:styleId="7396D3E82EBE428C80FBC5D552E9AF4E">
    <w:name w:val="7396D3E82EBE428C80FBC5D552E9AF4E"/>
    <w:rsid w:val="00C70C2E"/>
  </w:style>
  <w:style w:type="paragraph" w:customStyle="1" w:styleId="9C1F2EAD680247F199DA2995D897C13F">
    <w:name w:val="9C1F2EAD680247F199DA2995D897C13F"/>
    <w:rsid w:val="00C70C2E"/>
  </w:style>
  <w:style w:type="paragraph" w:customStyle="1" w:styleId="BCF8A61BE4F74B319806F9FE33CD62D7">
    <w:name w:val="BCF8A61BE4F74B319806F9FE33CD62D7"/>
    <w:rsid w:val="00C70C2E"/>
  </w:style>
  <w:style w:type="paragraph" w:customStyle="1" w:styleId="14987E38D4174407B91A01B9F5E3E08B">
    <w:name w:val="14987E38D4174407B91A01B9F5E3E08B"/>
    <w:rsid w:val="00C70C2E"/>
  </w:style>
  <w:style w:type="paragraph" w:customStyle="1" w:styleId="F2BE8C8EED5F4A4B853CC155151CC88E">
    <w:name w:val="F2BE8C8EED5F4A4B853CC155151CC88E"/>
    <w:rsid w:val="00C70C2E"/>
  </w:style>
  <w:style w:type="paragraph" w:customStyle="1" w:styleId="B2A7595C43D04E59A8F34927CF68713A">
    <w:name w:val="B2A7595C43D04E59A8F34927CF68713A"/>
    <w:rsid w:val="00C70C2E"/>
  </w:style>
  <w:style w:type="paragraph" w:customStyle="1" w:styleId="D1626C2EA9F44E0ABB81E321CD699EFE">
    <w:name w:val="D1626C2EA9F44E0ABB81E321CD699EFE"/>
    <w:rsid w:val="00C70C2E"/>
  </w:style>
  <w:style w:type="paragraph" w:customStyle="1" w:styleId="2ACB74DE4EBC4C1CA20236EF5BC43E64">
    <w:name w:val="2ACB74DE4EBC4C1CA20236EF5BC43E64"/>
    <w:rsid w:val="00C70C2E"/>
  </w:style>
  <w:style w:type="paragraph" w:customStyle="1" w:styleId="7601F5B7B43A4EAB80E9284C4644F3B2">
    <w:name w:val="7601F5B7B43A4EAB80E9284C4644F3B2"/>
    <w:rsid w:val="00C70C2E"/>
  </w:style>
  <w:style w:type="paragraph" w:customStyle="1" w:styleId="C50E2F940BEF40C187E8ED33CC195703">
    <w:name w:val="C50E2F940BEF40C187E8ED33CC195703"/>
    <w:rsid w:val="00C70C2E"/>
  </w:style>
  <w:style w:type="paragraph" w:customStyle="1" w:styleId="46E99120D46E4A6192B884F46D08E9A4">
    <w:name w:val="46E99120D46E4A6192B884F46D08E9A4"/>
    <w:rsid w:val="00BC195C"/>
  </w:style>
  <w:style w:type="paragraph" w:customStyle="1" w:styleId="6BED066281F84A6D8020D6CBBB54ADFA">
    <w:name w:val="6BED066281F84A6D8020D6CBBB54ADFA"/>
    <w:rsid w:val="00C6558E"/>
    <w:pPr>
      <w:bidi/>
    </w:pPr>
  </w:style>
  <w:style w:type="paragraph" w:customStyle="1" w:styleId="0EA4B703C5BF42F7B197DD09CDC337B4">
    <w:name w:val="0EA4B703C5BF42F7B197DD09CDC337B4"/>
    <w:rsid w:val="00C6558E"/>
    <w:pPr>
      <w:bidi/>
    </w:pPr>
  </w:style>
  <w:style w:type="paragraph" w:customStyle="1" w:styleId="54C33DCADCE34B7FA6CDFFBD60823087">
    <w:name w:val="54C33DCADCE34B7FA6CDFFBD60823087"/>
    <w:rsid w:val="00C6558E"/>
    <w:pPr>
      <w:bidi/>
    </w:pPr>
  </w:style>
  <w:style w:type="paragraph" w:customStyle="1" w:styleId="17411DAD086B41FB94FAE750EF9343CE">
    <w:name w:val="17411DAD086B41FB94FAE750EF9343CE"/>
    <w:rsid w:val="00C6558E"/>
    <w:pPr>
      <w:bidi/>
    </w:pPr>
  </w:style>
  <w:style w:type="paragraph" w:customStyle="1" w:styleId="D4656A8B31664DF98D7748A5D314BC19">
    <w:name w:val="D4656A8B31664DF98D7748A5D314BC19"/>
    <w:rsid w:val="00174FF0"/>
  </w:style>
  <w:style w:type="paragraph" w:customStyle="1" w:styleId="02DDC835BEBC4AB1BCA77869B259A3A7">
    <w:name w:val="02DDC835BEBC4AB1BCA77869B259A3A7"/>
    <w:rsid w:val="00C00F8A"/>
  </w:style>
  <w:style w:type="paragraph" w:customStyle="1" w:styleId="B70D74E4F37147CEB6ADEA3B18046A991">
    <w:name w:val="B70D74E4F37147CEB6ADEA3B18046A991"/>
    <w:rsid w:val="00760EE9"/>
    <w:pPr>
      <w:bidi/>
    </w:pPr>
    <w:rPr>
      <w:rFonts w:ascii="Calibri" w:eastAsia="Calibri" w:hAnsi="Calibri" w:cs="Arial"/>
    </w:rPr>
  </w:style>
  <w:style w:type="paragraph" w:customStyle="1" w:styleId="AA2F9486EF2C4BE89D9302573738CA2248">
    <w:name w:val="AA2F9486EF2C4BE89D9302573738CA2248"/>
    <w:rsid w:val="00760EE9"/>
    <w:pPr>
      <w:bidi/>
    </w:pPr>
    <w:rPr>
      <w:rFonts w:ascii="Calibri" w:eastAsia="Calibri" w:hAnsi="Calibri" w:cs="Arial"/>
    </w:rPr>
  </w:style>
  <w:style w:type="paragraph" w:customStyle="1" w:styleId="30562D82A33D40F0AB95F5F4406A45A147">
    <w:name w:val="30562D82A33D40F0AB95F5F4406A45A147"/>
    <w:rsid w:val="00760EE9"/>
    <w:pPr>
      <w:bidi/>
      <w:snapToGrid w:val="0"/>
      <w:spacing w:after="120"/>
      <w:ind w:firstLine="397"/>
      <w:jc w:val="both"/>
    </w:pPr>
    <w:rPr>
      <w:rFonts w:ascii="Times New Roman" w:eastAsia="Calibri" w:hAnsi="Times New Roman" w:cs="FrankRuehl"/>
      <w:kern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>
  <documentManagement>
    <ShiraDocID xmlns="63fa8238-a656-4ef2-90c4-190d320c8540">10786798</ShiraDocID>
    <IconOverlay xmlns="http://schemas.microsoft.com/sharepoint/v4">|docx|lockoverlay.png</IconOverlay>
    <DocUniqueNumber xmlns="350b8fcf-2ce9-4dda-bdc5-77d0d982505e">14194340</DocUniqueNumber>
    <_vti_ItemHoldRecordStatus xmlns="http://schemas.microsoft.com/sharepoint/v3">1</_vti_ItemHoldRecordStatu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06322D6369614FBBD63C2FDA1BE544" ma:contentTypeVersion="6" ma:contentTypeDescription="Create a new document." ma:contentTypeScope="" ma:versionID="d1724349568afcc039cbefb528b671d3">
  <xsd:schema xmlns:xsd="http://www.w3.org/2001/XMLSchema" xmlns:xs="http://www.w3.org/2001/XMLSchema" xmlns:p="http://schemas.microsoft.com/office/2006/metadata/properties" xmlns:ns1="http://schemas.microsoft.com/sharepoint/v3" xmlns:ns2="63fa8238-a656-4ef2-90c4-190d320c8540" xmlns:ns3="http://schemas.microsoft.com/sharepoint/v4" xmlns:ns4="350b8fcf-2ce9-4dda-bdc5-77d0d982505e" xmlns:ns5="12364136-12c6-4b78-b1f4-72e93dc774f2" targetNamespace="http://schemas.microsoft.com/office/2006/metadata/properties" ma:root="true" ma:fieldsID="4b5fd30dfd3fa61a87280333e6697dee" ns1:_="" ns2:_="" ns3:_="" ns4:_="" ns5:_="">
    <xsd:import namespace="http://schemas.microsoft.com/sharepoint/v3"/>
    <xsd:import namespace="63fa8238-a656-4ef2-90c4-190d320c8540"/>
    <xsd:import namespace="http://schemas.microsoft.com/sharepoint/v4"/>
    <xsd:import namespace="350b8fcf-2ce9-4dda-bdc5-77d0d982505e"/>
    <xsd:import namespace="12364136-12c6-4b78-b1f4-72e93dc774f2"/>
    <xsd:element name="properties">
      <xsd:complexType>
        <xsd:sequence>
          <xsd:element name="documentManagement">
            <xsd:complexType>
              <xsd:all>
                <xsd:element ref="ns2:ShiraDocID" minOccurs="0"/>
                <xsd:element ref="ns3:IconOverlay" minOccurs="0"/>
                <xsd:element ref="ns1:_vti_ItemDeclaredRecord" minOccurs="0"/>
                <xsd:element ref="ns1:_vti_ItemHoldRecordStatus" minOccurs="0"/>
                <xsd:element ref="ns4:DocUniqueNumber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10" nillable="true" ma:displayName="Declared Record" ma:hidden="true" ma:internalName="_vti_ItemDeclaredRecord" ma:readOnly="true">
      <xsd:simpleType>
        <xsd:restriction base="dms:DateTime"/>
      </xsd:simpleType>
    </xsd:element>
    <xsd:element name="_vti_ItemHoldRecordStatus" ma:index="11" nillable="true" ma:displayName="Hold and Record Status" ma:decimals="0" ma:description="" ma:hidden="true" ma:indexed="true" ma:internalName="_vti_ItemHoldRecordStatu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a8238-a656-4ef2-90c4-190d320c8540" elementFormDefault="qualified">
    <xsd:import namespace="http://schemas.microsoft.com/office/2006/documentManagement/types"/>
    <xsd:import namespace="http://schemas.microsoft.com/office/infopath/2007/PartnerControls"/>
    <xsd:element name="ShiraDocID" ma:index="8" nillable="true" ma:displayName="ShiraDocID" ma:indexed="true" ma:internalName="ShiraDoc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0b8fcf-2ce9-4dda-bdc5-77d0d982505e" elementFormDefault="qualified">
    <xsd:import namespace="http://schemas.microsoft.com/office/2006/documentManagement/types"/>
    <xsd:import namespace="http://schemas.microsoft.com/office/infopath/2007/PartnerControls"/>
    <xsd:element name="DocUniqueNumber" ma:index="12" nillable="true" ma:displayName="DocUniqueNumber" ma:indexed="true" ma:internalName="DocUniqueNumber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64136-12c6-4b78-b1f4-72e93dc774f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EE7306-1D28-4DBA-9EE7-DF5A1C4FCB2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3426D8-49AF-466F-9A53-7A93486E8EB9}">
  <ds:schemaRefs>
    <ds:schemaRef ds:uri="http://purl.org/dc/dcmitype/"/>
    <ds:schemaRef ds:uri="http://purl.org/dc/elements/1.1/"/>
    <ds:schemaRef ds:uri="http://schemas.openxmlformats.org/package/2006/metadata/core-properties"/>
    <ds:schemaRef ds:uri="350b8fcf-2ce9-4dda-bdc5-77d0d982505e"/>
    <ds:schemaRef ds:uri="http://schemas.microsoft.com/office/infopath/2007/PartnerControls"/>
    <ds:schemaRef ds:uri="http://schemas.microsoft.com/office/2006/documentManagement/types"/>
    <ds:schemaRef ds:uri="63fa8238-a656-4ef2-90c4-190d320c8540"/>
    <ds:schemaRef ds:uri="12364136-12c6-4b78-b1f4-72e93dc774f2"/>
    <ds:schemaRef ds:uri="http://schemas.microsoft.com/sharepoint/v4"/>
    <ds:schemaRef ds:uri="http://schemas.microsoft.com/sharepoint/v3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77C9BCD5-F727-435B-905B-AE3A95DE48D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48B9D1-E681-4BAB-B94E-5BB11803259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700</TotalTime>
  <Pages>1</Pages>
  <Words>168</Words>
  <Characters>804</Characters>
  <Application>Microsoft Office Word</Application>
  <DocSecurity>0</DocSecurity>
  <Lines>66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Taldor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michalle</dc:creator>
  <cp:lastModifiedBy>יעקב מ. שטיינהויז</cp:lastModifiedBy>
  <cp:revision>36</cp:revision>
  <cp:lastPrinted>2016-02-03T07:04:00Z</cp:lastPrinted>
  <dcterms:created xsi:type="dcterms:W3CDTF">2016-07-07T12:21:00Z</dcterms:created>
  <dcterms:modified xsi:type="dcterms:W3CDTF">2022-03-07T14:22:00Z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hira">
    <vt:lpwstr>16</vt:lpwstr>
  </property>
  <property fmtid="{D5CDD505-2E9C-101B-9397-08002B2CF9AE}" pid="3" name="DocumentID">
    <vt:lpwstr>10786798</vt:lpwstr>
  </property>
  <property fmtid="{D5CDD505-2E9C-101B-9397-08002B2CF9AE}" pid="4" name="ContentTypeId">
    <vt:lpwstr>0x010100BA06322D6369614FBBD63C2FDA1BE544</vt:lpwstr>
  </property>
  <property fmtid="{D5CDD505-2E9C-101B-9397-08002B2CF9AE}" pid="5" name="ecm_ItemLockHolders">
    <vt:lpwstr>itemToLock</vt:lpwstr>
  </property>
</Properties>
</file>