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92" w:rsidRPr="00B65FAB" w:rsidRDefault="00B65FAB" w:rsidP="00167C92">
      <w:pPr>
        <w:ind w:left="142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844DD">
        <w:rPr>
          <w:b/>
          <w:i w:val="0"/>
          <w:sz w:val="24"/>
          <w:szCs w:val="24"/>
          <w:lang w:val="ru-RU"/>
        </w:rPr>
        <w:t xml:space="preserve"> </w:t>
      </w:r>
      <w:r w:rsidR="00167C92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850890" cy="8042275"/>
            <wp:effectExtent l="19050" t="0" r="0" b="0"/>
            <wp:docPr id="1" name="Рисунок 0" descr="Лучший классный руководител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чший классный руководитель 20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04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DBF" w:rsidRPr="00B65FAB" w:rsidRDefault="00BD5DBF" w:rsidP="00B65FAB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№996-р, г. Москва), федеральных государственных образовательных стандартах общего образования.</w:t>
      </w:r>
      <w:proofErr w:type="gramEnd"/>
    </w:p>
    <w:p w:rsidR="00C65BE3" w:rsidRDefault="00C65BE3" w:rsidP="000D0B98">
      <w:pPr>
        <w:jc w:val="both"/>
        <w:rPr>
          <w:i w:val="0"/>
          <w:sz w:val="24"/>
          <w:szCs w:val="24"/>
          <w:lang w:val="ru-RU"/>
        </w:rPr>
      </w:pPr>
      <w:r w:rsidRPr="00C65BE3">
        <w:rPr>
          <w:i w:val="0"/>
          <w:sz w:val="24"/>
          <w:szCs w:val="24"/>
          <w:lang w:val="ru-RU"/>
        </w:rPr>
        <w:t>1.</w:t>
      </w:r>
      <w:r>
        <w:rPr>
          <w:i w:val="0"/>
          <w:sz w:val="24"/>
          <w:szCs w:val="24"/>
          <w:lang w:val="ru-RU"/>
        </w:rPr>
        <w:t>6</w:t>
      </w:r>
      <w:r w:rsidRPr="00C65BE3">
        <w:rPr>
          <w:i w:val="0"/>
          <w:sz w:val="24"/>
          <w:szCs w:val="24"/>
          <w:lang w:val="ru-RU"/>
        </w:rPr>
        <w:t xml:space="preserve">. Задачи Конкурса отражают главные задачи государственной политики в области образования: непрерывный профессиональный и личностный рост педагогических </w:t>
      </w:r>
      <w:r w:rsidRPr="00C65BE3">
        <w:rPr>
          <w:i w:val="0"/>
          <w:sz w:val="24"/>
          <w:szCs w:val="24"/>
          <w:lang w:val="ru-RU"/>
        </w:rPr>
        <w:lastRenderedPageBreak/>
        <w:t>работников, осуществляющих классное руководство, трансляция лучших образцов воспитательной деятельности, распространение инновационных идей и достижений.</w:t>
      </w:r>
    </w:p>
    <w:p w:rsidR="00C65BE3" w:rsidRPr="00B6457A" w:rsidRDefault="00C65BE3" w:rsidP="000D0B98">
      <w:pPr>
        <w:pStyle w:val="aa"/>
        <w:jc w:val="both"/>
        <w:rPr>
          <w:i w:val="0"/>
          <w:sz w:val="24"/>
          <w:szCs w:val="24"/>
          <w:lang w:val="ru-RU"/>
        </w:rPr>
      </w:pPr>
      <w:r w:rsidRPr="00B6457A">
        <w:rPr>
          <w:i w:val="0"/>
          <w:sz w:val="24"/>
          <w:szCs w:val="24"/>
          <w:lang w:val="ru-RU"/>
        </w:rPr>
        <w:t xml:space="preserve">1.7. Сроки проведения Конкурса: </w:t>
      </w:r>
      <w:r w:rsidR="00BD5DBF">
        <w:rPr>
          <w:i w:val="0"/>
          <w:sz w:val="24"/>
          <w:szCs w:val="24"/>
          <w:lang w:val="ru-RU"/>
        </w:rPr>
        <w:t>март 2024</w:t>
      </w:r>
      <w:r w:rsidRPr="00B6457A">
        <w:rPr>
          <w:i w:val="0"/>
          <w:sz w:val="24"/>
          <w:szCs w:val="24"/>
          <w:lang w:val="ru-RU"/>
        </w:rPr>
        <w:t xml:space="preserve"> года. </w:t>
      </w:r>
    </w:p>
    <w:p w:rsidR="00D415D6" w:rsidRDefault="00D415D6" w:rsidP="000D0B98">
      <w:pPr>
        <w:jc w:val="both"/>
        <w:rPr>
          <w:b/>
          <w:i w:val="0"/>
          <w:sz w:val="24"/>
          <w:szCs w:val="24"/>
          <w:lang w:val="ru-RU"/>
        </w:rPr>
      </w:pPr>
    </w:p>
    <w:p w:rsidR="00C65BE3" w:rsidRPr="00C65BE3" w:rsidRDefault="00C65BE3" w:rsidP="000D0B98">
      <w:pPr>
        <w:jc w:val="both"/>
        <w:rPr>
          <w:b/>
          <w:i w:val="0"/>
          <w:sz w:val="24"/>
          <w:szCs w:val="24"/>
          <w:lang w:val="ru-RU"/>
        </w:rPr>
      </w:pPr>
      <w:r w:rsidRPr="00C65BE3">
        <w:rPr>
          <w:b/>
          <w:i w:val="0"/>
          <w:sz w:val="24"/>
          <w:szCs w:val="24"/>
          <w:lang w:val="ru-RU"/>
        </w:rPr>
        <w:t xml:space="preserve">2. Условия участия, требования к документам и материалам </w:t>
      </w:r>
    </w:p>
    <w:p w:rsidR="00C65BE3" w:rsidRDefault="00C65BE3" w:rsidP="000D0B98">
      <w:pPr>
        <w:jc w:val="both"/>
        <w:rPr>
          <w:i w:val="0"/>
          <w:sz w:val="24"/>
          <w:szCs w:val="24"/>
          <w:lang w:val="ru-RU"/>
        </w:rPr>
      </w:pPr>
      <w:r w:rsidRPr="00C65BE3">
        <w:rPr>
          <w:i w:val="0"/>
          <w:sz w:val="24"/>
          <w:szCs w:val="24"/>
          <w:lang w:val="ru-RU"/>
        </w:rPr>
        <w:t>2.1. Участниками Конкурса являются педагогические работники, выполняющие функции классного руководителя со стажем педагогической работы не менее двух лет.</w:t>
      </w:r>
    </w:p>
    <w:p w:rsidR="00C65BE3" w:rsidRPr="00EE2453" w:rsidRDefault="00C65BE3" w:rsidP="000D0B98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2</w:t>
      </w:r>
      <w:r w:rsidRPr="00EE2453">
        <w:rPr>
          <w:i w:val="0"/>
          <w:sz w:val="24"/>
          <w:szCs w:val="24"/>
          <w:lang w:val="ru-RU"/>
        </w:rPr>
        <w:t>.2.Выдвижение кандидатов для участия в конкурсе может осуществляться:</w:t>
      </w:r>
    </w:p>
    <w:p w:rsidR="00C65BE3" w:rsidRPr="00EE2453" w:rsidRDefault="00C65BE3" w:rsidP="000D0B98">
      <w:pPr>
        <w:pStyle w:val="aa"/>
        <w:jc w:val="both"/>
        <w:rPr>
          <w:i w:val="0"/>
          <w:sz w:val="24"/>
          <w:szCs w:val="24"/>
          <w:lang w:val="ru-RU"/>
        </w:rPr>
      </w:pPr>
      <w:r w:rsidRPr="00EE2453">
        <w:rPr>
          <w:i w:val="0"/>
          <w:sz w:val="24"/>
          <w:szCs w:val="24"/>
          <w:lang w:val="ru-RU"/>
        </w:rPr>
        <w:t xml:space="preserve">- </w:t>
      </w:r>
      <w:r w:rsidR="00692F81">
        <w:rPr>
          <w:i w:val="0"/>
          <w:sz w:val="24"/>
          <w:szCs w:val="24"/>
          <w:lang w:val="ru-RU"/>
        </w:rPr>
        <w:t xml:space="preserve"> </w:t>
      </w:r>
      <w:r w:rsidRPr="00EE2453">
        <w:rPr>
          <w:i w:val="0"/>
          <w:sz w:val="24"/>
          <w:szCs w:val="24"/>
          <w:lang w:val="ru-RU"/>
        </w:rPr>
        <w:t>образовательной организацией;</w:t>
      </w:r>
    </w:p>
    <w:p w:rsidR="00C65BE3" w:rsidRDefault="00B26283" w:rsidP="000D0B98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C65BE3" w:rsidRPr="00EE2453">
        <w:rPr>
          <w:i w:val="0"/>
          <w:sz w:val="24"/>
          <w:szCs w:val="24"/>
          <w:lang w:val="ru-RU"/>
        </w:rPr>
        <w:t xml:space="preserve">посредством </w:t>
      </w:r>
      <w:r w:rsidR="00C65BE3" w:rsidRPr="00EE2453">
        <w:rPr>
          <w:b/>
          <w:i w:val="0"/>
          <w:sz w:val="24"/>
          <w:szCs w:val="24"/>
          <w:lang w:val="ru-RU"/>
        </w:rPr>
        <w:t>самовыдвижения</w:t>
      </w:r>
      <w:r w:rsidR="00C65BE3" w:rsidRPr="00EE2453">
        <w:rPr>
          <w:i w:val="0"/>
          <w:sz w:val="24"/>
          <w:szCs w:val="24"/>
          <w:lang w:val="ru-RU"/>
        </w:rPr>
        <w:t xml:space="preserve"> при наличии у педагога рекомендации или писем поддержки (например, методической службы, профсоюза, обществе</w:t>
      </w:r>
      <w:r w:rsidR="00DE0851">
        <w:rPr>
          <w:i w:val="0"/>
          <w:sz w:val="24"/>
          <w:szCs w:val="24"/>
          <w:lang w:val="ru-RU"/>
        </w:rPr>
        <w:t>нных организаций и т.п.);</w:t>
      </w:r>
    </w:p>
    <w:p w:rsidR="00C65BE3" w:rsidRDefault="002160A0" w:rsidP="000D0B98">
      <w:pPr>
        <w:jc w:val="both"/>
        <w:rPr>
          <w:i w:val="0"/>
          <w:sz w:val="24"/>
          <w:szCs w:val="24"/>
          <w:lang w:val="ru-RU"/>
        </w:rPr>
      </w:pPr>
      <w:r w:rsidRPr="002160A0">
        <w:rPr>
          <w:i w:val="0"/>
          <w:sz w:val="24"/>
          <w:szCs w:val="24"/>
          <w:lang w:val="ru-RU"/>
        </w:rPr>
        <w:t>2.</w:t>
      </w:r>
      <w:r>
        <w:rPr>
          <w:i w:val="0"/>
          <w:sz w:val="24"/>
          <w:szCs w:val="24"/>
          <w:lang w:val="ru-RU"/>
        </w:rPr>
        <w:t>3</w:t>
      </w:r>
      <w:r w:rsidRPr="002160A0">
        <w:rPr>
          <w:i w:val="0"/>
          <w:sz w:val="24"/>
          <w:szCs w:val="24"/>
          <w:lang w:val="ru-RU"/>
        </w:rPr>
        <w:t>. Участниками Конкурса могут стать выполняющие функции классного руководителя педагогические работники общеобразовательных организаций Российской Федерации, реализующих общеобразовательные программы, независимо от их организац</w:t>
      </w:r>
      <w:r w:rsidR="00DE0851">
        <w:rPr>
          <w:i w:val="0"/>
          <w:sz w:val="24"/>
          <w:szCs w:val="24"/>
          <w:lang w:val="ru-RU"/>
        </w:rPr>
        <w:t>ионно-правовой формы;</w:t>
      </w:r>
    </w:p>
    <w:p w:rsidR="002160A0" w:rsidRDefault="002160A0" w:rsidP="000D0B98">
      <w:pPr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2.4. </w:t>
      </w:r>
      <w:r w:rsidRPr="00B6457A">
        <w:rPr>
          <w:i w:val="0"/>
          <w:sz w:val="24"/>
          <w:szCs w:val="24"/>
          <w:lang w:val="ru-RU"/>
        </w:rPr>
        <w:t xml:space="preserve"> Основанием для регистрации участника конкурса является предоставление заявки в  РМК.</w:t>
      </w:r>
    </w:p>
    <w:p w:rsidR="002160A0" w:rsidRPr="00DC5556" w:rsidRDefault="002160A0" w:rsidP="000D0B98">
      <w:pPr>
        <w:jc w:val="both"/>
        <w:rPr>
          <w:b/>
          <w:i w:val="0"/>
          <w:sz w:val="22"/>
          <w:szCs w:val="22"/>
          <w:lang w:val="ru-RU"/>
        </w:rPr>
      </w:pPr>
      <w:r w:rsidRPr="00DC5556">
        <w:rPr>
          <w:b/>
          <w:i w:val="0"/>
          <w:sz w:val="22"/>
          <w:szCs w:val="22"/>
          <w:lang w:val="ru-RU"/>
        </w:rPr>
        <w:t>3.</w:t>
      </w:r>
      <w:r>
        <w:rPr>
          <w:b/>
          <w:i w:val="0"/>
          <w:sz w:val="22"/>
          <w:szCs w:val="22"/>
          <w:lang w:val="ru-RU"/>
        </w:rPr>
        <w:t xml:space="preserve"> </w:t>
      </w:r>
      <w:r w:rsidRPr="00DC5556">
        <w:rPr>
          <w:b/>
          <w:i w:val="0"/>
          <w:sz w:val="22"/>
          <w:szCs w:val="22"/>
          <w:lang w:val="ru-RU"/>
        </w:rPr>
        <w:t>Этапы и сроки проведения Конкурса</w:t>
      </w:r>
    </w:p>
    <w:p w:rsidR="002160A0" w:rsidRPr="00837F8F" w:rsidRDefault="007854FC" w:rsidP="000D0B98">
      <w:pPr>
        <w:pStyle w:val="aa"/>
        <w:jc w:val="both"/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3.1. Сроки проведения -  с </w:t>
      </w:r>
      <w:r w:rsidR="00CC6DC2">
        <w:rPr>
          <w:i w:val="0"/>
          <w:sz w:val="24"/>
          <w:szCs w:val="24"/>
          <w:lang w:val="ru-RU"/>
        </w:rPr>
        <w:t>11</w:t>
      </w:r>
      <w:r w:rsidR="008A4F2D">
        <w:rPr>
          <w:i w:val="0"/>
          <w:sz w:val="24"/>
          <w:szCs w:val="24"/>
          <w:lang w:val="ru-RU"/>
        </w:rPr>
        <w:t>.0</w:t>
      </w:r>
      <w:r w:rsidR="00CC6DC2">
        <w:rPr>
          <w:i w:val="0"/>
          <w:sz w:val="24"/>
          <w:szCs w:val="24"/>
          <w:lang w:val="ru-RU"/>
        </w:rPr>
        <w:t>3</w:t>
      </w:r>
      <w:r w:rsidR="002160A0" w:rsidRPr="00837F8F">
        <w:rPr>
          <w:i w:val="0"/>
          <w:sz w:val="24"/>
          <w:szCs w:val="24"/>
          <w:lang w:val="ru-RU"/>
        </w:rPr>
        <w:t>.202</w:t>
      </w:r>
      <w:r w:rsidR="00BD5DBF">
        <w:rPr>
          <w:i w:val="0"/>
          <w:sz w:val="24"/>
          <w:szCs w:val="24"/>
          <w:lang w:val="ru-RU"/>
        </w:rPr>
        <w:t>4</w:t>
      </w:r>
      <w:r w:rsidR="002160A0">
        <w:rPr>
          <w:i w:val="0"/>
          <w:sz w:val="24"/>
          <w:szCs w:val="24"/>
          <w:lang w:val="ru-RU"/>
        </w:rPr>
        <w:t xml:space="preserve"> г. </w:t>
      </w:r>
      <w:r w:rsidR="008A4F2D">
        <w:rPr>
          <w:i w:val="0"/>
          <w:sz w:val="24"/>
          <w:szCs w:val="24"/>
          <w:lang w:val="ru-RU"/>
        </w:rPr>
        <w:t xml:space="preserve">по </w:t>
      </w:r>
      <w:r w:rsidR="00CC6DC2">
        <w:rPr>
          <w:i w:val="0"/>
          <w:sz w:val="24"/>
          <w:szCs w:val="24"/>
          <w:lang w:val="ru-RU"/>
        </w:rPr>
        <w:t>27</w:t>
      </w:r>
      <w:r w:rsidR="002160A0" w:rsidRPr="00837F8F">
        <w:rPr>
          <w:i w:val="0"/>
          <w:sz w:val="24"/>
          <w:szCs w:val="24"/>
          <w:lang w:val="ru-RU"/>
        </w:rPr>
        <w:t>.0</w:t>
      </w:r>
      <w:r w:rsidR="002160A0">
        <w:rPr>
          <w:i w:val="0"/>
          <w:sz w:val="24"/>
          <w:szCs w:val="24"/>
          <w:lang w:val="ru-RU"/>
        </w:rPr>
        <w:t>3</w:t>
      </w:r>
      <w:r w:rsidR="002160A0" w:rsidRPr="00837F8F">
        <w:rPr>
          <w:i w:val="0"/>
          <w:sz w:val="24"/>
          <w:szCs w:val="24"/>
          <w:lang w:val="ru-RU"/>
        </w:rPr>
        <w:t>.202</w:t>
      </w:r>
      <w:r w:rsidR="00BD5DBF">
        <w:rPr>
          <w:i w:val="0"/>
          <w:sz w:val="24"/>
          <w:szCs w:val="24"/>
          <w:lang w:val="ru-RU"/>
        </w:rPr>
        <w:t>4</w:t>
      </w:r>
      <w:r w:rsidR="002160A0" w:rsidRPr="00837F8F">
        <w:rPr>
          <w:i w:val="0"/>
          <w:sz w:val="24"/>
          <w:szCs w:val="24"/>
          <w:lang w:val="ru-RU"/>
        </w:rPr>
        <w:t xml:space="preserve"> г</w:t>
      </w:r>
      <w:r w:rsidR="002160A0">
        <w:rPr>
          <w:i w:val="0"/>
          <w:sz w:val="24"/>
          <w:szCs w:val="24"/>
          <w:lang w:val="ru-RU"/>
        </w:rPr>
        <w:t>.</w:t>
      </w:r>
    </w:p>
    <w:p w:rsidR="002160A0" w:rsidRPr="00837F8F" w:rsidRDefault="002160A0" w:rsidP="000D0B98">
      <w:pPr>
        <w:pStyle w:val="aa"/>
        <w:jc w:val="both"/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3</w:t>
      </w:r>
      <w:r w:rsidRPr="00837F8F">
        <w:rPr>
          <w:i w:val="0"/>
          <w:sz w:val="24"/>
          <w:szCs w:val="24"/>
          <w:lang w:val="ru-RU"/>
        </w:rPr>
        <w:t>.2. Районный этап Конкурса проводится:</w:t>
      </w:r>
    </w:p>
    <w:p w:rsidR="002160A0" w:rsidRPr="00837F8F" w:rsidRDefault="002160A0" w:rsidP="000D0B98">
      <w:pPr>
        <w:pStyle w:val="aa"/>
        <w:jc w:val="both"/>
        <w:rPr>
          <w:i w:val="0"/>
          <w:sz w:val="24"/>
          <w:szCs w:val="24"/>
          <w:lang w:val="ru-RU"/>
        </w:rPr>
      </w:pPr>
      <w:r w:rsidRPr="00837F8F">
        <w:rPr>
          <w:b/>
          <w:i w:val="0"/>
          <w:sz w:val="24"/>
          <w:szCs w:val="24"/>
          <w:lang w:val="ru-RU"/>
        </w:rPr>
        <w:t xml:space="preserve">- </w:t>
      </w:r>
      <w:r>
        <w:rPr>
          <w:i w:val="0"/>
          <w:sz w:val="24"/>
          <w:szCs w:val="24"/>
          <w:lang w:val="ru-RU"/>
        </w:rPr>
        <w:t xml:space="preserve">Заочный  - с </w:t>
      </w:r>
      <w:r w:rsidR="00CC6DC2">
        <w:rPr>
          <w:i w:val="0"/>
          <w:sz w:val="24"/>
          <w:szCs w:val="24"/>
          <w:lang w:val="ru-RU"/>
        </w:rPr>
        <w:t>11</w:t>
      </w:r>
      <w:r w:rsidR="009E1F73">
        <w:rPr>
          <w:i w:val="0"/>
          <w:sz w:val="24"/>
          <w:szCs w:val="24"/>
          <w:lang w:val="ru-RU"/>
        </w:rPr>
        <w:t>.0</w:t>
      </w:r>
      <w:r w:rsidR="00CC6DC2">
        <w:rPr>
          <w:i w:val="0"/>
          <w:sz w:val="24"/>
          <w:szCs w:val="24"/>
          <w:lang w:val="ru-RU"/>
        </w:rPr>
        <w:t>3</w:t>
      </w:r>
      <w:r w:rsidRPr="00837F8F">
        <w:rPr>
          <w:i w:val="0"/>
          <w:sz w:val="24"/>
          <w:szCs w:val="24"/>
          <w:lang w:val="ru-RU"/>
        </w:rPr>
        <w:t>.202</w:t>
      </w:r>
      <w:r w:rsidR="00BD5DBF">
        <w:rPr>
          <w:i w:val="0"/>
          <w:sz w:val="24"/>
          <w:szCs w:val="24"/>
          <w:lang w:val="ru-RU"/>
        </w:rPr>
        <w:t>4</w:t>
      </w:r>
      <w:r>
        <w:rPr>
          <w:i w:val="0"/>
          <w:sz w:val="24"/>
          <w:szCs w:val="24"/>
          <w:lang w:val="ru-RU"/>
        </w:rPr>
        <w:t xml:space="preserve"> </w:t>
      </w:r>
      <w:r w:rsidR="00625469">
        <w:rPr>
          <w:i w:val="0"/>
          <w:sz w:val="24"/>
          <w:szCs w:val="24"/>
          <w:lang w:val="ru-RU"/>
        </w:rPr>
        <w:t xml:space="preserve">г. по </w:t>
      </w:r>
      <w:r w:rsidR="00FB22AB">
        <w:rPr>
          <w:i w:val="0"/>
          <w:sz w:val="24"/>
          <w:szCs w:val="24"/>
          <w:lang w:val="ru-RU"/>
        </w:rPr>
        <w:t>15</w:t>
      </w:r>
      <w:r w:rsidR="009E1F73">
        <w:rPr>
          <w:i w:val="0"/>
          <w:sz w:val="24"/>
          <w:szCs w:val="24"/>
          <w:lang w:val="ru-RU"/>
        </w:rPr>
        <w:t>.0</w:t>
      </w:r>
      <w:r w:rsidR="009E1F73" w:rsidRPr="009E1F73">
        <w:rPr>
          <w:i w:val="0"/>
          <w:sz w:val="24"/>
          <w:szCs w:val="24"/>
          <w:lang w:val="ru-RU"/>
        </w:rPr>
        <w:t>3</w:t>
      </w:r>
      <w:r w:rsidRPr="00837F8F">
        <w:rPr>
          <w:i w:val="0"/>
          <w:sz w:val="24"/>
          <w:szCs w:val="24"/>
          <w:lang w:val="ru-RU"/>
        </w:rPr>
        <w:t>.202</w:t>
      </w:r>
      <w:r w:rsidR="00BD5DBF">
        <w:rPr>
          <w:i w:val="0"/>
          <w:sz w:val="24"/>
          <w:szCs w:val="24"/>
          <w:lang w:val="ru-RU"/>
        </w:rPr>
        <w:t>4</w:t>
      </w:r>
      <w:r>
        <w:rPr>
          <w:i w:val="0"/>
          <w:sz w:val="24"/>
          <w:szCs w:val="24"/>
          <w:lang w:val="ru-RU"/>
        </w:rPr>
        <w:t xml:space="preserve"> года.</w:t>
      </w:r>
    </w:p>
    <w:p w:rsidR="002160A0" w:rsidRPr="00837F8F" w:rsidRDefault="002160A0" w:rsidP="000D0B98">
      <w:pPr>
        <w:pStyle w:val="aa"/>
        <w:jc w:val="both"/>
        <w:rPr>
          <w:b/>
          <w:i w:val="0"/>
          <w:sz w:val="24"/>
          <w:szCs w:val="24"/>
          <w:lang w:val="ru-RU"/>
        </w:rPr>
      </w:pPr>
      <w:r w:rsidRPr="00837F8F">
        <w:rPr>
          <w:i w:val="0"/>
          <w:sz w:val="24"/>
          <w:szCs w:val="24"/>
          <w:lang w:val="ru-RU"/>
        </w:rPr>
        <w:t>- Торж</w:t>
      </w:r>
      <w:r w:rsidR="009E1F73">
        <w:rPr>
          <w:i w:val="0"/>
          <w:sz w:val="24"/>
          <w:szCs w:val="24"/>
          <w:lang w:val="ru-RU"/>
        </w:rPr>
        <w:t xml:space="preserve">ественное открытие конкурса -  </w:t>
      </w:r>
      <w:r w:rsidR="00CC6DC2">
        <w:rPr>
          <w:i w:val="0"/>
          <w:sz w:val="24"/>
          <w:szCs w:val="24"/>
          <w:lang w:val="ru-RU"/>
        </w:rPr>
        <w:t>18</w:t>
      </w:r>
      <w:r w:rsidRPr="00837F8F">
        <w:rPr>
          <w:i w:val="0"/>
          <w:sz w:val="24"/>
          <w:szCs w:val="24"/>
          <w:lang w:val="ru-RU"/>
        </w:rPr>
        <w:t>.0</w:t>
      </w:r>
      <w:r w:rsidR="00CC6DC2">
        <w:rPr>
          <w:i w:val="0"/>
          <w:sz w:val="24"/>
          <w:szCs w:val="24"/>
          <w:lang w:val="ru-RU"/>
        </w:rPr>
        <w:t>3</w:t>
      </w:r>
      <w:r w:rsidRPr="00837F8F">
        <w:rPr>
          <w:i w:val="0"/>
          <w:sz w:val="24"/>
          <w:szCs w:val="24"/>
          <w:lang w:val="ru-RU"/>
        </w:rPr>
        <w:t>. 202</w:t>
      </w:r>
      <w:r w:rsidR="00BD5DBF">
        <w:rPr>
          <w:i w:val="0"/>
          <w:sz w:val="24"/>
          <w:szCs w:val="24"/>
          <w:lang w:val="ru-RU"/>
        </w:rPr>
        <w:t>4</w:t>
      </w:r>
      <w:r w:rsidRPr="00837F8F">
        <w:rPr>
          <w:i w:val="0"/>
          <w:sz w:val="24"/>
          <w:szCs w:val="24"/>
          <w:lang w:val="ru-RU"/>
        </w:rPr>
        <w:t xml:space="preserve"> года </w:t>
      </w:r>
    </w:p>
    <w:p w:rsidR="002160A0" w:rsidRDefault="002160A0" w:rsidP="000D0B98">
      <w:pPr>
        <w:pStyle w:val="aa"/>
        <w:jc w:val="both"/>
        <w:rPr>
          <w:i w:val="0"/>
          <w:sz w:val="24"/>
          <w:szCs w:val="24"/>
          <w:lang w:val="ru-RU"/>
        </w:rPr>
      </w:pPr>
      <w:r w:rsidRPr="00837F8F">
        <w:rPr>
          <w:i w:val="0"/>
          <w:sz w:val="24"/>
          <w:szCs w:val="24"/>
          <w:lang w:val="ru-RU"/>
        </w:rPr>
        <w:t>- Очный этап</w:t>
      </w:r>
      <w:r>
        <w:rPr>
          <w:i w:val="0"/>
          <w:sz w:val="24"/>
          <w:szCs w:val="24"/>
          <w:lang w:val="ru-RU"/>
        </w:rPr>
        <w:t xml:space="preserve"> - с</w:t>
      </w:r>
      <w:r w:rsidR="00625469">
        <w:rPr>
          <w:i w:val="0"/>
          <w:sz w:val="24"/>
          <w:szCs w:val="24"/>
          <w:lang w:val="ru-RU"/>
        </w:rPr>
        <w:t xml:space="preserve"> </w:t>
      </w:r>
      <w:r w:rsidR="00890DC1">
        <w:rPr>
          <w:i w:val="0"/>
          <w:sz w:val="24"/>
          <w:szCs w:val="24"/>
          <w:lang w:val="ru-RU"/>
        </w:rPr>
        <w:t>18</w:t>
      </w:r>
      <w:r w:rsidR="009E1F73">
        <w:rPr>
          <w:i w:val="0"/>
          <w:sz w:val="24"/>
          <w:szCs w:val="24"/>
          <w:lang w:val="ru-RU"/>
        </w:rPr>
        <w:t>.0</w:t>
      </w:r>
      <w:r w:rsidR="009E1F73" w:rsidRPr="009E1F73">
        <w:rPr>
          <w:i w:val="0"/>
          <w:sz w:val="24"/>
          <w:szCs w:val="24"/>
          <w:lang w:val="ru-RU"/>
        </w:rPr>
        <w:t>3</w:t>
      </w:r>
      <w:r w:rsidR="009E1F73">
        <w:rPr>
          <w:i w:val="0"/>
          <w:sz w:val="24"/>
          <w:szCs w:val="24"/>
          <w:lang w:val="ru-RU"/>
        </w:rPr>
        <w:t xml:space="preserve"> – </w:t>
      </w:r>
      <w:r w:rsidR="00890DC1">
        <w:rPr>
          <w:i w:val="0"/>
          <w:sz w:val="24"/>
          <w:szCs w:val="24"/>
          <w:lang w:val="ru-RU"/>
        </w:rPr>
        <w:t>26</w:t>
      </w:r>
      <w:r w:rsidRPr="00837F8F">
        <w:rPr>
          <w:i w:val="0"/>
          <w:sz w:val="24"/>
          <w:szCs w:val="24"/>
          <w:lang w:val="ru-RU"/>
        </w:rPr>
        <w:t>.0</w:t>
      </w:r>
      <w:r>
        <w:rPr>
          <w:i w:val="0"/>
          <w:sz w:val="24"/>
          <w:szCs w:val="24"/>
          <w:lang w:val="ru-RU"/>
        </w:rPr>
        <w:t>3</w:t>
      </w:r>
      <w:r w:rsidRPr="00837F8F">
        <w:rPr>
          <w:i w:val="0"/>
          <w:sz w:val="24"/>
          <w:szCs w:val="24"/>
          <w:lang w:val="ru-RU"/>
        </w:rPr>
        <w:t>. 202</w:t>
      </w:r>
      <w:r w:rsidR="00BD5DBF">
        <w:rPr>
          <w:i w:val="0"/>
          <w:sz w:val="24"/>
          <w:szCs w:val="24"/>
          <w:lang w:val="ru-RU"/>
        </w:rPr>
        <w:t>4</w:t>
      </w:r>
      <w:r>
        <w:rPr>
          <w:i w:val="0"/>
          <w:sz w:val="24"/>
          <w:szCs w:val="24"/>
          <w:lang w:val="ru-RU"/>
        </w:rPr>
        <w:t xml:space="preserve"> года</w:t>
      </w:r>
    </w:p>
    <w:p w:rsidR="002160A0" w:rsidRPr="004F51A4" w:rsidRDefault="002160A0" w:rsidP="000D0B98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</w:rPr>
        <w:t>I</w:t>
      </w:r>
      <w:r w:rsidR="00625469">
        <w:rPr>
          <w:i w:val="0"/>
          <w:sz w:val="24"/>
          <w:szCs w:val="24"/>
          <w:lang w:val="ru-RU"/>
        </w:rPr>
        <w:t xml:space="preserve"> </w:t>
      </w:r>
      <w:proofErr w:type="gramStart"/>
      <w:r w:rsidR="00625469">
        <w:rPr>
          <w:i w:val="0"/>
          <w:sz w:val="24"/>
          <w:szCs w:val="24"/>
          <w:lang w:val="ru-RU"/>
        </w:rPr>
        <w:t>тур  с</w:t>
      </w:r>
      <w:proofErr w:type="gramEnd"/>
      <w:r w:rsidR="00625469">
        <w:rPr>
          <w:i w:val="0"/>
          <w:sz w:val="24"/>
          <w:szCs w:val="24"/>
          <w:lang w:val="ru-RU"/>
        </w:rPr>
        <w:t xml:space="preserve"> </w:t>
      </w:r>
      <w:r w:rsidR="00890DC1">
        <w:rPr>
          <w:i w:val="0"/>
          <w:sz w:val="24"/>
          <w:szCs w:val="24"/>
          <w:lang w:val="ru-RU"/>
        </w:rPr>
        <w:t>18</w:t>
      </w:r>
      <w:r w:rsidR="009E1F73">
        <w:rPr>
          <w:i w:val="0"/>
          <w:sz w:val="24"/>
          <w:szCs w:val="24"/>
          <w:lang w:val="ru-RU"/>
        </w:rPr>
        <w:t>.0</w:t>
      </w:r>
      <w:r w:rsidR="009E1F73" w:rsidRPr="009E1F73">
        <w:rPr>
          <w:i w:val="0"/>
          <w:sz w:val="24"/>
          <w:szCs w:val="24"/>
          <w:lang w:val="ru-RU"/>
        </w:rPr>
        <w:t>3</w:t>
      </w:r>
      <w:r w:rsidR="009E1F73">
        <w:rPr>
          <w:i w:val="0"/>
          <w:sz w:val="24"/>
          <w:szCs w:val="24"/>
          <w:lang w:val="ru-RU"/>
        </w:rPr>
        <w:t xml:space="preserve"> - </w:t>
      </w:r>
      <w:r w:rsidR="00890DC1">
        <w:rPr>
          <w:i w:val="0"/>
          <w:sz w:val="24"/>
          <w:szCs w:val="24"/>
          <w:lang w:val="ru-RU"/>
        </w:rPr>
        <w:t>22</w:t>
      </w:r>
      <w:r w:rsidR="009E1F73">
        <w:rPr>
          <w:i w:val="0"/>
          <w:sz w:val="24"/>
          <w:szCs w:val="24"/>
          <w:lang w:val="ru-RU"/>
        </w:rPr>
        <w:t>.0</w:t>
      </w:r>
      <w:r w:rsidR="009E1F73" w:rsidRPr="009E1F73">
        <w:rPr>
          <w:i w:val="0"/>
          <w:sz w:val="24"/>
          <w:szCs w:val="24"/>
          <w:lang w:val="ru-RU"/>
        </w:rPr>
        <w:t>3</w:t>
      </w:r>
      <w:r w:rsidR="00BD5DBF">
        <w:rPr>
          <w:i w:val="0"/>
          <w:sz w:val="24"/>
          <w:szCs w:val="24"/>
          <w:lang w:val="ru-RU"/>
        </w:rPr>
        <w:t>. 2024</w:t>
      </w:r>
      <w:r w:rsidRPr="004F51A4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года</w:t>
      </w:r>
    </w:p>
    <w:p w:rsidR="002160A0" w:rsidRPr="00783579" w:rsidRDefault="002160A0" w:rsidP="000D0B98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</w:rPr>
        <w:t>II</w:t>
      </w:r>
      <w:r>
        <w:rPr>
          <w:i w:val="0"/>
          <w:sz w:val="24"/>
          <w:szCs w:val="24"/>
          <w:lang w:val="ru-RU"/>
        </w:rPr>
        <w:t xml:space="preserve"> тур с </w:t>
      </w:r>
      <w:r w:rsidR="009E1F73" w:rsidRPr="009E1F73">
        <w:rPr>
          <w:i w:val="0"/>
          <w:sz w:val="24"/>
          <w:szCs w:val="24"/>
          <w:lang w:val="ru-RU"/>
        </w:rPr>
        <w:t>2</w:t>
      </w:r>
      <w:r w:rsidR="00890DC1">
        <w:rPr>
          <w:i w:val="0"/>
          <w:sz w:val="24"/>
          <w:szCs w:val="24"/>
          <w:lang w:val="ru-RU"/>
        </w:rPr>
        <w:t>3</w:t>
      </w:r>
      <w:r>
        <w:rPr>
          <w:i w:val="0"/>
          <w:sz w:val="24"/>
          <w:szCs w:val="24"/>
          <w:lang w:val="ru-RU"/>
        </w:rPr>
        <w:t xml:space="preserve">.03 – </w:t>
      </w:r>
      <w:r w:rsidR="00E70F1B">
        <w:rPr>
          <w:i w:val="0"/>
          <w:sz w:val="24"/>
          <w:szCs w:val="24"/>
          <w:lang w:val="ru-RU"/>
        </w:rPr>
        <w:t>26</w:t>
      </w:r>
      <w:r w:rsidR="00BD5DBF">
        <w:rPr>
          <w:i w:val="0"/>
          <w:sz w:val="24"/>
          <w:szCs w:val="24"/>
          <w:lang w:val="ru-RU"/>
        </w:rPr>
        <w:t>.03.2024</w:t>
      </w:r>
      <w:r w:rsidRPr="00783579">
        <w:rPr>
          <w:i w:val="0"/>
          <w:sz w:val="24"/>
          <w:szCs w:val="24"/>
          <w:lang w:val="ru-RU"/>
        </w:rPr>
        <w:t xml:space="preserve"> года</w:t>
      </w:r>
    </w:p>
    <w:p w:rsidR="002160A0" w:rsidRDefault="009E1F73" w:rsidP="000D0B98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Награждение  - </w:t>
      </w:r>
      <w:r w:rsidR="001F3E67">
        <w:rPr>
          <w:i w:val="0"/>
          <w:sz w:val="24"/>
          <w:szCs w:val="24"/>
          <w:lang w:val="ru-RU"/>
        </w:rPr>
        <w:t>27</w:t>
      </w:r>
      <w:r w:rsidR="002160A0" w:rsidRPr="00837F8F">
        <w:rPr>
          <w:i w:val="0"/>
          <w:sz w:val="24"/>
          <w:szCs w:val="24"/>
          <w:lang w:val="ru-RU"/>
        </w:rPr>
        <w:t>.0</w:t>
      </w:r>
      <w:r w:rsidR="002160A0">
        <w:rPr>
          <w:i w:val="0"/>
          <w:sz w:val="24"/>
          <w:szCs w:val="24"/>
          <w:lang w:val="ru-RU"/>
        </w:rPr>
        <w:t>3</w:t>
      </w:r>
      <w:r w:rsidR="002160A0" w:rsidRPr="00837F8F">
        <w:rPr>
          <w:i w:val="0"/>
          <w:sz w:val="24"/>
          <w:szCs w:val="24"/>
          <w:lang w:val="ru-RU"/>
        </w:rPr>
        <w:t>. 202</w:t>
      </w:r>
      <w:r w:rsidR="00BD5DBF">
        <w:rPr>
          <w:i w:val="0"/>
          <w:sz w:val="24"/>
          <w:szCs w:val="24"/>
          <w:lang w:val="ru-RU"/>
        </w:rPr>
        <w:t>4</w:t>
      </w:r>
      <w:r w:rsidR="002160A0" w:rsidRPr="00837F8F">
        <w:rPr>
          <w:i w:val="0"/>
          <w:sz w:val="24"/>
          <w:szCs w:val="24"/>
          <w:lang w:val="ru-RU"/>
        </w:rPr>
        <w:t xml:space="preserve"> года (торжественное закрытие конкурса)</w:t>
      </w:r>
    </w:p>
    <w:p w:rsidR="002160A0" w:rsidRPr="00837F8F" w:rsidRDefault="002160A0" w:rsidP="002160A0">
      <w:pPr>
        <w:pStyle w:val="aa"/>
        <w:rPr>
          <w:b/>
          <w:i w:val="0"/>
          <w:sz w:val="24"/>
          <w:szCs w:val="24"/>
          <w:lang w:val="ru-RU"/>
        </w:rPr>
      </w:pPr>
    </w:p>
    <w:p w:rsidR="00BD5DBF" w:rsidRPr="00BD5DBF" w:rsidRDefault="002160A0" w:rsidP="000D0B98">
      <w:pPr>
        <w:pStyle w:val="aa"/>
        <w:jc w:val="both"/>
        <w:rPr>
          <w:lang w:val="ru-RU"/>
        </w:rPr>
      </w:pPr>
      <w:r>
        <w:rPr>
          <w:i w:val="0"/>
          <w:sz w:val="24"/>
          <w:szCs w:val="24"/>
          <w:lang w:val="ru-RU"/>
        </w:rPr>
        <w:t>3</w:t>
      </w:r>
      <w:r w:rsidRPr="004F51A4">
        <w:rPr>
          <w:i w:val="0"/>
          <w:sz w:val="24"/>
          <w:szCs w:val="24"/>
          <w:lang w:val="ru-RU"/>
        </w:rPr>
        <w:t xml:space="preserve">.3. </w:t>
      </w:r>
      <w:r w:rsidRPr="00F74449">
        <w:rPr>
          <w:i w:val="0"/>
          <w:sz w:val="24"/>
          <w:szCs w:val="24"/>
          <w:lang w:val="ru-RU"/>
        </w:rPr>
        <w:t>Прием материалов осуществляется</w:t>
      </w:r>
      <w:r w:rsidR="009E1F73">
        <w:rPr>
          <w:i w:val="0"/>
          <w:sz w:val="24"/>
          <w:szCs w:val="24"/>
          <w:lang w:val="ru-RU"/>
        </w:rPr>
        <w:t xml:space="preserve">  с </w:t>
      </w:r>
      <w:r w:rsidR="009E1F73" w:rsidRPr="009E1F73">
        <w:rPr>
          <w:i w:val="0"/>
          <w:sz w:val="24"/>
          <w:szCs w:val="24"/>
          <w:lang w:val="ru-RU"/>
        </w:rPr>
        <w:t>1</w:t>
      </w:r>
      <w:r w:rsidR="009E1F73">
        <w:rPr>
          <w:i w:val="0"/>
          <w:sz w:val="24"/>
          <w:szCs w:val="24"/>
          <w:lang w:val="ru-RU"/>
        </w:rPr>
        <w:t xml:space="preserve">6.02.2024  до </w:t>
      </w:r>
      <w:r w:rsidR="001F3E67">
        <w:rPr>
          <w:i w:val="0"/>
          <w:sz w:val="24"/>
          <w:szCs w:val="24"/>
          <w:lang w:val="ru-RU"/>
        </w:rPr>
        <w:t>13.</w:t>
      </w:r>
      <w:r w:rsidR="00BD5DBF">
        <w:rPr>
          <w:i w:val="0"/>
          <w:sz w:val="24"/>
          <w:szCs w:val="24"/>
          <w:lang w:val="ru-RU"/>
        </w:rPr>
        <w:t>0</w:t>
      </w:r>
      <w:r w:rsidR="001F3E67">
        <w:rPr>
          <w:i w:val="0"/>
          <w:sz w:val="24"/>
          <w:szCs w:val="24"/>
          <w:lang w:val="ru-RU"/>
        </w:rPr>
        <w:t>3</w:t>
      </w:r>
      <w:r>
        <w:rPr>
          <w:i w:val="0"/>
          <w:sz w:val="24"/>
          <w:szCs w:val="24"/>
          <w:lang w:val="ru-RU"/>
        </w:rPr>
        <w:t>.</w:t>
      </w:r>
      <w:r w:rsidRPr="004F51A4">
        <w:rPr>
          <w:i w:val="0"/>
          <w:sz w:val="24"/>
          <w:szCs w:val="24"/>
          <w:lang w:val="ru-RU"/>
        </w:rPr>
        <w:t>202</w:t>
      </w:r>
      <w:r w:rsidR="00BD5DBF">
        <w:rPr>
          <w:i w:val="0"/>
          <w:sz w:val="24"/>
          <w:szCs w:val="24"/>
          <w:lang w:val="ru-RU"/>
        </w:rPr>
        <w:t>4</w:t>
      </w:r>
      <w:r>
        <w:rPr>
          <w:i w:val="0"/>
          <w:sz w:val="24"/>
          <w:szCs w:val="24"/>
          <w:lang w:val="ru-RU"/>
        </w:rPr>
        <w:t xml:space="preserve"> г. на </w:t>
      </w:r>
      <w:r w:rsidRPr="004F51A4">
        <w:rPr>
          <w:i w:val="0"/>
          <w:sz w:val="24"/>
          <w:szCs w:val="24"/>
          <w:lang w:val="ru-RU"/>
        </w:rPr>
        <w:t>электронн</w:t>
      </w:r>
      <w:r>
        <w:rPr>
          <w:i w:val="0"/>
          <w:sz w:val="24"/>
          <w:szCs w:val="24"/>
          <w:lang w:val="ru-RU"/>
        </w:rPr>
        <w:t xml:space="preserve">ую </w:t>
      </w:r>
      <w:r w:rsidRPr="004F51A4">
        <w:rPr>
          <w:i w:val="0"/>
          <w:sz w:val="24"/>
          <w:szCs w:val="24"/>
          <w:lang w:val="ru-RU"/>
        </w:rPr>
        <w:t>почт</w:t>
      </w:r>
      <w:r>
        <w:rPr>
          <w:i w:val="0"/>
          <w:sz w:val="24"/>
          <w:szCs w:val="24"/>
          <w:lang w:val="ru-RU"/>
        </w:rPr>
        <w:t>у</w:t>
      </w:r>
      <w:r w:rsidRPr="00F74449">
        <w:rPr>
          <w:rFonts w:ascii="Helvetica" w:hAnsi="Helvetica" w:cs="Helvetica"/>
          <w:color w:val="87898F"/>
          <w:sz w:val="23"/>
          <w:szCs w:val="23"/>
          <w:shd w:val="clear" w:color="auto" w:fill="FFFFFF"/>
          <w:lang w:val="ru-RU"/>
        </w:rPr>
        <w:t xml:space="preserve"> </w:t>
      </w:r>
      <w:hyperlink r:id="rId9" w:history="1">
        <w:r w:rsidR="00E70F1B" w:rsidRPr="00672EE4">
          <w:rPr>
            <w:rStyle w:val="af5"/>
          </w:rPr>
          <w:t>ekaterina</w:t>
        </w:r>
        <w:r w:rsidR="00E70F1B" w:rsidRPr="00672EE4">
          <w:rPr>
            <w:rStyle w:val="af5"/>
            <w:lang w:val="ru-RU"/>
          </w:rPr>
          <w:t>.</w:t>
        </w:r>
        <w:r w:rsidR="00E70F1B" w:rsidRPr="00672EE4">
          <w:rPr>
            <w:rStyle w:val="af5"/>
          </w:rPr>
          <w:t>schestak</w:t>
        </w:r>
        <w:r w:rsidR="00E70F1B" w:rsidRPr="00672EE4">
          <w:rPr>
            <w:rStyle w:val="af5"/>
            <w:lang w:val="ru-RU"/>
          </w:rPr>
          <w:t>0</w:t>
        </w:r>
        <w:r w:rsidR="00E70F1B" w:rsidRPr="00672EE4">
          <w:rPr>
            <w:rStyle w:val="af5"/>
          </w:rPr>
          <w:t>wa</w:t>
        </w:r>
        <w:r w:rsidR="00E70F1B" w:rsidRPr="00672EE4">
          <w:rPr>
            <w:rStyle w:val="af5"/>
            <w:lang w:val="ru-RU"/>
          </w:rPr>
          <w:t>@</w:t>
        </w:r>
        <w:r w:rsidR="00E70F1B" w:rsidRPr="00672EE4">
          <w:rPr>
            <w:rStyle w:val="af5"/>
          </w:rPr>
          <w:t>yandex</w:t>
        </w:r>
        <w:r w:rsidR="00E70F1B" w:rsidRPr="00672EE4">
          <w:rPr>
            <w:rStyle w:val="af5"/>
            <w:lang w:val="ru-RU"/>
          </w:rPr>
          <w:t>.</w:t>
        </w:r>
        <w:proofErr w:type="spellStart"/>
        <w:r w:rsidR="00E70F1B" w:rsidRPr="00672EE4">
          <w:rPr>
            <w:rStyle w:val="af5"/>
          </w:rPr>
          <w:t>ru</w:t>
        </w:r>
        <w:proofErr w:type="spellEnd"/>
      </w:hyperlink>
    </w:p>
    <w:p w:rsidR="002160A0" w:rsidRDefault="002160A0" w:rsidP="000D0B98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согласно перечню:</w:t>
      </w:r>
    </w:p>
    <w:p w:rsidR="002160A0" w:rsidRDefault="002160A0" w:rsidP="000D0B98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-представление (Приложение 1);</w:t>
      </w:r>
    </w:p>
    <w:p w:rsidR="002160A0" w:rsidRDefault="002160A0" w:rsidP="000D0B98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</w:t>
      </w:r>
      <w:r w:rsidRPr="004F51A4">
        <w:rPr>
          <w:i w:val="0"/>
          <w:sz w:val="24"/>
          <w:szCs w:val="24"/>
          <w:lang w:val="ru-RU"/>
        </w:rPr>
        <w:t xml:space="preserve">заявление (Приложение 2),  </w:t>
      </w:r>
    </w:p>
    <w:p w:rsidR="002160A0" w:rsidRDefault="002160A0" w:rsidP="000D0B98">
      <w:pPr>
        <w:pStyle w:val="aa"/>
        <w:jc w:val="both"/>
        <w:rPr>
          <w:i w:val="0"/>
          <w:sz w:val="24"/>
          <w:szCs w:val="24"/>
          <w:lang w:val="ru-RU"/>
        </w:rPr>
      </w:pPr>
      <w:r w:rsidRPr="004F51A4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- </w:t>
      </w:r>
      <w:r w:rsidRPr="004F51A4">
        <w:rPr>
          <w:i w:val="0"/>
          <w:sz w:val="24"/>
          <w:szCs w:val="24"/>
          <w:lang w:val="ru-RU"/>
        </w:rPr>
        <w:t>информационную карту участника Конкурса</w:t>
      </w:r>
      <w:r>
        <w:rPr>
          <w:sz w:val="24"/>
          <w:szCs w:val="24"/>
          <w:lang w:val="ru-RU"/>
        </w:rPr>
        <w:t xml:space="preserve"> </w:t>
      </w:r>
      <w:r w:rsidRPr="00415D3D">
        <w:rPr>
          <w:sz w:val="24"/>
          <w:szCs w:val="24"/>
          <w:lang w:val="ru-RU"/>
        </w:rPr>
        <w:t xml:space="preserve">в формате </w:t>
      </w:r>
      <w:r w:rsidRPr="00415D3D">
        <w:rPr>
          <w:sz w:val="24"/>
          <w:szCs w:val="24"/>
        </w:rPr>
        <w:t>Word</w:t>
      </w:r>
      <w:r w:rsidRPr="00415D3D">
        <w:rPr>
          <w:sz w:val="24"/>
          <w:szCs w:val="24"/>
          <w:lang w:val="ru-RU"/>
        </w:rPr>
        <w:t xml:space="preserve"> с включением </w:t>
      </w:r>
      <w:proofErr w:type="gramStart"/>
      <w:r w:rsidRPr="00415D3D">
        <w:rPr>
          <w:sz w:val="24"/>
          <w:szCs w:val="24"/>
          <w:lang w:val="ru-RU"/>
        </w:rPr>
        <w:t>скан-копии</w:t>
      </w:r>
      <w:proofErr w:type="gramEnd"/>
      <w:r w:rsidRPr="00415D3D">
        <w:rPr>
          <w:sz w:val="24"/>
          <w:szCs w:val="24"/>
          <w:lang w:val="ru-RU"/>
        </w:rPr>
        <w:t xml:space="preserve"> страницы с подписью конкурсанта</w:t>
      </w:r>
      <w:r>
        <w:rPr>
          <w:sz w:val="24"/>
          <w:szCs w:val="24"/>
          <w:lang w:val="ru-RU"/>
        </w:rPr>
        <w:t xml:space="preserve">, </w:t>
      </w:r>
      <w:r w:rsidRPr="004F51A4">
        <w:rPr>
          <w:i w:val="0"/>
          <w:sz w:val="24"/>
          <w:szCs w:val="24"/>
          <w:lang w:val="ru-RU"/>
        </w:rPr>
        <w:t xml:space="preserve"> (Приложение 3</w:t>
      </w:r>
      <w:r>
        <w:rPr>
          <w:i w:val="0"/>
          <w:sz w:val="24"/>
          <w:szCs w:val="24"/>
          <w:lang w:val="ru-RU"/>
        </w:rPr>
        <w:t>);</w:t>
      </w:r>
    </w:p>
    <w:p w:rsidR="002160A0" w:rsidRPr="004F51A4" w:rsidRDefault="002160A0" w:rsidP="000D0B98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r w:rsidRPr="004F51A4">
        <w:rPr>
          <w:i w:val="0"/>
          <w:sz w:val="24"/>
          <w:szCs w:val="24"/>
          <w:lang w:val="ru-RU"/>
        </w:rPr>
        <w:t xml:space="preserve">согласие на  обработку персональных данных (Приложение </w:t>
      </w:r>
      <w:r>
        <w:rPr>
          <w:i w:val="0"/>
          <w:sz w:val="24"/>
          <w:szCs w:val="24"/>
          <w:lang w:val="ru-RU"/>
        </w:rPr>
        <w:t>4</w:t>
      </w:r>
      <w:r w:rsidRPr="004F51A4">
        <w:rPr>
          <w:i w:val="0"/>
          <w:sz w:val="24"/>
          <w:szCs w:val="24"/>
          <w:lang w:val="ru-RU"/>
        </w:rPr>
        <w:t>)</w:t>
      </w:r>
      <w:r>
        <w:rPr>
          <w:i w:val="0"/>
          <w:sz w:val="24"/>
          <w:szCs w:val="24"/>
          <w:lang w:val="ru-RU"/>
        </w:rPr>
        <w:t>.</w:t>
      </w:r>
    </w:p>
    <w:p w:rsidR="002160A0" w:rsidRPr="00415D3D" w:rsidRDefault="002160A0" w:rsidP="000D0B98">
      <w:pPr>
        <w:pStyle w:val="aa"/>
        <w:jc w:val="both"/>
        <w:rPr>
          <w:i w:val="0"/>
          <w:sz w:val="24"/>
          <w:szCs w:val="24"/>
          <w:lang w:val="ru-RU"/>
        </w:rPr>
      </w:pPr>
      <w:r w:rsidRPr="00415D3D">
        <w:rPr>
          <w:i w:val="0"/>
          <w:sz w:val="24"/>
          <w:szCs w:val="24"/>
          <w:lang w:val="ru-RU"/>
        </w:rPr>
        <w:t>- фотографи</w:t>
      </w:r>
      <w:r>
        <w:rPr>
          <w:i w:val="0"/>
          <w:sz w:val="24"/>
          <w:szCs w:val="24"/>
          <w:lang w:val="ru-RU"/>
        </w:rPr>
        <w:t>я</w:t>
      </w:r>
      <w:r w:rsidRPr="00415D3D">
        <w:rPr>
          <w:i w:val="0"/>
          <w:sz w:val="24"/>
          <w:szCs w:val="24"/>
          <w:lang w:val="ru-RU"/>
        </w:rPr>
        <w:t xml:space="preserve"> участника в вертикальном формате (формат файла: </w:t>
      </w:r>
      <w:r w:rsidRPr="00415D3D">
        <w:rPr>
          <w:i w:val="0"/>
          <w:sz w:val="24"/>
          <w:szCs w:val="24"/>
        </w:rPr>
        <w:t>jpg</w:t>
      </w:r>
      <w:r w:rsidRPr="00415D3D">
        <w:rPr>
          <w:i w:val="0"/>
          <w:sz w:val="24"/>
          <w:szCs w:val="24"/>
          <w:lang w:val="ru-RU"/>
        </w:rPr>
        <w:t xml:space="preserve"> или </w:t>
      </w:r>
      <w:proofErr w:type="spellStart"/>
      <w:r w:rsidRPr="00415D3D">
        <w:rPr>
          <w:i w:val="0"/>
          <w:sz w:val="24"/>
          <w:szCs w:val="24"/>
        </w:rPr>
        <w:t>png</w:t>
      </w:r>
      <w:proofErr w:type="spellEnd"/>
      <w:r w:rsidRPr="00415D3D">
        <w:rPr>
          <w:i w:val="0"/>
          <w:sz w:val="24"/>
          <w:szCs w:val="24"/>
          <w:lang w:val="ru-RU"/>
        </w:rPr>
        <w:t xml:space="preserve">, размер фотографии до 10 Мб)  </w:t>
      </w:r>
    </w:p>
    <w:p w:rsidR="000D0B98" w:rsidRDefault="000D0B98" w:rsidP="000D0B98">
      <w:pPr>
        <w:pStyle w:val="aa"/>
        <w:jc w:val="both"/>
        <w:rPr>
          <w:b/>
          <w:i w:val="0"/>
          <w:sz w:val="24"/>
          <w:szCs w:val="24"/>
          <w:lang w:val="ru-RU"/>
        </w:rPr>
      </w:pPr>
    </w:p>
    <w:p w:rsidR="009E1F73" w:rsidRPr="00837F8F" w:rsidRDefault="002160A0" w:rsidP="009E1F73">
      <w:pPr>
        <w:pStyle w:val="aa"/>
        <w:jc w:val="both"/>
        <w:rPr>
          <w:i w:val="0"/>
          <w:sz w:val="24"/>
          <w:szCs w:val="24"/>
          <w:lang w:val="ru-RU"/>
        </w:rPr>
      </w:pPr>
      <w:r w:rsidRPr="00BA3BA9">
        <w:rPr>
          <w:b/>
          <w:i w:val="0"/>
          <w:sz w:val="24"/>
          <w:szCs w:val="24"/>
          <w:lang w:val="ru-RU"/>
        </w:rPr>
        <w:t>4.</w:t>
      </w:r>
      <w:r w:rsidRPr="00F74449">
        <w:rPr>
          <w:i w:val="0"/>
          <w:sz w:val="24"/>
          <w:szCs w:val="24"/>
          <w:lang w:val="ru-RU"/>
        </w:rPr>
        <w:t xml:space="preserve"> </w:t>
      </w:r>
      <w:r w:rsidRPr="00BA3BA9">
        <w:rPr>
          <w:b/>
          <w:i w:val="0"/>
          <w:sz w:val="24"/>
          <w:szCs w:val="24"/>
          <w:lang w:val="ru-RU"/>
        </w:rPr>
        <w:t xml:space="preserve">Заочный этап </w:t>
      </w:r>
      <w:r>
        <w:rPr>
          <w:i w:val="0"/>
          <w:sz w:val="24"/>
          <w:szCs w:val="24"/>
          <w:lang w:val="ru-RU"/>
        </w:rPr>
        <w:t xml:space="preserve">с </w:t>
      </w:r>
      <w:r w:rsidR="008F35DD">
        <w:rPr>
          <w:i w:val="0"/>
          <w:sz w:val="24"/>
          <w:szCs w:val="24"/>
          <w:lang w:val="ru-RU"/>
        </w:rPr>
        <w:t>11</w:t>
      </w:r>
      <w:r w:rsidR="009E1F73">
        <w:rPr>
          <w:i w:val="0"/>
          <w:sz w:val="24"/>
          <w:szCs w:val="24"/>
          <w:lang w:val="ru-RU"/>
        </w:rPr>
        <w:t>.0</w:t>
      </w:r>
      <w:r w:rsidR="008F35DD">
        <w:rPr>
          <w:i w:val="0"/>
          <w:sz w:val="24"/>
          <w:szCs w:val="24"/>
          <w:lang w:val="ru-RU"/>
        </w:rPr>
        <w:t>3</w:t>
      </w:r>
      <w:r w:rsidR="009E1F73" w:rsidRPr="00837F8F">
        <w:rPr>
          <w:i w:val="0"/>
          <w:sz w:val="24"/>
          <w:szCs w:val="24"/>
          <w:lang w:val="ru-RU"/>
        </w:rPr>
        <w:t>.202</w:t>
      </w:r>
      <w:r w:rsidR="009E1F73">
        <w:rPr>
          <w:i w:val="0"/>
          <w:sz w:val="24"/>
          <w:szCs w:val="24"/>
          <w:lang w:val="ru-RU"/>
        </w:rPr>
        <w:t xml:space="preserve">4 </w:t>
      </w:r>
      <w:r w:rsidR="00625469">
        <w:rPr>
          <w:i w:val="0"/>
          <w:sz w:val="24"/>
          <w:szCs w:val="24"/>
          <w:lang w:val="ru-RU"/>
        </w:rPr>
        <w:t xml:space="preserve">г. по </w:t>
      </w:r>
      <w:r w:rsidR="00320236">
        <w:rPr>
          <w:i w:val="0"/>
          <w:sz w:val="24"/>
          <w:szCs w:val="24"/>
          <w:lang w:val="ru-RU"/>
        </w:rPr>
        <w:t>15</w:t>
      </w:r>
      <w:r w:rsidR="009E1F73">
        <w:rPr>
          <w:i w:val="0"/>
          <w:sz w:val="24"/>
          <w:szCs w:val="24"/>
          <w:lang w:val="ru-RU"/>
        </w:rPr>
        <w:t>.0</w:t>
      </w:r>
      <w:r w:rsidR="009E1F73" w:rsidRPr="009E1F73">
        <w:rPr>
          <w:i w:val="0"/>
          <w:sz w:val="24"/>
          <w:szCs w:val="24"/>
          <w:lang w:val="ru-RU"/>
        </w:rPr>
        <w:t>3</w:t>
      </w:r>
      <w:r w:rsidR="009E1F73" w:rsidRPr="00837F8F">
        <w:rPr>
          <w:i w:val="0"/>
          <w:sz w:val="24"/>
          <w:szCs w:val="24"/>
          <w:lang w:val="ru-RU"/>
        </w:rPr>
        <w:t>.202</w:t>
      </w:r>
      <w:r w:rsidR="009E1F73">
        <w:rPr>
          <w:i w:val="0"/>
          <w:sz w:val="24"/>
          <w:szCs w:val="24"/>
          <w:lang w:val="ru-RU"/>
        </w:rPr>
        <w:t>4 года.</w:t>
      </w:r>
    </w:p>
    <w:p w:rsidR="000D0C4D" w:rsidRPr="000D0C4D" w:rsidRDefault="000D0C4D" w:rsidP="000D0C4D">
      <w:pPr>
        <w:pStyle w:val="aa"/>
        <w:jc w:val="both"/>
        <w:rPr>
          <w:i w:val="0"/>
          <w:sz w:val="24"/>
          <w:szCs w:val="24"/>
          <w:lang w:val="ru-RU"/>
        </w:rPr>
      </w:pPr>
      <w:r w:rsidRPr="000D0C4D">
        <w:rPr>
          <w:i w:val="0"/>
          <w:sz w:val="24"/>
          <w:szCs w:val="24"/>
          <w:lang w:val="ru-RU"/>
        </w:rPr>
        <w:t>Заочный этап Конкурса «</w:t>
      </w:r>
      <w:proofErr w:type="gramStart"/>
      <w:r w:rsidRPr="000D0C4D">
        <w:rPr>
          <w:i w:val="0"/>
          <w:sz w:val="24"/>
          <w:szCs w:val="24"/>
          <w:lang w:val="ru-RU"/>
        </w:rPr>
        <w:t>Методическое</w:t>
      </w:r>
      <w:proofErr w:type="gramEnd"/>
      <w:r w:rsidRPr="000D0C4D">
        <w:rPr>
          <w:i w:val="0"/>
          <w:sz w:val="24"/>
          <w:szCs w:val="24"/>
          <w:lang w:val="ru-RU"/>
        </w:rPr>
        <w:t xml:space="preserve"> портфолио» проводится </w:t>
      </w:r>
      <w:bookmarkStart w:id="0" w:name="_Hlk120865912"/>
      <w:r w:rsidRPr="000D0C4D">
        <w:rPr>
          <w:i w:val="0"/>
          <w:sz w:val="24"/>
          <w:szCs w:val="24"/>
          <w:lang w:val="ru-RU"/>
        </w:rPr>
        <w:t xml:space="preserve">с 11 марта по 15 марта 2024 года </w:t>
      </w:r>
      <w:bookmarkEnd w:id="0"/>
      <w:r w:rsidRPr="000D0C4D">
        <w:rPr>
          <w:i w:val="0"/>
          <w:sz w:val="24"/>
          <w:szCs w:val="24"/>
          <w:lang w:val="ru-RU"/>
        </w:rPr>
        <w:t>и включает экспертизу материалов, представленных конкурсантами. Заочный этап «</w:t>
      </w:r>
      <w:proofErr w:type="gramStart"/>
      <w:r w:rsidRPr="000D0C4D">
        <w:rPr>
          <w:i w:val="0"/>
          <w:sz w:val="24"/>
          <w:szCs w:val="24"/>
          <w:lang w:val="ru-RU"/>
        </w:rPr>
        <w:t>Методическое</w:t>
      </w:r>
      <w:proofErr w:type="gramEnd"/>
      <w:r w:rsidRPr="000D0C4D">
        <w:rPr>
          <w:i w:val="0"/>
          <w:sz w:val="24"/>
          <w:szCs w:val="24"/>
          <w:lang w:val="ru-RU"/>
        </w:rPr>
        <w:t xml:space="preserve"> портфолио» включает три конкурсных испыта</w:t>
      </w:r>
      <w:r w:rsidR="005D6893">
        <w:rPr>
          <w:i w:val="0"/>
          <w:sz w:val="24"/>
          <w:szCs w:val="24"/>
          <w:lang w:val="ru-RU"/>
        </w:rPr>
        <w:t>ния: «Интернет-ресурс» «Эссе», «Медиа</w:t>
      </w:r>
      <w:r w:rsidRPr="000D0C4D">
        <w:rPr>
          <w:i w:val="0"/>
          <w:sz w:val="24"/>
          <w:szCs w:val="24"/>
          <w:lang w:val="ru-RU"/>
        </w:rPr>
        <w:t>визитка».</w:t>
      </w:r>
      <w:r w:rsidR="00AE3DD0">
        <w:rPr>
          <w:i w:val="0"/>
          <w:sz w:val="24"/>
          <w:szCs w:val="24"/>
          <w:lang w:val="ru-RU"/>
        </w:rPr>
        <w:t xml:space="preserve"> «</w:t>
      </w:r>
      <w:proofErr w:type="spellStart"/>
      <w:r w:rsidR="00AE3DD0">
        <w:rPr>
          <w:i w:val="0"/>
          <w:sz w:val="24"/>
          <w:szCs w:val="24"/>
          <w:lang w:val="ru-RU"/>
        </w:rPr>
        <w:t>Видеовизитка</w:t>
      </w:r>
      <w:proofErr w:type="spellEnd"/>
      <w:r w:rsidR="00AE3DD0">
        <w:rPr>
          <w:i w:val="0"/>
          <w:sz w:val="24"/>
          <w:szCs w:val="24"/>
          <w:lang w:val="ru-RU"/>
        </w:rPr>
        <w:t>» (</w:t>
      </w:r>
      <w:proofErr w:type="spellStart"/>
      <w:r w:rsidR="00AE3DD0">
        <w:rPr>
          <w:i w:val="0"/>
          <w:sz w:val="24"/>
          <w:szCs w:val="24"/>
          <w:lang w:val="ru-RU"/>
        </w:rPr>
        <w:t>самопрезентация</w:t>
      </w:r>
      <w:proofErr w:type="spellEnd"/>
      <w:r w:rsidR="00AE3DD0">
        <w:rPr>
          <w:i w:val="0"/>
          <w:sz w:val="24"/>
          <w:szCs w:val="24"/>
          <w:lang w:val="ru-RU"/>
        </w:rPr>
        <w:t xml:space="preserve">) представляет собой видеоролик длительностью до 3 минут и приветственное слово к аудитории длительностью до 2 минут. </w:t>
      </w:r>
    </w:p>
    <w:p w:rsidR="00573241" w:rsidRPr="009E1F73" w:rsidRDefault="00573241" w:rsidP="000D0B98">
      <w:pPr>
        <w:pStyle w:val="aa"/>
        <w:jc w:val="both"/>
        <w:rPr>
          <w:i w:val="0"/>
          <w:sz w:val="24"/>
          <w:szCs w:val="24"/>
          <w:lang w:val="ru-RU"/>
        </w:rPr>
      </w:pPr>
    </w:p>
    <w:p w:rsidR="00BD5DBF" w:rsidRPr="007854FC" w:rsidRDefault="00BD5DBF" w:rsidP="007854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854F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Конкурсное испытание «</w:t>
      </w:r>
      <w:r w:rsidR="003424B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Интернет</w:t>
      </w:r>
      <w:r w:rsidRPr="007854F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-ресурс».</w:t>
      </w:r>
    </w:p>
    <w:p w:rsidR="00BD5DBF" w:rsidRPr="007854FC" w:rsidRDefault="00BD5DBF" w:rsidP="007854FC">
      <w:pPr>
        <w:pStyle w:val="af6"/>
        <w:spacing w:line="360" w:lineRule="auto"/>
        <w:ind w:left="0" w:firstLine="709"/>
        <w:rPr>
          <w:sz w:val="24"/>
          <w:szCs w:val="24"/>
        </w:rPr>
      </w:pPr>
      <w:r w:rsidRPr="007854FC">
        <w:rPr>
          <w:b/>
          <w:spacing w:val="-3"/>
          <w:sz w:val="24"/>
          <w:szCs w:val="24"/>
        </w:rPr>
        <w:t>Цель:</w:t>
      </w:r>
      <w:r w:rsidRPr="007854FC">
        <w:rPr>
          <w:spacing w:val="-3"/>
          <w:sz w:val="24"/>
          <w:szCs w:val="24"/>
        </w:rPr>
        <w:t xml:space="preserve"> демонстрация применения информационно-коммуникационных технологий </w:t>
      </w:r>
      <w:r w:rsidRPr="007854FC">
        <w:rPr>
          <w:sz w:val="24"/>
          <w:szCs w:val="24"/>
        </w:rPr>
        <w:t xml:space="preserve">как </w:t>
      </w:r>
      <w:r w:rsidRPr="007854FC">
        <w:rPr>
          <w:spacing w:val="-3"/>
          <w:sz w:val="24"/>
          <w:szCs w:val="24"/>
        </w:rPr>
        <w:t>ресурса повышения качества профессиональной деятельности педагога</w:t>
      </w:r>
      <w:r w:rsidRPr="007854FC">
        <w:rPr>
          <w:sz w:val="24"/>
          <w:szCs w:val="24"/>
        </w:rPr>
        <w:t>, осуществляющего классное руководство</w:t>
      </w:r>
      <w:r w:rsidRPr="007854FC">
        <w:rPr>
          <w:spacing w:val="-3"/>
          <w:sz w:val="24"/>
          <w:szCs w:val="24"/>
        </w:rPr>
        <w:t>.</w:t>
      </w:r>
    </w:p>
    <w:p w:rsidR="00BD5DBF" w:rsidRPr="007854FC" w:rsidRDefault="00BD5DBF" w:rsidP="007854FC">
      <w:pPr>
        <w:pStyle w:val="af6"/>
        <w:spacing w:line="360" w:lineRule="auto"/>
        <w:ind w:left="0" w:firstLine="709"/>
        <w:rPr>
          <w:sz w:val="24"/>
          <w:szCs w:val="24"/>
        </w:rPr>
      </w:pPr>
      <w:r w:rsidRPr="007854FC">
        <w:rPr>
          <w:b/>
          <w:spacing w:val="-3"/>
          <w:sz w:val="24"/>
          <w:szCs w:val="24"/>
        </w:rPr>
        <w:t>Формат конкурсного испытания:</w:t>
      </w:r>
      <w:r w:rsidRPr="007854FC">
        <w:rPr>
          <w:spacing w:val="-3"/>
          <w:sz w:val="24"/>
          <w:szCs w:val="24"/>
        </w:rPr>
        <w:t xml:space="preserve"> представление </w:t>
      </w:r>
      <w:r w:rsidR="003424B3">
        <w:rPr>
          <w:spacing w:val="-3"/>
          <w:sz w:val="24"/>
          <w:szCs w:val="24"/>
        </w:rPr>
        <w:t>Интернет</w:t>
      </w:r>
      <w:r w:rsidRPr="007854FC">
        <w:rPr>
          <w:spacing w:val="-3"/>
          <w:sz w:val="24"/>
          <w:szCs w:val="24"/>
        </w:rPr>
        <w:t xml:space="preserve">-ресурса (личный сайт, страница, </w:t>
      </w:r>
      <w:r w:rsidRPr="007854FC">
        <w:rPr>
          <w:sz w:val="24"/>
          <w:szCs w:val="24"/>
        </w:rPr>
        <w:t xml:space="preserve">блог </w:t>
      </w:r>
      <w:r w:rsidRPr="007854FC">
        <w:rPr>
          <w:spacing w:val="-3"/>
          <w:sz w:val="24"/>
          <w:szCs w:val="24"/>
        </w:rPr>
        <w:t xml:space="preserve">сайта образовательной организации), </w:t>
      </w:r>
      <w:r w:rsidRPr="007854FC">
        <w:rPr>
          <w:sz w:val="24"/>
          <w:szCs w:val="24"/>
        </w:rPr>
        <w:t xml:space="preserve">на </w:t>
      </w:r>
      <w:r w:rsidRPr="007854FC">
        <w:rPr>
          <w:spacing w:val="-3"/>
          <w:sz w:val="24"/>
          <w:szCs w:val="24"/>
        </w:rPr>
        <w:t xml:space="preserve">котором можно познакомиться </w:t>
      </w:r>
      <w:r w:rsidRPr="007854FC">
        <w:rPr>
          <w:sz w:val="24"/>
          <w:szCs w:val="24"/>
        </w:rPr>
        <w:t xml:space="preserve">с </w:t>
      </w:r>
      <w:r w:rsidRPr="007854FC">
        <w:rPr>
          <w:spacing w:val="-3"/>
          <w:sz w:val="24"/>
          <w:szCs w:val="24"/>
        </w:rPr>
        <w:t xml:space="preserve">участником конкурса </w:t>
      </w:r>
      <w:r w:rsidRPr="007854FC">
        <w:rPr>
          <w:sz w:val="24"/>
          <w:szCs w:val="24"/>
        </w:rPr>
        <w:t xml:space="preserve">и </w:t>
      </w:r>
      <w:r w:rsidRPr="007854FC">
        <w:rPr>
          <w:spacing w:val="-3"/>
          <w:sz w:val="24"/>
          <w:szCs w:val="24"/>
        </w:rPr>
        <w:t xml:space="preserve">публикуемыми </w:t>
      </w:r>
      <w:r w:rsidRPr="007854FC">
        <w:rPr>
          <w:sz w:val="24"/>
          <w:szCs w:val="24"/>
        </w:rPr>
        <w:t xml:space="preserve">им </w:t>
      </w:r>
      <w:r w:rsidRPr="007854FC">
        <w:rPr>
          <w:spacing w:val="-3"/>
          <w:sz w:val="24"/>
          <w:szCs w:val="24"/>
        </w:rPr>
        <w:t>материалами.</w:t>
      </w:r>
    </w:p>
    <w:p w:rsidR="003424B3" w:rsidRDefault="00BD5DBF" w:rsidP="007854FC">
      <w:pPr>
        <w:pStyle w:val="af6"/>
        <w:spacing w:line="360" w:lineRule="auto"/>
        <w:ind w:left="0" w:firstLine="709"/>
        <w:rPr>
          <w:spacing w:val="-3"/>
          <w:sz w:val="24"/>
          <w:szCs w:val="24"/>
        </w:rPr>
      </w:pPr>
      <w:r w:rsidRPr="007854FC">
        <w:rPr>
          <w:b/>
          <w:spacing w:val="-3"/>
          <w:sz w:val="24"/>
          <w:szCs w:val="24"/>
        </w:rPr>
        <w:t>Критерии оценки конкурсного испытания:</w:t>
      </w:r>
      <w:r w:rsidRPr="007854FC">
        <w:rPr>
          <w:spacing w:val="-3"/>
          <w:sz w:val="24"/>
          <w:szCs w:val="24"/>
        </w:rPr>
        <w:t xml:space="preserve"> </w:t>
      </w:r>
    </w:p>
    <w:p w:rsidR="003424B3" w:rsidRDefault="003424B3" w:rsidP="003424B3">
      <w:pPr>
        <w:pStyle w:val="af6"/>
        <w:spacing w:line="360" w:lineRule="auto"/>
        <w:ind w:left="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BD5DBF" w:rsidRPr="007854FC">
        <w:rPr>
          <w:spacing w:val="-3"/>
          <w:sz w:val="24"/>
          <w:szCs w:val="24"/>
        </w:rPr>
        <w:t>инфо</w:t>
      </w:r>
      <w:r>
        <w:rPr>
          <w:spacing w:val="-3"/>
          <w:sz w:val="24"/>
          <w:szCs w:val="24"/>
        </w:rPr>
        <w:t>рмационная насыщенность;</w:t>
      </w:r>
    </w:p>
    <w:p w:rsidR="003424B3" w:rsidRDefault="003424B3" w:rsidP="003424B3">
      <w:pPr>
        <w:pStyle w:val="af6"/>
        <w:spacing w:line="360" w:lineRule="auto"/>
        <w:ind w:left="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</w:t>
      </w:r>
      <w:r w:rsidR="00BD5DBF" w:rsidRPr="007854FC">
        <w:rPr>
          <w:spacing w:val="-3"/>
          <w:sz w:val="24"/>
          <w:szCs w:val="24"/>
        </w:rPr>
        <w:t xml:space="preserve"> безопасность и комфортность виртуальной образовательной среды</w:t>
      </w:r>
      <w:r>
        <w:rPr>
          <w:spacing w:val="-3"/>
          <w:sz w:val="24"/>
          <w:szCs w:val="24"/>
        </w:rPr>
        <w:t>;</w:t>
      </w:r>
    </w:p>
    <w:p w:rsidR="00BD5DBF" w:rsidRPr="007854FC" w:rsidRDefault="003424B3" w:rsidP="003424B3">
      <w:pPr>
        <w:pStyle w:val="af6"/>
        <w:spacing w:line="360" w:lineRule="auto"/>
        <w:ind w:left="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</w:t>
      </w:r>
      <w:r w:rsidR="00BD5DBF" w:rsidRPr="007854FC">
        <w:rPr>
          <w:spacing w:val="-3"/>
          <w:sz w:val="24"/>
          <w:szCs w:val="24"/>
        </w:rPr>
        <w:t xml:space="preserve"> использование инструментария соц</w:t>
      </w:r>
      <w:r>
        <w:rPr>
          <w:spacing w:val="-3"/>
          <w:sz w:val="24"/>
          <w:szCs w:val="24"/>
        </w:rPr>
        <w:t>иальной сети для обратной связи</w:t>
      </w:r>
      <w:r w:rsidR="00BD5DBF" w:rsidRPr="007854FC">
        <w:rPr>
          <w:spacing w:val="-3"/>
          <w:sz w:val="24"/>
          <w:szCs w:val="24"/>
        </w:rPr>
        <w:t xml:space="preserve"> актуальность информации, оригинальность и адекватность дизайна.</w:t>
      </w:r>
    </w:p>
    <w:p w:rsidR="00BD5DBF" w:rsidRDefault="00BD5DBF" w:rsidP="007854FC">
      <w:pPr>
        <w:pStyle w:val="af6"/>
        <w:spacing w:line="360" w:lineRule="auto"/>
        <w:ind w:left="0" w:firstLine="709"/>
        <w:rPr>
          <w:spacing w:val="-3"/>
          <w:sz w:val="24"/>
          <w:szCs w:val="24"/>
        </w:rPr>
      </w:pPr>
      <w:r w:rsidRPr="007854FC">
        <w:rPr>
          <w:spacing w:val="-3"/>
          <w:sz w:val="24"/>
          <w:szCs w:val="24"/>
        </w:rPr>
        <w:t xml:space="preserve">Все критерии являются </w:t>
      </w:r>
      <w:proofErr w:type="gramStart"/>
      <w:r w:rsidRPr="007854FC">
        <w:rPr>
          <w:spacing w:val="-3"/>
          <w:sz w:val="24"/>
          <w:szCs w:val="24"/>
        </w:rPr>
        <w:t>равнозначными</w:t>
      </w:r>
      <w:proofErr w:type="gramEnd"/>
      <w:r w:rsidRPr="007854FC">
        <w:rPr>
          <w:spacing w:val="-3"/>
          <w:sz w:val="24"/>
          <w:szCs w:val="24"/>
        </w:rPr>
        <w:t xml:space="preserve"> и оценивается в семь баллов. Максимальный общий балл – 35.</w:t>
      </w:r>
    </w:p>
    <w:p w:rsidR="00BD5DBF" w:rsidRPr="00010C71" w:rsidRDefault="00BD5DBF" w:rsidP="00D779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10C7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Конкурсное задание «Призвание быть классным руководителем!» (эссе).</w:t>
      </w:r>
    </w:p>
    <w:p w:rsidR="00BD5DBF" w:rsidRPr="00F726F6" w:rsidRDefault="00BD5DBF" w:rsidP="00D779F0">
      <w:pPr>
        <w:pStyle w:val="af6"/>
        <w:spacing w:line="360" w:lineRule="auto"/>
        <w:ind w:left="0" w:firstLine="709"/>
        <w:rPr>
          <w:spacing w:val="-3"/>
          <w:sz w:val="24"/>
          <w:szCs w:val="24"/>
        </w:rPr>
      </w:pPr>
      <w:r w:rsidRPr="00F726F6">
        <w:rPr>
          <w:b/>
          <w:spacing w:val="-3"/>
          <w:sz w:val="24"/>
          <w:szCs w:val="24"/>
        </w:rPr>
        <w:t>Цель:</w:t>
      </w:r>
      <w:r w:rsidRPr="00F726F6">
        <w:rPr>
          <w:spacing w:val="-3"/>
          <w:sz w:val="24"/>
          <w:szCs w:val="24"/>
        </w:rPr>
        <w:t xml:space="preserve"> раскрытие мотивов выбора педагогическим работником деятельности в качестве классного руководителя, собственных педагогических принципов и подходов к воспитанию и образованию, своего понимания миссии классного руководителя в современном мире, смысла деятельности классного руководителя, демонстрация видения современных проблем и возможных путей их решения средствами воспитания и образования.</w:t>
      </w:r>
    </w:p>
    <w:p w:rsidR="00BD5DBF" w:rsidRPr="00F726F6" w:rsidRDefault="00BD5DBF" w:rsidP="00F726F6">
      <w:pPr>
        <w:pStyle w:val="af6"/>
        <w:spacing w:line="360" w:lineRule="auto"/>
        <w:ind w:left="0" w:firstLine="709"/>
        <w:rPr>
          <w:spacing w:val="-3"/>
          <w:sz w:val="24"/>
          <w:szCs w:val="24"/>
        </w:rPr>
      </w:pPr>
      <w:r w:rsidRPr="00F726F6">
        <w:rPr>
          <w:b/>
          <w:spacing w:val="-3"/>
          <w:sz w:val="24"/>
          <w:szCs w:val="24"/>
        </w:rPr>
        <w:t>Формат конкурсного испытания</w:t>
      </w:r>
      <w:r w:rsidRPr="00F726F6">
        <w:rPr>
          <w:spacing w:val="-3"/>
          <w:sz w:val="24"/>
          <w:szCs w:val="24"/>
        </w:rPr>
        <w:t xml:space="preserve">: текст эссе (до </w:t>
      </w:r>
      <w:r w:rsidR="00E74900">
        <w:rPr>
          <w:spacing w:val="-3"/>
          <w:sz w:val="24"/>
          <w:szCs w:val="24"/>
        </w:rPr>
        <w:t>трех</w:t>
      </w:r>
      <w:r w:rsidRPr="00F726F6">
        <w:rPr>
          <w:spacing w:val="-3"/>
          <w:sz w:val="24"/>
          <w:szCs w:val="24"/>
        </w:rPr>
        <w:t xml:space="preserve"> страниц формата А</w:t>
      </w:r>
      <w:proofErr w:type="gramStart"/>
      <w:r w:rsidRPr="00F726F6">
        <w:rPr>
          <w:spacing w:val="-3"/>
          <w:sz w:val="24"/>
          <w:szCs w:val="24"/>
        </w:rPr>
        <w:t>4</w:t>
      </w:r>
      <w:proofErr w:type="gramEnd"/>
      <w:r w:rsidRPr="00F726F6">
        <w:rPr>
          <w:spacing w:val="-3"/>
          <w:sz w:val="24"/>
          <w:szCs w:val="24"/>
        </w:rPr>
        <w:t xml:space="preserve">). </w:t>
      </w:r>
    </w:p>
    <w:p w:rsidR="00D779F0" w:rsidRPr="00E4367B" w:rsidRDefault="00D779F0" w:rsidP="00D779F0">
      <w:pPr>
        <w:pStyle w:val="aa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E4367B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Критерии и показатели оценки конкурсного испытания</w:t>
      </w:r>
    </w:p>
    <w:tbl>
      <w:tblPr>
        <w:tblStyle w:val="af8"/>
        <w:tblpPr w:leftFromText="180" w:rightFromText="180" w:vertAnchor="text" w:horzAnchor="margin" w:tblpXSpec="center" w:tblpY="336"/>
        <w:tblW w:w="10173" w:type="dxa"/>
        <w:tblLook w:val="04A0"/>
      </w:tblPr>
      <w:tblGrid>
        <w:gridCol w:w="534"/>
        <w:gridCol w:w="2551"/>
        <w:gridCol w:w="637"/>
        <w:gridCol w:w="5175"/>
        <w:gridCol w:w="1276"/>
      </w:tblGrid>
      <w:tr w:rsidR="00D779F0" w:rsidRPr="00F92620" w:rsidTr="00B61D17">
        <w:tc>
          <w:tcPr>
            <w:tcW w:w="534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Критерии</w:t>
            </w:r>
          </w:p>
        </w:tc>
        <w:tc>
          <w:tcPr>
            <w:tcW w:w="637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ab/>
              <w:t>Показатели</w:t>
            </w:r>
          </w:p>
        </w:tc>
        <w:tc>
          <w:tcPr>
            <w:tcW w:w="1276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Баллы</w:t>
            </w:r>
          </w:p>
        </w:tc>
      </w:tr>
      <w:tr w:rsidR="00D779F0" w:rsidRPr="00F92620" w:rsidTr="00B61D17">
        <w:tc>
          <w:tcPr>
            <w:tcW w:w="534" w:type="dxa"/>
            <w:vMerge w:val="restart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Содержательность</w:t>
            </w: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 практическая</w:t>
            </w: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значимость</w:t>
            </w: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материалов</w:t>
            </w: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1.1</w:t>
            </w:r>
          </w:p>
        </w:tc>
        <w:tc>
          <w:tcPr>
            <w:tcW w:w="5175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языковая грамотность текста</w:t>
            </w:r>
          </w:p>
        </w:tc>
        <w:tc>
          <w:tcPr>
            <w:tcW w:w="1276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D779F0" w:rsidRPr="00F92620" w:rsidTr="00B61D17">
        <w:tc>
          <w:tcPr>
            <w:tcW w:w="534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5175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1276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D779F0" w:rsidRPr="00F92620" w:rsidTr="00B61D17">
        <w:tc>
          <w:tcPr>
            <w:tcW w:w="534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1.3</w:t>
            </w:r>
          </w:p>
        </w:tc>
        <w:tc>
          <w:tcPr>
            <w:tcW w:w="5175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ценностная направленность</w:t>
            </w:r>
          </w:p>
        </w:tc>
        <w:tc>
          <w:tcPr>
            <w:tcW w:w="1276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D779F0" w:rsidRPr="00F92620" w:rsidTr="00B61D17">
        <w:tc>
          <w:tcPr>
            <w:tcW w:w="534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1.4</w:t>
            </w:r>
          </w:p>
        </w:tc>
        <w:tc>
          <w:tcPr>
            <w:tcW w:w="5175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аргументированность позиции</w:t>
            </w:r>
          </w:p>
        </w:tc>
        <w:tc>
          <w:tcPr>
            <w:tcW w:w="1276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D779F0" w:rsidRPr="00F92620" w:rsidTr="00B61D17">
        <w:tc>
          <w:tcPr>
            <w:tcW w:w="534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1.5</w:t>
            </w:r>
          </w:p>
        </w:tc>
        <w:tc>
          <w:tcPr>
            <w:tcW w:w="5175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формулирование проблем и видение путей их решения</w:t>
            </w:r>
          </w:p>
        </w:tc>
        <w:tc>
          <w:tcPr>
            <w:tcW w:w="1276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D779F0" w:rsidRPr="00F92620" w:rsidTr="00B61D17">
        <w:tc>
          <w:tcPr>
            <w:tcW w:w="534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1.6</w:t>
            </w:r>
          </w:p>
        </w:tc>
        <w:tc>
          <w:tcPr>
            <w:tcW w:w="5175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рефлексивность</w:t>
            </w:r>
            <w:proofErr w:type="spellEnd"/>
          </w:p>
        </w:tc>
        <w:tc>
          <w:tcPr>
            <w:tcW w:w="1276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D779F0" w:rsidRPr="00F92620" w:rsidTr="00B61D17">
        <w:trPr>
          <w:trHeight w:val="328"/>
        </w:trPr>
        <w:tc>
          <w:tcPr>
            <w:tcW w:w="534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1.7</w:t>
            </w:r>
          </w:p>
        </w:tc>
        <w:tc>
          <w:tcPr>
            <w:tcW w:w="5175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оригинальность изложения</w:t>
            </w:r>
          </w:p>
        </w:tc>
        <w:tc>
          <w:tcPr>
            <w:tcW w:w="1276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D779F0" w:rsidRPr="00F92620" w:rsidTr="00B61D17">
        <w:tc>
          <w:tcPr>
            <w:tcW w:w="534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175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F520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Итоговый балл</w:t>
            </w:r>
          </w:p>
        </w:tc>
        <w:tc>
          <w:tcPr>
            <w:tcW w:w="1276" w:type="dxa"/>
          </w:tcPr>
          <w:p w:rsidR="00D779F0" w:rsidRPr="00F52032" w:rsidRDefault="00D779F0" w:rsidP="00B61D17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</w:tr>
    </w:tbl>
    <w:p w:rsidR="00E74900" w:rsidRPr="00D779F0" w:rsidRDefault="00E74900" w:rsidP="00F726F6">
      <w:pPr>
        <w:pStyle w:val="af6"/>
        <w:spacing w:line="360" w:lineRule="auto"/>
        <w:ind w:left="0" w:firstLine="709"/>
        <w:rPr>
          <w:b/>
          <w:spacing w:val="-3"/>
          <w:sz w:val="24"/>
          <w:szCs w:val="24"/>
        </w:rPr>
      </w:pPr>
      <w:r w:rsidRPr="00D779F0">
        <w:rPr>
          <w:b/>
          <w:spacing w:val="-3"/>
          <w:sz w:val="24"/>
          <w:szCs w:val="24"/>
        </w:rPr>
        <w:t xml:space="preserve">Темы эссе: </w:t>
      </w:r>
    </w:p>
    <w:p w:rsidR="00E74900" w:rsidRPr="00E74900" w:rsidRDefault="00E74900" w:rsidP="00E74900">
      <w:pPr>
        <w:pStyle w:val="af6"/>
        <w:numPr>
          <w:ilvl w:val="0"/>
          <w:numId w:val="8"/>
        </w:numPr>
        <w:spacing w:line="360" w:lineRule="auto"/>
        <w:rPr>
          <w:spacing w:val="-3"/>
          <w:sz w:val="24"/>
          <w:szCs w:val="24"/>
        </w:rPr>
      </w:pPr>
      <w:r w:rsidRPr="00E74900">
        <w:rPr>
          <w:spacing w:val="-3"/>
          <w:sz w:val="24"/>
          <w:szCs w:val="24"/>
        </w:rPr>
        <w:t>«Человек не нуждается в воспитании, ему нужен шанс – быть человеком» (Николай Вавилов)</w:t>
      </w:r>
    </w:p>
    <w:p w:rsidR="00E74900" w:rsidRPr="00E74900" w:rsidRDefault="00E74900" w:rsidP="00E74900">
      <w:pPr>
        <w:pStyle w:val="af6"/>
        <w:numPr>
          <w:ilvl w:val="0"/>
          <w:numId w:val="8"/>
        </w:numPr>
        <w:spacing w:line="360" w:lineRule="auto"/>
        <w:rPr>
          <w:spacing w:val="-3"/>
          <w:sz w:val="24"/>
          <w:szCs w:val="24"/>
        </w:rPr>
      </w:pPr>
      <w:r w:rsidRPr="00E74900">
        <w:rPr>
          <w:spacing w:val="-3"/>
          <w:sz w:val="24"/>
          <w:szCs w:val="24"/>
        </w:rPr>
        <w:t xml:space="preserve">«Два человеческих изобретения можно считать самыми трудными: искусство </w:t>
      </w:r>
      <w:r w:rsidRPr="00E74900">
        <w:rPr>
          <w:spacing w:val="-3"/>
          <w:sz w:val="24"/>
          <w:szCs w:val="24"/>
        </w:rPr>
        <w:lastRenderedPageBreak/>
        <w:t>управлять и искусство воспитывать» (И. Кант)</w:t>
      </w:r>
    </w:p>
    <w:p w:rsidR="00E74900" w:rsidRPr="00E74900" w:rsidRDefault="00E74900" w:rsidP="00E74900">
      <w:pPr>
        <w:pStyle w:val="af6"/>
        <w:numPr>
          <w:ilvl w:val="0"/>
          <w:numId w:val="8"/>
        </w:numPr>
        <w:spacing w:line="360" w:lineRule="auto"/>
        <w:rPr>
          <w:spacing w:val="-3"/>
          <w:sz w:val="24"/>
          <w:szCs w:val="24"/>
        </w:rPr>
      </w:pPr>
      <w:r w:rsidRPr="00E74900">
        <w:rPr>
          <w:spacing w:val="-3"/>
          <w:sz w:val="24"/>
          <w:szCs w:val="24"/>
        </w:rPr>
        <w:t>«Быть классным руководителем – это зов души и сердца, основа которого – огромная любовь к детям».</w:t>
      </w:r>
    </w:p>
    <w:p w:rsidR="00E74900" w:rsidRPr="00E74900" w:rsidRDefault="00E74900" w:rsidP="00E74900">
      <w:pPr>
        <w:pStyle w:val="af6"/>
        <w:numPr>
          <w:ilvl w:val="0"/>
          <w:numId w:val="8"/>
        </w:numPr>
        <w:spacing w:line="360" w:lineRule="auto"/>
        <w:rPr>
          <w:spacing w:val="-3"/>
          <w:sz w:val="24"/>
          <w:szCs w:val="24"/>
        </w:rPr>
      </w:pPr>
      <w:r w:rsidRPr="00E74900">
        <w:rPr>
          <w:spacing w:val="-3"/>
          <w:sz w:val="24"/>
          <w:szCs w:val="24"/>
        </w:rPr>
        <w:t>«Формирование активной жизненной позиции школьника – кредо классного руководителя в современной школе».</w:t>
      </w:r>
    </w:p>
    <w:p w:rsidR="00E74900" w:rsidRDefault="00E74900" w:rsidP="00E74900">
      <w:pPr>
        <w:pStyle w:val="af6"/>
        <w:numPr>
          <w:ilvl w:val="0"/>
          <w:numId w:val="8"/>
        </w:numPr>
        <w:spacing w:line="360" w:lineRule="auto"/>
        <w:rPr>
          <w:spacing w:val="-3"/>
          <w:sz w:val="24"/>
          <w:szCs w:val="24"/>
        </w:rPr>
      </w:pPr>
      <w:r w:rsidRPr="00E74900">
        <w:rPr>
          <w:spacing w:val="-3"/>
          <w:sz w:val="24"/>
          <w:szCs w:val="24"/>
        </w:rPr>
        <w:t>«Веди к добру, придай отваги и научи выигрывать борьбу».</w:t>
      </w:r>
    </w:p>
    <w:p w:rsidR="004D142D" w:rsidRPr="004D142D" w:rsidRDefault="004D142D" w:rsidP="004D14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4D142D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Эссе проверяется на плагиат, допускается использование 30% цитат, высказываний и т.д.</w:t>
      </w:r>
    </w:p>
    <w:p w:rsidR="004D142D" w:rsidRPr="00E74900" w:rsidRDefault="004D142D" w:rsidP="004D142D">
      <w:pPr>
        <w:pStyle w:val="af6"/>
        <w:spacing w:line="360" w:lineRule="auto"/>
        <w:ind w:left="720"/>
        <w:rPr>
          <w:spacing w:val="-3"/>
          <w:sz w:val="24"/>
          <w:szCs w:val="24"/>
        </w:rPr>
      </w:pPr>
    </w:p>
    <w:p w:rsidR="00BD5DBF" w:rsidRPr="00B65FAB" w:rsidRDefault="00BD5DBF" w:rsidP="00BD5DB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Конкурсное испытание «</w:t>
      </w:r>
      <w:r w:rsidR="005D689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="005D689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Медиа</w:t>
      </w:r>
      <w:proofErr w:type="spellEnd"/>
      <w:r w:rsidR="005D689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- </w:t>
      </w:r>
      <w:r w:rsidR="00E7490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Визитка (</w:t>
      </w:r>
      <w:proofErr w:type="spellStart"/>
      <w:r w:rsidRPr="00B65FA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Самопрезентация</w:t>
      </w:r>
      <w:proofErr w:type="spellEnd"/>
      <w:r w:rsidR="00E7490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)</w:t>
      </w:r>
      <w:r w:rsidRPr="00B65FA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».</w:t>
      </w:r>
    </w:p>
    <w:p w:rsidR="00BD5DBF" w:rsidRPr="00B65FAB" w:rsidRDefault="00BD5DBF" w:rsidP="00B65FAB">
      <w:pPr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BD5DBF">
        <w:rPr>
          <w:b/>
          <w:bCs/>
          <w:lang w:val="ru-RU"/>
        </w:rPr>
        <w:t xml:space="preserve">         </w:t>
      </w:r>
      <w:r w:rsidRPr="00B65FAB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Цель:</w:t>
      </w:r>
      <w:r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демонстрация педагогического кредо и личностного потенциала участника конкурса.</w:t>
      </w:r>
    </w:p>
    <w:p w:rsidR="00BD5DBF" w:rsidRPr="00B65FAB" w:rsidRDefault="00BD5DBF" w:rsidP="00B65FAB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  <w:r w:rsidRPr="00B65FA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Критерии оценивания конкурсного задания: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умение сформулировать проблемы, задачи и результаты своей воспитательной деятельности; достаточность информации, лаконичность (способность за короткое время представить основные идеи своей воспитательной деятельности); личный имидж педагога (обаяние, умение подчеркнуть свои достоинства); креативный подход и творческие решения. Все критерии являются равнозначными и оцениваются в 5 баллов. Максимальный общий балл – 20.</w:t>
      </w:r>
    </w:p>
    <w:p w:rsidR="00BD5DBF" w:rsidRPr="007844DD" w:rsidRDefault="00BD5DBF" w:rsidP="00B65FAB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Продолжительность </w:t>
      </w:r>
      <w:proofErr w:type="spellStart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самопрезентации</w:t>
      </w:r>
      <w:proofErr w:type="spellEnd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каждого участника не более 3 минут в </w:t>
      </w:r>
      <w:proofErr w:type="spellStart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видеоформате</w:t>
      </w:r>
      <w:proofErr w:type="spellEnd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</w:t>
      </w:r>
      <w:r w:rsidRPr="00B65FAB">
        <w:rPr>
          <w:rFonts w:ascii="Times New Roman" w:hAnsi="Times New Roman" w:cs="Times New Roman"/>
          <w:i w:val="0"/>
          <w:sz w:val="24"/>
          <w:szCs w:val="24"/>
        </w:rPr>
        <w:t>MP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4, </w:t>
      </w:r>
      <w:r w:rsidRPr="00B65FAB">
        <w:rPr>
          <w:rFonts w:ascii="Times New Roman" w:hAnsi="Times New Roman" w:cs="Times New Roman"/>
          <w:i w:val="0"/>
          <w:sz w:val="24"/>
          <w:szCs w:val="24"/>
        </w:rPr>
        <w:t>AVI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proofErr w:type="spellStart"/>
      <w:r w:rsidRPr="00B65FAB">
        <w:rPr>
          <w:rFonts w:ascii="Times New Roman" w:hAnsi="Times New Roman" w:cs="Times New Roman"/>
          <w:i w:val="0"/>
          <w:sz w:val="24"/>
          <w:szCs w:val="24"/>
        </w:rPr>
        <w:t>wmv</w:t>
      </w:r>
      <w:proofErr w:type="spellEnd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объемом не более 500 Мб). </w:t>
      </w:r>
    </w:p>
    <w:p w:rsidR="00573241" w:rsidRPr="009E1F73" w:rsidRDefault="007854FC" w:rsidP="00B65FAB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4.1</w:t>
      </w:r>
      <w:r w:rsidR="00573241"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Для участия в конкурсе необходимо представить материалы (документы) согласно перечню (Приложение 1,2,3,4,5,6) в электронном формате. Прием материалов осуществляется </w:t>
      </w:r>
      <w:r w:rsidR="00573241"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с </w:t>
      </w:r>
      <w:r w:rsidR="009E1F73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1</w:t>
      </w:r>
      <w:r w:rsidR="009E1F73" w:rsidRPr="009E1F73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6</w:t>
      </w:r>
      <w:r w:rsidR="00573241"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февраля по </w:t>
      </w:r>
      <w:r w:rsidR="00EB609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13</w:t>
      </w:r>
      <w:r w:rsidR="00573241"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="00EB609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марта</w:t>
      </w:r>
      <w:r w:rsidR="00573241"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="009E1F73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202</w:t>
      </w:r>
      <w:r w:rsidR="009E1F73" w:rsidRPr="009E1F73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4</w:t>
      </w:r>
      <w:r w:rsidR="00573241"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года </w:t>
      </w:r>
      <w:r w:rsidR="00573241"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</w:t>
      </w:r>
      <w:r w:rsidR="009E1F73" w:rsidRPr="009E1F7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почту </w:t>
      </w:r>
      <w:hyperlink r:id="rId10" w:history="1">
        <w:r w:rsidR="009E1F73" w:rsidRPr="00E56908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ekaterina</w:t>
        </w:r>
        <w:r w:rsidR="009E1F73" w:rsidRPr="00E56908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  <w:r w:rsidR="009E1F73" w:rsidRPr="00E56908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schestak</w:t>
        </w:r>
        <w:r w:rsidR="009E1F73" w:rsidRPr="009E1F73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0</w:t>
        </w:r>
        <w:r w:rsidR="009E1F73" w:rsidRPr="00E56908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wa</w:t>
        </w:r>
        <w:r w:rsidR="009E1F73" w:rsidRPr="009E1F73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@</w:t>
        </w:r>
        <w:r w:rsidR="009E1F73" w:rsidRPr="00E56908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yandex</w:t>
        </w:r>
        <w:r w:rsidR="009E1F73" w:rsidRPr="009E1F73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  <w:proofErr w:type="spellStart"/>
        <w:r w:rsidR="009E1F73" w:rsidRPr="00E56908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ru</w:t>
        </w:r>
        <w:proofErr w:type="spellEnd"/>
      </w:hyperlink>
    </w:p>
    <w:p w:rsidR="00573241" w:rsidRPr="00B65FAB" w:rsidRDefault="00573241" w:rsidP="00B65FAB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подлежат рассмотрению материалы, подготовленные с нарушением требований к их оформлению, а также поступившие в Оргкомитет позднее </w:t>
      </w:r>
      <w:r w:rsidR="006A64C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13</w:t>
      </w:r>
      <w:r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="006A64C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марта</w:t>
      </w:r>
      <w:r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="009E1F73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202</w:t>
      </w:r>
      <w:r w:rsidR="009E1F73" w:rsidRPr="009E1F73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4</w:t>
      </w:r>
      <w:r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года.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Материалы, предоставляемые на региональный этап Конкурса, не возвращаются. </w:t>
      </w:r>
    </w:p>
    <w:p w:rsidR="009E1F73" w:rsidRPr="007844DD" w:rsidRDefault="00573241" w:rsidP="00B65FAB">
      <w:pPr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bookmarkStart w:id="1" w:name="_onclpllxe2gr" w:colFirst="0" w:colLast="0"/>
      <w:bookmarkEnd w:id="1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Состав участников основного этапа Конкурса утверждается Оргкомитетом на основании рейтинга по итогам экспертизы конкурсных материалов.</w:t>
      </w:r>
      <w:r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 </w:t>
      </w:r>
    </w:p>
    <w:p w:rsidR="00573241" w:rsidRPr="00B65FAB" w:rsidRDefault="00573241" w:rsidP="00B65FAB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</w:t>
      </w:r>
      <w:r w:rsidR="007854F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4.2</w:t>
      </w:r>
      <w:r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. Очный</w:t>
      </w:r>
      <w:r w:rsidR="009E1F73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этап Конкурса проходит в</w:t>
      </w:r>
      <w:r w:rsidR="0062546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три этапа</w:t>
      </w:r>
      <w:r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: «Классный руководитель», </w:t>
      </w:r>
      <w:r w:rsidR="0062546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«Методическое объединение», «Классный час</w:t>
      </w:r>
      <w:r w:rsidR="0016168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»</w:t>
      </w:r>
      <w:r w:rsidR="0062546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</w:t>
      </w:r>
      <w:r w:rsidR="007B6B11">
        <w:rPr>
          <w:rFonts w:ascii="Times New Roman" w:hAnsi="Times New Roman" w:cs="Times New Roman"/>
          <w:i w:val="0"/>
          <w:sz w:val="24"/>
          <w:szCs w:val="24"/>
          <w:lang w:val="ru-RU"/>
        </w:rPr>
        <w:t>18</w:t>
      </w:r>
      <w:r w:rsid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</w:t>
      </w:r>
      <w:r w:rsidR="007B6B11">
        <w:rPr>
          <w:rFonts w:ascii="Times New Roman" w:hAnsi="Times New Roman" w:cs="Times New Roman"/>
          <w:i w:val="0"/>
          <w:sz w:val="24"/>
          <w:szCs w:val="24"/>
          <w:lang w:val="ru-RU"/>
        </w:rPr>
        <w:t>27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марта 202</w:t>
      </w:r>
      <w:r w:rsidR="00625469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года.</w:t>
      </w:r>
    </w:p>
    <w:p w:rsidR="00573241" w:rsidRPr="00B65FAB" w:rsidRDefault="00573241" w:rsidP="00B65FAB">
      <w:pPr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Первый тур «Классный руководитель» </w:t>
      </w:r>
      <w:r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включает два конкурсных испытания «Методическое объединение» и «Классный час».</w:t>
      </w:r>
    </w:p>
    <w:p w:rsidR="00573241" w:rsidRPr="0016168C" w:rsidRDefault="00573241" w:rsidP="00573241">
      <w:pPr>
        <w:ind w:firstLine="709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16168C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  <w:lang w:val="ru-RU"/>
        </w:rPr>
        <w:t>Конкурсное испытание «</w:t>
      </w:r>
      <w:r w:rsidRPr="0016168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Методическое объединение</w:t>
      </w:r>
      <w:r w:rsidRPr="0016168C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  <w:lang w:val="ru-RU"/>
        </w:rPr>
        <w:t>»</w:t>
      </w:r>
      <w:r w:rsidRPr="0016168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</w:t>
      </w:r>
    </w:p>
    <w:p w:rsidR="00573241" w:rsidRPr="00B65FAB" w:rsidRDefault="00573241" w:rsidP="00B65FAB">
      <w:pPr>
        <w:spacing w:after="0" w:line="360" w:lineRule="auto"/>
        <w:jc w:val="both"/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</w:pPr>
      <w:r w:rsidRPr="00F726F6">
        <w:rPr>
          <w:rFonts w:ascii="Times New Roman" w:hAnsi="Times New Roman" w:cs="Times New Roman"/>
          <w:b/>
          <w:i w:val="0"/>
          <w:spacing w:val="-3"/>
          <w:sz w:val="24"/>
          <w:szCs w:val="24"/>
          <w:lang w:val="ru-RU"/>
        </w:rPr>
        <w:lastRenderedPageBreak/>
        <w:t>Цель:</w:t>
      </w:r>
      <w:r w:rsidRPr="00B65FAB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</w:t>
      </w:r>
      <w:r w:rsidRPr="00B65FAB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>деятельности</w:t>
      </w:r>
    </w:p>
    <w:p w:rsidR="00573241" w:rsidRPr="00B65FAB" w:rsidRDefault="00573241" w:rsidP="00B65FAB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</w:t>
      </w:r>
      <w:r w:rsidRPr="00F726F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Формат конкурсного испытания: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выступление на методическом объединении классных руководителей проводится конкурсантом очно на площадке, утвержденной Оргкомитетом для проведения первого тура. </w:t>
      </w:r>
    </w:p>
    <w:p w:rsidR="00573241" w:rsidRPr="00B65FAB" w:rsidRDefault="00573241" w:rsidP="00B65FAB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2" w:name="_rkzcugml8mco" w:colFirst="0" w:colLast="0"/>
      <w:bookmarkEnd w:id="2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Тема выступления определяется участником самостоятельно. </w:t>
      </w:r>
      <w:bookmarkStart w:id="3" w:name="_ktkcr59zb601" w:colFirst="0" w:colLast="0"/>
      <w:bookmarkEnd w:id="3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Сведения о теме выступления </w:t>
      </w:r>
      <w:proofErr w:type="gramStart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заявляются</w:t>
      </w:r>
      <w:proofErr w:type="gramEnd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конкурсантом в ходе установочного семинара. Очередность выступлений конкурсантов определяется расписанием, утвержденным Оргкомитетом конкурса. </w:t>
      </w:r>
      <w:bookmarkStart w:id="4" w:name="_iotaxqz0qxzo" w:colFirst="0" w:colLast="0"/>
      <w:bookmarkEnd w:id="4"/>
    </w:p>
    <w:p w:rsidR="00573241" w:rsidRPr="00B65FAB" w:rsidRDefault="00573241" w:rsidP="00B65FAB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5" w:name="_q46gkel6sya2" w:colFirst="0" w:colLast="0"/>
      <w:bookmarkEnd w:id="5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  <w:r w:rsidRPr="00F726F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Регламент конкурсного испытания: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выступление – 20 минут (онлайн формат); самоанализ выступления и ответы на вопросы членов очного жюри – до 10 минут.</w:t>
      </w:r>
      <w:bookmarkStart w:id="6" w:name="_7hxby5pngiyc" w:colFirst="0" w:colLast="0"/>
      <w:bookmarkEnd w:id="6"/>
    </w:p>
    <w:p w:rsidR="00573241" w:rsidRPr="00B65FAB" w:rsidRDefault="00573241" w:rsidP="00B65FAB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Порядок оценивания конкурсного испытания: оценивание конкурсного испытания осуществляется экспертами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50 баллов.</w:t>
      </w:r>
      <w:bookmarkStart w:id="7" w:name="_j4zm2tvt18p8" w:colFirst="0" w:colLast="0"/>
      <w:bookmarkEnd w:id="7"/>
    </w:p>
    <w:p w:rsidR="00573241" w:rsidRPr="00B65FAB" w:rsidRDefault="00573241" w:rsidP="00B65FAB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  <w:proofErr w:type="gramStart"/>
      <w:r w:rsidRPr="00F726F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Критерии оценки конкурсного испытания: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корректность и глубина понимания представляемой темы; методическая и психолого-педагогическая грамотность; творческий и адекватный подход к решению профессиональных задач; коммуникативная и речевая культура; целеполагание и результативность; рефлексия проведенного выступления (самоанализ).</w:t>
      </w:r>
      <w:proofErr w:type="gramEnd"/>
    </w:p>
    <w:p w:rsidR="00573241" w:rsidRPr="00B65FAB" w:rsidRDefault="00573241" w:rsidP="00573241">
      <w:pPr>
        <w:ind w:firstLine="709"/>
        <w:jc w:val="both"/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</w:rPr>
      </w:pPr>
      <w:proofErr w:type="spellStart"/>
      <w:r w:rsidRPr="00B65FAB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</w:rPr>
        <w:t>Конкурсное</w:t>
      </w:r>
      <w:proofErr w:type="spellEnd"/>
      <w:r w:rsidRPr="00B65FAB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</w:rPr>
        <w:t xml:space="preserve"> </w:t>
      </w:r>
      <w:proofErr w:type="spellStart"/>
      <w:r w:rsidRPr="00B65FAB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</w:rPr>
        <w:t>испытание</w:t>
      </w:r>
      <w:proofErr w:type="spellEnd"/>
      <w:r w:rsidRPr="00B65FAB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</w:rPr>
        <w:t xml:space="preserve"> «</w:t>
      </w:r>
      <w:proofErr w:type="spellStart"/>
      <w:r w:rsidRPr="00B65FAB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</w:rPr>
        <w:t>Классный</w:t>
      </w:r>
      <w:proofErr w:type="spellEnd"/>
      <w:r w:rsidRPr="00B65FAB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</w:rPr>
        <w:t xml:space="preserve"> </w:t>
      </w:r>
      <w:proofErr w:type="spellStart"/>
      <w:r w:rsidRPr="00B65FAB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</w:rPr>
        <w:t>час</w:t>
      </w:r>
      <w:proofErr w:type="spellEnd"/>
      <w:r w:rsidRPr="00B65FAB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</w:rPr>
        <w:t>»</w:t>
      </w:r>
    </w:p>
    <w:p w:rsidR="00573241" w:rsidRPr="00B65FAB" w:rsidRDefault="00573241" w:rsidP="00F726F6">
      <w:pPr>
        <w:pStyle w:val="af6"/>
        <w:spacing w:line="360" w:lineRule="auto"/>
        <w:ind w:left="0" w:firstLine="709"/>
        <w:rPr>
          <w:sz w:val="24"/>
          <w:szCs w:val="24"/>
        </w:rPr>
      </w:pPr>
      <w:r w:rsidRPr="00F726F6">
        <w:rPr>
          <w:b/>
          <w:sz w:val="24"/>
          <w:szCs w:val="24"/>
        </w:rPr>
        <w:t>Цель:</w:t>
      </w:r>
      <w:r w:rsidRPr="00B65FAB">
        <w:rPr>
          <w:sz w:val="24"/>
          <w:szCs w:val="24"/>
        </w:rPr>
        <w:t xml:space="preserve"> демонстрация форм проведения внеклассной воспитательной работы с </w:t>
      </w:r>
      <w:proofErr w:type="gramStart"/>
      <w:r w:rsidRPr="00B65FAB">
        <w:rPr>
          <w:sz w:val="24"/>
          <w:szCs w:val="24"/>
        </w:rPr>
        <w:t>обучающимися</w:t>
      </w:r>
      <w:proofErr w:type="gramEnd"/>
      <w:r w:rsidRPr="00B65FAB">
        <w:rPr>
          <w:sz w:val="24"/>
          <w:szCs w:val="24"/>
        </w:rPr>
        <w:t>.</w:t>
      </w:r>
    </w:p>
    <w:p w:rsidR="00573241" w:rsidRPr="00B65FAB" w:rsidRDefault="00573241" w:rsidP="00F726F6">
      <w:pPr>
        <w:spacing w:after="0" w:line="360" w:lineRule="auto"/>
        <w:ind w:firstLine="709"/>
        <w:jc w:val="both"/>
        <w:rPr>
          <w:i w:val="0"/>
          <w:sz w:val="24"/>
          <w:szCs w:val="24"/>
          <w:lang w:val="ru-RU"/>
        </w:rPr>
      </w:pPr>
      <w:r w:rsidRPr="00F726F6">
        <w:rPr>
          <w:b/>
          <w:i w:val="0"/>
          <w:sz w:val="24"/>
          <w:szCs w:val="24"/>
          <w:lang w:val="ru-RU"/>
        </w:rPr>
        <w:t>Формат конкурсного испытания:</w:t>
      </w:r>
      <w:r w:rsidRPr="00B65FAB">
        <w:rPr>
          <w:i w:val="0"/>
          <w:sz w:val="24"/>
          <w:szCs w:val="24"/>
          <w:lang w:val="ru-RU"/>
        </w:rPr>
        <w:t xml:space="preserve"> классный час с </w:t>
      </w:r>
      <w:proofErr w:type="gramStart"/>
      <w:r w:rsidRPr="00B65FAB">
        <w:rPr>
          <w:i w:val="0"/>
          <w:sz w:val="24"/>
          <w:szCs w:val="24"/>
          <w:lang w:val="ru-RU"/>
        </w:rPr>
        <w:t>обучающимися</w:t>
      </w:r>
      <w:proofErr w:type="gramEnd"/>
      <w:r w:rsidRPr="00B65FAB">
        <w:rPr>
          <w:i w:val="0"/>
          <w:sz w:val="24"/>
          <w:szCs w:val="24"/>
          <w:lang w:val="ru-RU"/>
        </w:rPr>
        <w:t xml:space="preserve"> образовательных организаций Забайкальского края в очной форме в общеобразовательной организации, утвержденной Оргкомитетом. </w:t>
      </w:r>
    </w:p>
    <w:p w:rsidR="00573241" w:rsidRPr="00B65FAB" w:rsidRDefault="00573241" w:rsidP="00F726F6">
      <w:pPr>
        <w:spacing w:after="0" w:line="360" w:lineRule="auto"/>
        <w:ind w:firstLine="709"/>
        <w:jc w:val="both"/>
        <w:rPr>
          <w:i w:val="0"/>
          <w:sz w:val="24"/>
          <w:szCs w:val="24"/>
          <w:lang w:val="ru-RU"/>
        </w:rPr>
      </w:pPr>
      <w:bookmarkStart w:id="8" w:name="_d3dm66je91v3" w:colFirst="0" w:colLast="0"/>
      <w:bookmarkEnd w:id="8"/>
      <w:r w:rsidRPr="00B65FAB">
        <w:rPr>
          <w:i w:val="0"/>
          <w:sz w:val="24"/>
          <w:szCs w:val="24"/>
          <w:lang w:val="ru-RU"/>
        </w:rPr>
        <w:t xml:space="preserve">Перечень тем классных часов конкурсного испытания «Классный час» определяется Оргкомитетом и доводится до сведения конкурсантов на </w:t>
      </w:r>
      <w:proofErr w:type="gramStart"/>
      <w:r w:rsidRPr="00B65FAB">
        <w:rPr>
          <w:i w:val="0"/>
          <w:sz w:val="24"/>
          <w:szCs w:val="24"/>
          <w:lang w:val="ru-RU"/>
        </w:rPr>
        <w:t>установочном</w:t>
      </w:r>
      <w:proofErr w:type="gramEnd"/>
      <w:r w:rsidRPr="00B65FAB">
        <w:rPr>
          <w:i w:val="0"/>
          <w:sz w:val="24"/>
          <w:szCs w:val="24"/>
          <w:lang w:val="ru-RU"/>
        </w:rPr>
        <w:t xml:space="preserve"> </w:t>
      </w:r>
      <w:proofErr w:type="spellStart"/>
      <w:r w:rsidRPr="00B65FAB">
        <w:rPr>
          <w:i w:val="0"/>
          <w:sz w:val="24"/>
          <w:szCs w:val="24"/>
          <w:lang w:val="ru-RU"/>
        </w:rPr>
        <w:t>вебинаре</w:t>
      </w:r>
      <w:proofErr w:type="spellEnd"/>
      <w:r w:rsidRPr="00B65FAB">
        <w:rPr>
          <w:i w:val="0"/>
          <w:sz w:val="24"/>
          <w:szCs w:val="24"/>
          <w:lang w:val="ru-RU"/>
        </w:rPr>
        <w:t>. Темы классного часа определяются жеребьевкой перед началом конкурсного испытания. Очередность выступления определяется расписанием, утвержденным Оргкомитетом. Регламент конкурсного испытания: проведение классного часа – 20 минут, ответы на вопросы членов жюри – до 10 минут.</w:t>
      </w:r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bookmarkStart w:id="9" w:name="_21qi5j65bl8" w:colFirst="0" w:colLast="0"/>
      <w:bookmarkEnd w:id="9"/>
      <w:r w:rsidRPr="00B65FAB">
        <w:rPr>
          <w:i w:val="0"/>
          <w:sz w:val="24"/>
          <w:szCs w:val="24"/>
          <w:lang w:val="ru-RU"/>
        </w:rPr>
        <w:lastRenderedPageBreak/>
        <w:t xml:space="preserve">       </w:t>
      </w:r>
      <w:r w:rsidRPr="00F726F6">
        <w:rPr>
          <w:b/>
          <w:i w:val="0"/>
          <w:sz w:val="24"/>
          <w:szCs w:val="24"/>
          <w:lang w:val="ru-RU"/>
        </w:rPr>
        <w:t xml:space="preserve">Порядок оценивания конкурсного испытания: </w:t>
      </w:r>
      <w:r w:rsidRPr="00B65FAB">
        <w:rPr>
          <w:i w:val="0"/>
          <w:sz w:val="24"/>
          <w:szCs w:val="24"/>
          <w:lang w:val="ru-RU"/>
        </w:rPr>
        <w:t>оценивание конкурсного испытания осуществляется экспертами жюри в очном режиме</w:t>
      </w:r>
      <w:r w:rsidR="00F726F6">
        <w:rPr>
          <w:i w:val="0"/>
          <w:sz w:val="24"/>
          <w:szCs w:val="24"/>
          <w:lang w:val="ru-RU"/>
        </w:rPr>
        <w:t xml:space="preserve">. </w:t>
      </w:r>
      <w:r w:rsidRPr="00B65FAB">
        <w:rPr>
          <w:i w:val="0"/>
          <w:sz w:val="24"/>
          <w:szCs w:val="24"/>
          <w:lang w:val="ru-RU"/>
        </w:rPr>
        <w:t>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50 баллов.</w:t>
      </w:r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r w:rsidRPr="00B65FAB">
        <w:rPr>
          <w:i w:val="0"/>
          <w:sz w:val="24"/>
          <w:szCs w:val="24"/>
          <w:lang w:val="ru-RU"/>
        </w:rPr>
        <w:t xml:space="preserve">        </w:t>
      </w:r>
      <w:r w:rsidRPr="00F726F6">
        <w:rPr>
          <w:b/>
          <w:i w:val="0"/>
          <w:sz w:val="24"/>
          <w:szCs w:val="24"/>
          <w:lang w:val="ru-RU"/>
        </w:rPr>
        <w:t>Критерии оценки конкурсного испытания:</w:t>
      </w:r>
      <w:r w:rsidRPr="00B65FAB">
        <w:rPr>
          <w:i w:val="0"/>
          <w:sz w:val="24"/>
          <w:szCs w:val="24"/>
          <w:lang w:val="ru-RU"/>
        </w:rPr>
        <w:t xml:space="preserve"> глубина, уровень раскрытия и воспитательная ценность проведенного классного часа; методическая и психолого-педагогическая грамотность при проведении классного часа; творческий и адекватный подход к решению воспитательных задач; результативность и эффективность решения воспитательных задач; коммуникативная и речевая культура, личностная ориентированность.</w:t>
      </w:r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bookmarkStart w:id="10" w:name="_yftvnz2ot9oo" w:colFirst="0" w:colLast="0"/>
      <w:bookmarkEnd w:id="10"/>
      <w:r w:rsidRPr="00B65FAB">
        <w:rPr>
          <w:i w:val="0"/>
          <w:sz w:val="24"/>
          <w:szCs w:val="24"/>
          <w:lang w:val="ru-RU"/>
        </w:rPr>
        <w:t xml:space="preserve">        По итогам первого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группы жюри. </w:t>
      </w:r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r w:rsidRPr="00B65FAB">
        <w:rPr>
          <w:i w:val="0"/>
          <w:sz w:val="24"/>
          <w:szCs w:val="24"/>
          <w:lang w:val="ru-RU"/>
        </w:rPr>
        <w:t xml:space="preserve">          </w:t>
      </w:r>
      <w:r w:rsidR="007854FC">
        <w:rPr>
          <w:i w:val="0"/>
          <w:sz w:val="24"/>
          <w:szCs w:val="24"/>
          <w:lang w:val="ru-RU"/>
        </w:rPr>
        <w:t xml:space="preserve">   4.3</w:t>
      </w:r>
      <w:r w:rsidRPr="00B65FAB">
        <w:rPr>
          <w:i w:val="0"/>
          <w:sz w:val="24"/>
          <w:szCs w:val="24"/>
          <w:lang w:val="ru-RU"/>
        </w:rPr>
        <w:t xml:space="preserve">. Второй тур «Кладовая педагогического мастерства».      Участниками второго тура являются конкурсанты, набравшие наибольшее количество баллов в первом туре. Второй тур включает конкурсное испытание «Родительское собрание». </w:t>
      </w:r>
    </w:p>
    <w:p w:rsidR="00573241" w:rsidRPr="00B65FAB" w:rsidRDefault="00573241" w:rsidP="009E6E86">
      <w:pPr>
        <w:pStyle w:val="af6"/>
        <w:spacing w:line="360" w:lineRule="auto"/>
        <w:ind w:left="0" w:firstLine="708"/>
        <w:rPr>
          <w:b/>
          <w:bCs/>
          <w:spacing w:val="-5"/>
          <w:sz w:val="24"/>
          <w:szCs w:val="24"/>
        </w:rPr>
      </w:pPr>
      <w:r w:rsidRPr="00B65FAB">
        <w:rPr>
          <w:b/>
          <w:bCs/>
          <w:spacing w:val="-5"/>
          <w:sz w:val="24"/>
          <w:szCs w:val="24"/>
        </w:rPr>
        <w:t>Конкурсное испытание «Родительское собрание» (мастер-класс)</w:t>
      </w:r>
    </w:p>
    <w:p w:rsidR="00573241" w:rsidRPr="00B65FAB" w:rsidRDefault="00573241" w:rsidP="00B65FAB">
      <w:pPr>
        <w:pStyle w:val="ab"/>
        <w:tabs>
          <w:tab w:val="left" w:pos="851"/>
          <w:tab w:val="left" w:pos="1310"/>
        </w:tabs>
        <w:spacing w:after="0" w:line="360" w:lineRule="auto"/>
        <w:ind w:left="0"/>
        <w:jc w:val="both"/>
        <w:rPr>
          <w:i w:val="0"/>
          <w:sz w:val="24"/>
          <w:szCs w:val="24"/>
          <w:lang w:val="ru-RU"/>
        </w:rPr>
      </w:pPr>
      <w:proofErr w:type="gramStart"/>
      <w:r w:rsidRPr="00F726F6">
        <w:rPr>
          <w:b/>
          <w:i w:val="0"/>
          <w:sz w:val="24"/>
          <w:szCs w:val="24"/>
          <w:lang w:val="ru-RU"/>
        </w:rPr>
        <w:t xml:space="preserve">Цель: </w:t>
      </w:r>
      <w:r w:rsidRPr="00B65FAB">
        <w:rPr>
          <w:i w:val="0"/>
          <w:sz w:val="24"/>
          <w:szCs w:val="24"/>
          <w:lang w:val="ru-RU"/>
        </w:rPr>
        <w:t xml:space="preserve">демонстрация педагогического мастерства при проведении собрания для родителей класса по обсуждению наиболее острых проблем обучения и воспитания обучающихся; выявление лучшего педагогического опыта и инновационных практик, осознание педагогом своей </w:t>
      </w:r>
      <w:r w:rsidRPr="00B65FAB">
        <w:rPr>
          <w:i w:val="0"/>
          <w:spacing w:val="-3"/>
          <w:sz w:val="24"/>
          <w:szCs w:val="24"/>
          <w:lang w:val="ru-RU"/>
        </w:rPr>
        <w:t xml:space="preserve">деятельности в сравнительном и рефлексивном контекстах, осмысление перспектив собственного профессионального развития и потенциала транслирования методик и </w:t>
      </w:r>
      <w:r w:rsidRPr="00B65FAB">
        <w:rPr>
          <w:i w:val="0"/>
          <w:sz w:val="24"/>
          <w:szCs w:val="24"/>
          <w:lang w:val="ru-RU"/>
        </w:rPr>
        <w:t>технологий воспитания.</w:t>
      </w:r>
      <w:proofErr w:type="gramEnd"/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r w:rsidRPr="00B65FAB">
        <w:rPr>
          <w:i w:val="0"/>
          <w:sz w:val="24"/>
          <w:szCs w:val="24"/>
          <w:lang w:val="ru-RU"/>
        </w:rPr>
        <w:t xml:space="preserve">         </w:t>
      </w:r>
      <w:r w:rsidRPr="00F726F6">
        <w:rPr>
          <w:b/>
          <w:i w:val="0"/>
          <w:sz w:val="24"/>
          <w:szCs w:val="24"/>
          <w:lang w:val="ru-RU"/>
        </w:rPr>
        <w:t>Формат конкурсного испытания:</w:t>
      </w:r>
      <w:r w:rsidRPr="00B65FAB">
        <w:rPr>
          <w:i w:val="0"/>
          <w:sz w:val="24"/>
          <w:szCs w:val="24"/>
          <w:lang w:val="ru-RU"/>
        </w:rPr>
        <w:t xml:space="preserve"> 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bookmarkStart w:id="11" w:name="_gkd1nir3873z" w:colFirst="0" w:colLast="0"/>
      <w:bookmarkEnd w:id="11"/>
      <w:r w:rsidRPr="00B65FAB">
        <w:rPr>
          <w:i w:val="0"/>
          <w:sz w:val="24"/>
          <w:szCs w:val="24"/>
          <w:lang w:val="ru-RU"/>
        </w:rPr>
        <w:t xml:space="preserve">        Родительское собрание проводится в очном режиме.</w:t>
      </w:r>
      <w:bookmarkStart w:id="12" w:name="_9vejp1vigse3" w:colFirst="0" w:colLast="0"/>
      <w:bookmarkEnd w:id="12"/>
      <w:r w:rsidRPr="00B65FAB">
        <w:rPr>
          <w:i w:val="0"/>
          <w:sz w:val="24"/>
          <w:szCs w:val="24"/>
          <w:lang w:val="ru-RU"/>
        </w:rPr>
        <w:t xml:space="preserve"> Тему проведения родительского собрания конкурсант определяет самостоятельно. Последовательность выступлений конкурсантов определяется расписанием после объявления результатов первого тура.</w:t>
      </w:r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r w:rsidRPr="00B65FAB">
        <w:rPr>
          <w:i w:val="0"/>
          <w:sz w:val="24"/>
          <w:szCs w:val="24"/>
          <w:lang w:val="ru-RU"/>
        </w:rPr>
        <w:t xml:space="preserve">        </w:t>
      </w:r>
      <w:r w:rsidRPr="00F726F6">
        <w:rPr>
          <w:b/>
          <w:i w:val="0"/>
          <w:sz w:val="24"/>
          <w:szCs w:val="24"/>
          <w:lang w:val="ru-RU"/>
        </w:rPr>
        <w:t>Регламент конкурсного испытания</w:t>
      </w:r>
      <w:r w:rsidRPr="00B65FAB">
        <w:rPr>
          <w:i w:val="0"/>
          <w:sz w:val="24"/>
          <w:szCs w:val="24"/>
          <w:lang w:val="ru-RU"/>
        </w:rPr>
        <w:t>: проведение родительского собрания – 20 минут; ответы на вопросы членов жюри – до 10 минут.</w:t>
      </w:r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bookmarkStart w:id="13" w:name="_5nqc2zfynsi8" w:colFirst="0" w:colLast="0"/>
      <w:bookmarkEnd w:id="13"/>
      <w:r w:rsidRPr="00B65FAB">
        <w:rPr>
          <w:i w:val="0"/>
          <w:sz w:val="24"/>
          <w:szCs w:val="24"/>
          <w:lang w:val="ru-RU"/>
        </w:rPr>
        <w:t xml:space="preserve">       Порядок оценивания конкурсного испытания: оценивание конкурсного испытания </w:t>
      </w:r>
      <w:proofErr w:type="gramStart"/>
      <w:r w:rsidRPr="00B65FAB">
        <w:rPr>
          <w:i w:val="0"/>
          <w:sz w:val="24"/>
          <w:szCs w:val="24"/>
          <w:lang w:val="ru-RU"/>
        </w:rPr>
        <w:t>осуществляется экспертами жюри производится</w:t>
      </w:r>
      <w:proofErr w:type="gramEnd"/>
      <w:r w:rsidRPr="00B65FAB">
        <w:rPr>
          <w:i w:val="0"/>
          <w:sz w:val="24"/>
          <w:szCs w:val="24"/>
          <w:lang w:val="ru-RU"/>
        </w:rPr>
        <w:t xml:space="preserve"> по пяти критериям, каждый критерий </w:t>
      </w:r>
      <w:r w:rsidRPr="00B65FAB">
        <w:rPr>
          <w:i w:val="0"/>
          <w:sz w:val="24"/>
          <w:szCs w:val="24"/>
          <w:lang w:val="ru-RU"/>
        </w:rPr>
        <w:lastRenderedPageBreak/>
        <w:t>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bookmarkStart w:id="14" w:name="_tn7tofi4k5c1" w:colFirst="0" w:colLast="0"/>
      <w:bookmarkEnd w:id="14"/>
      <w:r w:rsidRPr="00B65FAB">
        <w:rPr>
          <w:i w:val="0"/>
          <w:sz w:val="24"/>
          <w:szCs w:val="24"/>
          <w:lang w:val="ru-RU"/>
        </w:rPr>
        <w:t xml:space="preserve">       Максимальная оценка за конкурсное испытание – 50 баллов.</w:t>
      </w:r>
      <w:bookmarkStart w:id="15" w:name="_mhfgxwtgnwg" w:colFirst="0" w:colLast="0"/>
      <w:bookmarkEnd w:id="15"/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r w:rsidRPr="00B65FAB">
        <w:rPr>
          <w:i w:val="0"/>
          <w:sz w:val="24"/>
          <w:szCs w:val="24"/>
          <w:lang w:val="ru-RU"/>
        </w:rPr>
        <w:t xml:space="preserve">      Критерии оценки конкурсного испытания: актуальность и методическая обоснованность представленного опыта; практическая значимость и применимость представленного опыта; продуктивность и результативность родительского собрания; информационная, речевая и рефлексивная культура; творческий подход и организация обратной связи.</w:t>
      </w:r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r w:rsidRPr="00B65FAB">
        <w:rPr>
          <w:i w:val="0"/>
          <w:sz w:val="24"/>
          <w:szCs w:val="24"/>
          <w:lang w:val="ru-RU"/>
        </w:rPr>
        <w:t xml:space="preserve">      По итогам второго тура конкурсанту выставляется оценка, представляющая собой средний арифметический балл, начисленный членами жюри.</w:t>
      </w:r>
    </w:p>
    <w:p w:rsidR="00573241" w:rsidRPr="00B65FAB" w:rsidRDefault="00573241" w:rsidP="00B65FAB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bookmarkStart w:id="16" w:name="_j3eehg2is51m" w:colFirst="0" w:colLast="0"/>
      <w:bookmarkEnd w:id="16"/>
      <w:r w:rsidRPr="00B65FAB">
        <w:rPr>
          <w:i w:val="0"/>
          <w:sz w:val="24"/>
          <w:szCs w:val="24"/>
          <w:lang w:val="ru-RU"/>
        </w:rPr>
        <w:t xml:space="preserve">      Конкурсанты, набравшие наибольшее количество баллов по сумме результатов первого и второго туров, </w:t>
      </w:r>
      <w:r w:rsidR="00F726F6">
        <w:rPr>
          <w:i w:val="0"/>
          <w:sz w:val="24"/>
          <w:szCs w:val="24"/>
          <w:lang w:val="ru-RU"/>
        </w:rPr>
        <w:t>объявляются финалистами муниципального этапа</w:t>
      </w:r>
      <w:r w:rsidRPr="00B65FAB">
        <w:rPr>
          <w:i w:val="0"/>
          <w:sz w:val="24"/>
          <w:szCs w:val="24"/>
          <w:lang w:val="ru-RU"/>
        </w:rPr>
        <w:t xml:space="preserve"> конкурса «Лучший классный руководитель» и становятся участниками третьего тура Конкурса.</w:t>
      </w:r>
    </w:p>
    <w:p w:rsidR="00573241" w:rsidRPr="00372A98" w:rsidRDefault="00573241" w:rsidP="00B65FAB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i w:val="0"/>
          <w:sz w:val="24"/>
          <w:szCs w:val="24"/>
          <w:lang w:val="ru-RU"/>
        </w:rPr>
        <w:t xml:space="preserve">          </w:t>
      </w:r>
      <w:r w:rsidR="007854FC">
        <w:rPr>
          <w:i w:val="0"/>
          <w:sz w:val="24"/>
          <w:szCs w:val="24"/>
          <w:lang w:val="ru-RU"/>
        </w:rPr>
        <w:t>4</w:t>
      </w:r>
      <w:r w:rsidR="007854FC" w:rsidRPr="00372A98">
        <w:rPr>
          <w:rFonts w:ascii="Times New Roman" w:hAnsi="Times New Roman" w:cs="Times New Roman"/>
          <w:i w:val="0"/>
          <w:sz w:val="24"/>
          <w:szCs w:val="24"/>
          <w:lang w:val="ru-RU"/>
        </w:rPr>
        <w:t>.4</w:t>
      </w:r>
      <w:r w:rsidRPr="00372A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Pr="00372A9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Третий тур «Творческое вдохновение».</w:t>
      </w:r>
      <w:r w:rsidRPr="00372A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Третий тур включает одно конкурсное испытание «Пресс-конференция».</w:t>
      </w:r>
    </w:p>
    <w:p w:rsidR="00573241" w:rsidRPr="00372A98" w:rsidRDefault="00573241" w:rsidP="00B65FAB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bookmarkStart w:id="17" w:name="_exapn793pwuv" w:colFirst="0" w:colLast="0"/>
      <w:bookmarkEnd w:id="17"/>
      <w:r w:rsidRPr="00372A9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Конкурсное испытание «Пресс-конференция».</w:t>
      </w:r>
      <w:bookmarkStart w:id="18" w:name="_8tpbokafa5ua" w:colFirst="0" w:colLast="0"/>
      <w:bookmarkEnd w:id="18"/>
    </w:p>
    <w:p w:rsidR="00F61565" w:rsidRPr="00372A98" w:rsidRDefault="00F61565" w:rsidP="00F61565">
      <w:pPr>
        <w:pStyle w:val="61"/>
        <w:shd w:val="clear" w:color="auto" w:fill="auto"/>
        <w:spacing w:line="360" w:lineRule="auto"/>
        <w:ind w:firstLine="709"/>
        <w:rPr>
          <w:sz w:val="24"/>
          <w:szCs w:val="24"/>
          <w:lang w:val="ru-RU"/>
        </w:rPr>
      </w:pPr>
      <w:r w:rsidRPr="00372A98">
        <w:rPr>
          <w:rStyle w:val="afc"/>
          <w:sz w:val="24"/>
          <w:szCs w:val="24"/>
          <w:lang w:val="ru-RU"/>
        </w:rPr>
        <w:t xml:space="preserve">Цель: </w:t>
      </w:r>
      <w:r w:rsidRPr="00372A98">
        <w:rPr>
          <w:sz w:val="24"/>
          <w:szCs w:val="24"/>
          <w:lang w:val="ru-RU"/>
        </w:rPr>
        <w:t xml:space="preserve"> демонстрация способности конкурсантов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ind w:firstLine="709"/>
        <w:rPr>
          <w:sz w:val="24"/>
          <w:szCs w:val="24"/>
          <w:lang w:val="ru-RU"/>
        </w:rPr>
      </w:pPr>
      <w:r w:rsidRPr="00372A98">
        <w:rPr>
          <w:rStyle w:val="afc"/>
          <w:sz w:val="24"/>
          <w:szCs w:val="24"/>
          <w:lang w:val="ru-RU"/>
        </w:rPr>
        <w:t>Формат конкурсного испытания:</w:t>
      </w:r>
      <w:r w:rsidRPr="00372A98">
        <w:rPr>
          <w:sz w:val="24"/>
          <w:szCs w:val="24"/>
          <w:lang w:val="ru-RU"/>
        </w:rPr>
        <w:t xml:space="preserve"> пресс-конференция, в ходе которой финалисты  муниципального этапа конкурса «</w:t>
      </w:r>
      <w:r w:rsidR="00E4367B">
        <w:rPr>
          <w:sz w:val="24"/>
          <w:szCs w:val="24"/>
          <w:lang w:val="ru-RU"/>
        </w:rPr>
        <w:t xml:space="preserve">Лучший классный руководитель </w:t>
      </w:r>
      <w:r w:rsidRPr="00372A98">
        <w:rPr>
          <w:sz w:val="24"/>
          <w:szCs w:val="24"/>
          <w:lang w:val="ru-RU"/>
        </w:rPr>
        <w:t>– 2024» представляют свою позицию по актуальным проблемам развития образования. Общение с финалистами Конкурса регламентируются модератором. Регламент конкурсного испытания: пресс-конференция продолжительностью до 90 минут.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ind w:firstLine="709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>Каждому конкурсанту в ходе профессионального диалога и обсуждения предоставляется право обосновать и выразить свою профессиональную позицию, систему взглядов в краткой и целесообразной дискуссии форме.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ind w:firstLine="709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>Педагогическая риторика конкурсанта – педагога дополнительного образования будет раскрываться в разнообразных ситуациях в ходе дискуссии в форме монологов, участия в диалоге, полемике, использования разных средств и методов аргументации, доказательств, сравнений, убеждения и влияния, соблюдения профессиональной педагогической этики и имиджа педагога.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ind w:firstLine="709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>Оценивается процесс выполнения конкурсного задания по 8 критериям. Соответствие конкретному показателю оценивается в диапазоне от 0 до 5 баллов.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 xml:space="preserve">-знание и понимание современных тенденций развития образования (0 – 5 баллов); 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lastRenderedPageBreak/>
        <w:t xml:space="preserve">-общая и профессиональная эрудиция (0 – 5 баллов); 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>-владение риторическими навыками публичной деловой речи (0 – 5 баллов);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>-</w:t>
      </w:r>
      <w:proofErr w:type="spellStart"/>
      <w:r w:rsidRPr="00372A98">
        <w:rPr>
          <w:sz w:val="24"/>
          <w:szCs w:val="24"/>
          <w:lang w:val="ru-RU"/>
        </w:rPr>
        <w:t>креативность</w:t>
      </w:r>
      <w:proofErr w:type="spellEnd"/>
      <w:r w:rsidRPr="00372A98">
        <w:rPr>
          <w:sz w:val="24"/>
          <w:szCs w:val="24"/>
          <w:lang w:val="ru-RU"/>
        </w:rPr>
        <w:t xml:space="preserve"> и оригинальность предложений (0 – 5 баллов); 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 xml:space="preserve">-реалистичность и ответственность в суждениях (0 – 5 баллов); 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 xml:space="preserve">-точность в представлении решений и выводов (0 – 5 баллов); </w:t>
      </w:r>
    </w:p>
    <w:p w:rsidR="00F61565" w:rsidRPr="00372A98" w:rsidRDefault="00F61565" w:rsidP="00F61565">
      <w:pPr>
        <w:pStyle w:val="61"/>
        <w:shd w:val="clear" w:color="auto" w:fill="auto"/>
        <w:tabs>
          <w:tab w:val="left" w:pos="9214"/>
        </w:tabs>
        <w:spacing w:line="360" w:lineRule="auto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 xml:space="preserve">-аргументированность, обоснованность, логичность (0 – 5 баллов); 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 xml:space="preserve">-деловая этика и культура (0 – 5 баллов). </w:t>
      </w:r>
    </w:p>
    <w:p w:rsidR="00F61565" w:rsidRPr="00372A98" w:rsidRDefault="00F61565" w:rsidP="00F61565">
      <w:pPr>
        <w:pStyle w:val="61"/>
        <w:shd w:val="clear" w:color="auto" w:fill="auto"/>
        <w:spacing w:line="360" w:lineRule="auto"/>
        <w:rPr>
          <w:sz w:val="24"/>
          <w:szCs w:val="24"/>
          <w:lang w:val="ru-RU"/>
        </w:rPr>
      </w:pPr>
      <w:r w:rsidRPr="00372A98">
        <w:rPr>
          <w:sz w:val="24"/>
          <w:szCs w:val="24"/>
          <w:lang w:val="ru-RU"/>
        </w:rPr>
        <w:t>Максимальное количество баллов – 40 баллов.</w:t>
      </w:r>
    </w:p>
    <w:p w:rsidR="00442220" w:rsidRPr="00484714" w:rsidRDefault="007854FC" w:rsidP="00442220">
      <w:pPr>
        <w:pStyle w:val="aa"/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5</w:t>
      </w:r>
      <w:r w:rsidR="00442220" w:rsidRPr="00484714">
        <w:rPr>
          <w:b/>
          <w:i w:val="0"/>
          <w:sz w:val="24"/>
          <w:szCs w:val="24"/>
          <w:lang w:val="ru-RU"/>
        </w:rPr>
        <w:t>. Порядок проведения отборочных процедур и определения победителей</w:t>
      </w:r>
    </w:p>
    <w:p w:rsidR="00442220" w:rsidRDefault="00442220" w:rsidP="000D0B98">
      <w:pPr>
        <w:pStyle w:val="aa"/>
        <w:jc w:val="both"/>
        <w:rPr>
          <w:i w:val="0"/>
          <w:sz w:val="24"/>
          <w:szCs w:val="24"/>
          <w:lang w:val="ru-RU"/>
        </w:rPr>
      </w:pPr>
    </w:p>
    <w:p w:rsidR="00573241" w:rsidRPr="00F726F6" w:rsidRDefault="007854FC" w:rsidP="0057324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5</w:t>
      </w:r>
      <w:r w:rsidR="00573241" w:rsidRPr="00F726F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.1. Подсчет количества баллов, выставленных каждому участнику Конкурса, включает следующие этапы: </w:t>
      </w:r>
    </w:p>
    <w:p w:rsidR="00573241" w:rsidRPr="00B65FAB" w:rsidRDefault="00573241" w:rsidP="00573241">
      <w:pPr>
        <w:shd w:val="clear" w:color="auto" w:fill="FFFFFF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73241">
        <w:rPr>
          <w:sz w:val="28"/>
          <w:szCs w:val="28"/>
          <w:lang w:val="ru-RU"/>
        </w:rPr>
        <w:t xml:space="preserve">- 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по итогам первого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жюри первого тура;</w:t>
      </w:r>
    </w:p>
    <w:p w:rsidR="00573241" w:rsidRPr="00B65FAB" w:rsidRDefault="00573241" w:rsidP="00573241">
      <w:pPr>
        <w:shd w:val="clear" w:color="auto" w:fill="FFFFFF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-  по итогам второго тура конкурсанту выставляется оценка, представляющая собой сумму сумм средних арифметических баллов, начисленных ему членами жюри;</w:t>
      </w:r>
    </w:p>
    <w:p w:rsidR="00573241" w:rsidRPr="00B65FAB" w:rsidRDefault="00573241" w:rsidP="00573241">
      <w:pPr>
        <w:shd w:val="clear" w:color="auto" w:fill="FFFFFF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- по итогам третьего тура конкурсанту выставляется оценка, представляющая собой сумму сумм средних арифметических баллов, начисленных ему за конкурсное испытание членами жюри.</w:t>
      </w:r>
    </w:p>
    <w:p w:rsidR="00573241" w:rsidRPr="00EA0AFF" w:rsidRDefault="007854FC" w:rsidP="00573241">
      <w:pPr>
        <w:shd w:val="clear" w:color="auto" w:fill="FFFFFF"/>
        <w:ind w:firstLine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573241"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.2.  </w:t>
      </w:r>
      <w:r w:rsidR="00B0001A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Конкурсанты</w:t>
      </w:r>
      <w:r w:rsidR="00573241"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>, набравши</w:t>
      </w:r>
      <w:r w:rsidR="00B0001A">
        <w:rPr>
          <w:rFonts w:ascii="Times New Roman" w:hAnsi="Times New Roman" w:cs="Times New Roman"/>
          <w:i w:val="0"/>
          <w:sz w:val="24"/>
          <w:szCs w:val="24"/>
          <w:lang w:val="ru-RU"/>
        </w:rPr>
        <w:t>е</w:t>
      </w:r>
      <w:r w:rsidR="00573241"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наибольшее количество баллов по сумме результатов первого тура, становятся лауреатами  и участниками второго тура Конкурса. </w:t>
      </w:r>
    </w:p>
    <w:p w:rsidR="00573241" w:rsidRPr="00EA0AFF" w:rsidRDefault="00573241" w:rsidP="00B0001A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</w:t>
      </w:r>
      <w:r w:rsidR="007854FC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.3. Пять конкурсантов, набравших наибольшее количество баллов по сумме результатов первого и второго туров, объявляются финалистами </w:t>
      </w:r>
      <w:r w:rsid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муниципального этапа </w:t>
      </w:r>
      <w:r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конкурса «Лучший классн</w:t>
      </w:r>
      <w:r w:rsidR="00B0001A">
        <w:rPr>
          <w:rFonts w:ascii="Times New Roman" w:hAnsi="Times New Roman" w:cs="Times New Roman"/>
          <w:i w:val="0"/>
          <w:sz w:val="24"/>
          <w:szCs w:val="24"/>
          <w:lang w:val="ru-RU"/>
        </w:rPr>
        <w:t>ый руководитель</w:t>
      </w:r>
      <w:r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>» и становятся участниками третьего тура Конкурса.</w:t>
      </w:r>
    </w:p>
    <w:p w:rsidR="00573241" w:rsidRPr="00EA0AFF" w:rsidRDefault="007854FC" w:rsidP="00573241">
      <w:pPr>
        <w:shd w:val="clear" w:color="auto" w:fill="FFFFFF"/>
        <w:ind w:firstLine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573241"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>.4</w:t>
      </w:r>
      <w:r w:rsidR="00573241" w:rsidRPr="00EA0A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="00573241"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Конкурсант, набравший наибольшее количество баллов по сумме результатов первого, второго и третьего туров, объявляется победителем </w:t>
      </w:r>
      <w:r w:rsid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муниципального этапа </w:t>
      </w:r>
      <w:r w:rsidR="00573241"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конкурса «Лучший </w:t>
      </w:r>
      <w:r w:rsidR="007844DD">
        <w:rPr>
          <w:rFonts w:ascii="Times New Roman" w:hAnsi="Times New Roman" w:cs="Times New Roman"/>
          <w:i w:val="0"/>
          <w:sz w:val="24"/>
          <w:szCs w:val="24"/>
          <w:lang w:val="ru-RU"/>
        </w:rPr>
        <w:t>классный</w:t>
      </w:r>
      <w:r w:rsidR="00B0001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руководитель</w:t>
      </w:r>
      <w:r w:rsidR="00573241"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>», на</w:t>
      </w:r>
      <w:r w:rsidR="00EA0AFF">
        <w:rPr>
          <w:rFonts w:ascii="Times New Roman" w:hAnsi="Times New Roman" w:cs="Times New Roman"/>
          <w:i w:val="0"/>
          <w:sz w:val="24"/>
          <w:szCs w:val="24"/>
          <w:lang w:val="ru-RU"/>
        </w:rPr>
        <w:t>граждается специальным дипломом.</w:t>
      </w:r>
    </w:p>
    <w:p w:rsidR="00573241" w:rsidRPr="00B65FAB" w:rsidRDefault="007854FC" w:rsidP="00573241">
      <w:pPr>
        <w:shd w:val="clear" w:color="auto" w:fill="FFFFFF"/>
        <w:ind w:firstLine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5</w:t>
      </w:r>
      <w:r w:rsidR="00573241" w:rsidRPr="00573241">
        <w:rPr>
          <w:sz w:val="28"/>
          <w:szCs w:val="28"/>
          <w:lang w:val="ru-RU"/>
        </w:rPr>
        <w:t xml:space="preserve">.5. </w:t>
      </w:r>
      <w:r w:rsidR="00573241"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Конкурсанты, занявшие второе и третье места, награждаются специальными диплом</w:t>
      </w:r>
      <w:r w:rsid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ами. </w:t>
      </w:r>
      <w:r w:rsidR="00573241"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Все участники конкурса награждаются почётными дипломами. </w:t>
      </w:r>
    </w:p>
    <w:p w:rsidR="00573241" w:rsidRPr="00B65FAB" w:rsidRDefault="007854FC" w:rsidP="00573241">
      <w:pPr>
        <w:shd w:val="clear" w:color="auto" w:fill="FFFFFF"/>
        <w:ind w:firstLine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573241"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.6. Победитель конкурса и участник, занявший второе место, выдвигаются для участия </w:t>
      </w:r>
      <w:r w:rsid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региональном </w:t>
      </w:r>
      <w:proofErr w:type="gramStart"/>
      <w:r w:rsidR="00EA0AFF">
        <w:rPr>
          <w:rFonts w:ascii="Times New Roman" w:hAnsi="Times New Roman" w:cs="Times New Roman"/>
          <w:i w:val="0"/>
          <w:sz w:val="24"/>
          <w:szCs w:val="24"/>
          <w:lang w:val="ru-RU"/>
        </w:rPr>
        <w:t>этапе</w:t>
      </w:r>
      <w:proofErr w:type="gramEnd"/>
      <w:r w:rsid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конкурса среди классных руководителей.</w:t>
      </w:r>
    </w:p>
    <w:p w:rsidR="00442220" w:rsidRPr="008E160C" w:rsidRDefault="007854FC" w:rsidP="00B0001A">
      <w:pPr>
        <w:pStyle w:val="aa"/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6</w:t>
      </w:r>
      <w:r w:rsidR="00442220" w:rsidRPr="008E160C">
        <w:rPr>
          <w:b/>
          <w:i w:val="0"/>
          <w:sz w:val="24"/>
          <w:szCs w:val="24"/>
          <w:lang w:val="ru-RU"/>
        </w:rPr>
        <w:t>. Организационный комитет Конкурса. Жюри Конкурса</w:t>
      </w:r>
    </w:p>
    <w:p w:rsidR="00442220" w:rsidRPr="008E160C" w:rsidRDefault="007854FC" w:rsidP="00B0001A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6</w:t>
      </w:r>
      <w:r w:rsidR="00442220" w:rsidRPr="008E160C">
        <w:rPr>
          <w:i w:val="0"/>
          <w:sz w:val="24"/>
          <w:szCs w:val="24"/>
          <w:lang w:val="ru-RU"/>
        </w:rPr>
        <w:t xml:space="preserve">.1. Всю работу по организации и проведению Конкурса осуществляет Рабочая группа при Оргкомитете. Персональный состав рабочей группы при Оргкомитете утверждается </w:t>
      </w:r>
      <w:r w:rsidR="00B0001A">
        <w:rPr>
          <w:i w:val="0"/>
          <w:sz w:val="24"/>
          <w:szCs w:val="24"/>
          <w:lang w:val="ru-RU"/>
        </w:rPr>
        <w:t xml:space="preserve">приказом </w:t>
      </w:r>
      <w:r w:rsidR="00442220" w:rsidRPr="008E160C">
        <w:rPr>
          <w:i w:val="0"/>
          <w:sz w:val="24"/>
          <w:szCs w:val="24"/>
          <w:lang w:val="ru-RU"/>
        </w:rPr>
        <w:t>У</w:t>
      </w:r>
      <w:r w:rsidR="00B0001A">
        <w:rPr>
          <w:i w:val="0"/>
          <w:sz w:val="24"/>
          <w:szCs w:val="24"/>
          <w:lang w:val="ru-RU"/>
        </w:rPr>
        <w:t>правления образования</w:t>
      </w:r>
      <w:r w:rsidR="00442220" w:rsidRPr="008E160C">
        <w:rPr>
          <w:i w:val="0"/>
          <w:sz w:val="24"/>
          <w:szCs w:val="24"/>
          <w:lang w:val="ru-RU"/>
        </w:rPr>
        <w:t>.</w:t>
      </w:r>
    </w:p>
    <w:p w:rsidR="00442220" w:rsidRPr="008E160C" w:rsidRDefault="00442220" w:rsidP="00B0001A">
      <w:pPr>
        <w:pStyle w:val="aa"/>
        <w:jc w:val="both"/>
        <w:rPr>
          <w:i w:val="0"/>
          <w:sz w:val="24"/>
          <w:szCs w:val="24"/>
          <w:lang w:val="ru-RU"/>
        </w:rPr>
      </w:pPr>
      <w:r w:rsidRPr="008E160C">
        <w:rPr>
          <w:b/>
          <w:i w:val="0"/>
          <w:sz w:val="24"/>
          <w:szCs w:val="24"/>
          <w:lang w:val="ru-RU"/>
        </w:rPr>
        <w:t xml:space="preserve"> </w:t>
      </w:r>
      <w:r w:rsidR="007854FC">
        <w:rPr>
          <w:i w:val="0"/>
          <w:sz w:val="24"/>
          <w:szCs w:val="24"/>
          <w:lang w:val="ru-RU"/>
        </w:rPr>
        <w:t>6</w:t>
      </w:r>
      <w:r w:rsidRPr="008E160C">
        <w:rPr>
          <w:i w:val="0"/>
          <w:sz w:val="24"/>
          <w:szCs w:val="24"/>
          <w:lang w:val="ru-RU"/>
        </w:rPr>
        <w:t>.2.  Функции Оргкомитета:</w:t>
      </w:r>
    </w:p>
    <w:p w:rsidR="00442220" w:rsidRPr="008E160C" w:rsidRDefault="00442220" w:rsidP="00B0001A">
      <w:pPr>
        <w:pStyle w:val="aa"/>
        <w:jc w:val="both"/>
        <w:rPr>
          <w:i w:val="0"/>
          <w:sz w:val="24"/>
          <w:szCs w:val="24"/>
          <w:lang w:val="ru-RU"/>
        </w:rPr>
      </w:pPr>
      <w:r w:rsidRPr="008E160C">
        <w:rPr>
          <w:i w:val="0"/>
          <w:sz w:val="24"/>
          <w:szCs w:val="24"/>
          <w:lang w:val="ru-RU"/>
        </w:rPr>
        <w:lastRenderedPageBreak/>
        <w:t>- разрабатывает и утверждает правила и порядок проведения Конкурса, критерии и методику отбора и оценки участников конкурса, готовит всю сопутствующую документацию по организации и проведению Конкурса.</w:t>
      </w:r>
    </w:p>
    <w:p w:rsidR="00442220" w:rsidRPr="008E160C" w:rsidRDefault="00442220" w:rsidP="00B0001A">
      <w:pPr>
        <w:pStyle w:val="aa"/>
        <w:jc w:val="both"/>
        <w:rPr>
          <w:i w:val="0"/>
          <w:sz w:val="24"/>
          <w:szCs w:val="24"/>
          <w:lang w:val="ru-RU"/>
        </w:rPr>
      </w:pPr>
      <w:r w:rsidRPr="008E160C">
        <w:rPr>
          <w:i w:val="0"/>
          <w:sz w:val="24"/>
          <w:szCs w:val="24"/>
          <w:lang w:val="ru-RU"/>
        </w:rPr>
        <w:t>- определяет требования к отбору членов жюри Конкурса и формирует его персональный состав.</w:t>
      </w:r>
    </w:p>
    <w:p w:rsidR="00442220" w:rsidRPr="008E160C" w:rsidRDefault="00442220" w:rsidP="00B0001A">
      <w:pPr>
        <w:pStyle w:val="aa"/>
        <w:jc w:val="both"/>
        <w:rPr>
          <w:i w:val="0"/>
          <w:sz w:val="24"/>
          <w:szCs w:val="24"/>
          <w:lang w:val="ru-RU"/>
        </w:rPr>
      </w:pPr>
      <w:r w:rsidRPr="008E160C">
        <w:rPr>
          <w:i w:val="0"/>
          <w:sz w:val="24"/>
          <w:szCs w:val="24"/>
          <w:lang w:val="ru-RU"/>
        </w:rPr>
        <w:t>- обеспечивает техническую сторону проведения конкурса, организует работу жюри.</w:t>
      </w:r>
    </w:p>
    <w:p w:rsidR="00442220" w:rsidRPr="008E160C" w:rsidRDefault="007854FC" w:rsidP="00B0001A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6</w:t>
      </w:r>
      <w:r w:rsidR="00442220" w:rsidRPr="008E160C">
        <w:rPr>
          <w:i w:val="0"/>
          <w:sz w:val="24"/>
          <w:szCs w:val="24"/>
          <w:lang w:val="ru-RU"/>
        </w:rPr>
        <w:t>.</w:t>
      </w:r>
      <w:r w:rsidR="00442220">
        <w:rPr>
          <w:i w:val="0"/>
          <w:sz w:val="24"/>
          <w:szCs w:val="24"/>
          <w:lang w:val="ru-RU"/>
        </w:rPr>
        <w:t>3</w:t>
      </w:r>
      <w:r w:rsidR="00442220" w:rsidRPr="008E160C">
        <w:rPr>
          <w:i w:val="0"/>
          <w:sz w:val="24"/>
          <w:szCs w:val="24"/>
          <w:lang w:val="ru-RU"/>
        </w:rPr>
        <w:t>. Жюри Конкурса</w:t>
      </w:r>
    </w:p>
    <w:p w:rsidR="00442220" w:rsidRPr="008E160C" w:rsidRDefault="00442220" w:rsidP="00B0001A">
      <w:pPr>
        <w:pStyle w:val="aa"/>
        <w:jc w:val="both"/>
        <w:rPr>
          <w:i w:val="0"/>
          <w:sz w:val="24"/>
          <w:szCs w:val="24"/>
          <w:lang w:val="ru-RU"/>
        </w:rPr>
      </w:pPr>
      <w:r w:rsidRPr="008E160C">
        <w:rPr>
          <w:i w:val="0"/>
          <w:sz w:val="24"/>
          <w:szCs w:val="24"/>
          <w:lang w:val="ru-RU"/>
        </w:rPr>
        <w:t xml:space="preserve"> В целях оценки достижений в профессиональной и общественной деятельности участников финала и выбора победителей создается жюри Конкурса (далее – Жюри). </w:t>
      </w:r>
    </w:p>
    <w:p w:rsidR="00442220" w:rsidRPr="008E160C" w:rsidRDefault="00442220" w:rsidP="00B0001A">
      <w:pPr>
        <w:pStyle w:val="aa"/>
        <w:jc w:val="both"/>
        <w:rPr>
          <w:i w:val="0"/>
          <w:sz w:val="24"/>
          <w:szCs w:val="24"/>
          <w:lang w:val="ru-RU"/>
        </w:rPr>
      </w:pPr>
      <w:r w:rsidRPr="008E160C">
        <w:rPr>
          <w:i w:val="0"/>
          <w:sz w:val="24"/>
          <w:szCs w:val="24"/>
          <w:lang w:val="ru-RU"/>
        </w:rPr>
        <w:t xml:space="preserve"> Состав Жюри, а также изменения в нем определяются Оргкомитетом.</w:t>
      </w:r>
    </w:p>
    <w:p w:rsidR="00442220" w:rsidRPr="008E160C" w:rsidRDefault="00442220" w:rsidP="00B0001A">
      <w:pPr>
        <w:pStyle w:val="aa"/>
        <w:jc w:val="both"/>
        <w:rPr>
          <w:i w:val="0"/>
          <w:sz w:val="24"/>
          <w:szCs w:val="24"/>
          <w:lang w:val="ru-RU"/>
        </w:rPr>
      </w:pPr>
      <w:r w:rsidRPr="008E160C">
        <w:rPr>
          <w:i w:val="0"/>
          <w:sz w:val="24"/>
          <w:szCs w:val="24"/>
          <w:lang w:val="ru-RU"/>
        </w:rPr>
        <w:t xml:space="preserve"> Жюри Конкурса формируется из специалистов, имеющих опыт практической работы в области образования, владеющих навыками экспертизы конкурсных (творческих) мероприятий, представителей органов управления образованием администраций муниципальных районов и городских округов, профессиональных и иных общественных организаций (органы государственного общественного управления образованием, ученическое самоуправление, молодёжное движение), средств массовой информации и др.</w:t>
      </w:r>
    </w:p>
    <w:p w:rsidR="00442220" w:rsidRPr="008E160C" w:rsidRDefault="00442220" w:rsidP="00B0001A">
      <w:pPr>
        <w:pStyle w:val="aa"/>
        <w:jc w:val="both"/>
        <w:rPr>
          <w:i w:val="0"/>
          <w:sz w:val="24"/>
          <w:szCs w:val="24"/>
          <w:lang w:val="ru-RU"/>
        </w:rPr>
      </w:pPr>
      <w:r w:rsidRPr="008E160C">
        <w:rPr>
          <w:i w:val="0"/>
          <w:sz w:val="24"/>
          <w:szCs w:val="24"/>
          <w:lang w:val="ru-RU"/>
        </w:rPr>
        <w:t>До начала Конкурса проводится инструктивно-методическое совещание Жюри, на котором обсуждаются процедура судейства и все организационно-технические вопросы.</w:t>
      </w:r>
    </w:p>
    <w:p w:rsidR="00442220" w:rsidRPr="008E160C" w:rsidRDefault="00442220" w:rsidP="00B0001A">
      <w:pPr>
        <w:pStyle w:val="aa"/>
        <w:jc w:val="both"/>
        <w:rPr>
          <w:i w:val="0"/>
          <w:sz w:val="24"/>
          <w:szCs w:val="24"/>
          <w:lang w:val="ru-RU"/>
        </w:rPr>
      </w:pPr>
      <w:r w:rsidRPr="008E160C">
        <w:rPr>
          <w:i w:val="0"/>
          <w:sz w:val="24"/>
          <w:szCs w:val="24"/>
          <w:lang w:val="ru-RU"/>
        </w:rPr>
        <w:t xml:space="preserve">Результатом работы члена Жюри является заполненный и подписанный протокол. </w:t>
      </w:r>
    </w:p>
    <w:p w:rsidR="000801EC" w:rsidRDefault="00442220" w:rsidP="00831CA7">
      <w:pPr>
        <w:pStyle w:val="aa"/>
        <w:jc w:val="both"/>
        <w:rPr>
          <w:b/>
          <w:i w:val="0"/>
          <w:sz w:val="24"/>
          <w:szCs w:val="24"/>
          <w:lang w:val="ru-RU"/>
        </w:rPr>
      </w:pPr>
      <w:r w:rsidRPr="00093B2F">
        <w:rPr>
          <w:b/>
          <w:i w:val="0"/>
          <w:sz w:val="24"/>
          <w:szCs w:val="24"/>
          <w:lang w:val="ru-RU"/>
        </w:rPr>
        <w:t xml:space="preserve">Решения жюри не обсуждаются. </w:t>
      </w: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372A98" w:rsidRDefault="00372A98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E4367B" w:rsidRDefault="00E4367B" w:rsidP="007854FC">
      <w:pPr>
        <w:jc w:val="right"/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CF4780" w:rsidRDefault="00CF4780" w:rsidP="00CF4780">
      <w:pPr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</w:pPr>
    </w:p>
    <w:p w:rsidR="00573241" w:rsidRPr="00B65FAB" w:rsidRDefault="00573241" w:rsidP="00CF4780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lastRenderedPageBreak/>
        <w:t>Приложение</w:t>
      </w:r>
      <w:r w:rsidRPr="00B65FAB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</w:t>
      </w:r>
    </w:p>
    <w:p w:rsidR="00573241" w:rsidRPr="00B65FAB" w:rsidRDefault="00573241" w:rsidP="00573241">
      <w:pPr>
        <w:ind w:firstLine="709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 w:rsidRPr="00B65FAB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>Оргкомитет</w:t>
      </w:r>
      <w:r w:rsidR="00EA0AFF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B65FAB">
        <w:rPr>
          <w:rFonts w:ascii="Times New Roman" w:hAnsi="Times New Roman" w:cs="Times New Roman"/>
          <w:i w:val="0"/>
          <w:spacing w:val="-22"/>
          <w:sz w:val="24"/>
          <w:szCs w:val="24"/>
          <w:lang w:val="ru-RU"/>
        </w:rPr>
        <w:t xml:space="preserve"> </w:t>
      </w:r>
      <w:r w:rsidR="00EA0AFF">
        <w:rPr>
          <w:rFonts w:ascii="Times New Roman" w:hAnsi="Times New Roman" w:cs="Times New Roman"/>
          <w:i w:val="0"/>
          <w:spacing w:val="-22"/>
          <w:sz w:val="24"/>
          <w:szCs w:val="24"/>
          <w:lang w:val="ru-RU"/>
        </w:rPr>
        <w:t xml:space="preserve">муниципального этапа </w:t>
      </w:r>
      <w:r w:rsid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EA0AFF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онкурса</w:t>
      </w:r>
    </w:p>
    <w:p w:rsidR="00573241" w:rsidRPr="00B65FAB" w:rsidRDefault="00573241" w:rsidP="000801EC">
      <w:pPr>
        <w:ind w:firstLine="709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>«Лучший классный руководитель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</w:p>
    <w:p w:rsidR="00573241" w:rsidRDefault="00573241" w:rsidP="00573241">
      <w:pPr>
        <w:pStyle w:val="af6"/>
        <w:ind w:left="0" w:firstLine="709"/>
        <w:jc w:val="center"/>
      </w:pPr>
    </w:p>
    <w:p w:rsidR="00573241" w:rsidRDefault="00573241" w:rsidP="00573241">
      <w:pPr>
        <w:pStyle w:val="af6"/>
        <w:ind w:left="0" w:firstLine="709"/>
        <w:jc w:val="center"/>
      </w:pPr>
    </w:p>
    <w:p w:rsidR="00573241" w:rsidRDefault="00573241" w:rsidP="00573241">
      <w:pPr>
        <w:pStyle w:val="af6"/>
        <w:ind w:left="0" w:firstLine="709"/>
        <w:jc w:val="center"/>
        <w:rPr>
          <w:sz w:val="24"/>
          <w:szCs w:val="24"/>
        </w:rPr>
      </w:pPr>
      <w:r w:rsidRPr="00134983">
        <w:rPr>
          <w:sz w:val="24"/>
          <w:szCs w:val="24"/>
        </w:rPr>
        <w:t>ПРЕДСТАВЛЕНИЕ</w:t>
      </w:r>
    </w:p>
    <w:p w:rsidR="00573241" w:rsidRPr="00134983" w:rsidRDefault="00573241" w:rsidP="00573241">
      <w:pPr>
        <w:pStyle w:val="af6"/>
        <w:ind w:left="0" w:firstLine="709"/>
        <w:jc w:val="center"/>
        <w:rPr>
          <w:sz w:val="24"/>
          <w:szCs w:val="24"/>
        </w:rPr>
      </w:pPr>
    </w:p>
    <w:p w:rsidR="00573241" w:rsidRPr="006F2F6D" w:rsidRDefault="00381CF4" w:rsidP="00573241">
      <w:pPr>
        <w:pStyle w:val="af6"/>
        <w:ind w:left="0" w:firstLine="709"/>
        <w:jc w:val="center"/>
        <w:rPr>
          <w:sz w:val="24"/>
          <w:szCs w:val="24"/>
          <w:vertAlign w:val="subscript"/>
        </w:rPr>
      </w:pPr>
      <w:r w:rsidRPr="00381CF4">
        <w:rPr>
          <w:vertAlign w:val="subscript"/>
        </w:rPr>
        <w:pict>
          <v:line id="_x0000_s1033" style="position:absolute;left:0;text-align:left;z-index:-251656192;mso-wrap-distance-left:0;mso-wrap-distance-right:0;mso-position-horizontal-relative:page" from="106.2pt,12.1pt" to="545.25pt,12.1pt" strokeweight=".19811mm">
            <w10:wrap type="topAndBottom" anchorx="page"/>
          </v:line>
        </w:pict>
      </w:r>
      <w:r w:rsidR="00573241" w:rsidRPr="006F2F6D">
        <w:rPr>
          <w:sz w:val="24"/>
          <w:szCs w:val="24"/>
          <w:vertAlign w:val="subscript"/>
        </w:rPr>
        <w:t>(наименование заявителя</w:t>
      </w:r>
      <w:r w:rsidR="00573241">
        <w:rPr>
          <w:sz w:val="24"/>
          <w:szCs w:val="24"/>
          <w:vertAlign w:val="subscript"/>
        </w:rPr>
        <w:t>*</w:t>
      </w:r>
      <w:r w:rsidR="00573241" w:rsidRPr="006F2F6D">
        <w:rPr>
          <w:sz w:val="24"/>
          <w:szCs w:val="24"/>
          <w:vertAlign w:val="subscript"/>
        </w:rPr>
        <w:t>)</w:t>
      </w:r>
    </w:p>
    <w:p w:rsidR="00573241" w:rsidRDefault="00573241" w:rsidP="00573241">
      <w:pPr>
        <w:pStyle w:val="af6"/>
        <w:ind w:left="0" w:firstLine="709"/>
        <w:jc w:val="center"/>
        <w:rPr>
          <w:sz w:val="24"/>
          <w:szCs w:val="24"/>
        </w:rPr>
      </w:pPr>
    </w:p>
    <w:p w:rsidR="00573241" w:rsidRPr="00134983" w:rsidRDefault="00573241" w:rsidP="00573241">
      <w:pPr>
        <w:pStyle w:val="af6"/>
        <w:tabs>
          <w:tab w:val="left" w:pos="9389"/>
        </w:tabs>
        <w:ind w:left="0" w:firstLine="709"/>
        <w:jc w:val="left"/>
        <w:rPr>
          <w:sz w:val="24"/>
          <w:szCs w:val="24"/>
        </w:rPr>
      </w:pPr>
      <w:r w:rsidRPr="00134983">
        <w:rPr>
          <w:sz w:val="24"/>
          <w:szCs w:val="24"/>
        </w:rPr>
        <w:t xml:space="preserve">выдвигает </w:t>
      </w:r>
      <w:r w:rsidRPr="00134983">
        <w:rPr>
          <w:spacing w:val="-16"/>
          <w:sz w:val="24"/>
          <w:szCs w:val="24"/>
        </w:rPr>
        <w:t xml:space="preserve"> </w:t>
      </w:r>
      <w:r w:rsidRPr="00134983">
        <w:rPr>
          <w:sz w:val="24"/>
          <w:szCs w:val="24"/>
          <w:u w:val="single"/>
        </w:rPr>
        <w:t xml:space="preserve"> </w:t>
      </w:r>
      <w:r w:rsidRPr="00134983">
        <w:rPr>
          <w:sz w:val="24"/>
          <w:szCs w:val="24"/>
          <w:u w:val="single"/>
        </w:rPr>
        <w:tab/>
      </w:r>
    </w:p>
    <w:p w:rsidR="00573241" w:rsidRPr="00573241" w:rsidRDefault="00573241" w:rsidP="00573241">
      <w:pPr>
        <w:ind w:firstLine="709"/>
        <w:jc w:val="center"/>
        <w:rPr>
          <w:sz w:val="24"/>
          <w:szCs w:val="24"/>
          <w:vertAlign w:val="superscript"/>
          <w:lang w:val="ru-RU"/>
        </w:rPr>
      </w:pPr>
      <w:r w:rsidRPr="00573241">
        <w:rPr>
          <w:sz w:val="24"/>
          <w:szCs w:val="24"/>
          <w:vertAlign w:val="superscript"/>
          <w:lang w:val="ru-RU"/>
        </w:rPr>
        <w:t>(фамилия, имя, отчество участника конкурса)</w:t>
      </w:r>
    </w:p>
    <w:p w:rsidR="00573241" w:rsidRPr="00573241" w:rsidRDefault="00381CF4" w:rsidP="00573241">
      <w:pPr>
        <w:ind w:firstLine="709"/>
        <w:jc w:val="center"/>
        <w:rPr>
          <w:sz w:val="24"/>
          <w:szCs w:val="24"/>
          <w:vertAlign w:val="superscript"/>
          <w:lang w:val="ru-RU"/>
        </w:rPr>
      </w:pPr>
      <w:r w:rsidRPr="00381CF4">
        <w:rPr>
          <w:sz w:val="24"/>
          <w:szCs w:val="24"/>
        </w:rPr>
        <w:pict>
          <v:line id="_x0000_s1034" style="position:absolute;left:0;text-align:left;z-index:-251655168;mso-wrap-distance-left:0;mso-wrap-distance-right:0;mso-position-horizontal-relative:page" from="106.2pt,12.15pt" to="545.25pt,12.15pt" strokeweight=".19811mm">
            <w10:wrap type="topAndBottom" anchorx="page"/>
          </v:line>
        </w:pict>
      </w:r>
      <w:r w:rsidR="00573241" w:rsidRPr="00573241">
        <w:rPr>
          <w:sz w:val="24"/>
          <w:szCs w:val="24"/>
          <w:vertAlign w:val="superscript"/>
          <w:lang w:val="ru-RU"/>
        </w:rPr>
        <w:t>(занимаемая должность и место работы участника конкурса)</w:t>
      </w:r>
    </w:p>
    <w:p w:rsidR="00573241" w:rsidRPr="00573241" w:rsidRDefault="00573241" w:rsidP="00573241">
      <w:pPr>
        <w:ind w:firstLine="709"/>
        <w:jc w:val="center"/>
        <w:rPr>
          <w:sz w:val="24"/>
          <w:szCs w:val="24"/>
          <w:vertAlign w:val="superscript"/>
          <w:lang w:val="ru-RU"/>
        </w:rPr>
      </w:pPr>
    </w:p>
    <w:p w:rsidR="00573241" w:rsidRPr="00134983" w:rsidRDefault="00573241" w:rsidP="00573241">
      <w:pPr>
        <w:pStyle w:val="af6"/>
        <w:ind w:left="0" w:firstLine="709"/>
        <w:rPr>
          <w:sz w:val="24"/>
          <w:szCs w:val="24"/>
        </w:rPr>
      </w:pPr>
      <w:r w:rsidRPr="00134983">
        <w:rPr>
          <w:sz w:val="24"/>
          <w:szCs w:val="24"/>
        </w:rPr>
        <w:t>на участие в з</w:t>
      </w:r>
      <w:r w:rsidR="00F726F6">
        <w:rPr>
          <w:sz w:val="24"/>
          <w:szCs w:val="24"/>
        </w:rPr>
        <w:t>аочном этапе муниципального этапа</w:t>
      </w:r>
      <w:r w:rsidRPr="00134983">
        <w:rPr>
          <w:sz w:val="24"/>
          <w:szCs w:val="24"/>
        </w:rPr>
        <w:t xml:space="preserve"> конкурса «Лучший классный руководитель».</w:t>
      </w:r>
    </w:p>
    <w:p w:rsidR="00573241" w:rsidRPr="00134983" w:rsidRDefault="00573241" w:rsidP="00573241">
      <w:pPr>
        <w:pStyle w:val="af6"/>
        <w:tabs>
          <w:tab w:val="left" w:pos="8964"/>
        </w:tabs>
        <w:ind w:left="0" w:firstLine="709"/>
        <w:jc w:val="left"/>
        <w:rPr>
          <w:sz w:val="24"/>
          <w:szCs w:val="24"/>
        </w:rPr>
      </w:pPr>
      <w:r w:rsidRPr="00134983">
        <w:rPr>
          <w:spacing w:val="-3"/>
          <w:sz w:val="24"/>
          <w:szCs w:val="24"/>
        </w:rPr>
        <w:t>Адрес Интернет-ресурса</w:t>
      </w:r>
      <w:r w:rsidRPr="00134983">
        <w:rPr>
          <w:spacing w:val="5"/>
          <w:sz w:val="24"/>
          <w:szCs w:val="24"/>
        </w:rPr>
        <w:t xml:space="preserve"> </w:t>
      </w:r>
      <w:r w:rsidRPr="00134983">
        <w:rPr>
          <w:spacing w:val="-3"/>
          <w:sz w:val="24"/>
          <w:szCs w:val="24"/>
        </w:rPr>
        <w:t>участника</w:t>
      </w:r>
      <w:r w:rsidRPr="00134983">
        <w:rPr>
          <w:spacing w:val="-2"/>
          <w:sz w:val="24"/>
          <w:szCs w:val="24"/>
        </w:rPr>
        <w:t xml:space="preserve"> </w:t>
      </w:r>
      <w:r w:rsidRPr="00134983">
        <w:rPr>
          <w:spacing w:val="-3"/>
          <w:sz w:val="24"/>
          <w:szCs w:val="24"/>
        </w:rPr>
        <w:t>конкурса:</w:t>
      </w:r>
      <w:r w:rsidRPr="00134983">
        <w:rPr>
          <w:spacing w:val="-3"/>
          <w:sz w:val="24"/>
          <w:szCs w:val="24"/>
          <w:u w:val="single"/>
        </w:rPr>
        <w:t xml:space="preserve"> </w:t>
      </w:r>
      <w:r w:rsidRPr="00134983">
        <w:rPr>
          <w:spacing w:val="-3"/>
          <w:sz w:val="24"/>
          <w:szCs w:val="24"/>
          <w:u w:val="single"/>
        </w:rPr>
        <w:tab/>
      </w:r>
      <w:r w:rsidRPr="00134983">
        <w:rPr>
          <w:sz w:val="24"/>
          <w:szCs w:val="24"/>
        </w:rPr>
        <w:t>. Приложения:</w:t>
      </w:r>
    </w:p>
    <w:p w:rsidR="00573241" w:rsidRPr="00B65FAB" w:rsidRDefault="00573241" w:rsidP="00573241">
      <w:pPr>
        <w:pStyle w:val="ab"/>
        <w:tabs>
          <w:tab w:val="left" w:pos="470"/>
        </w:tabs>
        <w:ind w:left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73241">
        <w:rPr>
          <w:sz w:val="24"/>
          <w:szCs w:val="24"/>
          <w:lang w:val="ru-RU"/>
        </w:rPr>
        <w:t xml:space="preserve">1. 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Заявление участника</w:t>
      </w:r>
      <w:r w:rsidRPr="00B65FAB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конкурса</w:t>
      </w:r>
    </w:p>
    <w:p w:rsidR="00573241" w:rsidRPr="00B65FAB" w:rsidRDefault="00573241" w:rsidP="00573241">
      <w:pPr>
        <w:pStyle w:val="ab"/>
        <w:tabs>
          <w:tab w:val="left" w:pos="470"/>
        </w:tabs>
        <w:ind w:left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2. Информационная карта участника</w:t>
      </w:r>
      <w:r w:rsidRPr="00B65FAB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конкурса</w:t>
      </w:r>
    </w:p>
    <w:p w:rsidR="00573241" w:rsidRPr="00B65FAB" w:rsidRDefault="00573241" w:rsidP="00573241">
      <w:pPr>
        <w:pStyle w:val="ab"/>
        <w:tabs>
          <w:tab w:val="left" w:pos="470"/>
        </w:tabs>
        <w:ind w:left="709"/>
        <w:rPr>
          <w:rFonts w:ascii="Times New Roman" w:hAnsi="Times New Roman" w:cs="Times New Roman"/>
          <w:i w:val="0"/>
          <w:sz w:val="24"/>
          <w:szCs w:val="24"/>
        </w:rPr>
      </w:pPr>
      <w:r w:rsidRPr="00B65FAB">
        <w:rPr>
          <w:rFonts w:ascii="Times New Roman" w:hAnsi="Times New Roman" w:cs="Times New Roman"/>
          <w:i w:val="0"/>
          <w:sz w:val="24"/>
          <w:szCs w:val="24"/>
        </w:rPr>
        <w:t xml:space="preserve">3. </w:t>
      </w:r>
      <w:proofErr w:type="spellStart"/>
      <w:r w:rsidRPr="00B65FAB">
        <w:rPr>
          <w:rFonts w:ascii="Times New Roman" w:hAnsi="Times New Roman" w:cs="Times New Roman"/>
          <w:i w:val="0"/>
          <w:sz w:val="24"/>
          <w:szCs w:val="24"/>
        </w:rPr>
        <w:t>Фотографии</w:t>
      </w:r>
      <w:proofErr w:type="spellEnd"/>
    </w:p>
    <w:p w:rsidR="00573241" w:rsidRPr="00B65FAB" w:rsidRDefault="00573241" w:rsidP="00573241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4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B65FAB">
        <w:rPr>
          <w:rFonts w:ascii="Times New Roman" w:hAnsi="Times New Roman" w:cs="Times New Roman"/>
          <w:i w:val="0"/>
          <w:sz w:val="24"/>
          <w:szCs w:val="24"/>
        </w:rPr>
        <w:t>Визитная</w:t>
      </w:r>
      <w:proofErr w:type="spellEnd"/>
      <w:r w:rsidRPr="00B65FAB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proofErr w:type="spellStart"/>
      <w:r w:rsidRPr="00B65FAB">
        <w:rPr>
          <w:rFonts w:ascii="Times New Roman" w:hAnsi="Times New Roman" w:cs="Times New Roman"/>
          <w:i w:val="0"/>
          <w:sz w:val="24"/>
          <w:szCs w:val="24"/>
        </w:rPr>
        <w:t>карточка</w:t>
      </w:r>
      <w:proofErr w:type="spellEnd"/>
    </w:p>
    <w:p w:rsidR="00573241" w:rsidRPr="00B65FAB" w:rsidRDefault="00573241" w:rsidP="00573241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4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Материалы для участия в испытаниях заочного тура </w:t>
      </w:r>
      <w:r w:rsidRPr="00B65FA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«Портфолио классного руководителя»</w:t>
      </w:r>
      <w:r w:rsidRPr="00B65FA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(ссылка на Интернет-ресурс, эссе, </w:t>
      </w:r>
      <w:proofErr w:type="spellStart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самопрезентация</w:t>
      </w:r>
      <w:proofErr w:type="spellEnd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(видеоролик либо ссылка на него).</w:t>
      </w:r>
      <w:proofErr w:type="gramEnd"/>
    </w:p>
    <w:p w:rsidR="00573241" w:rsidRPr="00B65FAB" w:rsidRDefault="00573241" w:rsidP="00573241">
      <w:pPr>
        <w:pStyle w:val="ab"/>
        <w:tabs>
          <w:tab w:val="left" w:pos="470"/>
        </w:tabs>
        <w:ind w:left="709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73241" w:rsidRPr="00134983" w:rsidRDefault="00573241" w:rsidP="00573241">
      <w:pPr>
        <w:pStyle w:val="af6"/>
        <w:ind w:left="0" w:firstLine="709"/>
        <w:jc w:val="left"/>
        <w:rPr>
          <w:sz w:val="24"/>
          <w:szCs w:val="24"/>
        </w:rPr>
      </w:pPr>
    </w:p>
    <w:p w:rsidR="00573241" w:rsidRPr="00134983" w:rsidRDefault="00573241" w:rsidP="00573241">
      <w:pPr>
        <w:pStyle w:val="af6"/>
        <w:tabs>
          <w:tab w:val="left" w:pos="5808"/>
        </w:tabs>
        <w:ind w:left="0" w:firstLine="709"/>
        <w:jc w:val="left"/>
        <w:rPr>
          <w:sz w:val="24"/>
          <w:szCs w:val="24"/>
        </w:rPr>
      </w:pPr>
      <w:r w:rsidRPr="00134983">
        <w:rPr>
          <w:sz w:val="24"/>
          <w:szCs w:val="24"/>
        </w:rPr>
        <w:tab/>
      </w:r>
    </w:p>
    <w:p w:rsidR="00573241" w:rsidRPr="00134983" w:rsidRDefault="00573241" w:rsidP="00573241">
      <w:pPr>
        <w:pStyle w:val="af6"/>
        <w:ind w:left="0" w:firstLine="709"/>
        <w:jc w:val="left"/>
        <w:rPr>
          <w:sz w:val="24"/>
          <w:szCs w:val="24"/>
        </w:rPr>
      </w:pPr>
      <w:r w:rsidRPr="00134983">
        <w:rPr>
          <w:sz w:val="24"/>
          <w:szCs w:val="24"/>
        </w:rPr>
        <w:t>Должность руководителя</w:t>
      </w:r>
    </w:p>
    <w:p w:rsidR="00573241" w:rsidRPr="00134983" w:rsidRDefault="00381CF4" w:rsidP="00573241">
      <w:pPr>
        <w:pStyle w:val="af6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1035" style="position:absolute;left:0;text-align:left;z-index:-251654144;mso-wrap-distance-left:0;mso-wrap-distance-right:0;mso-position-horizontal-relative:page" from="106.2pt,12.05pt" to="325.7pt,12.05pt" strokeweight=".19811mm">
            <w10:wrap type="topAndBottom" anchorx="page"/>
          </v:line>
        </w:pict>
      </w:r>
      <w:r>
        <w:rPr>
          <w:sz w:val="24"/>
          <w:szCs w:val="24"/>
        </w:rPr>
        <w:pict>
          <v:line id="_x0000_s1036" style="position:absolute;left:0;text-align:left;z-index:-251653120;mso-wrap-distance-left:0;mso-wrap-distance-right:0;mso-position-horizontal-relative:page" from="389.45pt,12.05pt" to="531.05pt,12.05pt" strokeweight=".19811mm">
            <w10:wrap type="topAndBottom" anchorx="page"/>
          </v:line>
        </w:pict>
      </w:r>
    </w:p>
    <w:p w:rsidR="00573241" w:rsidRDefault="00573241" w:rsidP="00573241">
      <w:pPr>
        <w:pStyle w:val="af6"/>
        <w:tabs>
          <w:tab w:val="left" w:pos="6979"/>
        </w:tabs>
        <w:ind w:left="0" w:firstLine="709"/>
        <w:jc w:val="left"/>
        <w:rPr>
          <w:sz w:val="24"/>
          <w:szCs w:val="24"/>
          <w:vertAlign w:val="superscript"/>
        </w:rPr>
      </w:pPr>
      <w:r w:rsidRPr="006F2F6D">
        <w:rPr>
          <w:spacing w:val="-3"/>
          <w:sz w:val="24"/>
          <w:szCs w:val="24"/>
          <w:vertAlign w:val="superscript"/>
        </w:rPr>
        <w:t>(фамилия,</w:t>
      </w:r>
      <w:r w:rsidRPr="006F2F6D">
        <w:rPr>
          <w:spacing w:val="-4"/>
          <w:sz w:val="24"/>
          <w:szCs w:val="24"/>
          <w:vertAlign w:val="superscript"/>
        </w:rPr>
        <w:t xml:space="preserve"> </w:t>
      </w:r>
      <w:r w:rsidRPr="006F2F6D">
        <w:rPr>
          <w:sz w:val="24"/>
          <w:szCs w:val="24"/>
          <w:vertAlign w:val="superscript"/>
        </w:rPr>
        <w:t>имя,</w:t>
      </w:r>
      <w:r w:rsidRPr="006F2F6D">
        <w:rPr>
          <w:spacing w:val="-4"/>
          <w:sz w:val="24"/>
          <w:szCs w:val="24"/>
          <w:vertAlign w:val="superscript"/>
        </w:rPr>
        <w:t xml:space="preserve"> </w:t>
      </w:r>
      <w:r w:rsidRPr="006F2F6D">
        <w:rPr>
          <w:spacing w:val="-3"/>
          <w:sz w:val="24"/>
          <w:szCs w:val="24"/>
          <w:vertAlign w:val="superscript"/>
        </w:rPr>
        <w:t>отчество)</w:t>
      </w:r>
      <w:r w:rsidRPr="006F2F6D">
        <w:rPr>
          <w:spacing w:val="-3"/>
          <w:sz w:val="24"/>
          <w:szCs w:val="24"/>
          <w:vertAlign w:val="superscript"/>
        </w:rPr>
        <w:tab/>
      </w:r>
      <w:r w:rsidRPr="006F2F6D">
        <w:rPr>
          <w:spacing w:val="-1"/>
          <w:sz w:val="24"/>
          <w:szCs w:val="24"/>
          <w:vertAlign w:val="superscript"/>
        </w:rPr>
        <w:t xml:space="preserve">(подпись) </w:t>
      </w:r>
      <w:r w:rsidRPr="006F2F6D">
        <w:rPr>
          <w:sz w:val="24"/>
          <w:szCs w:val="24"/>
          <w:vertAlign w:val="superscript"/>
        </w:rPr>
        <w:t>М.</w:t>
      </w:r>
      <w:r w:rsidRPr="006F2F6D">
        <w:rPr>
          <w:spacing w:val="-3"/>
          <w:sz w:val="24"/>
          <w:szCs w:val="24"/>
          <w:vertAlign w:val="superscript"/>
        </w:rPr>
        <w:t xml:space="preserve"> </w:t>
      </w:r>
      <w:r w:rsidRPr="006F2F6D">
        <w:rPr>
          <w:sz w:val="24"/>
          <w:szCs w:val="24"/>
          <w:vertAlign w:val="superscript"/>
        </w:rPr>
        <w:t>П.</w:t>
      </w:r>
    </w:p>
    <w:p w:rsidR="00573241" w:rsidRDefault="00573241" w:rsidP="00573241">
      <w:pPr>
        <w:pStyle w:val="af6"/>
        <w:tabs>
          <w:tab w:val="left" w:pos="6979"/>
        </w:tabs>
        <w:ind w:left="0" w:firstLine="709"/>
        <w:jc w:val="left"/>
        <w:rPr>
          <w:sz w:val="24"/>
          <w:szCs w:val="24"/>
          <w:vertAlign w:val="superscript"/>
        </w:rPr>
      </w:pPr>
    </w:p>
    <w:p w:rsidR="00573241" w:rsidRPr="00573241" w:rsidRDefault="00573241" w:rsidP="00573241">
      <w:pPr>
        <w:shd w:val="clear" w:color="auto" w:fill="FFFFFF"/>
        <w:jc w:val="both"/>
        <w:rPr>
          <w:sz w:val="24"/>
          <w:szCs w:val="24"/>
          <w:vertAlign w:val="subscript"/>
          <w:lang w:val="ru-RU"/>
        </w:rPr>
      </w:pPr>
      <w:r w:rsidRPr="00573241">
        <w:rPr>
          <w:sz w:val="24"/>
          <w:szCs w:val="24"/>
          <w:vertAlign w:val="subscript"/>
          <w:lang w:val="ru-RU"/>
        </w:rPr>
        <w:t>(*Ф.И.О. в родительном падеже)</w:t>
      </w:r>
    </w:p>
    <w:p w:rsidR="00573241" w:rsidRPr="006F2F6D" w:rsidRDefault="00573241" w:rsidP="00573241">
      <w:pPr>
        <w:pStyle w:val="af6"/>
        <w:tabs>
          <w:tab w:val="left" w:pos="6979"/>
        </w:tabs>
        <w:ind w:left="0" w:firstLine="709"/>
        <w:jc w:val="left"/>
        <w:rPr>
          <w:sz w:val="24"/>
          <w:szCs w:val="24"/>
          <w:vertAlign w:val="superscript"/>
        </w:rPr>
        <w:sectPr w:rsidR="00573241" w:rsidRPr="006F2F6D" w:rsidSect="00B53F56">
          <w:pgSz w:w="11910" w:h="16840"/>
          <w:pgMar w:top="1135" w:right="711" w:bottom="851" w:left="1985" w:header="720" w:footer="720" w:gutter="0"/>
          <w:cols w:space="720"/>
          <w:docGrid w:linePitch="299"/>
        </w:sectPr>
      </w:pPr>
    </w:p>
    <w:p w:rsidR="00573241" w:rsidRDefault="00573241" w:rsidP="00573241">
      <w:pPr>
        <w:pStyle w:val="af6"/>
        <w:tabs>
          <w:tab w:val="left" w:pos="2976"/>
        </w:tabs>
        <w:ind w:left="0"/>
      </w:pPr>
      <w:r>
        <w:lastRenderedPageBreak/>
        <w:tab/>
      </w:r>
    </w:p>
    <w:p w:rsidR="00573241" w:rsidRPr="00573241" w:rsidRDefault="00573241" w:rsidP="00573241">
      <w:pPr>
        <w:pStyle w:val="ab"/>
        <w:shd w:val="clear" w:color="auto" w:fill="FFFFFF"/>
        <w:tabs>
          <w:tab w:val="left" w:pos="470"/>
        </w:tabs>
        <w:ind w:left="0"/>
        <w:rPr>
          <w:sz w:val="24"/>
          <w:szCs w:val="24"/>
          <w:lang w:val="ru-RU"/>
        </w:rPr>
      </w:pPr>
    </w:p>
    <w:p w:rsidR="00573241" w:rsidRPr="00FC36EC" w:rsidRDefault="00573241" w:rsidP="00573241">
      <w:pPr>
        <w:pStyle w:val="af6"/>
        <w:ind w:left="0"/>
      </w:pPr>
    </w:p>
    <w:p w:rsidR="00573241" w:rsidRPr="00B65FAB" w:rsidRDefault="00573241" w:rsidP="00573241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73241">
        <w:rPr>
          <w:sz w:val="28"/>
          <w:szCs w:val="28"/>
          <w:lang w:val="ru-RU"/>
        </w:rPr>
        <w:br w:type="column"/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Прилож</w:t>
      </w:r>
      <w:bookmarkStart w:id="19" w:name="_GoBack"/>
      <w:bookmarkEnd w:id="19"/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ение 2</w:t>
      </w:r>
    </w:p>
    <w:p w:rsidR="00573241" w:rsidRPr="00B65FAB" w:rsidRDefault="00573241" w:rsidP="00573241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Оргкомитет </w:t>
      </w:r>
      <w:r w:rsidR="00EA0A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муниципального этапа </w:t>
      </w:r>
      <w:r w:rsidRPr="00B65FAB">
        <w:rPr>
          <w:rFonts w:ascii="Times New Roman" w:hAnsi="Times New Roman" w:cs="Times New Roman"/>
          <w:i w:val="0"/>
          <w:spacing w:val="-19"/>
          <w:sz w:val="24"/>
          <w:szCs w:val="24"/>
          <w:lang w:val="ru-RU"/>
        </w:rPr>
        <w:t xml:space="preserve"> 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конкурса</w:t>
      </w:r>
    </w:p>
    <w:p w:rsidR="00573241" w:rsidRPr="00B65FAB" w:rsidRDefault="00573241" w:rsidP="00573241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«Лучший классный руководитель</w:t>
      </w:r>
      <w:r w:rsidR="000801EC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73241" w:rsidRPr="00573241" w:rsidRDefault="00573241" w:rsidP="00573241">
      <w:pPr>
        <w:jc w:val="right"/>
        <w:rPr>
          <w:sz w:val="24"/>
          <w:szCs w:val="24"/>
          <w:lang w:val="ru-RU"/>
        </w:rPr>
      </w:pPr>
    </w:p>
    <w:p w:rsidR="00573241" w:rsidRPr="00573241" w:rsidRDefault="00573241" w:rsidP="00573241">
      <w:pPr>
        <w:jc w:val="right"/>
        <w:rPr>
          <w:sz w:val="24"/>
          <w:szCs w:val="24"/>
          <w:lang w:val="ru-RU"/>
        </w:rPr>
      </w:pPr>
    </w:p>
    <w:p w:rsidR="00573241" w:rsidRPr="00573241" w:rsidRDefault="00573241" w:rsidP="00573241">
      <w:pPr>
        <w:jc w:val="right"/>
        <w:rPr>
          <w:sz w:val="24"/>
          <w:szCs w:val="24"/>
          <w:lang w:val="ru-RU"/>
        </w:rPr>
      </w:pPr>
    </w:p>
    <w:p w:rsidR="00573241" w:rsidRPr="00573241" w:rsidRDefault="00573241" w:rsidP="00573241">
      <w:pPr>
        <w:tabs>
          <w:tab w:val="left" w:pos="8916"/>
        </w:tabs>
        <w:jc w:val="both"/>
        <w:rPr>
          <w:sz w:val="24"/>
          <w:szCs w:val="24"/>
          <w:lang w:val="ru-RU"/>
        </w:rPr>
      </w:pPr>
      <w:r w:rsidRPr="00573241">
        <w:rPr>
          <w:sz w:val="24"/>
          <w:szCs w:val="24"/>
          <w:lang w:val="ru-RU"/>
        </w:rPr>
        <w:t xml:space="preserve">Ф.И.О. классного руководителя </w:t>
      </w:r>
      <w:r w:rsidRPr="00573241">
        <w:rPr>
          <w:sz w:val="24"/>
          <w:szCs w:val="24"/>
          <w:vertAlign w:val="superscript"/>
          <w:lang w:val="ru-RU"/>
        </w:rPr>
        <w:t>(в родительном падеже)_________________________________________________________</w:t>
      </w:r>
    </w:p>
    <w:p w:rsidR="00573241" w:rsidRPr="00573241" w:rsidRDefault="00573241" w:rsidP="00573241">
      <w:pPr>
        <w:tabs>
          <w:tab w:val="left" w:pos="8916"/>
        </w:tabs>
        <w:jc w:val="both"/>
        <w:rPr>
          <w:sz w:val="24"/>
          <w:szCs w:val="24"/>
          <w:lang w:val="ru-RU"/>
        </w:rPr>
      </w:pPr>
    </w:p>
    <w:p w:rsidR="00573241" w:rsidRPr="00573241" w:rsidRDefault="00573241" w:rsidP="00573241">
      <w:pPr>
        <w:tabs>
          <w:tab w:val="left" w:pos="8916"/>
        </w:tabs>
        <w:jc w:val="both"/>
        <w:rPr>
          <w:sz w:val="24"/>
          <w:szCs w:val="24"/>
          <w:lang w:val="ru-RU"/>
        </w:rPr>
      </w:pPr>
      <w:r w:rsidRPr="00573241">
        <w:rPr>
          <w:sz w:val="24"/>
          <w:szCs w:val="24"/>
          <w:lang w:val="ru-RU"/>
        </w:rPr>
        <w:t>________________________________________________________________________________</w:t>
      </w:r>
    </w:p>
    <w:p w:rsidR="00573241" w:rsidRPr="00573241" w:rsidRDefault="00573241" w:rsidP="00573241">
      <w:pPr>
        <w:tabs>
          <w:tab w:val="left" w:pos="8916"/>
        </w:tabs>
        <w:jc w:val="both"/>
        <w:rPr>
          <w:sz w:val="24"/>
          <w:szCs w:val="24"/>
          <w:lang w:val="ru-RU"/>
        </w:rPr>
      </w:pPr>
    </w:p>
    <w:p w:rsidR="00573241" w:rsidRPr="00573241" w:rsidRDefault="00573241" w:rsidP="00573241">
      <w:pPr>
        <w:tabs>
          <w:tab w:val="left" w:pos="8916"/>
        </w:tabs>
        <w:jc w:val="both"/>
        <w:rPr>
          <w:sz w:val="24"/>
          <w:szCs w:val="24"/>
          <w:lang w:val="ru-RU"/>
        </w:rPr>
      </w:pPr>
      <w:r w:rsidRPr="00573241">
        <w:rPr>
          <w:sz w:val="24"/>
          <w:szCs w:val="24"/>
          <w:lang w:val="ru-RU"/>
        </w:rPr>
        <w:t>________________________________________________________________________________</w:t>
      </w:r>
    </w:p>
    <w:p w:rsidR="00573241" w:rsidRPr="00573241" w:rsidRDefault="00573241" w:rsidP="00573241">
      <w:pPr>
        <w:ind w:firstLine="709"/>
        <w:jc w:val="center"/>
        <w:rPr>
          <w:sz w:val="24"/>
          <w:szCs w:val="24"/>
          <w:vertAlign w:val="superscript"/>
          <w:lang w:val="ru-RU"/>
        </w:rPr>
      </w:pPr>
      <w:r w:rsidRPr="00573241">
        <w:rPr>
          <w:sz w:val="24"/>
          <w:szCs w:val="24"/>
          <w:vertAlign w:val="superscript"/>
          <w:lang w:val="ru-RU"/>
        </w:rPr>
        <w:t>(должность)</w:t>
      </w:r>
    </w:p>
    <w:p w:rsidR="00573241" w:rsidRPr="00573241" w:rsidRDefault="00573241" w:rsidP="00573241">
      <w:pPr>
        <w:jc w:val="both"/>
        <w:rPr>
          <w:sz w:val="24"/>
          <w:szCs w:val="24"/>
          <w:lang w:val="ru-RU"/>
        </w:rPr>
      </w:pPr>
      <w:r w:rsidRPr="00573241">
        <w:rPr>
          <w:sz w:val="24"/>
          <w:szCs w:val="24"/>
          <w:lang w:val="ru-RU"/>
        </w:rPr>
        <w:t>________________________________________________________________________________</w:t>
      </w:r>
    </w:p>
    <w:p w:rsidR="00573241" w:rsidRPr="00573241" w:rsidRDefault="00573241" w:rsidP="00573241">
      <w:pPr>
        <w:ind w:firstLine="709"/>
        <w:jc w:val="center"/>
        <w:rPr>
          <w:sz w:val="24"/>
          <w:szCs w:val="24"/>
          <w:vertAlign w:val="superscript"/>
          <w:lang w:val="ru-RU"/>
        </w:rPr>
      </w:pPr>
      <w:r w:rsidRPr="00573241">
        <w:rPr>
          <w:sz w:val="24"/>
          <w:szCs w:val="24"/>
          <w:vertAlign w:val="superscript"/>
          <w:lang w:val="ru-RU"/>
        </w:rPr>
        <w:t>(наименование образовательного учреждения)</w:t>
      </w:r>
    </w:p>
    <w:p w:rsidR="00573241" w:rsidRPr="00573241" w:rsidRDefault="00573241" w:rsidP="00573241">
      <w:pPr>
        <w:jc w:val="both"/>
        <w:rPr>
          <w:sz w:val="24"/>
          <w:szCs w:val="24"/>
          <w:lang w:val="ru-RU"/>
        </w:rPr>
      </w:pPr>
      <w:r w:rsidRPr="00573241">
        <w:rPr>
          <w:sz w:val="24"/>
          <w:szCs w:val="24"/>
          <w:lang w:val="ru-RU"/>
        </w:rPr>
        <w:t>________________________________________________________________________________</w:t>
      </w:r>
    </w:p>
    <w:p w:rsidR="00573241" w:rsidRPr="00167C11" w:rsidRDefault="00573241" w:rsidP="00573241">
      <w:pPr>
        <w:pStyle w:val="af6"/>
        <w:ind w:left="0" w:firstLine="709"/>
        <w:jc w:val="center"/>
        <w:rPr>
          <w:sz w:val="24"/>
          <w:szCs w:val="24"/>
        </w:rPr>
      </w:pPr>
    </w:p>
    <w:p w:rsidR="00573241" w:rsidRPr="00167C11" w:rsidRDefault="00573241" w:rsidP="00573241">
      <w:pPr>
        <w:pStyle w:val="af6"/>
        <w:ind w:left="0" w:firstLine="709"/>
        <w:jc w:val="center"/>
        <w:rPr>
          <w:sz w:val="24"/>
          <w:szCs w:val="24"/>
        </w:rPr>
      </w:pPr>
      <w:r w:rsidRPr="00167C11">
        <w:rPr>
          <w:sz w:val="24"/>
          <w:szCs w:val="24"/>
        </w:rPr>
        <w:t>заявление.</w:t>
      </w:r>
    </w:p>
    <w:p w:rsidR="00573241" w:rsidRPr="00167C11" w:rsidRDefault="00573241" w:rsidP="00573241">
      <w:pPr>
        <w:pStyle w:val="af6"/>
        <w:tabs>
          <w:tab w:val="left" w:pos="9672"/>
        </w:tabs>
        <w:ind w:left="0" w:firstLine="709"/>
        <w:jc w:val="left"/>
        <w:rPr>
          <w:sz w:val="24"/>
          <w:szCs w:val="24"/>
        </w:rPr>
      </w:pPr>
      <w:r w:rsidRPr="00167C11">
        <w:rPr>
          <w:sz w:val="24"/>
          <w:szCs w:val="24"/>
        </w:rPr>
        <w:t xml:space="preserve">Я </w:t>
      </w:r>
      <w:r w:rsidRPr="00167C11">
        <w:rPr>
          <w:spacing w:val="30"/>
          <w:sz w:val="24"/>
          <w:szCs w:val="24"/>
        </w:rPr>
        <w:t xml:space="preserve"> </w:t>
      </w:r>
      <w:r w:rsidRPr="00167C11">
        <w:rPr>
          <w:sz w:val="24"/>
          <w:szCs w:val="24"/>
          <w:u w:val="single"/>
        </w:rPr>
        <w:t xml:space="preserve"> </w:t>
      </w:r>
      <w:r w:rsidRPr="00167C11">
        <w:rPr>
          <w:sz w:val="24"/>
          <w:szCs w:val="24"/>
          <w:u w:val="single"/>
        </w:rPr>
        <w:tab/>
      </w:r>
      <w:r w:rsidRPr="00167C11">
        <w:rPr>
          <w:sz w:val="24"/>
          <w:szCs w:val="24"/>
        </w:rPr>
        <w:t>,</w:t>
      </w:r>
    </w:p>
    <w:p w:rsidR="00573241" w:rsidRPr="00DC2443" w:rsidRDefault="00573241" w:rsidP="00573241">
      <w:pPr>
        <w:pStyle w:val="af6"/>
        <w:ind w:left="0" w:firstLine="709"/>
        <w:jc w:val="center"/>
        <w:rPr>
          <w:sz w:val="24"/>
          <w:szCs w:val="24"/>
          <w:vertAlign w:val="superscript"/>
        </w:rPr>
      </w:pPr>
      <w:r w:rsidRPr="00DC2443">
        <w:rPr>
          <w:sz w:val="24"/>
          <w:szCs w:val="24"/>
          <w:vertAlign w:val="superscript"/>
        </w:rPr>
        <w:t>(фамилия, имя, отчество)</w:t>
      </w:r>
    </w:p>
    <w:p w:rsidR="00573241" w:rsidRPr="00EE516B" w:rsidRDefault="00573241" w:rsidP="00573241">
      <w:pPr>
        <w:pStyle w:val="af6"/>
        <w:shd w:val="clear" w:color="auto" w:fill="FFFFFF"/>
        <w:ind w:left="0"/>
        <w:rPr>
          <w:sz w:val="24"/>
          <w:szCs w:val="24"/>
        </w:rPr>
      </w:pPr>
      <w:proofErr w:type="gramStart"/>
      <w:r w:rsidRPr="00167C11">
        <w:rPr>
          <w:sz w:val="24"/>
          <w:szCs w:val="24"/>
        </w:rPr>
        <w:t>д</w:t>
      </w:r>
      <w:r w:rsidR="00EA0AFF">
        <w:rPr>
          <w:sz w:val="24"/>
          <w:szCs w:val="24"/>
        </w:rPr>
        <w:t>аю согласие на участие в муниципальном этапе конкурса</w:t>
      </w:r>
      <w:r w:rsidRPr="00167C11">
        <w:rPr>
          <w:sz w:val="24"/>
          <w:szCs w:val="24"/>
        </w:rPr>
        <w:t xml:space="preserve"> «Лучший классный руководитель Забайкалья - 202</w:t>
      </w:r>
      <w:r w:rsidR="00EA0AFF">
        <w:rPr>
          <w:sz w:val="24"/>
          <w:szCs w:val="24"/>
        </w:rPr>
        <w:t>4</w:t>
      </w:r>
      <w:r w:rsidRPr="00167C11">
        <w:rPr>
          <w:sz w:val="24"/>
          <w:szCs w:val="24"/>
        </w:rPr>
        <w:t>»</w:t>
      </w:r>
      <w:r w:rsidRPr="00EE516B">
        <w:rPr>
          <w:sz w:val="24"/>
          <w:szCs w:val="24"/>
        </w:rPr>
        <w:t xml:space="preserve"> и внесение сведений, указанных в информационной карте участника конкурса, в базу данных об участниках Конкурса и использование, за исключением разделов 7-9 («Контакты», «Документы»), в некоммерческих целях для размещения в Интернете, буклетах и периодических изданиях с возможностью редакторской обработки.</w:t>
      </w:r>
      <w:proofErr w:type="gramEnd"/>
    </w:p>
    <w:p w:rsidR="00573241" w:rsidRPr="00573241" w:rsidRDefault="00573241" w:rsidP="00573241">
      <w:pPr>
        <w:ind w:firstLine="709"/>
        <w:rPr>
          <w:sz w:val="24"/>
          <w:szCs w:val="24"/>
          <w:lang w:val="ru-RU"/>
        </w:rPr>
      </w:pPr>
    </w:p>
    <w:p w:rsidR="00573241" w:rsidRPr="00573241" w:rsidRDefault="00573241" w:rsidP="00573241">
      <w:pPr>
        <w:ind w:firstLine="709"/>
        <w:rPr>
          <w:sz w:val="24"/>
          <w:szCs w:val="24"/>
          <w:lang w:val="ru-RU"/>
        </w:rPr>
      </w:pPr>
    </w:p>
    <w:p w:rsidR="00573241" w:rsidRPr="00573241" w:rsidRDefault="00573241" w:rsidP="00573241">
      <w:pPr>
        <w:ind w:firstLine="709"/>
        <w:rPr>
          <w:sz w:val="24"/>
          <w:szCs w:val="24"/>
          <w:lang w:val="ru-RU"/>
        </w:rPr>
        <w:sectPr w:rsidR="00573241" w:rsidRPr="00573241" w:rsidSect="00510E42">
          <w:type w:val="continuous"/>
          <w:pgSz w:w="11910" w:h="16840"/>
          <w:pgMar w:top="1701" w:right="1134" w:bottom="851" w:left="1134" w:header="720" w:footer="720" w:gutter="0"/>
          <w:cols w:space="720"/>
          <w:docGrid w:linePitch="299"/>
        </w:sectPr>
      </w:pPr>
    </w:p>
    <w:p w:rsidR="00573241" w:rsidRPr="00EE516B" w:rsidRDefault="00573241" w:rsidP="00573241">
      <w:pPr>
        <w:pStyle w:val="af6"/>
        <w:shd w:val="clear" w:color="auto" w:fill="FFFFFF"/>
        <w:tabs>
          <w:tab w:val="left" w:pos="1172"/>
          <w:tab w:val="left" w:pos="2733"/>
        </w:tabs>
        <w:ind w:left="0" w:firstLine="709"/>
        <w:jc w:val="left"/>
        <w:rPr>
          <w:sz w:val="24"/>
          <w:szCs w:val="24"/>
        </w:rPr>
      </w:pPr>
      <w:r w:rsidRPr="00EE516B">
        <w:rPr>
          <w:sz w:val="24"/>
          <w:szCs w:val="24"/>
        </w:rPr>
        <w:lastRenderedPageBreak/>
        <w:t>«</w:t>
      </w:r>
      <w:r w:rsidRPr="00EE516B">
        <w:rPr>
          <w:sz w:val="24"/>
          <w:szCs w:val="24"/>
          <w:u w:val="single"/>
        </w:rPr>
        <w:t xml:space="preserve"> </w:t>
      </w:r>
      <w:r w:rsidRPr="00EE516B">
        <w:rPr>
          <w:sz w:val="24"/>
          <w:szCs w:val="24"/>
          <w:u w:val="single"/>
        </w:rPr>
        <w:tab/>
      </w:r>
      <w:r w:rsidRPr="00EE516B">
        <w:rPr>
          <w:sz w:val="24"/>
          <w:szCs w:val="24"/>
        </w:rPr>
        <w:t>»</w:t>
      </w:r>
      <w:r w:rsidRPr="00EE516B">
        <w:rPr>
          <w:spacing w:val="11"/>
          <w:sz w:val="24"/>
          <w:szCs w:val="24"/>
        </w:rPr>
        <w:t xml:space="preserve"> </w:t>
      </w:r>
      <w:r w:rsidRPr="00EE516B">
        <w:rPr>
          <w:sz w:val="24"/>
          <w:szCs w:val="24"/>
          <w:u w:val="single"/>
        </w:rPr>
        <w:t xml:space="preserve"> </w:t>
      </w:r>
      <w:r w:rsidRPr="00EE516B">
        <w:rPr>
          <w:sz w:val="24"/>
          <w:szCs w:val="24"/>
          <w:u w:val="single"/>
        </w:rPr>
        <w:tab/>
      </w:r>
    </w:p>
    <w:p w:rsidR="00573241" w:rsidRPr="00167C11" w:rsidRDefault="00381CF4" w:rsidP="00573241">
      <w:pPr>
        <w:pStyle w:val="af6"/>
        <w:tabs>
          <w:tab w:val="left" w:pos="1172"/>
          <w:tab w:val="left" w:pos="2733"/>
        </w:tabs>
        <w:ind w:left="0" w:firstLine="709"/>
        <w:jc w:val="left"/>
        <w:rPr>
          <w:sz w:val="24"/>
          <w:szCs w:val="24"/>
        </w:rPr>
      </w:pPr>
      <w:r w:rsidRPr="00381CF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0" type="#_x0000_t32" style="position:absolute;left:0;text-align:left;margin-left:389.55pt;margin-top:-1.95pt;width:100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"/>
        </w:pict>
      </w:r>
      <w:r w:rsidR="00573241" w:rsidRPr="00EE516B">
        <w:rPr>
          <w:sz w:val="24"/>
          <w:szCs w:val="24"/>
        </w:rPr>
        <w:br w:type="column"/>
      </w:r>
      <w:r w:rsidR="00573241" w:rsidRPr="00EE516B">
        <w:rPr>
          <w:sz w:val="24"/>
          <w:szCs w:val="24"/>
        </w:rPr>
        <w:lastRenderedPageBreak/>
        <w:t>20</w:t>
      </w:r>
      <w:r w:rsidR="00573241" w:rsidRPr="00EE516B">
        <w:rPr>
          <w:sz w:val="24"/>
          <w:szCs w:val="24"/>
          <w:u w:val="single"/>
        </w:rPr>
        <w:t xml:space="preserve"> </w:t>
      </w:r>
      <w:r w:rsidR="00573241" w:rsidRPr="00EE516B">
        <w:rPr>
          <w:sz w:val="24"/>
          <w:szCs w:val="24"/>
          <w:u w:val="single"/>
        </w:rPr>
        <w:tab/>
      </w:r>
      <w:r w:rsidR="00573241" w:rsidRPr="00EE516B">
        <w:rPr>
          <w:sz w:val="24"/>
          <w:szCs w:val="24"/>
        </w:rPr>
        <w:t xml:space="preserve">г.                                      </w:t>
      </w:r>
    </w:p>
    <w:p w:rsidR="00573241" w:rsidRDefault="00573241" w:rsidP="00573241">
      <w:pPr>
        <w:pStyle w:val="af6"/>
        <w:tabs>
          <w:tab w:val="left" w:pos="976"/>
          <w:tab w:val="left" w:pos="1736"/>
          <w:tab w:val="left" w:pos="4633"/>
        </w:tabs>
        <w:ind w:left="0" w:firstLine="709"/>
        <w:jc w:val="right"/>
      </w:pPr>
      <w:r w:rsidRPr="00FC36EC">
        <w:br w:type="column"/>
      </w:r>
      <w:r>
        <w:lastRenderedPageBreak/>
        <w:t xml:space="preserve">                 </w:t>
      </w:r>
    </w:p>
    <w:p w:rsidR="00573241" w:rsidRPr="003E0906" w:rsidRDefault="00573241" w:rsidP="00573241">
      <w:pPr>
        <w:pStyle w:val="af6"/>
        <w:ind w:left="0"/>
        <w:jc w:val="left"/>
        <w:rPr>
          <w:sz w:val="24"/>
          <w:szCs w:val="24"/>
          <w:vertAlign w:val="superscript"/>
        </w:rPr>
      </w:pPr>
      <w:r w:rsidRPr="003E0906">
        <w:rPr>
          <w:sz w:val="24"/>
          <w:szCs w:val="24"/>
          <w:vertAlign w:val="superscript"/>
        </w:rPr>
        <w:t>(подпись)</w:t>
      </w:r>
    </w:p>
    <w:p w:rsidR="00573241" w:rsidRPr="00573241" w:rsidRDefault="00573241" w:rsidP="00573241">
      <w:pPr>
        <w:ind w:firstLine="709"/>
        <w:rPr>
          <w:sz w:val="28"/>
          <w:szCs w:val="28"/>
          <w:lang w:val="ru-RU"/>
        </w:rPr>
        <w:sectPr w:rsidR="00573241" w:rsidRPr="00573241" w:rsidSect="00510E42">
          <w:type w:val="continuous"/>
          <w:pgSz w:w="11910" w:h="16840"/>
          <w:pgMar w:top="1701" w:right="1134" w:bottom="851" w:left="1134" w:header="720" w:footer="720" w:gutter="0"/>
          <w:cols w:num="3" w:space="720" w:equalWidth="0">
            <w:col w:w="3180" w:space="40"/>
            <w:col w:w="4674" w:space="632"/>
            <w:col w:w="1116"/>
          </w:cols>
          <w:docGrid w:linePitch="299"/>
        </w:sectPr>
      </w:pPr>
    </w:p>
    <w:p w:rsidR="00573241" w:rsidRPr="00B65FAB" w:rsidRDefault="00573241" w:rsidP="00573241">
      <w:pPr>
        <w:ind w:firstLine="709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Приложение</w:t>
      </w:r>
      <w:r w:rsidRPr="00B65FAB"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  <w:t xml:space="preserve"> 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</w:p>
    <w:p w:rsidR="00573241" w:rsidRPr="00B65FAB" w:rsidRDefault="00573241" w:rsidP="00573241">
      <w:pPr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73241" w:rsidRPr="00B65FAB" w:rsidRDefault="00573241" w:rsidP="00573241">
      <w:pPr>
        <w:ind w:firstLine="709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Информационная карта участника</w:t>
      </w:r>
      <w:r w:rsidRPr="00B65FAB">
        <w:rPr>
          <w:rFonts w:ascii="Times New Roman" w:hAnsi="Times New Roman" w:cs="Times New Roman"/>
          <w:i w:val="0"/>
          <w:spacing w:val="-20"/>
          <w:sz w:val="24"/>
          <w:szCs w:val="24"/>
          <w:lang w:val="ru-RU"/>
        </w:rPr>
        <w:t xml:space="preserve"> </w:t>
      </w: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конкурса</w:t>
      </w:r>
    </w:p>
    <w:p w:rsidR="00573241" w:rsidRPr="00B65FAB" w:rsidRDefault="00573241" w:rsidP="00573241">
      <w:pPr>
        <w:ind w:firstLine="709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5FAB">
        <w:rPr>
          <w:rFonts w:ascii="Times New Roman" w:hAnsi="Times New Roman" w:cs="Times New Roman"/>
          <w:i w:val="0"/>
          <w:sz w:val="24"/>
          <w:szCs w:val="24"/>
          <w:lang w:val="ru-RU"/>
        </w:rPr>
        <w:t>«Лучший классный руководитель»</w:t>
      </w:r>
    </w:p>
    <w:p w:rsidR="00573241" w:rsidRPr="00573241" w:rsidRDefault="00573241" w:rsidP="00573241">
      <w:pPr>
        <w:ind w:firstLine="709"/>
        <w:jc w:val="center"/>
        <w:rPr>
          <w:sz w:val="28"/>
          <w:szCs w:val="28"/>
          <w:lang w:val="ru-RU"/>
        </w:rPr>
      </w:pPr>
    </w:p>
    <w:p w:rsidR="00573241" w:rsidRPr="00573241" w:rsidRDefault="00381CF4" w:rsidP="00573241">
      <w:pPr>
        <w:ind w:firstLine="709"/>
        <w:jc w:val="center"/>
        <w:rPr>
          <w:lang w:val="ru-RU"/>
        </w:rPr>
      </w:pPr>
      <w:r w:rsidRPr="00381CF4">
        <w:rPr>
          <w:noProof/>
          <w:sz w:val="28"/>
          <w:szCs w:val="28"/>
          <w:lang w:bidi="ar-SA"/>
        </w:rPr>
        <w:pict>
          <v:rect id="_x0000_s1038" style="position:absolute;left:0;text-align:left;margin-left:24.05pt;margin-top:23.8pt;width:78.3pt;height:110.8pt;z-index:251665408" filled="f"/>
        </w:pict>
      </w:r>
      <w:r w:rsidRPr="00381CF4">
        <w:rPr>
          <w:sz w:val="28"/>
          <w:szCs w:val="28"/>
        </w:rPr>
        <w:pict>
          <v:line id="_x0000_s1037" style="position:absolute;left:0;text-align:left;z-index:-251652096;mso-wrap-distance-left:0;mso-wrap-distance-right:0;mso-position-horizontal-relative:page" from="103.7pt,11.9pt" to="537.95pt,11.9pt" strokeweight=".18289mm">
            <w10:wrap type="topAndBottom" anchorx="page"/>
          </v:line>
        </w:pict>
      </w:r>
      <w:r w:rsidR="00573241" w:rsidRPr="00573241">
        <w:rPr>
          <w:lang w:val="ru-RU"/>
        </w:rPr>
        <w:t>(фамилия, имя, отчество)</w:t>
      </w:r>
    </w:p>
    <w:p w:rsidR="00573241" w:rsidRPr="00573241" w:rsidRDefault="00573241" w:rsidP="00573241">
      <w:pPr>
        <w:ind w:firstLine="709"/>
        <w:rPr>
          <w:sz w:val="28"/>
          <w:szCs w:val="28"/>
          <w:lang w:val="ru-RU"/>
        </w:rPr>
      </w:pPr>
    </w:p>
    <w:p w:rsidR="00573241" w:rsidRPr="00573241" w:rsidRDefault="00573241" w:rsidP="00573241">
      <w:pPr>
        <w:ind w:firstLine="709"/>
        <w:rPr>
          <w:sz w:val="28"/>
          <w:szCs w:val="28"/>
          <w:lang w:val="ru-RU"/>
        </w:rPr>
      </w:pPr>
    </w:p>
    <w:p w:rsidR="00573241" w:rsidRDefault="00381CF4" w:rsidP="00573241">
      <w:pPr>
        <w:pStyle w:val="af6"/>
        <w:ind w:left="0" w:firstLine="709"/>
        <w:jc w:val="lef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3.5pt;margin-top:12.1pt;width:125.85pt;height:1in;z-index:251666432" filled="f" stroked="f">
            <v:textbox>
              <w:txbxContent>
                <w:p w:rsidR="00573241" w:rsidRDefault="00573241" w:rsidP="00573241">
                  <w:pPr>
                    <w:ind w:firstLine="709"/>
                    <w:jc w:val="center"/>
                  </w:pPr>
                  <w:proofErr w:type="spellStart"/>
                  <w:proofErr w:type="gramStart"/>
                  <w:r w:rsidRPr="00E10875">
                    <w:t>фотопортрет</w:t>
                  </w:r>
                  <w:proofErr w:type="spellEnd"/>
                  <w:proofErr w:type="gramEnd"/>
                </w:p>
                <w:p w:rsidR="00573241" w:rsidRPr="00E10875" w:rsidRDefault="00573241" w:rsidP="00573241">
                  <w:pPr>
                    <w:ind w:firstLine="709"/>
                    <w:jc w:val="center"/>
                  </w:pPr>
                  <w:r>
                    <w:t xml:space="preserve">4x6 </w:t>
                  </w:r>
                  <w:proofErr w:type="spellStart"/>
                  <w:r>
                    <w:t>см</w:t>
                  </w:r>
                  <w:proofErr w:type="spellEnd"/>
                </w:p>
                <w:p w:rsidR="00573241" w:rsidRDefault="00573241" w:rsidP="00573241"/>
              </w:txbxContent>
            </v:textbox>
          </v:shape>
        </w:pict>
      </w:r>
    </w:p>
    <w:p w:rsidR="00573241" w:rsidRDefault="00573241" w:rsidP="00573241">
      <w:pPr>
        <w:pStyle w:val="af6"/>
        <w:ind w:left="0" w:firstLine="709"/>
        <w:jc w:val="left"/>
      </w:pPr>
    </w:p>
    <w:p w:rsidR="00573241" w:rsidRDefault="00573241" w:rsidP="00573241">
      <w:pPr>
        <w:pStyle w:val="af6"/>
        <w:ind w:left="0" w:firstLine="709"/>
        <w:jc w:val="left"/>
      </w:pPr>
    </w:p>
    <w:p w:rsidR="00573241" w:rsidRDefault="00573241" w:rsidP="00573241">
      <w:pPr>
        <w:pStyle w:val="af6"/>
        <w:ind w:left="0" w:firstLine="709"/>
        <w:jc w:val="left"/>
      </w:pPr>
    </w:p>
    <w:p w:rsidR="00573241" w:rsidRPr="00FC36EC" w:rsidRDefault="00573241" w:rsidP="00573241">
      <w:pPr>
        <w:pStyle w:val="af6"/>
        <w:ind w:left="0" w:firstLine="709"/>
        <w:jc w:val="left"/>
      </w:pPr>
    </w:p>
    <w:tbl>
      <w:tblPr>
        <w:tblpPr w:leftFromText="180" w:rightFromText="180" w:vertAnchor="text" w:horzAnchor="margin" w:tblpXSpec="center" w:tblpY="161"/>
        <w:tblW w:w="9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6"/>
        <w:gridCol w:w="4796"/>
      </w:tblGrid>
      <w:tr w:rsidR="00B65FAB" w:rsidRPr="00F250F0" w:rsidTr="00B65FAB">
        <w:trPr>
          <w:trHeight w:val="328"/>
        </w:trPr>
        <w:tc>
          <w:tcPr>
            <w:tcW w:w="9242" w:type="dxa"/>
            <w:gridSpan w:val="2"/>
          </w:tcPr>
          <w:p w:rsidR="00B65FAB" w:rsidRPr="00043F05" w:rsidRDefault="00B65FAB" w:rsidP="00B65FAB">
            <w:pPr>
              <w:pStyle w:val="TableParagraph"/>
              <w:ind w:left="0" w:firstLine="709"/>
              <w:rPr>
                <w:b/>
              </w:rPr>
            </w:pPr>
            <w:r w:rsidRPr="00043F05">
              <w:rPr>
                <w:b/>
              </w:rPr>
              <w:t>1. Общие сведения</w:t>
            </w:r>
          </w:p>
        </w:tc>
      </w:tr>
      <w:tr w:rsidR="00B65FAB" w:rsidRPr="00F250F0" w:rsidTr="00B65FAB">
        <w:trPr>
          <w:trHeight w:val="330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>Субъект Российской Федерации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F250F0" w:rsidTr="00B65FAB">
        <w:trPr>
          <w:trHeight w:val="265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>Населенный пункт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CF4780" w:rsidTr="00B65FAB">
        <w:trPr>
          <w:trHeight w:val="282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>Дата рождения (день, месяц, год)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F250F0" w:rsidTr="00B65FAB">
        <w:trPr>
          <w:trHeight w:val="258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>Место рождения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CF4780" w:rsidTr="00B65FAB">
        <w:trPr>
          <w:trHeight w:val="840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>Адреса в Интернете (сайт, блог и т. д.), где можно познакомиться с</w:t>
            </w:r>
            <w:r>
              <w:t xml:space="preserve"> </w:t>
            </w:r>
            <w:r w:rsidRPr="00F250F0">
              <w:t>участником и публикуемыми им материалами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F250F0" w:rsidTr="00B65FAB">
        <w:trPr>
          <w:trHeight w:val="301"/>
        </w:trPr>
        <w:tc>
          <w:tcPr>
            <w:tcW w:w="9242" w:type="dxa"/>
            <w:gridSpan w:val="2"/>
          </w:tcPr>
          <w:p w:rsidR="00B65FAB" w:rsidRPr="00043F05" w:rsidRDefault="00B65FAB" w:rsidP="00B65FAB">
            <w:pPr>
              <w:pStyle w:val="TableParagraph"/>
              <w:ind w:left="0"/>
              <w:rPr>
                <w:b/>
              </w:rPr>
            </w:pPr>
            <w:r w:rsidRPr="00043F05">
              <w:rPr>
                <w:b/>
              </w:rPr>
              <w:t>2. Работа</w:t>
            </w:r>
          </w:p>
        </w:tc>
      </w:tr>
      <w:tr w:rsidR="00B65FAB" w:rsidRPr="00CF4780" w:rsidTr="00B65FAB">
        <w:trPr>
          <w:trHeight w:val="804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>
              <w:t>Место работы (наименование образовательного учреждения в со</w:t>
            </w:r>
            <w:r w:rsidRPr="00F250F0">
              <w:t>ответствии с уставом)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F250F0" w:rsidTr="00B65FAB">
        <w:trPr>
          <w:trHeight w:val="276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>Занимаемая должность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F250F0" w:rsidTr="00B65FAB">
        <w:trPr>
          <w:trHeight w:val="253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>Преподаваемые предметы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CF4780" w:rsidTr="00B65FAB">
        <w:trPr>
          <w:trHeight w:val="554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>Классное руководство в настоящее время, в каком классе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CF4780" w:rsidTr="00B65FAB">
        <w:trPr>
          <w:trHeight w:val="548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>Общий трудовой и педагогический</w:t>
            </w:r>
            <w:r>
              <w:t xml:space="preserve"> стаж (полных лет на момент за</w:t>
            </w:r>
            <w:r w:rsidRPr="00F250F0">
              <w:t>полнения анкеты)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F250F0" w:rsidTr="00B65FAB">
        <w:trPr>
          <w:trHeight w:val="286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>Квалификационная категория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CF4780" w:rsidTr="00B65FAB">
        <w:trPr>
          <w:trHeight w:val="533"/>
        </w:trPr>
        <w:tc>
          <w:tcPr>
            <w:tcW w:w="4446" w:type="dxa"/>
          </w:tcPr>
          <w:p w:rsidR="00B65FAB" w:rsidRPr="00F250F0" w:rsidRDefault="00B65FAB" w:rsidP="00B65FAB">
            <w:pPr>
              <w:pStyle w:val="TableParagraph"/>
              <w:ind w:left="0"/>
              <w:jc w:val="both"/>
            </w:pPr>
            <w:r w:rsidRPr="00F250F0">
              <w:t xml:space="preserve">Почетные звания </w:t>
            </w:r>
            <w:r>
              <w:t>и награды (на</w:t>
            </w:r>
            <w:r w:rsidRPr="00F250F0">
              <w:t>именования и даты получения)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CF4780" w:rsidTr="00B65FAB">
        <w:trPr>
          <w:trHeight w:val="618"/>
        </w:trPr>
        <w:tc>
          <w:tcPr>
            <w:tcW w:w="4446" w:type="dxa"/>
          </w:tcPr>
          <w:p w:rsidR="00B65FAB" w:rsidRPr="00294EEF" w:rsidRDefault="00B65FAB" w:rsidP="00B65FAB">
            <w:pPr>
              <w:pStyle w:val="TableParagraph"/>
              <w:ind w:left="0"/>
              <w:jc w:val="both"/>
            </w:pPr>
            <w:proofErr w:type="gramStart"/>
            <w:r w:rsidRPr="00043F05">
              <w:rPr>
                <w:i/>
              </w:rPr>
              <w:t>Послужной список (места и сроки</w:t>
            </w:r>
            <w:r>
              <w:rPr>
                <w:i/>
              </w:rPr>
              <w:t xml:space="preserve"> </w:t>
            </w:r>
            <w:r w:rsidRPr="00043F05">
              <w:rPr>
                <w:spacing w:val="-65"/>
                <w:w w:val="99"/>
                <w:u w:val="single"/>
              </w:rPr>
              <w:t xml:space="preserve"> </w:t>
            </w:r>
            <w:r w:rsidRPr="00294EEF">
              <w:rPr>
                <w:i/>
              </w:rPr>
              <w:t>работы за последние 10 лет)</w:t>
            </w:r>
            <w:proofErr w:type="gramEnd"/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  <w:tr w:rsidR="00B65FAB" w:rsidRPr="00CF4780" w:rsidTr="00B65FAB">
        <w:trPr>
          <w:trHeight w:val="930"/>
        </w:trPr>
        <w:tc>
          <w:tcPr>
            <w:tcW w:w="4446" w:type="dxa"/>
          </w:tcPr>
          <w:p w:rsidR="00B65FAB" w:rsidRPr="00043F05" w:rsidRDefault="00B65FAB" w:rsidP="00B65FAB">
            <w:pPr>
              <w:pStyle w:val="TableParagraph"/>
              <w:ind w:left="0"/>
              <w:jc w:val="both"/>
              <w:rPr>
                <w:i/>
              </w:rPr>
            </w:pPr>
            <w:r w:rsidRPr="00C70316">
              <w:rPr>
                <w:i/>
              </w:rPr>
              <w:t>Преподавательская деятельность</w:t>
            </w:r>
            <w:r w:rsidRPr="00C70316">
              <w:rPr>
                <w:i/>
                <w:spacing w:val="-18"/>
              </w:rPr>
              <w:t xml:space="preserve"> </w:t>
            </w:r>
            <w:r w:rsidRPr="00C70316">
              <w:rPr>
                <w:i/>
              </w:rPr>
              <w:t>по совместительству (место работы и занимаемая должность)</w:t>
            </w:r>
          </w:p>
        </w:tc>
        <w:tc>
          <w:tcPr>
            <w:tcW w:w="4796" w:type="dxa"/>
          </w:tcPr>
          <w:p w:rsidR="00B65FAB" w:rsidRPr="00F250F0" w:rsidRDefault="00B65FAB" w:rsidP="00B65FAB">
            <w:pPr>
              <w:pStyle w:val="TableParagraph"/>
              <w:ind w:left="0"/>
            </w:pPr>
          </w:p>
        </w:tc>
      </w:tr>
    </w:tbl>
    <w:p w:rsidR="00573241" w:rsidRPr="00FC36EC" w:rsidRDefault="00573241" w:rsidP="00573241">
      <w:pPr>
        <w:pStyle w:val="af6"/>
        <w:ind w:left="0" w:firstLine="709"/>
        <w:jc w:val="left"/>
      </w:pPr>
    </w:p>
    <w:p w:rsidR="00573241" w:rsidRPr="00573241" w:rsidRDefault="00573241" w:rsidP="00573241">
      <w:pPr>
        <w:ind w:left="567"/>
        <w:jc w:val="both"/>
        <w:rPr>
          <w:lang w:val="ru-RU"/>
        </w:rPr>
      </w:pPr>
      <w:r w:rsidRPr="00573241">
        <w:rPr>
          <w:sz w:val="24"/>
          <w:szCs w:val="24"/>
          <w:lang w:val="ru-RU"/>
        </w:rPr>
        <w:t xml:space="preserve">       </w:t>
      </w:r>
      <w:r w:rsidRPr="00573241">
        <w:rPr>
          <w:lang w:val="ru-RU"/>
        </w:rPr>
        <w:t xml:space="preserve">Поля информационной карты, </w:t>
      </w:r>
      <w:r w:rsidRPr="00573241">
        <w:rPr>
          <w:i w:val="0"/>
          <w:lang w:val="ru-RU"/>
        </w:rPr>
        <w:t>выделенные курсивом</w:t>
      </w:r>
      <w:r w:rsidRPr="00573241">
        <w:rPr>
          <w:lang w:val="ru-RU"/>
        </w:rPr>
        <w:t>, не обязательны для    заполнения.</w:t>
      </w:r>
    </w:p>
    <w:p w:rsidR="00573241" w:rsidRPr="00573241" w:rsidRDefault="00573241" w:rsidP="00573241">
      <w:pPr>
        <w:rPr>
          <w:sz w:val="28"/>
          <w:szCs w:val="28"/>
          <w:lang w:val="ru-RU"/>
        </w:rPr>
      </w:pPr>
    </w:p>
    <w:tbl>
      <w:tblPr>
        <w:tblW w:w="924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6"/>
        <w:gridCol w:w="4796"/>
      </w:tblGrid>
      <w:tr w:rsidR="00573241" w:rsidRPr="00E10875" w:rsidTr="00B65FAB">
        <w:trPr>
          <w:trHeight w:val="316"/>
        </w:trPr>
        <w:tc>
          <w:tcPr>
            <w:tcW w:w="9242" w:type="dxa"/>
            <w:gridSpan w:val="2"/>
          </w:tcPr>
          <w:p w:rsidR="00573241" w:rsidRPr="00043F05" w:rsidRDefault="00573241" w:rsidP="009B3DAE">
            <w:pPr>
              <w:pStyle w:val="TableParagraph"/>
              <w:ind w:left="0" w:firstLine="709"/>
              <w:rPr>
                <w:b/>
              </w:rPr>
            </w:pPr>
            <w:r w:rsidRPr="00043F05">
              <w:rPr>
                <w:b/>
              </w:rPr>
              <w:t>3. Образование</w:t>
            </w:r>
          </w:p>
        </w:tc>
      </w:tr>
      <w:tr w:rsidR="00573241" w:rsidRPr="00CF4780" w:rsidTr="00B65FAB">
        <w:trPr>
          <w:trHeight w:val="505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Название и год окончания учреждения профессионального образования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71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Специальность, квалификация по диплому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CF4780" w:rsidTr="00B65FAB">
        <w:trPr>
          <w:trHeight w:val="1254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CF4780" w:rsidTr="00B65FAB">
        <w:trPr>
          <w:trHeight w:val="548"/>
        </w:trPr>
        <w:tc>
          <w:tcPr>
            <w:tcW w:w="4446" w:type="dxa"/>
          </w:tcPr>
          <w:p w:rsidR="00573241" w:rsidRPr="00043F05" w:rsidRDefault="00573241" w:rsidP="009B3DAE">
            <w:pPr>
              <w:pStyle w:val="TableParagraph"/>
              <w:ind w:left="0"/>
              <w:jc w:val="both"/>
              <w:rPr>
                <w:i/>
              </w:rPr>
            </w:pPr>
            <w:r w:rsidRPr="00043F05">
              <w:rPr>
                <w:i/>
              </w:rPr>
              <w:t>Знание иностранных языков (укажите уровень владения)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59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Ученая степень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76"/>
        </w:trPr>
        <w:tc>
          <w:tcPr>
            <w:tcW w:w="4446" w:type="dxa"/>
          </w:tcPr>
          <w:p w:rsidR="00573241" w:rsidRPr="00043F05" w:rsidRDefault="00573241" w:rsidP="009B3DAE">
            <w:pPr>
              <w:pStyle w:val="TableParagraph"/>
              <w:ind w:left="0"/>
              <w:jc w:val="both"/>
              <w:rPr>
                <w:i/>
              </w:rPr>
            </w:pPr>
            <w:r w:rsidRPr="00043F05">
              <w:rPr>
                <w:i/>
              </w:rPr>
              <w:t>Название диссертационной работы (работ)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CF4780" w:rsidTr="00B65FAB">
        <w:trPr>
          <w:trHeight w:val="267"/>
        </w:trPr>
        <w:tc>
          <w:tcPr>
            <w:tcW w:w="4446" w:type="dxa"/>
          </w:tcPr>
          <w:p w:rsidR="00573241" w:rsidRPr="00043F05" w:rsidRDefault="00573241" w:rsidP="009B3DAE">
            <w:pPr>
              <w:pStyle w:val="TableParagraph"/>
              <w:ind w:left="0"/>
              <w:jc w:val="both"/>
              <w:rPr>
                <w:i/>
              </w:rPr>
            </w:pPr>
            <w:r w:rsidRPr="00043F05">
              <w:rPr>
                <w:i/>
              </w:rPr>
              <w:t>Основные публикации (в т.ч. брошюры, книги)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304"/>
        </w:trPr>
        <w:tc>
          <w:tcPr>
            <w:tcW w:w="9242" w:type="dxa"/>
            <w:gridSpan w:val="2"/>
          </w:tcPr>
          <w:p w:rsidR="00573241" w:rsidRPr="00043F05" w:rsidRDefault="00573241" w:rsidP="009B3DAE">
            <w:pPr>
              <w:pStyle w:val="TableParagraph"/>
              <w:ind w:left="0" w:firstLine="709"/>
              <w:rPr>
                <w:b/>
              </w:rPr>
            </w:pPr>
            <w:r w:rsidRPr="00043F05">
              <w:rPr>
                <w:b/>
              </w:rPr>
              <w:t>4. Общественная деятельность</w:t>
            </w:r>
          </w:p>
        </w:tc>
      </w:tr>
      <w:tr w:rsidR="00573241" w:rsidRPr="00CF4780" w:rsidTr="00B65FAB">
        <w:trPr>
          <w:trHeight w:val="658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proofErr w:type="gramStart"/>
            <w:r w:rsidRPr="00E10875">
              <w:t>Участие в общественных организациях (наименование, направление деятельности и дата</w:t>
            </w:r>
            <w:proofErr w:type="gramEnd"/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CF4780" w:rsidTr="00B65FAB">
        <w:trPr>
          <w:trHeight w:val="442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Участие в деятельности управляющего (школьного) совета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CF4780" w:rsidTr="00B65FAB">
        <w:trPr>
          <w:trHeight w:val="1073"/>
        </w:trPr>
        <w:tc>
          <w:tcPr>
            <w:tcW w:w="4446" w:type="dxa"/>
          </w:tcPr>
          <w:p w:rsidR="00573241" w:rsidRPr="00043F05" w:rsidRDefault="00573241" w:rsidP="009B3DAE">
            <w:pPr>
              <w:pStyle w:val="TableParagraph"/>
              <w:ind w:left="0"/>
              <w:jc w:val="both"/>
              <w:rPr>
                <w:i/>
              </w:rPr>
            </w:pPr>
            <w:r w:rsidRPr="00043F05">
              <w:rPr>
                <w:i/>
              </w:rPr>
              <w:t>Участие в разработке и реализации муниципальных, региональных,</w:t>
            </w:r>
            <w:r>
              <w:rPr>
                <w:i/>
              </w:rPr>
              <w:t xml:space="preserve"> </w:t>
            </w:r>
            <w:r w:rsidRPr="00043F05">
              <w:rPr>
                <w:i/>
              </w:rPr>
              <w:t>федеральных, международных программ и проектов (с указанием статуса участия)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97"/>
        </w:trPr>
        <w:tc>
          <w:tcPr>
            <w:tcW w:w="9242" w:type="dxa"/>
            <w:gridSpan w:val="2"/>
          </w:tcPr>
          <w:p w:rsidR="00573241" w:rsidRPr="00043F05" w:rsidRDefault="00573241" w:rsidP="009B3DAE">
            <w:pPr>
              <w:pStyle w:val="TableParagraph"/>
              <w:ind w:left="0" w:firstLine="709"/>
              <w:rPr>
                <w:b/>
              </w:rPr>
            </w:pPr>
            <w:r w:rsidRPr="00043F05">
              <w:rPr>
                <w:b/>
              </w:rPr>
              <w:t>5. Семья</w:t>
            </w:r>
          </w:p>
        </w:tc>
      </w:tr>
      <w:tr w:rsidR="00573241" w:rsidRPr="00CF4780" w:rsidTr="00B65FAB">
        <w:trPr>
          <w:trHeight w:val="513"/>
        </w:trPr>
        <w:tc>
          <w:tcPr>
            <w:tcW w:w="4446" w:type="dxa"/>
          </w:tcPr>
          <w:p w:rsidR="00573241" w:rsidRPr="00043F05" w:rsidRDefault="00573241" w:rsidP="009B3DAE">
            <w:pPr>
              <w:pStyle w:val="TableParagraph"/>
              <w:ind w:left="0"/>
              <w:jc w:val="both"/>
              <w:rPr>
                <w:i/>
              </w:rPr>
            </w:pPr>
            <w:r w:rsidRPr="00043F05">
              <w:rPr>
                <w:i/>
              </w:rPr>
              <w:t>Семейное положение (фамилия, имя, отчество и профессия супруга)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78"/>
        </w:trPr>
        <w:tc>
          <w:tcPr>
            <w:tcW w:w="4446" w:type="dxa"/>
          </w:tcPr>
          <w:p w:rsidR="00573241" w:rsidRPr="00043F05" w:rsidRDefault="00573241" w:rsidP="009B3DAE">
            <w:pPr>
              <w:pStyle w:val="TableParagraph"/>
              <w:ind w:left="0"/>
              <w:jc w:val="both"/>
              <w:rPr>
                <w:i/>
              </w:rPr>
            </w:pPr>
            <w:r w:rsidRPr="00043F05">
              <w:rPr>
                <w:i/>
              </w:rPr>
              <w:t>Дети (имена и возраст)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301"/>
        </w:trPr>
        <w:tc>
          <w:tcPr>
            <w:tcW w:w="9242" w:type="dxa"/>
            <w:gridSpan w:val="2"/>
          </w:tcPr>
          <w:p w:rsidR="00573241" w:rsidRPr="00043F05" w:rsidRDefault="00573241" w:rsidP="009B3DAE">
            <w:pPr>
              <w:pStyle w:val="TableParagraph"/>
              <w:ind w:left="0" w:firstLine="709"/>
              <w:rPr>
                <w:b/>
              </w:rPr>
            </w:pPr>
            <w:r w:rsidRPr="00043F05">
              <w:rPr>
                <w:b/>
              </w:rPr>
              <w:t>6. Досуг</w:t>
            </w:r>
          </w:p>
        </w:tc>
      </w:tr>
      <w:tr w:rsidR="00573241" w:rsidRPr="00E10875" w:rsidTr="00B65FAB">
        <w:trPr>
          <w:trHeight w:val="231"/>
        </w:trPr>
        <w:tc>
          <w:tcPr>
            <w:tcW w:w="4446" w:type="dxa"/>
          </w:tcPr>
          <w:p w:rsidR="00573241" w:rsidRPr="00043F05" w:rsidRDefault="00573241" w:rsidP="009B3DAE">
            <w:pPr>
              <w:pStyle w:val="TableParagraph"/>
              <w:ind w:left="0"/>
              <w:jc w:val="both"/>
              <w:rPr>
                <w:i/>
              </w:rPr>
            </w:pPr>
            <w:r w:rsidRPr="00043F05">
              <w:rPr>
                <w:i/>
              </w:rPr>
              <w:t>Хобби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48"/>
        </w:trPr>
        <w:tc>
          <w:tcPr>
            <w:tcW w:w="4446" w:type="dxa"/>
          </w:tcPr>
          <w:p w:rsidR="00573241" w:rsidRPr="00043F05" w:rsidRDefault="00573241" w:rsidP="009B3DAE">
            <w:pPr>
              <w:pStyle w:val="TableParagraph"/>
              <w:ind w:left="0"/>
              <w:jc w:val="both"/>
              <w:rPr>
                <w:i/>
              </w:rPr>
            </w:pPr>
            <w:r w:rsidRPr="00043F05">
              <w:rPr>
                <w:i/>
              </w:rPr>
              <w:t>Спортивные увлечения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53"/>
        </w:trPr>
        <w:tc>
          <w:tcPr>
            <w:tcW w:w="4446" w:type="dxa"/>
          </w:tcPr>
          <w:p w:rsidR="00573241" w:rsidRPr="00043F05" w:rsidRDefault="00573241" w:rsidP="009B3DAE">
            <w:pPr>
              <w:pStyle w:val="TableParagraph"/>
              <w:ind w:left="0"/>
              <w:jc w:val="both"/>
              <w:rPr>
                <w:i/>
              </w:rPr>
            </w:pPr>
            <w:r w:rsidRPr="00880D9B">
              <w:rPr>
                <w:i/>
              </w:rPr>
              <w:t>Сценические таланты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73"/>
        </w:trPr>
        <w:tc>
          <w:tcPr>
            <w:tcW w:w="9242" w:type="dxa"/>
            <w:gridSpan w:val="2"/>
          </w:tcPr>
          <w:p w:rsidR="00573241" w:rsidRPr="00043F05" w:rsidRDefault="00573241" w:rsidP="009B3DAE">
            <w:pPr>
              <w:pStyle w:val="TableParagraph"/>
              <w:ind w:left="0" w:firstLine="709"/>
              <w:rPr>
                <w:b/>
              </w:rPr>
            </w:pPr>
            <w:r w:rsidRPr="00043F05">
              <w:rPr>
                <w:b/>
              </w:rPr>
              <w:t>7. Контакты</w:t>
            </w:r>
          </w:p>
        </w:tc>
      </w:tr>
      <w:tr w:rsidR="00573241" w:rsidRPr="00E10875" w:rsidTr="00B65FAB">
        <w:trPr>
          <w:trHeight w:val="274"/>
        </w:trPr>
        <w:tc>
          <w:tcPr>
            <w:tcW w:w="4446" w:type="dxa"/>
            <w:tcBorders>
              <w:right w:val="single" w:sz="34" w:space="0" w:color="FFFFFF"/>
            </w:tcBorders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Рабочий адрес с индексом</w:t>
            </w:r>
          </w:p>
        </w:tc>
        <w:tc>
          <w:tcPr>
            <w:tcW w:w="4796" w:type="dxa"/>
            <w:tcBorders>
              <w:left w:val="single" w:sz="34" w:space="0" w:color="FFFFFF"/>
            </w:tcBorders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64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Домашний адрес с индексом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CF4780" w:rsidTr="00B65FAB">
        <w:trPr>
          <w:trHeight w:val="269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Рабочий телефон с междугородним кодом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CF4780" w:rsidTr="00B65FAB">
        <w:trPr>
          <w:trHeight w:val="273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Домашний телефон с междугородним кодом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CF4780" w:rsidTr="00B65FAB">
        <w:trPr>
          <w:trHeight w:val="263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Мобильный телефон с междугородним кодом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81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Факс с междугородним кодом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57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Рабочая электронная почта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E10875" w:rsidTr="00B65FAB">
        <w:trPr>
          <w:trHeight w:val="261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Личная электронная почта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CF4780" w:rsidTr="00B65FAB">
        <w:trPr>
          <w:trHeight w:val="278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Адрес личного сайта в Интернете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  <w:tr w:rsidR="00573241" w:rsidRPr="00CF4780" w:rsidTr="00B65FAB">
        <w:trPr>
          <w:trHeight w:val="268"/>
        </w:trPr>
        <w:tc>
          <w:tcPr>
            <w:tcW w:w="4446" w:type="dxa"/>
          </w:tcPr>
          <w:p w:rsidR="00573241" w:rsidRPr="00E10875" w:rsidRDefault="00573241" w:rsidP="009B3DAE">
            <w:pPr>
              <w:pStyle w:val="TableParagraph"/>
              <w:ind w:left="0"/>
              <w:jc w:val="both"/>
            </w:pPr>
            <w:r w:rsidRPr="00E10875">
              <w:t>Адрес школьного сайта в Интернете</w:t>
            </w:r>
          </w:p>
        </w:tc>
        <w:tc>
          <w:tcPr>
            <w:tcW w:w="4796" w:type="dxa"/>
          </w:tcPr>
          <w:p w:rsidR="00573241" w:rsidRPr="00E10875" w:rsidRDefault="00573241" w:rsidP="009B3DAE">
            <w:pPr>
              <w:pStyle w:val="TableParagraph"/>
              <w:ind w:left="0" w:firstLine="709"/>
            </w:pPr>
          </w:p>
        </w:tc>
      </w:tr>
    </w:tbl>
    <w:p w:rsidR="00573241" w:rsidRPr="00573241" w:rsidRDefault="00573241" w:rsidP="00573241">
      <w:pPr>
        <w:ind w:left="567"/>
        <w:jc w:val="both"/>
        <w:rPr>
          <w:lang w:val="ru-RU"/>
        </w:rPr>
      </w:pPr>
      <w:r w:rsidRPr="00573241">
        <w:rPr>
          <w:lang w:val="ru-RU"/>
        </w:rPr>
        <w:t xml:space="preserve">       Поля информационной карты, </w:t>
      </w:r>
      <w:r w:rsidRPr="00573241">
        <w:rPr>
          <w:i w:val="0"/>
          <w:lang w:val="ru-RU"/>
        </w:rPr>
        <w:t>выделенные курсивом</w:t>
      </w:r>
      <w:r w:rsidRPr="00573241">
        <w:rPr>
          <w:lang w:val="ru-RU"/>
        </w:rPr>
        <w:t>, не обязательны для    заполнения.</w:t>
      </w:r>
    </w:p>
    <w:p w:rsidR="00573241" w:rsidRPr="00573241" w:rsidRDefault="00573241" w:rsidP="00B65FAB">
      <w:pPr>
        <w:rPr>
          <w:sz w:val="24"/>
          <w:szCs w:val="24"/>
          <w:lang w:val="ru-RU"/>
        </w:rPr>
      </w:pPr>
      <w:r w:rsidRPr="00573241">
        <w:rPr>
          <w:sz w:val="24"/>
          <w:szCs w:val="24"/>
          <w:lang w:val="ru-RU"/>
        </w:rPr>
        <w:t>Правильность сведений, представленных в информационной карте,</w:t>
      </w:r>
      <w:r w:rsidRPr="00573241">
        <w:rPr>
          <w:spacing w:val="61"/>
          <w:sz w:val="24"/>
          <w:szCs w:val="24"/>
          <w:lang w:val="ru-RU"/>
        </w:rPr>
        <w:t xml:space="preserve"> </w:t>
      </w:r>
      <w:r w:rsidRPr="00573241">
        <w:rPr>
          <w:sz w:val="24"/>
          <w:szCs w:val="24"/>
          <w:lang w:val="ru-RU"/>
        </w:rPr>
        <w:t>подтверждаю:</w:t>
      </w:r>
    </w:p>
    <w:p w:rsidR="00573241" w:rsidRPr="00573241" w:rsidRDefault="00573241" w:rsidP="00573241">
      <w:pPr>
        <w:tabs>
          <w:tab w:val="left" w:pos="5219"/>
          <w:tab w:val="left" w:pos="9332"/>
        </w:tabs>
        <w:ind w:firstLine="709"/>
        <w:rPr>
          <w:sz w:val="28"/>
          <w:szCs w:val="28"/>
          <w:lang w:val="ru-RU"/>
        </w:rPr>
      </w:pPr>
      <w:r w:rsidRPr="00573241">
        <w:rPr>
          <w:w w:val="99"/>
          <w:sz w:val="28"/>
          <w:szCs w:val="28"/>
          <w:u w:val="single"/>
          <w:lang w:val="ru-RU"/>
        </w:rPr>
        <w:t xml:space="preserve"> </w:t>
      </w:r>
      <w:r w:rsidRPr="00573241">
        <w:rPr>
          <w:sz w:val="28"/>
          <w:szCs w:val="28"/>
          <w:u w:val="single"/>
          <w:lang w:val="ru-RU"/>
        </w:rPr>
        <w:tab/>
      </w:r>
      <w:r w:rsidRPr="00573241">
        <w:rPr>
          <w:sz w:val="28"/>
          <w:szCs w:val="28"/>
          <w:lang w:val="ru-RU"/>
        </w:rPr>
        <w:t xml:space="preserve"> </w:t>
      </w:r>
      <w:r w:rsidRPr="00573241">
        <w:rPr>
          <w:spacing w:val="-24"/>
          <w:sz w:val="28"/>
          <w:szCs w:val="28"/>
          <w:lang w:val="ru-RU"/>
        </w:rPr>
        <w:t xml:space="preserve"> </w:t>
      </w:r>
      <w:r w:rsidRPr="00573241">
        <w:rPr>
          <w:sz w:val="28"/>
          <w:szCs w:val="28"/>
          <w:lang w:val="ru-RU"/>
        </w:rPr>
        <w:t>(</w:t>
      </w:r>
      <w:r w:rsidRPr="00573241">
        <w:rPr>
          <w:sz w:val="28"/>
          <w:szCs w:val="28"/>
          <w:u w:val="single"/>
          <w:lang w:val="ru-RU"/>
        </w:rPr>
        <w:t xml:space="preserve"> </w:t>
      </w:r>
      <w:r w:rsidRPr="00573241">
        <w:rPr>
          <w:sz w:val="28"/>
          <w:szCs w:val="28"/>
          <w:u w:val="single"/>
          <w:lang w:val="ru-RU"/>
        </w:rPr>
        <w:tab/>
      </w:r>
      <w:r w:rsidRPr="00573241">
        <w:rPr>
          <w:sz w:val="28"/>
          <w:szCs w:val="28"/>
          <w:lang w:val="ru-RU"/>
        </w:rPr>
        <w:t>)</w:t>
      </w:r>
    </w:p>
    <w:p w:rsidR="00573241" w:rsidRPr="00E10875" w:rsidRDefault="00573241" w:rsidP="00573241">
      <w:pPr>
        <w:pStyle w:val="af6"/>
        <w:ind w:left="0"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E10875">
        <w:rPr>
          <w:sz w:val="22"/>
          <w:szCs w:val="22"/>
        </w:rPr>
        <w:t>(подпись)                                                 (фамилия, имя, отчество</w:t>
      </w:r>
      <w:r w:rsidRPr="00E10875">
        <w:rPr>
          <w:spacing w:val="1"/>
          <w:sz w:val="22"/>
          <w:szCs w:val="22"/>
        </w:rPr>
        <w:t xml:space="preserve"> </w:t>
      </w:r>
      <w:r w:rsidRPr="00E10875">
        <w:rPr>
          <w:sz w:val="22"/>
          <w:szCs w:val="22"/>
        </w:rPr>
        <w:t>участника)</w:t>
      </w:r>
    </w:p>
    <w:p w:rsidR="00B65FAB" w:rsidRPr="00F726F6" w:rsidRDefault="00573241" w:rsidP="00B65FAB">
      <w:pPr>
        <w:tabs>
          <w:tab w:val="left" w:pos="1119"/>
          <w:tab w:val="left" w:pos="2627"/>
          <w:tab w:val="left" w:pos="3595"/>
        </w:tabs>
        <w:ind w:firstLine="709"/>
        <w:rPr>
          <w:sz w:val="28"/>
          <w:szCs w:val="28"/>
          <w:u w:val="single"/>
          <w:lang w:val="ru-RU"/>
        </w:rPr>
      </w:pPr>
      <w:r w:rsidRPr="00F726F6">
        <w:rPr>
          <w:sz w:val="28"/>
          <w:szCs w:val="28"/>
          <w:lang w:val="ru-RU"/>
        </w:rPr>
        <w:t>«_</w:t>
      </w:r>
      <w:r w:rsidRPr="00F726F6">
        <w:rPr>
          <w:sz w:val="28"/>
          <w:szCs w:val="28"/>
          <w:u w:val="single"/>
          <w:lang w:val="ru-RU"/>
        </w:rPr>
        <w:t xml:space="preserve"> </w:t>
      </w:r>
      <w:r w:rsidRPr="00F726F6">
        <w:rPr>
          <w:sz w:val="28"/>
          <w:szCs w:val="28"/>
          <w:u w:val="single"/>
          <w:lang w:val="ru-RU"/>
        </w:rPr>
        <w:tab/>
      </w:r>
      <w:r w:rsidRPr="00F726F6">
        <w:rPr>
          <w:sz w:val="28"/>
          <w:szCs w:val="28"/>
          <w:lang w:val="ru-RU"/>
        </w:rPr>
        <w:t>»</w:t>
      </w:r>
      <w:r w:rsidRPr="00F726F6">
        <w:rPr>
          <w:sz w:val="28"/>
          <w:szCs w:val="28"/>
          <w:u w:val="single"/>
          <w:lang w:val="ru-RU"/>
        </w:rPr>
        <w:t xml:space="preserve"> </w:t>
      </w:r>
      <w:r w:rsidRPr="00F726F6">
        <w:rPr>
          <w:sz w:val="28"/>
          <w:szCs w:val="28"/>
          <w:u w:val="single"/>
          <w:lang w:val="ru-RU"/>
        </w:rPr>
        <w:tab/>
      </w:r>
      <w:r w:rsidRPr="00F726F6">
        <w:rPr>
          <w:sz w:val="28"/>
          <w:szCs w:val="28"/>
          <w:lang w:val="ru-RU"/>
        </w:rPr>
        <w:t>20</w:t>
      </w:r>
      <w:r w:rsidRPr="00F726F6">
        <w:rPr>
          <w:sz w:val="28"/>
          <w:szCs w:val="28"/>
          <w:u w:val="single"/>
          <w:lang w:val="ru-RU"/>
        </w:rPr>
        <w:t xml:space="preserve"> </w:t>
      </w:r>
    </w:p>
    <w:p w:rsidR="00372A98" w:rsidRDefault="00573241" w:rsidP="00B65FAB">
      <w:pPr>
        <w:tabs>
          <w:tab w:val="left" w:pos="1119"/>
          <w:tab w:val="left" w:pos="2627"/>
          <w:tab w:val="left" w:pos="3595"/>
        </w:tabs>
        <w:ind w:firstLine="709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726F6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lastRenderedPageBreak/>
        <w:t>Приложение 4</w:t>
      </w:r>
      <w:r w:rsidRPr="00F726F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73241" w:rsidRPr="00A06D39" w:rsidRDefault="00573241" w:rsidP="00573241">
      <w:pPr>
        <w:pStyle w:val="Style3"/>
        <w:widowControl/>
        <w:jc w:val="center"/>
        <w:rPr>
          <w:rStyle w:val="FontStyle51"/>
          <w:rFonts w:eastAsiaTheme="majorEastAsia"/>
          <w:bCs/>
        </w:rPr>
      </w:pPr>
      <w:r w:rsidRPr="00A06D39">
        <w:rPr>
          <w:rStyle w:val="FontStyle51"/>
          <w:rFonts w:eastAsiaTheme="majorEastAsia"/>
          <w:bCs/>
        </w:rPr>
        <w:t>СОГЛАСИЕ</w:t>
      </w:r>
    </w:p>
    <w:p w:rsidR="00573241" w:rsidRPr="00A06D39" w:rsidRDefault="00573241" w:rsidP="00573241">
      <w:pPr>
        <w:pStyle w:val="Style3"/>
        <w:widowControl/>
        <w:jc w:val="center"/>
        <w:rPr>
          <w:rStyle w:val="FontStyle51"/>
          <w:rFonts w:eastAsiaTheme="majorEastAsia"/>
          <w:bCs/>
        </w:rPr>
      </w:pPr>
      <w:r w:rsidRPr="00A06D39">
        <w:rPr>
          <w:rStyle w:val="FontStyle51"/>
          <w:rFonts w:eastAsiaTheme="majorEastAsia"/>
          <w:bCs/>
        </w:rPr>
        <w:t>субъекта персональных данных (заявителя) на обработку персональных данных</w:t>
      </w:r>
    </w:p>
    <w:p w:rsidR="00573241" w:rsidRDefault="00573241" w:rsidP="00573241">
      <w:pPr>
        <w:pStyle w:val="Style5"/>
        <w:widowControl/>
        <w:tabs>
          <w:tab w:val="left" w:pos="6946"/>
        </w:tabs>
        <w:rPr>
          <w:rStyle w:val="FontStyle54"/>
          <w:szCs w:val="22"/>
        </w:rPr>
      </w:pPr>
      <w:r>
        <w:rPr>
          <w:rStyle w:val="FontStyle54"/>
          <w:szCs w:val="22"/>
        </w:rPr>
        <w:t>«___»____________</w:t>
      </w:r>
      <w:proofErr w:type="gramStart"/>
      <w:r>
        <w:rPr>
          <w:rStyle w:val="FontStyle54"/>
          <w:szCs w:val="22"/>
        </w:rPr>
        <w:t>г</w:t>
      </w:r>
      <w:proofErr w:type="gramEnd"/>
      <w:r>
        <w:rPr>
          <w:rStyle w:val="FontStyle54"/>
          <w:szCs w:val="22"/>
        </w:rPr>
        <w:t>.</w:t>
      </w:r>
    </w:p>
    <w:p w:rsidR="00573241" w:rsidRDefault="00573241" w:rsidP="00573241">
      <w:pPr>
        <w:pStyle w:val="Style5"/>
        <w:widowControl/>
        <w:tabs>
          <w:tab w:val="left" w:pos="7655"/>
        </w:tabs>
        <w:rPr>
          <w:rStyle w:val="FontStyle54"/>
          <w:szCs w:val="22"/>
        </w:rPr>
      </w:pPr>
    </w:p>
    <w:p w:rsidR="00573241" w:rsidRDefault="00573241" w:rsidP="00573241">
      <w:pPr>
        <w:pStyle w:val="Style5"/>
        <w:widowControl/>
        <w:rPr>
          <w:rStyle w:val="FontStyle54"/>
          <w:szCs w:val="22"/>
        </w:rPr>
      </w:pPr>
      <w:r>
        <w:rPr>
          <w:rStyle w:val="FontStyle54"/>
          <w:szCs w:val="22"/>
        </w:rPr>
        <w:t>В соответствии с Федеральным законом от 27.07.2006 г. № 152-ФЗ «О персональных данных»</w:t>
      </w:r>
    </w:p>
    <w:p w:rsidR="00573241" w:rsidRDefault="00573241" w:rsidP="00573241">
      <w:pPr>
        <w:pStyle w:val="Style5"/>
        <w:widowControl/>
        <w:rPr>
          <w:rStyle w:val="FontStyle54"/>
          <w:szCs w:val="22"/>
        </w:rPr>
      </w:pPr>
      <w:r>
        <w:rPr>
          <w:rStyle w:val="FontStyle54"/>
          <w:szCs w:val="22"/>
        </w:rPr>
        <w:t>я,________________________________________________________________________________</w:t>
      </w:r>
      <w:proofErr w:type="gramStart"/>
      <w:r>
        <w:rPr>
          <w:rStyle w:val="FontStyle54"/>
          <w:szCs w:val="22"/>
        </w:rPr>
        <w:t xml:space="preserve"> ,</w:t>
      </w:r>
      <w:proofErr w:type="gramEnd"/>
    </w:p>
    <w:p w:rsidR="00573241" w:rsidRDefault="00573241" w:rsidP="00573241">
      <w:pPr>
        <w:pStyle w:val="Style6"/>
        <w:widowControl/>
        <w:jc w:val="center"/>
        <w:rPr>
          <w:rStyle w:val="FontStyle52"/>
          <w:bCs/>
          <w:iCs/>
          <w:szCs w:val="14"/>
        </w:rPr>
      </w:pPr>
      <w:r>
        <w:rPr>
          <w:rStyle w:val="FontStyle52"/>
          <w:bCs/>
          <w:iCs/>
          <w:szCs w:val="14"/>
        </w:rPr>
        <w:t>(фамилия, имя, отчество полностью)</w:t>
      </w:r>
    </w:p>
    <w:p w:rsidR="00573241" w:rsidRDefault="00573241" w:rsidP="00573241">
      <w:pPr>
        <w:pStyle w:val="Style6"/>
        <w:widowControl/>
        <w:rPr>
          <w:rStyle w:val="FontStyle54"/>
          <w:szCs w:val="22"/>
        </w:rPr>
      </w:pPr>
      <w:r>
        <w:rPr>
          <w:rStyle w:val="FontStyle54"/>
          <w:szCs w:val="22"/>
        </w:rPr>
        <w:t>Паспорт серия_____________ №_________ выдан______________</w:t>
      </w:r>
      <w:r w:rsidR="000801EC">
        <w:rPr>
          <w:rStyle w:val="FontStyle54"/>
          <w:szCs w:val="22"/>
        </w:rPr>
        <w:t>____________</w:t>
      </w:r>
    </w:p>
    <w:p w:rsidR="00573241" w:rsidRPr="00A06D39" w:rsidRDefault="00573241" w:rsidP="00573241">
      <w:pPr>
        <w:pStyle w:val="Style6"/>
        <w:widowControl/>
        <w:rPr>
          <w:rStyle w:val="FontStyle54"/>
          <w:szCs w:val="22"/>
        </w:rPr>
      </w:pPr>
      <w:r>
        <w:rPr>
          <w:rStyle w:val="FontStyle54"/>
          <w:szCs w:val="22"/>
        </w:rPr>
        <w:t>__________________________________________________«___» ________________________года,</w:t>
      </w:r>
    </w:p>
    <w:p w:rsidR="00573241" w:rsidRPr="00A06D39" w:rsidRDefault="00573241" w:rsidP="00573241">
      <w:pPr>
        <w:pStyle w:val="Style9"/>
        <w:widowControl/>
        <w:ind w:right="1136"/>
        <w:jc w:val="center"/>
        <w:rPr>
          <w:rStyle w:val="FontStyle53"/>
          <w:bCs/>
          <w:i/>
          <w:iCs/>
          <w:szCs w:val="14"/>
        </w:rPr>
      </w:pPr>
      <w:r>
        <w:rPr>
          <w:rStyle w:val="FontStyle52"/>
          <w:bCs/>
          <w:iCs/>
          <w:szCs w:val="14"/>
        </w:rPr>
        <w:t>(кем и когда выдан паспорт)</w:t>
      </w:r>
    </w:p>
    <w:p w:rsidR="00573241" w:rsidRDefault="00573241" w:rsidP="00573241">
      <w:pPr>
        <w:pStyle w:val="Style5"/>
        <w:widowControl/>
        <w:rPr>
          <w:rStyle w:val="FontStyle54"/>
          <w:szCs w:val="22"/>
        </w:rPr>
      </w:pPr>
      <w:proofErr w:type="gramStart"/>
      <w:r>
        <w:rPr>
          <w:rStyle w:val="FontStyle54"/>
          <w:szCs w:val="22"/>
        </w:rPr>
        <w:t>проживающий</w:t>
      </w:r>
      <w:proofErr w:type="gramEnd"/>
      <w:r>
        <w:rPr>
          <w:rStyle w:val="FontStyle54"/>
          <w:szCs w:val="22"/>
        </w:rPr>
        <w:t xml:space="preserve"> (</w:t>
      </w:r>
      <w:proofErr w:type="spellStart"/>
      <w:r>
        <w:rPr>
          <w:rStyle w:val="FontStyle54"/>
          <w:szCs w:val="22"/>
        </w:rPr>
        <w:t>ая</w:t>
      </w:r>
      <w:proofErr w:type="spellEnd"/>
      <w:r>
        <w:rPr>
          <w:rStyle w:val="FontStyle54"/>
          <w:szCs w:val="22"/>
        </w:rPr>
        <w:t>) по адресу__________________________________</w:t>
      </w:r>
      <w:r w:rsidR="000801EC">
        <w:rPr>
          <w:rStyle w:val="FontStyle54"/>
          <w:szCs w:val="22"/>
        </w:rPr>
        <w:t>_______________________</w:t>
      </w:r>
    </w:p>
    <w:p w:rsidR="00573241" w:rsidRDefault="00573241" w:rsidP="00573241">
      <w:pPr>
        <w:pStyle w:val="Style5"/>
        <w:widowControl/>
        <w:rPr>
          <w:rStyle w:val="FontStyle54"/>
          <w:szCs w:val="22"/>
        </w:rPr>
      </w:pPr>
      <w:r>
        <w:rPr>
          <w:rStyle w:val="FontStyle54"/>
          <w:szCs w:val="22"/>
        </w:rPr>
        <w:t>___________________________________________________________________________________</w:t>
      </w:r>
    </w:p>
    <w:p w:rsidR="00573241" w:rsidRDefault="00573241" w:rsidP="00573241">
      <w:pPr>
        <w:pStyle w:val="Style8"/>
        <w:widowControl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свободно, своей волей и в своем интересе даю согласие уполномоченным должностным лицам </w:t>
      </w:r>
      <w:r w:rsidR="00ED6614">
        <w:rPr>
          <w:rStyle w:val="FontStyle54"/>
          <w:szCs w:val="22"/>
        </w:rPr>
        <w:t>Управления образования администрации муниципального района «Нерчинский район»</w:t>
      </w:r>
      <w:r w:rsidRPr="00F978FA">
        <w:rPr>
          <w:rStyle w:val="FontStyle54"/>
          <w:sz w:val="20"/>
          <w:szCs w:val="20"/>
        </w:rPr>
        <w:t xml:space="preserve"> (далее - Организатор) с</w:t>
      </w:r>
      <w:r>
        <w:rPr>
          <w:rStyle w:val="FontStyle54"/>
          <w:szCs w:val="22"/>
        </w:rPr>
        <w:t xml:space="preserve"> использованием средств автоматизации и/или без использования таких средств (Согласие).</w:t>
      </w:r>
    </w:p>
    <w:p w:rsidR="00573241" w:rsidRDefault="00573241" w:rsidP="00573241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предоставляется:</w:t>
      </w:r>
    </w:p>
    <w:p w:rsidR="00573241" w:rsidRDefault="00573241" w:rsidP="00573241">
      <w:pPr>
        <w:pStyle w:val="Style11"/>
        <w:widowControl/>
        <w:ind w:firstLine="709"/>
        <w:jc w:val="both"/>
        <w:rPr>
          <w:rStyle w:val="FontStyle54"/>
          <w:szCs w:val="22"/>
        </w:rPr>
      </w:pPr>
      <w:proofErr w:type="gramStart"/>
      <w:r>
        <w:rPr>
          <w:rStyle w:val="FontStyle54"/>
          <w:szCs w:val="22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573241" w:rsidRDefault="00573241" w:rsidP="00573241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данных Организатору</w:t>
      </w:r>
    </w:p>
    <w:p w:rsidR="00573241" w:rsidRDefault="00573241" w:rsidP="00573241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раскрытие персональных данных Оператору, уполномоченному Организатором на обработку персональных данных</w:t>
      </w:r>
    </w:p>
    <w:p w:rsidR="00573241" w:rsidRDefault="00573241" w:rsidP="00573241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раскрытие персональных данных неопределенному кругу лиц</w:t>
      </w:r>
    </w:p>
    <w:p w:rsidR="00573241" w:rsidRDefault="00573241" w:rsidP="00573241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включение моих персональных данных в общедоступные источники (публикацию)</w:t>
      </w:r>
    </w:p>
    <w:p w:rsidR="00573241" w:rsidRDefault="00573241" w:rsidP="00573241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573241" w:rsidRDefault="00573241" w:rsidP="00573241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573241" w:rsidRDefault="00573241" w:rsidP="00573241"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  <w:szCs w:val="22"/>
        </w:rPr>
      </w:pPr>
      <w:proofErr w:type="gramStart"/>
      <w:r>
        <w:rPr>
          <w:rStyle w:val="FontStyle54"/>
          <w:szCs w:val="22"/>
        </w:rPr>
        <w:t xml:space="preserve">Данное согласие распространяется на следующую информацию: </w:t>
      </w:r>
      <w:r>
        <w:rPr>
          <w:rStyle w:val="FontStyle54"/>
          <w:i/>
          <w:szCs w:val="22"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>
        <w:rPr>
          <w:rStyle w:val="FontStyle54"/>
          <w:i/>
          <w:szCs w:val="22"/>
        </w:rPr>
        <w:t xml:space="preserve"> идентификационный номер налогоплательщика;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Style w:val="FontStyle54"/>
          <w:szCs w:val="22"/>
        </w:rPr>
        <w:t>.</w:t>
      </w:r>
    </w:p>
    <w:p w:rsidR="00573241" w:rsidRDefault="00573241" w:rsidP="00573241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573241" w:rsidRDefault="00573241" w:rsidP="00B65FAB">
      <w:pPr>
        <w:pStyle w:val="Style8"/>
        <w:widowControl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573241" w:rsidRDefault="00573241" w:rsidP="00573241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Данное Согласие действует</w:t>
      </w:r>
    </w:p>
    <w:p w:rsidR="00573241" w:rsidRDefault="00573241" w:rsidP="00573241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с «_____»______________________</w:t>
      </w:r>
      <w:proofErr w:type="gramStart"/>
      <w:r>
        <w:rPr>
          <w:rStyle w:val="FontStyle54"/>
          <w:szCs w:val="22"/>
        </w:rPr>
        <w:t>г</w:t>
      </w:r>
      <w:proofErr w:type="gramEnd"/>
      <w:r>
        <w:rPr>
          <w:rStyle w:val="FontStyle54"/>
          <w:szCs w:val="22"/>
        </w:rPr>
        <w:t>. по «_____»_________________________г.</w:t>
      </w:r>
    </w:p>
    <w:p w:rsidR="00573241" w:rsidRDefault="00573241" w:rsidP="00573241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________________________________________________</w:t>
      </w:r>
    </w:p>
    <w:p w:rsidR="00573241" w:rsidRPr="00A06D39" w:rsidRDefault="00573241" w:rsidP="00573241">
      <w:pPr>
        <w:pStyle w:val="Style8"/>
        <w:widowControl/>
        <w:ind w:firstLine="709"/>
        <w:rPr>
          <w:b/>
          <w:sz w:val="16"/>
          <w:szCs w:val="16"/>
        </w:rPr>
      </w:pPr>
      <w:r>
        <w:rPr>
          <w:rStyle w:val="FontStyle54"/>
          <w:b/>
          <w:sz w:val="16"/>
          <w:szCs w:val="16"/>
        </w:rPr>
        <w:t xml:space="preserve">                            </w:t>
      </w:r>
      <w:r w:rsidRPr="00A06D39">
        <w:rPr>
          <w:rStyle w:val="FontStyle54"/>
          <w:b/>
          <w:sz w:val="16"/>
          <w:szCs w:val="16"/>
        </w:rPr>
        <w:t>(Ф.И.О., подпись лица, давшего согласие)</w:t>
      </w:r>
    </w:p>
    <w:p w:rsidR="00573241" w:rsidRPr="00573241" w:rsidRDefault="00573241" w:rsidP="00442220">
      <w:pPr>
        <w:pStyle w:val="aa"/>
        <w:jc w:val="right"/>
        <w:rPr>
          <w:i w:val="0"/>
          <w:sz w:val="24"/>
          <w:szCs w:val="24"/>
          <w:lang w:val="ru-RU"/>
        </w:rPr>
      </w:pPr>
    </w:p>
    <w:sectPr w:rsidR="00573241" w:rsidRPr="00573241" w:rsidSect="00573241">
      <w:pgSz w:w="11910" w:h="16840"/>
      <w:pgMar w:top="1135" w:right="711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E6" w:rsidRDefault="001041E6">
      <w:pPr>
        <w:spacing w:after="0" w:line="240" w:lineRule="auto"/>
      </w:pPr>
      <w:r>
        <w:separator/>
      </w:r>
    </w:p>
  </w:endnote>
  <w:endnote w:type="continuationSeparator" w:id="0">
    <w:p w:rsidR="001041E6" w:rsidRDefault="0010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E6" w:rsidRDefault="001041E6">
      <w:pPr>
        <w:spacing w:after="0" w:line="240" w:lineRule="auto"/>
      </w:pPr>
      <w:r>
        <w:separator/>
      </w:r>
    </w:p>
  </w:footnote>
  <w:footnote w:type="continuationSeparator" w:id="0">
    <w:p w:rsidR="001041E6" w:rsidRDefault="0010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73A"/>
    <w:multiLevelType w:val="hybridMultilevel"/>
    <w:tmpl w:val="5AFCCA2A"/>
    <w:lvl w:ilvl="0" w:tplc="D3064D6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873CB8"/>
    <w:multiLevelType w:val="multilevel"/>
    <w:tmpl w:val="0D8AD1B6"/>
    <w:lvl w:ilvl="0">
      <w:start w:val="1"/>
      <w:numFmt w:val="decimal"/>
      <w:lvlText w:val="%1"/>
      <w:lvlJc w:val="left"/>
      <w:pPr>
        <w:ind w:left="470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0" w:hanging="55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3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0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7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4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1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8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5" w:hanging="552"/>
      </w:pPr>
      <w:rPr>
        <w:rFonts w:hint="default"/>
        <w:lang w:val="ru-RU" w:eastAsia="ru-RU" w:bidi="ru-RU"/>
      </w:rPr>
    </w:lvl>
  </w:abstractNum>
  <w:abstractNum w:abstractNumId="2">
    <w:nsid w:val="2D2108F1"/>
    <w:multiLevelType w:val="hybridMultilevel"/>
    <w:tmpl w:val="309429E6"/>
    <w:lvl w:ilvl="0" w:tplc="5EC2B82E">
      <w:start w:val="3"/>
      <w:numFmt w:val="bullet"/>
      <w:lvlText w:val=""/>
      <w:lvlJc w:val="left"/>
      <w:pPr>
        <w:ind w:left="1257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">
    <w:nsid w:val="317F08DE"/>
    <w:multiLevelType w:val="hybridMultilevel"/>
    <w:tmpl w:val="739A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10F16"/>
    <w:multiLevelType w:val="hybridMultilevel"/>
    <w:tmpl w:val="38CAFAC8"/>
    <w:lvl w:ilvl="0" w:tplc="82DEDF4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2AA6CC">
      <w:numFmt w:val="bullet"/>
      <w:lvlText w:val="•"/>
      <w:lvlJc w:val="left"/>
      <w:pPr>
        <w:ind w:left="1426" w:hanging="360"/>
      </w:pPr>
      <w:rPr>
        <w:rFonts w:hint="default"/>
        <w:lang w:val="ru-RU" w:eastAsia="ru-RU" w:bidi="ru-RU"/>
      </w:rPr>
    </w:lvl>
    <w:lvl w:ilvl="2" w:tplc="85AC9AD8">
      <w:numFmt w:val="bullet"/>
      <w:lvlText w:val="•"/>
      <w:lvlJc w:val="left"/>
      <w:pPr>
        <w:ind w:left="2373" w:hanging="360"/>
      </w:pPr>
      <w:rPr>
        <w:rFonts w:hint="default"/>
        <w:lang w:val="ru-RU" w:eastAsia="ru-RU" w:bidi="ru-RU"/>
      </w:rPr>
    </w:lvl>
    <w:lvl w:ilvl="3" w:tplc="BE2AC078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4" w:tplc="66564AE0">
      <w:numFmt w:val="bullet"/>
      <w:lvlText w:val="•"/>
      <w:lvlJc w:val="left"/>
      <w:pPr>
        <w:ind w:left="4267" w:hanging="360"/>
      </w:pPr>
      <w:rPr>
        <w:rFonts w:hint="default"/>
        <w:lang w:val="ru-RU" w:eastAsia="ru-RU" w:bidi="ru-RU"/>
      </w:rPr>
    </w:lvl>
    <w:lvl w:ilvl="5" w:tplc="E9063C88">
      <w:numFmt w:val="bullet"/>
      <w:lvlText w:val="•"/>
      <w:lvlJc w:val="left"/>
      <w:pPr>
        <w:ind w:left="5214" w:hanging="360"/>
      </w:pPr>
      <w:rPr>
        <w:rFonts w:hint="default"/>
        <w:lang w:val="ru-RU" w:eastAsia="ru-RU" w:bidi="ru-RU"/>
      </w:rPr>
    </w:lvl>
    <w:lvl w:ilvl="6" w:tplc="87822F7C">
      <w:numFmt w:val="bullet"/>
      <w:lvlText w:val="•"/>
      <w:lvlJc w:val="left"/>
      <w:pPr>
        <w:ind w:left="6161" w:hanging="360"/>
      </w:pPr>
      <w:rPr>
        <w:rFonts w:hint="default"/>
        <w:lang w:val="ru-RU" w:eastAsia="ru-RU" w:bidi="ru-RU"/>
      </w:rPr>
    </w:lvl>
    <w:lvl w:ilvl="7" w:tplc="354ABC84">
      <w:numFmt w:val="bullet"/>
      <w:lvlText w:val="•"/>
      <w:lvlJc w:val="left"/>
      <w:pPr>
        <w:ind w:left="7108" w:hanging="360"/>
      </w:pPr>
      <w:rPr>
        <w:rFonts w:hint="default"/>
        <w:lang w:val="ru-RU" w:eastAsia="ru-RU" w:bidi="ru-RU"/>
      </w:rPr>
    </w:lvl>
    <w:lvl w:ilvl="8" w:tplc="9BB4AE48">
      <w:numFmt w:val="bullet"/>
      <w:lvlText w:val="•"/>
      <w:lvlJc w:val="left"/>
      <w:pPr>
        <w:ind w:left="8055" w:hanging="360"/>
      </w:pPr>
      <w:rPr>
        <w:rFonts w:hint="default"/>
        <w:lang w:val="ru-RU" w:eastAsia="ru-RU" w:bidi="ru-RU"/>
      </w:rPr>
    </w:lvl>
  </w:abstractNum>
  <w:abstractNum w:abstractNumId="5">
    <w:nsid w:val="5D0D053D"/>
    <w:multiLevelType w:val="hybridMultilevel"/>
    <w:tmpl w:val="E438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86919"/>
    <w:multiLevelType w:val="hybridMultilevel"/>
    <w:tmpl w:val="68167740"/>
    <w:lvl w:ilvl="0" w:tplc="2DFA36E8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492BD58">
      <w:numFmt w:val="bullet"/>
      <w:lvlText w:val="•"/>
      <w:lvlJc w:val="left"/>
      <w:pPr>
        <w:ind w:left="630" w:hanging="140"/>
      </w:pPr>
      <w:rPr>
        <w:rFonts w:hint="default"/>
        <w:lang w:val="ru-RU" w:eastAsia="ru-RU" w:bidi="ru-RU"/>
      </w:rPr>
    </w:lvl>
    <w:lvl w:ilvl="2" w:tplc="93F8207C">
      <w:numFmt w:val="bullet"/>
      <w:lvlText w:val="•"/>
      <w:lvlJc w:val="left"/>
      <w:pPr>
        <w:ind w:left="1221" w:hanging="140"/>
      </w:pPr>
      <w:rPr>
        <w:rFonts w:hint="default"/>
        <w:lang w:val="ru-RU" w:eastAsia="ru-RU" w:bidi="ru-RU"/>
      </w:rPr>
    </w:lvl>
    <w:lvl w:ilvl="3" w:tplc="8D8228CE">
      <w:numFmt w:val="bullet"/>
      <w:lvlText w:val="•"/>
      <w:lvlJc w:val="left"/>
      <w:pPr>
        <w:ind w:left="1811" w:hanging="140"/>
      </w:pPr>
      <w:rPr>
        <w:rFonts w:hint="default"/>
        <w:lang w:val="ru-RU" w:eastAsia="ru-RU" w:bidi="ru-RU"/>
      </w:rPr>
    </w:lvl>
    <w:lvl w:ilvl="4" w:tplc="D8C4889C">
      <w:numFmt w:val="bullet"/>
      <w:lvlText w:val="•"/>
      <w:lvlJc w:val="left"/>
      <w:pPr>
        <w:ind w:left="2402" w:hanging="140"/>
      </w:pPr>
      <w:rPr>
        <w:rFonts w:hint="default"/>
        <w:lang w:val="ru-RU" w:eastAsia="ru-RU" w:bidi="ru-RU"/>
      </w:rPr>
    </w:lvl>
    <w:lvl w:ilvl="5" w:tplc="6B784338">
      <w:numFmt w:val="bullet"/>
      <w:lvlText w:val="•"/>
      <w:lvlJc w:val="left"/>
      <w:pPr>
        <w:ind w:left="2993" w:hanging="140"/>
      </w:pPr>
      <w:rPr>
        <w:rFonts w:hint="default"/>
        <w:lang w:val="ru-RU" w:eastAsia="ru-RU" w:bidi="ru-RU"/>
      </w:rPr>
    </w:lvl>
    <w:lvl w:ilvl="6" w:tplc="27684488">
      <w:numFmt w:val="bullet"/>
      <w:lvlText w:val="•"/>
      <w:lvlJc w:val="left"/>
      <w:pPr>
        <w:ind w:left="3583" w:hanging="140"/>
      </w:pPr>
      <w:rPr>
        <w:rFonts w:hint="default"/>
        <w:lang w:val="ru-RU" w:eastAsia="ru-RU" w:bidi="ru-RU"/>
      </w:rPr>
    </w:lvl>
    <w:lvl w:ilvl="7" w:tplc="A4FCF1F4">
      <w:numFmt w:val="bullet"/>
      <w:lvlText w:val="•"/>
      <w:lvlJc w:val="left"/>
      <w:pPr>
        <w:ind w:left="4174" w:hanging="140"/>
      </w:pPr>
      <w:rPr>
        <w:rFonts w:hint="default"/>
        <w:lang w:val="ru-RU" w:eastAsia="ru-RU" w:bidi="ru-RU"/>
      </w:rPr>
    </w:lvl>
    <w:lvl w:ilvl="8" w:tplc="A2EA6660">
      <w:numFmt w:val="bullet"/>
      <w:lvlText w:val="•"/>
      <w:lvlJc w:val="left"/>
      <w:pPr>
        <w:ind w:left="4764" w:hanging="140"/>
      </w:pPr>
      <w:rPr>
        <w:rFonts w:hint="default"/>
        <w:lang w:val="ru-RU" w:eastAsia="ru-RU" w:bidi="ru-RU"/>
      </w:rPr>
    </w:lvl>
  </w:abstractNum>
  <w:abstractNum w:abstractNumId="7">
    <w:nsid w:val="7C77430A"/>
    <w:multiLevelType w:val="hybridMultilevel"/>
    <w:tmpl w:val="38CAFAC8"/>
    <w:lvl w:ilvl="0" w:tplc="82DEDF4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2AA6CC">
      <w:numFmt w:val="bullet"/>
      <w:lvlText w:val="•"/>
      <w:lvlJc w:val="left"/>
      <w:pPr>
        <w:ind w:left="1426" w:hanging="360"/>
      </w:pPr>
      <w:rPr>
        <w:rFonts w:hint="default"/>
        <w:lang w:val="ru-RU" w:eastAsia="ru-RU" w:bidi="ru-RU"/>
      </w:rPr>
    </w:lvl>
    <w:lvl w:ilvl="2" w:tplc="85AC9AD8">
      <w:numFmt w:val="bullet"/>
      <w:lvlText w:val="•"/>
      <w:lvlJc w:val="left"/>
      <w:pPr>
        <w:ind w:left="2373" w:hanging="360"/>
      </w:pPr>
      <w:rPr>
        <w:rFonts w:hint="default"/>
        <w:lang w:val="ru-RU" w:eastAsia="ru-RU" w:bidi="ru-RU"/>
      </w:rPr>
    </w:lvl>
    <w:lvl w:ilvl="3" w:tplc="BE2AC078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4" w:tplc="66564AE0">
      <w:numFmt w:val="bullet"/>
      <w:lvlText w:val="•"/>
      <w:lvlJc w:val="left"/>
      <w:pPr>
        <w:ind w:left="4267" w:hanging="360"/>
      </w:pPr>
      <w:rPr>
        <w:rFonts w:hint="default"/>
        <w:lang w:val="ru-RU" w:eastAsia="ru-RU" w:bidi="ru-RU"/>
      </w:rPr>
    </w:lvl>
    <w:lvl w:ilvl="5" w:tplc="E9063C88">
      <w:numFmt w:val="bullet"/>
      <w:lvlText w:val="•"/>
      <w:lvlJc w:val="left"/>
      <w:pPr>
        <w:ind w:left="5214" w:hanging="360"/>
      </w:pPr>
      <w:rPr>
        <w:rFonts w:hint="default"/>
        <w:lang w:val="ru-RU" w:eastAsia="ru-RU" w:bidi="ru-RU"/>
      </w:rPr>
    </w:lvl>
    <w:lvl w:ilvl="6" w:tplc="87822F7C">
      <w:numFmt w:val="bullet"/>
      <w:lvlText w:val="•"/>
      <w:lvlJc w:val="left"/>
      <w:pPr>
        <w:ind w:left="6161" w:hanging="360"/>
      </w:pPr>
      <w:rPr>
        <w:rFonts w:hint="default"/>
        <w:lang w:val="ru-RU" w:eastAsia="ru-RU" w:bidi="ru-RU"/>
      </w:rPr>
    </w:lvl>
    <w:lvl w:ilvl="7" w:tplc="354ABC84">
      <w:numFmt w:val="bullet"/>
      <w:lvlText w:val="•"/>
      <w:lvlJc w:val="left"/>
      <w:pPr>
        <w:ind w:left="7108" w:hanging="360"/>
      </w:pPr>
      <w:rPr>
        <w:rFonts w:hint="default"/>
        <w:lang w:val="ru-RU" w:eastAsia="ru-RU" w:bidi="ru-RU"/>
      </w:rPr>
    </w:lvl>
    <w:lvl w:ilvl="8" w:tplc="9BB4AE48">
      <w:numFmt w:val="bullet"/>
      <w:lvlText w:val="•"/>
      <w:lvlJc w:val="left"/>
      <w:pPr>
        <w:ind w:left="8055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BE3"/>
    <w:rsid w:val="00010C71"/>
    <w:rsid w:val="000266B9"/>
    <w:rsid w:val="000801EC"/>
    <w:rsid w:val="00080674"/>
    <w:rsid w:val="000B60BA"/>
    <w:rsid w:val="000D0B98"/>
    <w:rsid w:val="000D0C4D"/>
    <w:rsid w:val="000D55F1"/>
    <w:rsid w:val="001009A8"/>
    <w:rsid w:val="001041E6"/>
    <w:rsid w:val="0010436A"/>
    <w:rsid w:val="0016168C"/>
    <w:rsid w:val="00167C92"/>
    <w:rsid w:val="0017133A"/>
    <w:rsid w:val="001B2A4E"/>
    <w:rsid w:val="001F07E1"/>
    <w:rsid w:val="001F3E67"/>
    <w:rsid w:val="00203D38"/>
    <w:rsid w:val="00204CC0"/>
    <w:rsid w:val="002053FF"/>
    <w:rsid w:val="002160A0"/>
    <w:rsid w:val="0023128F"/>
    <w:rsid w:val="00236A89"/>
    <w:rsid w:val="00241409"/>
    <w:rsid w:val="00256612"/>
    <w:rsid w:val="00287A36"/>
    <w:rsid w:val="002E60CC"/>
    <w:rsid w:val="00320236"/>
    <w:rsid w:val="00331BAC"/>
    <w:rsid w:val="003424B3"/>
    <w:rsid w:val="0036222F"/>
    <w:rsid w:val="00372A98"/>
    <w:rsid w:val="00381CF4"/>
    <w:rsid w:val="00384E7B"/>
    <w:rsid w:val="003A2196"/>
    <w:rsid w:val="003A48A1"/>
    <w:rsid w:val="003C14ED"/>
    <w:rsid w:val="003C62DD"/>
    <w:rsid w:val="0044203F"/>
    <w:rsid w:val="00442220"/>
    <w:rsid w:val="00443977"/>
    <w:rsid w:val="00462142"/>
    <w:rsid w:val="004869CE"/>
    <w:rsid w:val="004A1064"/>
    <w:rsid w:val="004B3222"/>
    <w:rsid w:val="004D142D"/>
    <w:rsid w:val="004E374E"/>
    <w:rsid w:val="00505876"/>
    <w:rsid w:val="00573241"/>
    <w:rsid w:val="00577C7B"/>
    <w:rsid w:val="005D6893"/>
    <w:rsid w:val="005F35AD"/>
    <w:rsid w:val="00625469"/>
    <w:rsid w:val="00640B62"/>
    <w:rsid w:val="00666848"/>
    <w:rsid w:val="00692F81"/>
    <w:rsid w:val="006A64CA"/>
    <w:rsid w:val="006B4C95"/>
    <w:rsid w:val="006D300D"/>
    <w:rsid w:val="006E59E6"/>
    <w:rsid w:val="00700649"/>
    <w:rsid w:val="00705E1A"/>
    <w:rsid w:val="007147AB"/>
    <w:rsid w:val="0071576B"/>
    <w:rsid w:val="00721E26"/>
    <w:rsid w:val="0075744D"/>
    <w:rsid w:val="007844DD"/>
    <w:rsid w:val="007854FC"/>
    <w:rsid w:val="007B36BA"/>
    <w:rsid w:val="007B6B11"/>
    <w:rsid w:val="007C381F"/>
    <w:rsid w:val="00816129"/>
    <w:rsid w:val="00831CA7"/>
    <w:rsid w:val="00885B8D"/>
    <w:rsid w:val="00890DC1"/>
    <w:rsid w:val="008A4F2D"/>
    <w:rsid w:val="008D38B2"/>
    <w:rsid w:val="008E33F1"/>
    <w:rsid w:val="008F35DD"/>
    <w:rsid w:val="00902134"/>
    <w:rsid w:val="0090300B"/>
    <w:rsid w:val="0099236B"/>
    <w:rsid w:val="00995E2A"/>
    <w:rsid w:val="009E1F73"/>
    <w:rsid w:val="009E6E86"/>
    <w:rsid w:val="00A00D6F"/>
    <w:rsid w:val="00A348E3"/>
    <w:rsid w:val="00AA3977"/>
    <w:rsid w:val="00AE3DD0"/>
    <w:rsid w:val="00B0001A"/>
    <w:rsid w:val="00B25D1E"/>
    <w:rsid w:val="00B26283"/>
    <w:rsid w:val="00B445B0"/>
    <w:rsid w:val="00B601F1"/>
    <w:rsid w:val="00B65FAB"/>
    <w:rsid w:val="00BC18B4"/>
    <w:rsid w:val="00BD5DBF"/>
    <w:rsid w:val="00C65BE3"/>
    <w:rsid w:val="00C97993"/>
    <w:rsid w:val="00CA07AE"/>
    <w:rsid w:val="00CC6DC2"/>
    <w:rsid w:val="00CF4780"/>
    <w:rsid w:val="00D03D16"/>
    <w:rsid w:val="00D10F37"/>
    <w:rsid w:val="00D32105"/>
    <w:rsid w:val="00D35218"/>
    <w:rsid w:val="00D415D6"/>
    <w:rsid w:val="00D454D0"/>
    <w:rsid w:val="00D4702E"/>
    <w:rsid w:val="00D779F0"/>
    <w:rsid w:val="00DA0BDB"/>
    <w:rsid w:val="00DE0851"/>
    <w:rsid w:val="00DF55F4"/>
    <w:rsid w:val="00E4367B"/>
    <w:rsid w:val="00E56365"/>
    <w:rsid w:val="00E70F1B"/>
    <w:rsid w:val="00E74900"/>
    <w:rsid w:val="00EA0AFF"/>
    <w:rsid w:val="00EB6090"/>
    <w:rsid w:val="00ED6614"/>
    <w:rsid w:val="00EF3BD0"/>
    <w:rsid w:val="00F111FD"/>
    <w:rsid w:val="00F61565"/>
    <w:rsid w:val="00F726F6"/>
    <w:rsid w:val="00FB22AB"/>
    <w:rsid w:val="00FD39FA"/>
    <w:rsid w:val="00FE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3D1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3D1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1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1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1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1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1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1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1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D1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D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3D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3D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3D1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D1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D1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3D1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3D1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3D1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3D16"/>
    <w:rPr>
      <w:b/>
      <w:bCs/>
      <w:spacing w:val="0"/>
    </w:rPr>
  </w:style>
  <w:style w:type="character" w:styleId="a9">
    <w:name w:val="Emphasis"/>
    <w:uiPriority w:val="20"/>
    <w:qFormat/>
    <w:rsid w:val="00D03D1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3D16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D03D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D1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3D1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03D1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03D1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D03D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D03D1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D03D1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D03D1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D03D1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03D16"/>
    <w:pPr>
      <w:outlineLvl w:val="9"/>
    </w:pPr>
  </w:style>
  <w:style w:type="character" w:styleId="af5">
    <w:name w:val="Hyperlink"/>
    <w:basedOn w:val="a0"/>
    <w:uiPriority w:val="99"/>
    <w:unhideWhenUsed/>
    <w:rsid w:val="00C65BE3"/>
    <w:rPr>
      <w:color w:val="0000FF"/>
      <w:u w:val="single"/>
    </w:rPr>
  </w:style>
  <w:style w:type="paragraph" w:customStyle="1" w:styleId="formattext">
    <w:name w:val="formattext"/>
    <w:basedOn w:val="a"/>
    <w:rsid w:val="002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ody Text"/>
    <w:basedOn w:val="a"/>
    <w:link w:val="af7"/>
    <w:uiPriority w:val="1"/>
    <w:qFormat/>
    <w:rsid w:val="00442220"/>
    <w:pPr>
      <w:widowControl w:val="0"/>
      <w:autoSpaceDE w:val="0"/>
      <w:autoSpaceDN w:val="0"/>
      <w:spacing w:after="0" w:line="240" w:lineRule="auto"/>
      <w:ind w:left="470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eastAsia="ru-RU" w:bidi="ru-RU"/>
    </w:rPr>
  </w:style>
  <w:style w:type="character" w:customStyle="1" w:styleId="af7">
    <w:name w:val="Основной текст Знак"/>
    <w:basedOn w:val="a0"/>
    <w:link w:val="af6"/>
    <w:uiPriority w:val="1"/>
    <w:rsid w:val="004422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c">
    <w:name w:val="Абзац списка Знак"/>
    <w:link w:val="ab"/>
    <w:uiPriority w:val="99"/>
    <w:qFormat/>
    <w:locked/>
    <w:rsid w:val="00442220"/>
    <w:rPr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66848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i w:val="0"/>
      <w:iCs w:val="0"/>
      <w:sz w:val="22"/>
      <w:szCs w:val="22"/>
      <w:lang w:val="ru-RU" w:eastAsia="ru-RU" w:bidi="ru-RU"/>
    </w:rPr>
  </w:style>
  <w:style w:type="table" w:styleId="af8">
    <w:name w:val="Table Grid"/>
    <w:basedOn w:val="a1"/>
    <w:uiPriority w:val="59"/>
    <w:rsid w:val="007C381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rsid w:val="007C381F"/>
    <w:rPr>
      <w:rFonts w:ascii="Times New Roman" w:hAnsi="Times New Roman" w:cs="Times New Roman" w:hint="default"/>
      <w:sz w:val="22"/>
    </w:rPr>
  </w:style>
  <w:style w:type="paragraph" w:customStyle="1" w:styleId="Style2">
    <w:name w:val="Style2"/>
    <w:basedOn w:val="a"/>
    <w:rsid w:val="007C381F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7C381F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7C381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7C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7C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7C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7C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51">
    <w:name w:val="Font Style51"/>
    <w:rsid w:val="007C381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2">
    <w:name w:val="Font Style52"/>
    <w:rsid w:val="007C381F"/>
    <w:rPr>
      <w:rFonts w:ascii="Times New Roman" w:hAnsi="Times New Roman" w:cs="Times New Roman" w:hint="default"/>
      <w:b/>
      <w:bCs w:val="0"/>
      <w:i/>
      <w:iCs w:val="0"/>
      <w:sz w:val="14"/>
    </w:rPr>
  </w:style>
  <w:style w:type="character" w:customStyle="1" w:styleId="FontStyle53">
    <w:name w:val="Font Style53"/>
    <w:rsid w:val="007C381F"/>
    <w:rPr>
      <w:rFonts w:ascii="Times New Roman" w:hAnsi="Times New Roman" w:cs="Times New Roman" w:hint="default"/>
      <w:b/>
      <w:bCs w:val="0"/>
      <w:spacing w:val="10"/>
      <w:sz w:val="14"/>
    </w:rPr>
  </w:style>
  <w:style w:type="paragraph" w:styleId="af9">
    <w:name w:val="Balloon Text"/>
    <w:basedOn w:val="a"/>
    <w:link w:val="afa"/>
    <w:uiPriority w:val="99"/>
    <w:semiHidden/>
    <w:unhideWhenUsed/>
    <w:rsid w:val="0090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02134"/>
    <w:rPr>
      <w:rFonts w:ascii="Tahoma" w:hAnsi="Tahoma" w:cs="Tahoma"/>
      <w:i/>
      <w:iCs/>
      <w:sz w:val="16"/>
      <w:szCs w:val="16"/>
    </w:rPr>
  </w:style>
  <w:style w:type="character" w:customStyle="1" w:styleId="afb">
    <w:name w:val="Основной текст_"/>
    <w:link w:val="61"/>
    <w:rsid w:val="00F615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b"/>
    <w:rsid w:val="00F6156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character" w:customStyle="1" w:styleId="afc">
    <w:name w:val="Основной текст + Полужирный"/>
    <w:rsid w:val="00F61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styleId="afd">
    <w:name w:val="header"/>
    <w:basedOn w:val="a"/>
    <w:link w:val="afe"/>
    <w:uiPriority w:val="99"/>
    <w:semiHidden/>
    <w:unhideWhenUsed/>
    <w:rsid w:val="0037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372A98"/>
    <w:rPr>
      <w:i/>
      <w:iCs/>
      <w:sz w:val="20"/>
      <w:szCs w:val="20"/>
    </w:rPr>
  </w:style>
  <w:style w:type="paragraph" w:styleId="aff">
    <w:name w:val="footer"/>
    <w:basedOn w:val="a"/>
    <w:link w:val="aff0"/>
    <w:uiPriority w:val="99"/>
    <w:semiHidden/>
    <w:unhideWhenUsed/>
    <w:rsid w:val="0037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372A98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aterina.schestak0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aterina.schestak0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A2658-C64F-4C67-9997-3CB277CA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2021-12-22T05:46:00Z</cp:lastPrinted>
  <dcterms:created xsi:type="dcterms:W3CDTF">2021-12-10T00:02:00Z</dcterms:created>
  <dcterms:modified xsi:type="dcterms:W3CDTF">2024-02-19T01:52:00Z</dcterms:modified>
</cp:coreProperties>
</file>