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316DC" w14:textId="0A77B4CB" w:rsidR="000D2569" w:rsidRPr="008C069C" w:rsidRDefault="00930E8C" w:rsidP="00930E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69C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готовности </w:t>
      </w:r>
      <w:r w:rsidR="00FF1FD0">
        <w:rPr>
          <w:rFonts w:ascii="Times New Roman" w:hAnsi="Times New Roman" w:cs="Times New Roman"/>
          <w:b/>
          <w:bCs/>
          <w:sz w:val="24"/>
          <w:szCs w:val="24"/>
        </w:rPr>
        <w:t>ОО Нерчинского района</w:t>
      </w:r>
      <w:r w:rsidRPr="008C069C">
        <w:rPr>
          <w:rFonts w:ascii="Times New Roman" w:hAnsi="Times New Roman" w:cs="Times New Roman"/>
          <w:b/>
          <w:bCs/>
          <w:sz w:val="24"/>
          <w:szCs w:val="24"/>
        </w:rPr>
        <w:t xml:space="preserve"> к введению ФГОС СОО 10- 11-х классов в 2023/2024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30"/>
        <w:gridCol w:w="1701"/>
        <w:gridCol w:w="1843"/>
        <w:gridCol w:w="1926"/>
      </w:tblGrid>
      <w:tr w:rsidR="00930E8C" w14:paraId="331F3050" w14:textId="77777777" w:rsidTr="00984CC6">
        <w:tc>
          <w:tcPr>
            <w:tcW w:w="988" w:type="dxa"/>
            <w:vMerge w:val="restart"/>
          </w:tcPr>
          <w:p w14:paraId="66323E27" w14:textId="3F6F99DC" w:rsidR="00930E8C" w:rsidRDefault="00930E8C" w:rsidP="00930E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8930" w:type="dxa"/>
            <w:vMerge w:val="restart"/>
          </w:tcPr>
          <w:p w14:paraId="3087432C" w14:textId="72BDEABB" w:rsidR="00930E8C" w:rsidRDefault="00930E8C" w:rsidP="00930E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5470" w:type="dxa"/>
            <w:gridSpan w:val="3"/>
          </w:tcPr>
          <w:p w14:paraId="19A391DB" w14:textId="45A702F4" w:rsidR="00930E8C" w:rsidRDefault="00930E8C" w:rsidP="00930E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Состояние готовности</w:t>
            </w:r>
            <w:r w:rsidR="00FF1FD0">
              <w:rPr>
                <w:b/>
                <w:bCs/>
              </w:rPr>
              <w:t xml:space="preserve"> ОО </w:t>
            </w:r>
            <w:r>
              <w:rPr>
                <w:b/>
                <w:bCs/>
              </w:rPr>
              <w:t xml:space="preserve"> по критериям</w:t>
            </w:r>
          </w:p>
        </w:tc>
      </w:tr>
      <w:tr w:rsidR="00930E8C" w14:paraId="16C4A502" w14:textId="77777777" w:rsidTr="00930E8C">
        <w:tc>
          <w:tcPr>
            <w:tcW w:w="988" w:type="dxa"/>
            <w:vMerge/>
          </w:tcPr>
          <w:p w14:paraId="48D7CBE2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14:paraId="19B56CE7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1F9E8D" w14:textId="133178A2" w:rsidR="00930E8C" w:rsidRPr="00930E8C" w:rsidRDefault="00930E8C" w:rsidP="0093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01.05.23</w:t>
            </w:r>
          </w:p>
        </w:tc>
        <w:tc>
          <w:tcPr>
            <w:tcW w:w="1843" w:type="dxa"/>
          </w:tcPr>
          <w:p w14:paraId="38126FC0" w14:textId="62352B5C" w:rsidR="00930E8C" w:rsidRPr="00930E8C" w:rsidRDefault="00930E8C" w:rsidP="0093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01.07.23</w:t>
            </w:r>
          </w:p>
        </w:tc>
        <w:tc>
          <w:tcPr>
            <w:tcW w:w="1926" w:type="dxa"/>
          </w:tcPr>
          <w:p w14:paraId="3655DB23" w14:textId="40F3BFCE" w:rsidR="00930E8C" w:rsidRPr="00930E8C" w:rsidRDefault="00930E8C" w:rsidP="0093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</w:tr>
      <w:tr w:rsidR="00930E8C" w14:paraId="1E55F7A6" w14:textId="77777777" w:rsidTr="00930E8C">
        <w:tc>
          <w:tcPr>
            <w:tcW w:w="988" w:type="dxa"/>
          </w:tcPr>
          <w:p w14:paraId="4E8D37EA" w14:textId="2F0696C9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AA6F775" w14:textId="208613F1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Разработана в соответствии с обновленным ФГОС и утверждена основная образов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программа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ab/>
              <w:t>среднего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ab/>
              <w:t>общего образования (далее - ОП СОО)</w:t>
            </w:r>
          </w:p>
        </w:tc>
        <w:tc>
          <w:tcPr>
            <w:tcW w:w="1701" w:type="dxa"/>
          </w:tcPr>
          <w:p w14:paraId="1270091E" w14:textId="73E67B2D" w:rsidR="00930E8C" w:rsidRPr="00930E8C" w:rsidRDefault="00FF1FD0" w:rsidP="00FF1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6F1A6D8E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3E9E07D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C" w14:paraId="46540070" w14:textId="77777777" w:rsidTr="00930E8C">
        <w:tc>
          <w:tcPr>
            <w:tcW w:w="988" w:type="dxa"/>
          </w:tcPr>
          <w:p w14:paraId="630A65C8" w14:textId="4BD5DB42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20EF98A1" w14:textId="215BD20B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предметов, курсов,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(модулей),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КТП, ко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трольно-оценочные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включено содержание, направленное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вание функциональной грамотности обучающихся</w:t>
            </w:r>
          </w:p>
        </w:tc>
        <w:tc>
          <w:tcPr>
            <w:tcW w:w="1701" w:type="dxa"/>
          </w:tcPr>
          <w:p w14:paraId="3EDA4F03" w14:textId="77777777" w:rsidR="00930E8C" w:rsidRDefault="00930E8C" w:rsidP="00930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0C57" w14:textId="728559A1" w:rsidR="008C069C" w:rsidRPr="008C069C" w:rsidRDefault="00FF1FD0" w:rsidP="009F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64933C2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1535E44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C" w14:paraId="43A9D2A9" w14:textId="77777777" w:rsidTr="00930E8C">
        <w:tc>
          <w:tcPr>
            <w:tcW w:w="988" w:type="dxa"/>
          </w:tcPr>
          <w:p w14:paraId="1FA1A933" w14:textId="48B36CD9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17E4BB35" w14:textId="3BFB6792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инструкции работников,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</w:t>
            </w:r>
            <w:r w:rsidR="008C069C" w:rsidRPr="00930E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9C" w:rsidRPr="00930E8C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8C069C" w:rsidRPr="00930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69C" w:rsidRPr="00930E8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="008C069C" w:rsidRPr="0093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СОО,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требованиями обновленных ФГОС</w:t>
            </w:r>
          </w:p>
        </w:tc>
        <w:tc>
          <w:tcPr>
            <w:tcW w:w="1701" w:type="dxa"/>
          </w:tcPr>
          <w:p w14:paraId="3CEEA424" w14:textId="3EEE577F" w:rsidR="00930E8C" w:rsidRPr="00930E8C" w:rsidRDefault="00FF1FD0" w:rsidP="009F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E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A1BC249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5F92FC2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C" w14:paraId="0BA46B1B" w14:textId="77777777" w:rsidTr="00930E8C">
        <w:tc>
          <w:tcPr>
            <w:tcW w:w="988" w:type="dxa"/>
          </w:tcPr>
          <w:p w14:paraId="4D6B0F19" w14:textId="77777777" w:rsid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652D" w14:textId="1F2F01CF" w:rsidR="008C069C" w:rsidRPr="008C069C" w:rsidRDefault="008C069C" w:rsidP="008C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14:paraId="4E4D49A3" w14:textId="67844DEE" w:rsidR="00930E8C" w:rsidRPr="00930E8C" w:rsidRDefault="00930E8C" w:rsidP="008C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Все ученики 10-х и 11-х классов обеспечены учебниками из федерального перечня по всем учебным предметам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учебного плана</w:t>
            </w:r>
          </w:p>
        </w:tc>
        <w:tc>
          <w:tcPr>
            <w:tcW w:w="1701" w:type="dxa"/>
          </w:tcPr>
          <w:p w14:paraId="060EC756" w14:textId="78DB07D8" w:rsidR="00930E8C" w:rsidRPr="00930E8C" w:rsidRDefault="009F0EF8" w:rsidP="008C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001EEE9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370AC1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C" w14:paraId="58694F40" w14:textId="77777777" w:rsidTr="00930E8C">
        <w:tc>
          <w:tcPr>
            <w:tcW w:w="988" w:type="dxa"/>
          </w:tcPr>
          <w:p w14:paraId="3DAD95BE" w14:textId="18376B8F" w:rsidR="00930E8C" w:rsidRPr="00930E8C" w:rsidRDefault="008C069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14:paraId="475676EF" w14:textId="015CB4E3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Всем ученикам 10-х и 11-х классов обеспечен доступ к ЭОР, в т.ч. размещенных в федеральных и региональных базах.</w:t>
            </w:r>
          </w:p>
        </w:tc>
        <w:tc>
          <w:tcPr>
            <w:tcW w:w="1701" w:type="dxa"/>
          </w:tcPr>
          <w:p w14:paraId="5B1D91A7" w14:textId="165D6A30" w:rsidR="00930E8C" w:rsidRPr="00930E8C" w:rsidRDefault="009F0EF8" w:rsidP="008C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1869A3EA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7C1FF3B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C" w14:paraId="3C84D8BC" w14:textId="77777777" w:rsidTr="00930E8C">
        <w:tc>
          <w:tcPr>
            <w:tcW w:w="988" w:type="dxa"/>
          </w:tcPr>
          <w:p w14:paraId="5B123BC4" w14:textId="4AC59D71" w:rsidR="00930E8C" w:rsidRPr="00930E8C" w:rsidRDefault="008C069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14:paraId="658BAF29" w14:textId="0827D750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для родителей 10-классников и 11- </w:t>
            </w:r>
            <w:proofErr w:type="spellStart"/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  <w:r w:rsidRPr="00930E8C">
              <w:rPr>
                <w:rFonts w:ascii="Times New Roman" w:hAnsi="Times New Roman" w:cs="Times New Roman"/>
                <w:sz w:val="24"/>
                <w:szCs w:val="24"/>
              </w:rPr>
              <w:t xml:space="preserve"> к согласованной деятельности.</w:t>
            </w:r>
          </w:p>
        </w:tc>
        <w:tc>
          <w:tcPr>
            <w:tcW w:w="1701" w:type="dxa"/>
          </w:tcPr>
          <w:p w14:paraId="3ACB9362" w14:textId="034BE021" w:rsidR="00930E8C" w:rsidRPr="00930E8C" w:rsidRDefault="009F0EF8" w:rsidP="008C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2EE1E820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92DF14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C" w14:paraId="4303B002" w14:textId="77777777" w:rsidTr="00930E8C">
        <w:tc>
          <w:tcPr>
            <w:tcW w:w="988" w:type="dxa"/>
          </w:tcPr>
          <w:p w14:paraId="4F7B6F4D" w14:textId="405CEF52" w:rsidR="00930E8C" w:rsidRPr="00930E8C" w:rsidRDefault="008C069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14:paraId="4D69AFFE" w14:textId="78048FA3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Разработан план информационно- организационных и методических мероприятий по актуальным вопросам введения и реализации обновленного ФГОС СОО</w:t>
            </w:r>
          </w:p>
        </w:tc>
        <w:tc>
          <w:tcPr>
            <w:tcW w:w="1701" w:type="dxa"/>
          </w:tcPr>
          <w:p w14:paraId="6A918700" w14:textId="4B572820" w:rsidR="00930E8C" w:rsidRPr="00930E8C" w:rsidRDefault="009F0EF8" w:rsidP="008C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6BF50222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15FCB36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C" w14:paraId="20EB3BA0" w14:textId="77777777" w:rsidTr="00930E8C">
        <w:tc>
          <w:tcPr>
            <w:tcW w:w="988" w:type="dxa"/>
          </w:tcPr>
          <w:p w14:paraId="587566DC" w14:textId="4855ED43" w:rsidR="00930E8C" w:rsidRPr="00930E8C" w:rsidRDefault="008C069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14:paraId="2AF7DE7D" w14:textId="2E7459E5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Осуществлено повышение квалификации всех руководящих и педагогических р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ботников, осуществляющих реализацию ОП СОО в 10-х и 11-х классах</w:t>
            </w:r>
          </w:p>
        </w:tc>
        <w:tc>
          <w:tcPr>
            <w:tcW w:w="1701" w:type="dxa"/>
          </w:tcPr>
          <w:p w14:paraId="021F2FB7" w14:textId="69C1FFF5" w:rsidR="00930E8C" w:rsidRPr="00930E8C" w:rsidRDefault="009F0EF8" w:rsidP="008C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01762BD8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D7C9EF7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E8C" w14:paraId="0E79C0CD" w14:textId="77777777" w:rsidTr="00930E8C">
        <w:tc>
          <w:tcPr>
            <w:tcW w:w="988" w:type="dxa"/>
          </w:tcPr>
          <w:p w14:paraId="274CAC6E" w14:textId="237C0054" w:rsidR="00930E8C" w:rsidRPr="00930E8C" w:rsidRDefault="008C069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14:paraId="437FD1F3" w14:textId="71C240E5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Заключены договоры о сетевой форме реализации образовательных программ ме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0E8C">
              <w:rPr>
                <w:rFonts w:ascii="Times New Roman" w:hAnsi="Times New Roman" w:cs="Times New Roman"/>
                <w:sz w:val="24"/>
                <w:szCs w:val="24"/>
              </w:rPr>
              <w:t>ду образовательными учреждениями для обеспечения внеурочной деятельности на уровне среднего общего образования</w:t>
            </w:r>
          </w:p>
        </w:tc>
        <w:tc>
          <w:tcPr>
            <w:tcW w:w="1701" w:type="dxa"/>
          </w:tcPr>
          <w:p w14:paraId="19A636E3" w14:textId="5DC07902" w:rsidR="00930E8C" w:rsidRPr="00930E8C" w:rsidRDefault="009F0EF8" w:rsidP="008C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894739D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2241D03" w14:textId="77777777" w:rsidR="00930E8C" w:rsidRPr="00930E8C" w:rsidRDefault="00930E8C" w:rsidP="00930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32DE03" w14:textId="77777777" w:rsidR="00930E8C" w:rsidRPr="00930E8C" w:rsidRDefault="00930E8C" w:rsidP="00930E8C">
      <w:pPr>
        <w:jc w:val="center"/>
        <w:rPr>
          <w:b/>
          <w:bCs/>
        </w:rPr>
      </w:pPr>
    </w:p>
    <w:sectPr w:rsidR="00930E8C" w:rsidRPr="00930E8C" w:rsidSect="00930E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8C"/>
    <w:rsid w:val="000D2569"/>
    <w:rsid w:val="008C069C"/>
    <w:rsid w:val="00930E8C"/>
    <w:rsid w:val="009F0EF8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6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inspiration676@outlook.com</dc:creator>
  <cp:lastModifiedBy>Галина Казакова</cp:lastModifiedBy>
  <cp:revision>2</cp:revision>
  <dcterms:created xsi:type="dcterms:W3CDTF">2023-05-11T01:24:00Z</dcterms:created>
  <dcterms:modified xsi:type="dcterms:W3CDTF">2023-05-11T01:24:00Z</dcterms:modified>
</cp:coreProperties>
</file>