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6FF94" w14:textId="77777777" w:rsidR="00C306BF" w:rsidRPr="00EC73BD" w:rsidRDefault="00B0494C" w:rsidP="00C306BF">
      <w:pPr>
        <w:spacing w:after="0" w:line="240" w:lineRule="auto"/>
        <w:rPr>
          <w:b/>
        </w:rPr>
      </w:pPr>
      <w:r>
        <w:rPr>
          <w:b/>
        </w:rPr>
        <w:t>5-VWO</w:t>
      </w:r>
      <w:r w:rsidR="00966A35" w:rsidRPr="00EC73BD">
        <w:rPr>
          <w:b/>
        </w:rPr>
        <w:tab/>
      </w:r>
      <w:r w:rsidR="00EC73BD" w:rsidRPr="00EC73BD">
        <w:rPr>
          <w:b/>
        </w:rPr>
        <w:tab/>
      </w:r>
      <w:r w:rsidR="00EC73BD" w:rsidRPr="00EC73BD">
        <w:rPr>
          <w:b/>
        </w:rPr>
        <w:tab/>
      </w:r>
      <w:r w:rsidR="00EC73BD" w:rsidRPr="00EC73BD">
        <w:rPr>
          <w:b/>
        </w:rPr>
        <w:tab/>
      </w:r>
      <w:r w:rsidR="00EC73BD">
        <w:rPr>
          <w:b/>
        </w:rPr>
        <w:tab/>
      </w:r>
      <w:r w:rsidR="00EC73BD">
        <w:rPr>
          <w:b/>
        </w:rPr>
        <w:tab/>
      </w:r>
      <w:r w:rsidR="00EC73BD" w:rsidRPr="00EC73BD">
        <w:rPr>
          <w:b/>
        </w:rPr>
        <w:t xml:space="preserve">Leerling    </w:t>
      </w:r>
      <w:r w:rsidR="00C928FB" w:rsidRPr="00EC73BD">
        <w:rPr>
          <w:b/>
        </w:rPr>
        <w:t xml:space="preserve"> ___________________________</w:t>
      </w:r>
    </w:p>
    <w:p w14:paraId="310D1EBD" w14:textId="1D00FB43" w:rsidR="00CD2DEF" w:rsidRPr="00C30494" w:rsidRDefault="00CD2DEF" w:rsidP="00C30494">
      <w:pPr>
        <w:spacing w:after="0" w:line="240" w:lineRule="auto"/>
        <w:ind w:left="708" w:hanging="708"/>
        <w:rPr>
          <w:b/>
        </w:rPr>
      </w:pPr>
      <w:proofErr w:type="spellStart"/>
      <w:r>
        <w:rPr>
          <w:b/>
        </w:rPr>
        <w:t>Veurs</w:t>
      </w:r>
      <w:proofErr w:type="spellEnd"/>
      <w:r>
        <w:rPr>
          <w:b/>
        </w:rPr>
        <w:t xml:space="preserve"> Lyceum, Leidschendam</w:t>
      </w:r>
      <w:r w:rsidR="00C306BF" w:rsidRPr="00C306BF">
        <w:rPr>
          <w:b/>
        </w:rPr>
        <w:tab/>
      </w:r>
      <w:r w:rsidR="00C306BF" w:rsidRPr="00C306BF">
        <w:rPr>
          <w:b/>
        </w:rPr>
        <w:tab/>
      </w:r>
      <w:r w:rsidR="00C306BF" w:rsidRPr="00C306BF">
        <w:rPr>
          <w:b/>
        </w:rPr>
        <w:tab/>
      </w:r>
      <w:r w:rsidR="00C306BF" w:rsidRPr="00C306BF">
        <w:rPr>
          <w:b/>
        </w:rPr>
        <w:tab/>
      </w:r>
      <w:r w:rsidR="00C928FB">
        <w:rPr>
          <w:b/>
        </w:rPr>
        <w:t xml:space="preserve">                   </w:t>
      </w:r>
      <w:bookmarkStart w:id="0" w:name="_GoBack"/>
      <w:bookmarkEnd w:id="0"/>
      <w:r w:rsidR="00B0494C" w:rsidRPr="00BE49AD">
        <w:rPr>
          <w:b/>
          <w:lang w:val="fr-FR"/>
        </w:rPr>
        <w:tab/>
      </w:r>
      <w:r w:rsidR="00B0494C" w:rsidRPr="00BE49AD">
        <w:rPr>
          <w:b/>
          <w:lang w:val="fr-FR"/>
        </w:rPr>
        <w:tab/>
      </w:r>
      <w:r w:rsidR="00B0494C" w:rsidRPr="00BE49AD">
        <w:rPr>
          <w:b/>
          <w:lang w:val="fr-FR"/>
        </w:rPr>
        <w:tab/>
      </w:r>
      <w:r w:rsidR="00B0494C" w:rsidRPr="00BE49AD">
        <w:rPr>
          <w:b/>
          <w:lang w:val="fr-FR"/>
        </w:rPr>
        <w:tab/>
      </w:r>
    </w:p>
    <w:p w14:paraId="5F60FECB" w14:textId="77777777" w:rsidR="00C928FB" w:rsidRPr="00BE49AD" w:rsidRDefault="00EC73BD" w:rsidP="00C306BF">
      <w:pPr>
        <w:spacing w:after="0" w:line="240" w:lineRule="auto"/>
        <w:rPr>
          <w:b/>
          <w:lang w:val="fr-FR"/>
        </w:rPr>
      </w:pPr>
      <w:proofErr w:type="spellStart"/>
      <w:proofErr w:type="gramStart"/>
      <w:r w:rsidRPr="00BE49AD">
        <w:rPr>
          <w:b/>
          <w:lang w:val="fr-FR"/>
        </w:rPr>
        <w:t>Docent</w:t>
      </w:r>
      <w:proofErr w:type="spellEnd"/>
      <w:r w:rsidRPr="00BE49AD">
        <w:rPr>
          <w:b/>
          <w:lang w:val="fr-FR"/>
        </w:rPr>
        <w:t>:</w:t>
      </w:r>
      <w:proofErr w:type="gramEnd"/>
      <w:r w:rsidRPr="00BE49AD">
        <w:rPr>
          <w:b/>
          <w:lang w:val="fr-FR"/>
        </w:rPr>
        <w:t xml:space="preserve">  </w:t>
      </w:r>
      <w:proofErr w:type="spellStart"/>
      <w:r w:rsidRPr="00BE49AD">
        <w:rPr>
          <w:b/>
          <w:lang w:val="fr-FR"/>
        </w:rPr>
        <w:t>Elisa</w:t>
      </w:r>
      <w:proofErr w:type="spellEnd"/>
      <w:r w:rsidRPr="00BE49AD">
        <w:rPr>
          <w:b/>
          <w:lang w:val="fr-FR"/>
        </w:rPr>
        <w:t xml:space="preserve"> </w:t>
      </w:r>
      <w:proofErr w:type="spellStart"/>
      <w:r w:rsidRPr="00BE49AD">
        <w:rPr>
          <w:b/>
          <w:lang w:val="fr-FR"/>
        </w:rPr>
        <w:t>Vena</w:t>
      </w:r>
      <w:proofErr w:type="spellEnd"/>
    </w:p>
    <w:p w14:paraId="271B8C30" w14:textId="77777777" w:rsidR="00C306BF" w:rsidRPr="00BE49AD" w:rsidRDefault="00C306BF" w:rsidP="00C306BF">
      <w:pPr>
        <w:spacing w:after="0" w:line="240" w:lineRule="auto"/>
        <w:rPr>
          <w:b/>
          <w:lang w:val="fr-FR"/>
        </w:rPr>
      </w:pPr>
      <w:r w:rsidRPr="00BE49AD">
        <w:rPr>
          <w:b/>
          <w:lang w:val="fr-FR"/>
        </w:rPr>
        <w:t xml:space="preserve"> </w:t>
      </w:r>
    </w:p>
    <w:p w14:paraId="66DDCA21" w14:textId="77777777" w:rsidR="00C928FB" w:rsidRPr="00BE49AD" w:rsidRDefault="00EC73BD" w:rsidP="00C306BF">
      <w:pPr>
        <w:spacing w:after="0" w:line="240" w:lineRule="auto"/>
        <w:rPr>
          <w:b/>
          <w:lang w:val="fr-FR"/>
        </w:rPr>
      </w:pPr>
      <w:r w:rsidRPr="00BE49AD">
        <w:rPr>
          <w:b/>
          <w:lang w:val="fr-FR"/>
        </w:rPr>
        <w:tab/>
      </w:r>
      <w:r w:rsidRPr="00BE49AD">
        <w:rPr>
          <w:b/>
          <w:lang w:val="fr-FR"/>
        </w:rPr>
        <w:tab/>
      </w:r>
      <w:r w:rsidRPr="00BE49AD">
        <w:rPr>
          <w:b/>
          <w:lang w:val="fr-FR"/>
        </w:rPr>
        <w:tab/>
      </w:r>
      <w:r w:rsidRPr="00BE49AD">
        <w:rPr>
          <w:b/>
          <w:lang w:val="fr-FR"/>
        </w:rPr>
        <w:tab/>
      </w:r>
      <w:r w:rsidRPr="00BE49AD">
        <w:rPr>
          <w:b/>
          <w:lang w:val="fr-FR"/>
        </w:rPr>
        <w:tab/>
      </w:r>
      <w:r w:rsidRPr="00BE49AD">
        <w:rPr>
          <w:b/>
          <w:lang w:val="fr-FR"/>
        </w:rPr>
        <w:tab/>
      </w:r>
      <w:r w:rsidRPr="00BE49AD">
        <w:rPr>
          <w:b/>
          <w:lang w:val="fr-FR"/>
        </w:rPr>
        <w:tab/>
      </w:r>
      <w:r w:rsidR="00C306BF" w:rsidRPr="00BE49AD">
        <w:rPr>
          <w:b/>
          <w:lang w:val="fr-FR"/>
        </w:rPr>
        <w:tab/>
      </w:r>
    </w:p>
    <w:tbl>
      <w:tblPr>
        <w:tblStyle w:val="Tabelraster"/>
        <w:tblW w:w="9781" w:type="dxa"/>
        <w:tblInd w:w="-34" w:type="dxa"/>
        <w:tblLayout w:type="fixed"/>
        <w:tblLook w:val="04A0" w:firstRow="1" w:lastRow="0" w:firstColumn="1" w:lastColumn="0" w:noHBand="0" w:noVBand="1"/>
      </w:tblPr>
      <w:tblGrid>
        <w:gridCol w:w="2694"/>
        <w:gridCol w:w="425"/>
        <w:gridCol w:w="284"/>
        <w:gridCol w:w="141"/>
        <w:gridCol w:w="426"/>
        <w:gridCol w:w="425"/>
        <w:gridCol w:w="425"/>
        <w:gridCol w:w="2696"/>
        <w:gridCol w:w="423"/>
        <w:gridCol w:w="425"/>
        <w:gridCol w:w="425"/>
        <w:gridCol w:w="425"/>
        <w:gridCol w:w="567"/>
      </w:tblGrid>
      <w:tr w:rsidR="00F26E6F" w:rsidRPr="00C306BF" w14:paraId="14FD427E" w14:textId="77777777" w:rsidTr="0011464E">
        <w:tc>
          <w:tcPr>
            <w:tcW w:w="2694" w:type="dxa"/>
          </w:tcPr>
          <w:p w14:paraId="65A032C5" w14:textId="77777777" w:rsidR="00F26E6F" w:rsidRPr="00C306BF" w:rsidRDefault="00F26E6F" w:rsidP="00C306BF">
            <w:pPr>
              <w:rPr>
                <w:b/>
              </w:rPr>
            </w:pPr>
            <w:r>
              <w:rPr>
                <w:b/>
              </w:rPr>
              <w:t>A2</w:t>
            </w:r>
            <w:r w:rsidRPr="00C306BF">
              <w:rPr>
                <w:b/>
              </w:rPr>
              <w:tab/>
            </w:r>
          </w:p>
        </w:tc>
        <w:tc>
          <w:tcPr>
            <w:tcW w:w="425" w:type="dxa"/>
          </w:tcPr>
          <w:p w14:paraId="4DC8A727" w14:textId="77777777" w:rsidR="00F26E6F" w:rsidRPr="00C928FB" w:rsidRDefault="00F26E6F" w:rsidP="00C306BF">
            <w:pPr>
              <w:rPr>
                <w:b/>
              </w:rPr>
            </w:pPr>
            <w:r>
              <w:rPr>
                <w:b/>
              </w:rPr>
              <w:t>1</w:t>
            </w:r>
          </w:p>
        </w:tc>
        <w:tc>
          <w:tcPr>
            <w:tcW w:w="284" w:type="dxa"/>
          </w:tcPr>
          <w:p w14:paraId="25C1591D" w14:textId="77777777" w:rsidR="00F26E6F" w:rsidRPr="00A530C1" w:rsidRDefault="00F26E6F" w:rsidP="00FA1AE5">
            <w:pPr>
              <w:rPr>
                <w:b/>
              </w:rPr>
            </w:pPr>
            <w:r>
              <w:rPr>
                <w:b/>
              </w:rPr>
              <w:t>2</w:t>
            </w:r>
          </w:p>
        </w:tc>
        <w:tc>
          <w:tcPr>
            <w:tcW w:w="567" w:type="dxa"/>
            <w:gridSpan w:val="2"/>
          </w:tcPr>
          <w:p w14:paraId="05846E21" w14:textId="77777777" w:rsidR="00F26E6F" w:rsidRPr="00A530C1" w:rsidRDefault="00F26E6F" w:rsidP="00FA1AE5">
            <w:pPr>
              <w:rPr>
                <w:b/>
              </w:rPr>
            </w:pPr>
            <w:r>
              <w:rPr>
                <w:b/>
              </w:rPr>
              <w:t>3</w:t>
            </w:r>
          </w:p>
        </w:tc>
        <w:tc>
          <w:tcPr>
            <w:tcW w:w="425" w:type="dxa"/>
          </w:tcPr>
          <w:p w14:paraId="44818B21" w14:textId="77777777" w:rsidR="00F26E6F" w:rsidRPr="00A530C1" w:rsidRDefault="00F26E6F" w:rsidP="00FA1AE5">
            <w:pPr>
              <w:rPr>
                <w:b/>
              </w:rPr>
            </w:pPr>
            <w:r>
              <w:rPr>
                <w:b/>
              </w:rPr>
              <w:t>4</w:t>
            </w:r>
          </w:p>
        </w:tc>
        <w:tc>
          <w:tcPr>
            <w:tcW w:w="425" w:type="dxa"/>
          </w:tcPr>
          <w:p w14:paraId="38C35219" w14:textId="77777777" w:rsidR="00F26E6F" w:rsidRPr="00A530C1" w:rsidRDefault="00F26E6F" w:rsidP="00FA1AE5">
            <w:pPr>
              <w:rPr>
                <w:b/>
              </w:rPr>
            </w:pPr>
            <w:r>
              <w:rPr>
                <w:b/>
              </w:rPr>
              <w:t>5</w:t>
            </w:r>
          </w:p>
        </w:tc>
        <w:tc>
          <w:tcPr>
            <w:tcW w:w="2696" w:type="dxa"/>
          </w:tcPr>
          <w:p w14:paraId="38314C25" w14:textId="77777777" w:rsidR="00F26E6F" w:rsidRPr="00A530C1" w:rsidRDefault="00F26E6F" w:rsidP="00FA1AE5">
            <w:pPr>
              <w:rPr>
                <w:b/>
              </w:rPr>
            </w:pPr>
            <w:r>
              <w:rPr>
                <w:b/>
              </w:rPr>
              <w:t>B</w:t>
            </w:r>
            <w:r w:rsidR="00550BCF">
              <w:rPr>
                <w:b/>
              </w:rPr>
              <w:t>1</w:t>
            </w:r>
          </w:p>
        </w:tc>
        <w:tc>
          <w:tcPr>
            <w:tcW w:w="423" w:type="dxa"/>
          </w:tcPr>
          <w:p w14:paraId="5642F0B8" w14:textId="77777777" w:rsidR="00F26E6F" w:rsidRPr="00C928FB" w:rsidRDefault="00F26E6F" w:rsidP="00C306BF">
            <w:pPr>
              <w:rPr>
                <w:b/>
              </w:rPr>
            </w:pPr>
            <w:r>
              <w:rPr>
                <w:b/>
              </w:rPr>
              <w:t>6</w:t>
            </w:r>
          </w:p>
        </w:tc>
        <w:tc>
          <w:tcPr>
            <w:tcW w:w="425" w:type="dxa"/>
          </w:tcPr>
          <w:p w14:paraId="6119B568" w14:textId="77777777" w:rsidR="00F26E6F" w:rsidRPr="00C928FB" w:rsidRDefault="00F26E6F" w:rsidP="00C306BF">
            <w:pPr>
              <w:rPr>
                <w:b/>
              </w:rPr>
            </w:pPr>
            <w:r>
              <w:rPr>
                <w:b/>
              </w:rPr>
              <w:t>7</w:t>
            </w:r>
          </w:p>
        </w:tc>
        <w:tc>
          <w:tcPr>
            <w:tcW w:w="425" w:type="dxa"/>
          </w:tcPr>
          <w:p w14:paraId="32514C92" w14:textId="77777777" w:rsidR="00F26E6F" w:rsidRPr="00C928FB" w:rsidRDefault="00F26E6F" w:rsidP="00C306BF">
            <w:pPr>
              <w:rPr>
                <w:b/>
              </w:rPr>
            </w:pPr>
            <w:r>
              <w:rPr>
                <w:b/>
              </w:rPr>
              <w:t>8</w:t>
            </w:r>
          </w:p>
        </w:tc>
        <w:tc>
          <w:tcPr>
            <w:tcW w:w="425" w:type="dxa"/>
          </w:tcPr>
          <w:p w14:paraId="73F34531" w14:textId="77777777" w:rsidR="00F26E6F" w:rsidRPr="00C928FB" w:rsidRDefault="00F26E6F" w:rsidP="00C306BF">
            <w:pPr>
              <w:rPr>
                <w:b/>
              </w:rPr>
            </w:pPr>
            <w:r>
              <w:rPr>
                <w:b/>
              </w:rPr>
              <w:t>9</w:t>
            </w:r>
          </w:p>
        </w:tc>
        <w:tc>
          <w:tcPr>
            <w:tcW w:w="567" w:type="dxa"/>
          </w:tcPr>
          <w:p w14:paraId="56B265EE" w14:textId="77777777" w:rsidR="00F26E6F" w:rsidRDefault="00F26E6F" w:rsidP="00C306BF">
            <w:pPr>
              <w:rPr>
                <w:b/>
              </w:rPr>
            </w:pPr>
            <w:r>
              <w:rPr>
                <w:b/>
              </w:rPr>
              <w:t>10</w:t>
            </w:r>
          </w:p>
        </w:tc>
      </w:tr>
      <w:tr w:rsidR="00F26E6F" w:rsidRPr="00C306BF" w14:paraId="3A078401" w14:textId="77777777" w:rsidTr="0011464E">
        <w:tc>
          <w:tcPr>
            <w:tcW w:w="2694" w:type="dxa"/>
          </w:tcPr>
          <w:p w14:paraId="52EC85E2" w14:textId="77777777" w:rsidR="00F26E6F" w:rsidRPr="00C306BF" w:rsidRDefault="00F26E6F" w:rsidP="00C306BF">
            <w:pPr>
              <w:rPr>
                <w:b/>
              </w:rPr>
            </w:pPr>
            <w:r w:rsidRPr="00C306BF">
              <w:rPr>
                <w:b/>
              </w:rPr>
              <w:t>Onderwerp:</w:t>
            </w:r>
            <w:r>
              <w:rPr>
                <w:b/>
              </w:rPr>
              <w:t xml:space="preserve"> </w:t>
            </w:r>
            <w:r>
              <w:t>Het onderwerp is alledaags en vertrouwd.</w:t>
            </w:r>
          </w:p>
          <w:p w14:paraId="56D90C16" w14:textId="77777777" w:rsidR="00F26E6F" w:rsidRPr="00C306BF" w:rsidRDefault="00F26E6F" w:rsidP="00C306BF"/>
        </w:tc>
        <w:tc>
          <w:tcPr>
            <w:tcW w:w="425" w:type="dxa"/>
          </w:tcPr>
          <w:p w14:paraId="5FB191CA" w14:textId="77777777" w:rsidR="00F26E6F" w:rsidRPr="00C306BF" w:rsidRDefault="00F26E6F" w:rsidP="00C306BF"/>
        </w:tc>
        <w:tc>
          <w:tcPr>
            <w:tcW w:w="425" w:type="dxa"/>
            <w:gridSpan w:val="2"/>
          </w:tcPr>
          <w:p w14:paraId="3A32DE81" w14:textId="77777777" w:rsidR="00F26E6F" w:rsidRPr="00A530C1" w:rsidRDefault="00F26E6F" w:rsidP="00FA1AE5">
            <w:pPr>
              <w:rPr>
                <w:b/>
              </w:rPr>
            </w:pPr>
          </w:p>
        </w:tc>
        <w:tc>
          <w:tcPr>
            <w:tcW w:w="426" w:type="dxa"/>
          </w:tcPr>
          <w:p w14:paraId="4C8ED8D3" w14:textId="77777777" w:rsidR="00F26E6F" w:rsidRPr="00A530C1" w:rsidRDefault="00F26E6F" w:rsidP="00FA1AE5">
            <w:pPr>
              <w:rPr>
                <w:b/>
              </w:rPr>
            </w:pPr>
          </w:p>
        </w:tc>
        <w:tc>
          <w:tcPr>
            <w:tcW w:w="425" w:type="dxa"/>
          </w:tcPr>
          <w:p w14:paraId="1F20E7F4" w14:textId="77777777" w:rsidR="00F26E6F" w:rsidRPr="00A530C1" w:rsidRDefault="00F26E6F" w:rsidP="00FA1AE5">
            <w:pPr>
              <w:rPr>
                <w:b/>
              </w:rPr>
            </w:pPr>
          </w:p>
        </w:tc>
        <w:tc>
          <w:tcPr>
            <w:tcW w:w="425" w:type="dxa"/>
          </w:tcPr>
          <w:p w14:paraId="4C6F3230" w14:textId="77777777" w:rsidR="00F26E6F" w:rsidRPr="00A530C1" w:rsidRDefault="00F26E6F" w:rsidP="00FA1AE5">
            <w:pPr>
              <w:rPr>
                <w:b/>
              </w:rPr>
            </w:pPr>
          </w:p>
        </w:tc>
        <w:tc>
          <w:tcPr>
            <w:tcW w:w="2696" w:type="dxa"/>
          </w:tcPr>
          <w:p w14:paraId="5592A6F2" w14:textId="48A31BE9" w:rsidR="00F26E6F" w:rsidRPr="00BE49AD" w:rsidRDefault="00F26E6F" w:rsidP="00FA1AE5">
            <w:pPr>
              <w:rPr>
                <w:b/>
              </w:rPr>
            </w:pPr>
            <w:r>
              <w:rPr>
                <w:b/>
              </w:rPr>
              <w:t>Onderwerp:</w:t>
            </w:r>
            <w:r>
              <w:t xml:space="preserve"> onderwerp vertrouwd, valt binnen de persoonlijke belangstelling of heeft betrekking op het dagelijks leven, eigen werk of opleiding.</w:t>
            </w:r>
            <w:r w:rsidRPr="00A530C1">
              <w:rPr>
                <w:b/>
              </w:rPr>
              <w:tab/>
            </w:r>
          </w:p>
        </w:tc>
        <w:tc>
          <w:tcPr>
            <w:tcW w:w="423" w:type="dxa"/>
          </w:tcPr>
          <w:p w14:paraId="761B6F7F" w14:textId="77777777" w:rsidR="00F26E6F" w:rsidRPr="00C306BF" w:rsidRDefault="00F26E6F" w:rsidP="00C306BF"/>
        </w:tc>
        <w:tc>
          <w:tcPr>
            <w:tcW w:w="425" w:type="dxa"/>
          </w:tcPr>
          <w:p w14:paraId="15915652" w14:textId="77777777" w:rsidR="00F26E6F" w:rsidRPr="00C306BF" w:rsidRDefault="00F26E6F" w:rsidP="00C306BF"/>
        </w:tc>
        <w:tc>
          <w:tcPr>
            <w:tcW w:w="425" w:type="dxa"/>
          </w:tcPr>
          <w:p w14:paraId="03A952F2" w14:textId="77777777" w:rsidR="00F26E6F" w:rsidRPr="00C306BF" w:rsidRDefault="00F26E6F" w:rsidP="00C306BF"/>
        </w:tc>
        <w:tc>
          <w:tcPr>
            <w:tcW w:w="425" w:type="dxa"/>
          </w:tcPr>
          <w:p w14:paraId="11DFC883" w14:textId="77777777" w:rsidR="00F26E6F" w:rsidRPr="00C306BF" w:rsidRDefault="00F26E6F" w:rsidP="00C306BF"/>
        </w:tc>
        <w:tc>
          <w:tcPr>
            <w:tcW w:w="567" w:type="dxa"/>
          </w:tcPr>
          <w:p w14:paraId="511BFEB7" w14:textId="77777777" w:rsidR="00F26E6F" w:rsidRPr="00C306BF" w:rsidRDefault="00F26E6F" w:rsidP="00C306BF"/>
        </w:tc>
      </w:tr>
      <w:tr w:rsidR="00F26E6F" w:rsidRPr="00C306BF" w14:paraId="28A276F9" w14:textId="77777777" w:rsidTr="0011464E">
        <w:tc>
          <w:tcPr>
            <w:tcW w:w="2694" w:type="dxa"/>
          </w:tcPr>
          <w:p w14:paraId="2D4934B3" w14:textId="7B27D3EC" w:rsidR="00F26E6F" w:rsidRPr="00A530C1" w:rsidRDefault="00F26E6F" w:rsidP="00EC73BD">
            <w:pPr>
              <w:rPr>
                <w:b/>
              </w:rPr>
            </w:pPr>
            <w:proofErr w:type="gramStart"/>
            <w:r w:rsidRPr="00A530C1">
              <w:rPr>
                <w:b/>
              </w:rPr>
              <w:t xml:space="preserve">woordenschat  </w:t>
            </w:r>
            <w:r w:rsidR="00BE49AD">
              <w:rPr>
                <w:b/>
              </w:rPr>
              <w:t>en</w:t>
            </w:r>
            <w:proofErr w:type="gramEnd"/>
            <w:r w:rsidR="00BE49AD">
              <w:rPr>
                <w:b/>
              </w:rPr>
              <w:t xml:space="preserve"> zinsbouw</w:t>
            </w:r>
          </w:p>
          <w:p w14:paraId="6C7772AB" w14:textId="77777777" w:rsidR="00F26E6F" w:rsidRDefault="00F26E6F" w:rsidP="00EC73BD">
            <w:r>
              <w:t xml:space="preserve">Standaard patronen met uit het hoofd geleerde uitdrukkingen en kleine groepen van </w:t>
            </w:r>
            <w:proofErr w:type="gramStart"/>
            <w:r>
              <w:t>woorden  waarmee</w:t>
            </w:r>
            <w:proofErr w:type="gramEnd"/>
            <w:r>
              <w:t xml:space="preserve"> beperkte informatie wordt</w:t>
            </w:r>
          </w:p>
          <w:p w14:paraId="3D76FA70" w14:textId="0BBC513A" w:rsidR="00F26E6F" w:rsidRPr="00C306BF" w:rsidRDefault="00F26E6F" w:rsidP="00EC73BD">
            <w:proofErr w:type="gramStart"/>
            <w:r>
              <w:t>overgebracht</w:t>
            </w:r>
            <w:proofErr w:type="gramEnd"/>
            <w:r>
              <w:t xml:space="preserve"> m.b.t. eenvoudige alledaagse situaties.</w:t>
            </w:r>
            <w:r w:rsidR="00BE49AD">
              <w:t xml:space="preserve"> Elementaire structuren en veel herhalingen</w:t>
            </w:r>
            <w:r w:rsidR="00BE49AD">
              <w:t>.</w:t>
            </w:r>
          </w:p>
        </w:tc>
        <w:tc>
          <w:tcPr>
            <w:tcW w:w="425" w:type="dxa"/>
          </w:tcPr>
          <w:p w14:paraId="18727F52" w14:textId="77777777" w:rsidR="00F26E6F" w:rsidRPr="00C306BF" w:rsidRDefault="00F26E6F" w:rsidP="00C306BF"/>
        </w:tc>
        <w:tc>
          <w:tcPr>
            <w:tcW w:w="425" w:type="dxa"/>
            <w:gridSpan w:val="2"/>
          </w:tcPr>
          <w:p w14:paraId="7B8B1E17" w14:textId="77777777" w:rsidR="00F26E6F" w:rsidRPr="00A530C1" w:rsidRDefault="00F26E6F" w:rsidP="00FA1AE5">
            <w:pPr>
              <w:rPr>
                <w:b/>
              </w:rPr>
            </w:pPr>
          </w:p>
        </w:tc>
        <w:tc>
          <w:tcPr>
            <w:tcW w:w="426" w:type="dxa"/>
          </w:tcPr>
          <w:p w14:paraId="230E4621" w14:textId="77777777" w:rsidR="00F26E6F" w:rsidRPr="00A530C1" w:rsidRDefault="00F26E6F" w:rsidP="00FA1AE5">
            <w:pPr>
              <w:rPr>
                <w:b/>
              </w:rPr>
            </w:pPr>
          </w:p>
        </w:tc>
        <w:tc>
          <w:tcPr>
            <w:tcW w:w="425" w:type="dxa"/>
          </w:tcPr>
          <w:p w14:paraId="75A51782" w14:textId="77777777" w:rsidR="00F26E6F" w:rsidRPr="00A530C1" w:rsidRDefault="00F26E6F" w:rsidP="00FA1AE5">
            <w:pPr>
              <w:rPr>
                <w:b/>
              </w:rPr>
            </w:pPr>
          </w:p>
        </w:tc>
        <w:tc>
          <w:tcPr>
            <w:tcW w:w="425" w:type="dxa"/>
          </w:tcPr>
          <w:p w14:paraId="5983C6EB" w14:textId="77777777" w:rsidR="00F26E6F" w:rsidRPr="00A530C1" w:rsidRDefault="00F26E6F" w:rsidP="00FA1AE5">
            <w:pPr>
              <w:rPr>
                <w:b/>
              </w:rPr>
            </w:pPr>
          </w:p>
        </w:tc>
        <w:tc>
          <w:tcPr>
            <w:tcW w:w="2696" w:type="dxa"/>
          </w:tcPr>
          <w:p w14:paraId="2F730668" w14:textId="5591D9DD" w:rsidR="00F26E6F" w:rsidRPr="00A530C1" w:rsidRDefault="00F26E6F" w:rsidP="00EC73BD">
            <w:pPr>
              <w:rPr>
                <w:b/>
              </w:rPr>
            </w:pPr>
            <w:proofErr w:type="gramStart"/>
            <w:r w:rsidRPr="00A530C1">
              <w:rPr>
                <w:b/>
              </w:rPr>
              <w:t>woordenschat</w:t>
            </w:r>
            <w:proofErr w:type="gramEnd"/>
            <w:r w:rsidRPr="00A530C1">
              <w:rPr>
                <w:b/>
              </w:rPr>
              <w:t xml:space="preserve"> en </w:t>
            </w:r>
            <w:r w:rsidR="00BE49AD">
              <w:rPr>
                <w:b/>
              </w:rPr>
              <w:t>zinsbouw</w:t>
            </w:r>
          </w:p>
          <w:p w14:paraId="6AC97FDF" w14:textId="36C61ABD" w:rsidR="00F26E6F" w:rsidRDefault="00F26E6F" w:rsidP="00FA1AE5">
            <w:r>
              <w:t>De woordenschat is toereikend om over alledaagse onderwerpen, zoals familie, hobby’s, werk, reizen en actuele gebeurtenissen te spreken, eventueel door middel van omschrijvingen.</w:t>
            </w:r>
            <w:r w:rsidR="00BE49AD">
              <w:t xml:space="preserve">  Complexer</w:t>
            </w:r>
            <w:r w:rsidR="00BE49AD">
              <w:t xml:space="preserve"> structuren </w:t>
            </w:r>
            <w:r w:rsidR="00BE49AD">
              <w:t>met bijzinnen.</w:t>
            </w:r>
          </w:p>
        </w:tc>
        <w:tc>
          <w:tcPr>
            <w:tcW w:w="423" w:type="dxa"/>
          </w:tcPr>
          <w:p w14:paraId="4F3B81C6" w14:textId="77777777" w:rsidR="00F26E6F" w:rsidRPr="00C306BF" w:rsidRDefault="00F26E6F" w:rsidP="00C306BF"/>
        </w:tc>
        <w:tc>
          <w:tcPr>
            <w:tcW w:w="425" w:type="dxa"/>
          </w:tcPr>
          <w:p w14:paraId="38EE7B32" w14:textId="77777777" w:rsidR="00F26E6F" w:rsidRPr="00C306BF" w:rsidRDefault="00F26E6F" w:rsidP="00C306BF"/>
        </w:tc>
        <w:tc>
          <w:tcPr>
            <w:tcW w:w="425" w:type="dxa"/>
          </w:tcPr>
          <w:p w14:paraId="2FF90714" w14:textId="77777777" w:rsidR="00F26E6F" w:rsidRPr="00C306BF" w:rsidRDefault="00F26E6F" w:rsidP="00C306BF"/>
        </w:tc>
        <w:tc>
          <w:tcPr>
            <w:tcW w:w="425" w:type="dxa"/>
          </w:tcPr>
          <w:p w14:paraId="7F9162E7" w14:textId="77777777" w:rsidR="00F26E6F" w:rsidRPr="00C306BF" w:rsidRDefault="00F26E6F" w:rsidP="00C306BF"/>
        </w:tc>
        <w:tc>
          <w:tcPr>
            <w:tcW w:w="567" w:type="dxa"/>
          </w:tcPr>
          <w:p w14:paraId="078C338E" w14:textId="77777777" w:rsidR="00F26E6F" w:rsidRPr="00C306BF" w:rsidRDefault="00F26E6F" w:rsidP="00C306BF"/>
        </w:tc>
      </w:tr>
      <w:tr w:rsidR="00F26E6F" w:rsidRPr="00C306BF" w14:paraId="09195BCE" w14:textId="77777777" w:rsidTr="0011464E">
        <w:tc>
          <w:tcPr>
            <w:tcW w:w="2694" w:type="dxa"/>
          </w:tcPr>
          <w:p w14:paraId="7BBB049F" w14:textId="77777777" w:rsidR="00F26E6F" w:rsidRDefault="00F26E6F" w:rsidP="00C306BF">
            <w:pPr>
              <w:rPr>
                <w:b/>
              </w:rPr>
            </w:pPr>
            <w:r>
              <w:rPr>
                <w:b/>
              </w:rPr>
              <w:t>Grammatica</w:t>
            </w:r>
          </w:p>
          <w:p w14:paraId="50AD439E" w14:textId="77777777" w:rsidR="00F26E6F" w:rsidRPr="00C306BF" w:rsidRDefault="00F26E6F" w:rsidP="00C306BF">
            <w:pPr>
              <w:rPr>
                <w:b/>
              </w:rPr>
            </w:pPr>
            <w:r>
              <w:t>correct gebruik maken van eenvoudige constructies, bevat echter ook systematisch elementaire fouten.</w:t>
            </w:r>
          </w:p>
        </w:tc>
        <w:tc>
          <w:tcPr>
            <w:tcW w:w="425" w:type="dxa"/>
          </w:tcPr>
          <w:p w14:paraId="2207E7FB" w14:textId="77777777" w:rsidR="00F26E6F" w:rsidRPr="00C306BF" w:rsidRDefault="00F26E6F" w:rsidP="00C306BF"/>
        </w:tc>
        <w:tc>
          <w:tcPr>
            <w:tcW w:w="425" w:type="dxa"/>
            <w:gridSpan w:val="2"/>
          </w:tcPr>
          <w:p w14:paraId="245B4B06" w14:textId="77777777" w:rsidR="00F26E6F" w:rsidRPr="00A530C1" w:rsidRDefault="00F26E6F" w:rsidP="00FA1AE5">
            <w:pPr>
              <w:rPr>
                <w:b/>
              </w:rPr>
            </w:pPr>
          </w:p>
        </w:tc>
        <w:tc>
          <w:tcPr>
            <w:tcW w:w="426" w:type="dxa"/>
          </w:tcPr>
          <w:p w14:paraId="5D59D98E" w14:textId="77777777" w:rsidR="00F26E6F" w:rsidRPr="00A530C1" w:rsidRDefault="00F26E6F" w:rsidP="00FA1AE5">
            <w:pPr>
              <w:rPr>
                <w:b/>
              </w:rPr>
            </w:pPr>
          </w:p>
        </w:tc>
        <w:tc>
          <w:tcPr>
            <w:tcW w:w="425" w:type="dxa"/>
          </w:tcPr>
          <w:p w14:paraId="5AFBF526" w14:textId="77777777" w:rsidR="00F26E6F" w:rsidRPr="00A530C1" w:rsidRDefault="00F26E6F" w:rsidP="00FA1AE5">
            <w:pPr>
              <w:rPr>
                <w:b/>
              </w:rPr>
            </w:pPr>
          </w:p>
        </w:tc>
        <w:tc>
          <w:tcPr>
            <w:tcW w:w="425" w:type="dxa"/>
          </w:tcPr>
          <w:p w14:paraId="0EF8A779" w14:textId="77777777" w:rsidR="00F26E6F" w:rsidRPr="00A530C1" w:rsidRDefault="00F26E6F" w:rsidP="00FA1AE5">
            <w:pPr>
              <w:rPr>
                <w:b/>
              </w:rPr>
            </w:pPr>
          </w:p>
        </w:tc>
        <w:tc>
          <w:tcPr>
            <w:tcW w:w="2696" w:type="dxa"/>
          </w:tcPr>
          <w:p w14:paraId="743D7950" w14:textId="1BF6B85B" w:rsidR="00F26E6F" w:rsidRPr="00EC73BD" w:rsidRDefault="00F26E6F" w:rsidP="00FA1AE5">
            <w:proofErr w:type="gramStart"/>
            <w:r>
              <w:rPr>
                <w:b/>
              </w:rPr>
              <w:t xml:space="preserve">Grammatica </w:t>
            </w:r>
            <w:r>
              <w:t xml:space="preserve"> Redelijk</w:t>
            </w:r>
            <w:proofErr w:type="gramEnd"/>
            <w:r>
              <w:t xml:space="preserve"> accuraat gebruik van frequente ‘routines’ en patronen die horen bij over het algemeen voorspelbare situaties</w:t>
            </w:r>
            <w:r w:rsidR="00BE49AD">
              <w:t xml:space="preserve"> </w:t>
            </w:r>
            <w:r w:rsidR="00BE49AD">
              <w:t>en soms goed gebruik van overeenstemmende tijden.</w:t>
            </w:r>
          </w:p>
        </w:tc>
        <w:tc>
          <w:tcPr>
            <w:tcW w:w="423" w:type="dxa"/>
          </w:tcPr>
          <w:p w14:paraId="7563E047" w14:textId="77777777" w:rsidR="00F26E6F" w:rsidRPr="00C306BF" w:rsidRDefault="00F26E6F" w:rsidP="00C306BF"/>
        </w:tc>
        <w:tc>
          <w:tcPr>
            <w:tcW w:w="425" w:type="dxa"/>
          </w:tcPr>
          <w:p w14:paraId="13A00B7E" w14:textId="77777777" w:rsidR="00F26E6F" w:rsidRPr="00C306BF" w:rsidRDefault="00F26E6F" w:rsidP="00C306BF"/>
        </w:tc>
        <w:tc>
          <w:tcPr>
            <w:tcW w:w="425" w:type="dxa"/>
          </w:tcPr>
          <w:p w14:paraId="7DE59273" w14:textId="77777777" w:rsidR="00F26E6F" w:rsidRPr="00C306BF" w:rsidRDefault="00F26E6F" w:rsidP="00C306BF"/>
        </w:tc>
        <w:tc>
          <w:tcPr>
            <w:tcW w:w="425" w:type="dxa"/>
          </w:tcPr>
          <w:p w14:paraId="6B303006" w14:textId="77777777" w:rsidR="00F26E6F" w:rsidRPr="00C306BF" w:rsidRDefault="00F26E6F" w:rsidP="00C306BF"/>
        </w:tc>
        <w:tc>
          <w:tcPr>
            <w:tcW w:w="567" w:type="dxa"/>
          </w:tcPr>
          <w:p w14:paraId="32AF45E6" w14:textId="77777777" w:rsidR="00F26E6F" w:rsidRPr="00C306BF" w:rsidRDefault="00F26E6F" w:rsidP="00C306BF"/>
        </w:tc>
      </w:tr>
      <w:tr w:rsidR="00F26E6F" w:rsidRPr="00C306BF" w14:paraId="06AF6409" w14:textId="77777777" w:rsidTr="0011464E">
        <w:tc>
          <w:tcPr>
            <w:tcW w:w="2694" w:type="dxa"/>
          </w:tcPr>
          <w:p w14:paraId="2CE399BF" w14:textId="30F566E2" w:rsidR="00F26E6F" w:rsidRPr="00C306BF" w:rsidRDefault="00BE49AD" w:rsidP="00C306BF">
            <w:pPr>
              <w:rPr>
                <w:b/>
              </w:rPr>
            </w:pPr>
            <w:r>
              <w:rPr>
                <w:b/>
              </w:rPr>
              <w:t>Tempo en</w:t>
            </w:r>
            <w:r w:rsidR="00F26E6F" w:rsidRPr="00C306BF">
              <w:rPr>
                <w:b/>
              </w:rPr>
              <w:t xml:space="preserve"> articulatie:</w:t>
            </w:r>
            <w:r w:rsidR="00F26E6F" w:rsidRPr="00C306BF">
              <w:rPr>
                <w:b/>
              </w:rPr>
              <w:tab/>
            </w:r>
          </w:p>
          <w:p w14:paraId="3F927AC8" w14:textId="49D9C014" w:rsidR="00F26E6F" w:rsidRPr="00C306BF" w:rsidRDefault="00F26E6F" w:rsidP="00966A35">
            <w:proofErr w:type="gramStart"/>
            <w:r>
              <w:t>er</w:t>
            </w:r>
            <w:proofErr w:type="gramEnd"/>
            <w:r>
              <w:t xml:space="preserve"> wordt langzaam gesproken</w:t>
            </w:r>
            <w:r w:rsidR="00BE49AD">
              <w:t>,</w:t>
            </w:r>
            <w:r>
              <w:t xml:space="preserve"> en duidelijk gearticuleerd.</w:t>
            </w:r>
          </w:p>
        </w:tc>
        <w:tc>
          <w:tcPr>
            <w:tcW w:w="425" w:type="dxa"/>
          </w:tcPr>
          <w:p w14:paraId="717D1954" w14:textId="77777777" w:rsidR="00F26E6F" w:rsidRPr="00C306BF" w:rsidRDefault="00F26E6F" w:rsidP="00C306BF"/>
        </w:tc>
        <w:tc>
          <w:tcPr>
            <w:tcW w:w="425" w:type="dxa"/>
            <w:gridSpan w:val="2"/>
          </w:tcPr>
          <w:p w14:paraId="6741A113" w14:textId="77777777" w:rsidR="00F26E6F" w:rsidRPr="00A530C1" w:rsidRDefault="00F26E6F" w:rsidP="00FA1AE5">
            <w:pPr>
              <w:rPr>
                <w:b/>
              </w:rPr>
            </w:pPr>
          </w:p>
        </w:tc>
        <w:tc>
          <w:tcPr>
            <w:tcW w:w="426" w:type="dxa"/>
          </w:tcPr>
          <w:p w14:paraId="5BCD55F4" w14:textId="77777777" w:rsidR="00F26E6F" w:rsidRPr="00A530C1" w:rsidRDefault="00F26E6F" w:rsidP="00FA1AE5">
            <w:pPr>
              <w:rPr>
                <w:b/>
              </w:rPr>
            </w:pPr>
          </w:p>
        </w:tc>
        <w:tc>
          <w:tcPr>
            <w:tcW w:w="425" w:type="dxa"/>
          </w:tcPr>
          <w:p w14:paraId="6F675BBD" w14:textId="77777777" w:rsidR="00F26E6F" w:rsidRPr="00A530C1" w:rsidRDefault="00F26E6F" w:rsidP="00FA1AE5">
            <w:pPr>
              <w:rPr>
                <w:b/>
              </w:rPr>
            </w:pPr>
          </w:p>
        </w:tc>
        <w:tc>
          <w:tcPr>
            <w:tcW w:w="425" w:type="dxa"/>
          </w:tcPr>
          <w:p w14:paraId="6B37434A" w14:textId="77777777" w:rsidR="00F26E6F" w:rsidRPr="00A530C1" w:rsidRDefault="00F26E6F" w:rsidP="00FA1AE5">
            <w:pPr>
              <w:rPr>
                <w:b/>
              </w:rPr>
            </w:pPr>
          </w:p>
        </w:tc>
        <w:tc>
          <w:tcPr>
            <w:tcW w:w="2696" w:type="dxa"/>
          </w:tcPr>
          <w:p w14:paraId="421D61CC" w14:textId="77777777" w:rsidR="00F26E6F" w:rsidRPr="00A530C1" w:rsidRDefault="00F26E6F" w:rsidP="00FA1AE5">
            <w:pPr>
              <w:rPr>
                <w:b/>
              </w:rPr>
            </w:pPr>
            <w:r w:rsidRPr="00A530C1">
              <w:rPr>
                <w:b/>
              </w:rPr>
              <w:t>tempo en articulatie</w:t>
            </w:r>
          </w:p>
          <w:p w14:paraId="1E5A752D" w14:textId="61E1C0FF" w:rsidR="005E13CA" w:rsidRDefault="00F26E6F" w:rsidP="00FA1AE5">
            <w:r>
              <w:t>Woorden worden duidelijk uitgesproken in een vertrouwd accent.</w:t>
            </w:r>
            <w:r w:rsidR="00BE49AD">
              <w:t xml:space="preserve"> Kan zichzelf corrigeren.</w:t>
            </w:r>
          </w:p>
        </w:tc>
        <w:tc>
          <w:tcPr>
            <w:tcW w:w="423" w:type="dxa"/>
          </w:tcPr>
          <w:p w14:paraId="0F4E0B1A" w14:textId="77777777" w:rsidR="00F26E6F" w:rsidRPr="00C306BF" w:rsidRDefault="00F26E6F" w:rsidP="00C306BF"/>
        </w:tc>
        <w:tc>
          <w:tcPr>
            <w:tcW w:w="425" w:type="dxa"/>
          </w:tcPr>
          <w:p w14:paraId="400CB06C" w14:textId="77777777" w:rsidR="00F26E6F" w:rsidRPr="00C306BF" w:rsidRDefault="00F26E6F" w:rsidP="00C306BF"/>
        </w:tc>
        <w:tc>
          <w:tcPr>
            <w:tcW w:w="425" w:type="dxa"/>
          </w:tcPr>
          <w:p w14:paraId="41D9001E" w14:textId="77777777" w:rsidR="00F26E6F" w:rsidRPr="00C306BF" w:rsidRDefault="00F26E6F" w:rsidP="00C306BF"/>
        </w:tc>
        <w:tc>
          <w:tcPr>
            <w:tcW w:w="425" w:type="dxa"/>
          </w:tcPr>
          <w:p w14:paraId="3CE6536B" w14:textId="77777777" w:rsidR="00F26E6F" w:rsidRPr="00C306BF" w:rsidRDefault="00F26E6F" w:rsidP="00C306BF"/>
        </w:tc>
        <w:tc>
          <w:tcPr>
            <w:tcW w:w="567" w:type="dxa"/>
          </w:tcPr>
          <w:p w14:paraId="6B1B0583" w14:textId="77777777" w:rsidR="00F26E6F" w:rsidRPr="00C306BF" w:rsidRDefault="00F26E6F" w:rsidP="00C306BF"/>
        </w:tc>
      </w:tr>
      <w:tr w:rsidR="00F26E6F" w:rsidRPr="00C306BF" w14:paraId="6540556D" w14:textId="77777777" w:rsidTr="0011464E">
        <w:tc>
          <w:tcPr>
            <w:tcW w:w="2694" w:type="dxa"/>
          </w:tcPr>
          <w:p w14:paraId="3AF576E1" w14:textId="77777777" w:rsidR="00F26E6F" w:rsidRPr="00C306BF" w:rsidRDefault="00F26E6F" w:rsidP="00C306BF">
            <w:pPr>
              <w:rPr>
                <w:b/>
              </w:rPr>
            </w:pPr>
            <w:proofErr w:type="gramStart"/>
            <w:r w:rsidRPr="00C306BF">
              <w:rPr>
                <w:b/>
              </w:rPr>
              <w:t>coherentie</w:t>
            </w:r>
            <w:proofErr w:type="gramEnd"/>
            <w:r w:rsidRPr="00C306BF">
              <w:rPr>
                <w:b/>
              </w:rPr>
              <w:t>:</w:t>
            </w:r>
            <w:r>
              <w:rPr>
                <w:b/>
              </w:rPr>
              <w:t xml:space="preserve"> </w:t>
            </w:r>
            <w:r>
              <w:t>groepen woorden zijn verbonden met eenvoudige voegwoorden, zoals 'en', 'maar', en 'omdat'.</w:t>
            </w:r>
          </w:p>
          <w:p w14:paraId="670ACF23" w14:textId="77777777" w:rsidR="00F26E6F" w:rsidRDefault="00F26E6F" w:rsidP="00C306BF"/>
          <w:p w14:paraId="76B0946E" w14:textId="77777777" w:rsidR="00BE49AD" w:rsidRDefault="00BE49AD" w:rsidP="00C306BF"/>
          <w:p w14:paraId="506F6DB0" w14:textId="77777777" w:rsidR="00BE49AD" w:rsidRDefault="00BE49AD" w:rsidP="00C306BF"/>
          <w:p w14:paraId="0C1D4835" w14:textId="77777777" w:rsidR="00BE49AD" w:rsidRDefault="00BE49AD" w:rsidP="00C306BF"/>
          <w:p w14:paraId="58F84CB2" w14:textId="77777777" w:rsidR="00BE49AD" w:rsidRDefault="00BE49AD" w:rsidP="00C306BF"/>
          <w:p w14:paraId="75DE6FE0" w14:textId="5A67BE31" w:rsidR="00BE49AD" w:rsidRPr="00C306BF" w:rsidRDefault="00BE49AD" w:rsidP="00C306BF"/>
        </w:tc>
        <w:tc>
          <w:tcPr>
            <w:tcW w:w="425" w:type="dxa"/>
          </w:tcPr>
          <w:p w14:paraId="7176D1EB" w14:textId="77777777" w:rsidR="00F26E6F" w:rsidRPr="00C306BF" w:rsidRDefault="00F26E6F" w:rsidP="00C306BF"/>
        </w:tc>
        <w:tc>
          <w:tcPr>
            <w:tcW w:w="425" w:type="dxa"/>
            <w:gridSpan w:val="2"/>
          </w:tcPr>
          <w:p w14:paraId="766013C9" w14:textId="77777777" w:rsidR="00F26E6F" w:rsidRDefault="00F26E6F" w:rsidP="00FA1AE5">
            <w:pPr>
              <w:rPr>
                <w:b/>
              </w:rPr>
            </w:pPr>
          </w:p>
        </w:tc>
        <w:tc>
          <w:tcPr>
            <w:tcW w:w="426" w:type="dxa"/>
          </w:tcPr>
          <w:p w14:paraId="5EE40A1E" w14:textId="77777777" w:rsidR="00F26E6F" w:rsidRDefault="00F26E6F" w:rsidP="00FA1AE5">
            <w:pPr>
              <w:rPr>
                <w:b/>
              </w:rPr>
            </w:pPr>
          </w:p>
        </w:tc>
        <w:tc>
          <w:tcPr>
            <w:tcW w:w="425" w:type="dxa"/>
          </w:tcPr>
          <w:p w14:paraId="6D6503BA" w14:textId="77777777" w:rsidR="00F26E6F" w:rsidRDefault="00F26E6F" w:rsidP="00FA1AE5">
            <w:pPr>
              <w:rPr>
                <w:b/>
              </w:rPr>
            </w:pPr>
          </w:p>
        </w:tc>
        <w:tc>
          <w:tcPr>
            <w:tcW w:w="425" w:type="dxa"/>
          </w:tcPr>
          <w:p w14:paraId="574CE6D0" w14:textId="77777777" w:rsidR="00F26E6F" w:rsidRDefault="00F26E6F" w:rsidP="00FA1AE5">
            <w:pPr>
              <w:rPr>
                <w:b/>
              </w:rPr>
            </w:pPr>
          </w:p>
        </w:tc>
        <w:tc>
          <w:tcPr>
            <w:tcW w:w="2696" w:type="dxa"/>
          </w:tcPr>
          <w:p w14:paraId="3C3F974C" w14:textId="77777777" w:rsidR="00F26E6F" w:rsidRPr="00A530C1" w:rsidRDefault="00F26E6F" w:rsidP="00EC73BD">
            <w:pPr>
              <w:rPr>
                <w:b/>
              </w:rPr>
            </w:pPr>
            <w:r w:rsidRPr="00A530C1">
              <w:rPr>
                <w:b/>
              </w:rPr>
              <w:t>Coherentie</w:t>
            </w:r>
          </w:p>
          <w:p w14:paraId="538CD97E" w14:textId="77777777" w:rsidR="00F26E6F" w:rsidRDefault="00F26E6F" w:rsidP="00EC73BD">
            <w:r>
              <w:t>Series van kortere, eenvoudige afzonderlijke elementen zijn verbonden tot een samenhangende lineaire reeks van punten.</w:t>
            </w:r>
          </w:p>
          <w:p w14:paraId="2B99E1C8" w14:textId="77777777" w:rsidR="00BE49AD" w:rsidRDefault="00BE49AD" w:rsidP="00EC73BD"/>
          <w:p w14:paraId="08CC03B4" w14:textId="77777777" w:rsidR="00BE49AD" w:rsidRDefault="00BE49AD" w:rsidP="00EC73BD"/>
          <w:p w14:paraId="1F87CD31" w14:textId="77777777" w:rsidR="00BE49AD" w:rsidRDefault="00BE49AD" w:rsidP="00EC73BD"/>
          <w:p w14:paraId="296E7AC8" w14:textId="77777777" w:rsidR="00BE49AD" w:rsidRDefault="00BE49AD" w:rsidP="00EC73BD"/>
          <w:p w14:paraId="71BB588A" w14:textId="77777777" w:rsidR="00BE49AD" w:rsidRDefault="00BE49AD" w:rsidP="00EC73BD"/>
          <w:p w14:paraId="6E9C215D" w14:textId="0E691E48" w:rsidR="00BE49AD" w:rsidRDefault="00BE49AD" w:rsidP="00EC73BD"/>
        </w:tc>
        <w:tc>
          <w:tcPr>
            <w:tcW w:w="423" w:type="dxa"/>
          </w:tcPr>
          <w:p w14:paraId="76B8D60E" w14:textId="77777777" w:rsidR="00F26E6F" w:rsidRPr="00C306BF" w:rsidRDefault="00F26E6F" w:rsidP="00C306BF"/>
        </w:tc>
        <w:tc>
          <w:tcPr>
            <w:tcW w:w="425" w:type="dxa"/>
          </w:tcPr>
          <w:p w14:paraId="2BF8DF3B" w14:textId="77777777" w:rsidR="00F26E6F" w:rsidRPr="00C306BF" w:rsidRDefault="00F26E6F" w:rsidP="00C306BF"/>
        </w:tc>
        <w:tc>
          <w:tcPr>
            <w:tcW w:w="425" w:type="dxa"/>
          </w:tcPr>
          <w:p w14:paraId="0598B5ED" w14:textId="77777777" w:rsidR="00F26E6F" w:rsidRPr="00C306BF" w:rsidRDefault="00F26E6F" w:rsidP="00C306BF"/>
        </w:tc>
        <w:tc>
          <w:tcPr>
            <w:tcW w:w="425" w:type="dxa"/>
          </w:tcPr>
          <w:p w14:paraId="4E87F041" w14:textId="77777777" w:rsidR="00F26E6F" w:rsidRPr="00C306BF" w:rsidRDefault="00F26E6F" w:rsidP="00C306BF"/>
        </w:tc>
        <w:tc>
          <w:tcPr>
            <w:tcW w:w="567" w:type="dxa"/>
          </w:tcPr>
          <w:p w14:paraId="5018DF6E" w14:textId="77777777" w:rsidR="00F26E6F" w:rsidRPr="00C306BF" w:rsidRDefault="00F26E6F" w:rsidP="00C306BF"/>
        </w:tc>
      </w:tr>
      <w:tr w:rsidR="00BE49AD" w:rsidRPr="00C306BF" w14:paraId="30468B0E" w14:textId="77777777" w:rsidTr="0011464E">
        <w:tc>
          <w:tcPr>
            <w:tcW w:w="2694" w:type="dxa"/>
          </w:tcPr>
          <w:p w14:paraId="367C01C0" w14:textId="7003481A" w:rsidR="00BE49AD" w:rsidRPr="00C306BF" w:rsidRDefault="00BE49AD" w:rsidP="00BE49AD">
            <w:r>
              <w:rPr>
                <w:b/>
              </w:rPr>
              <w:t>A2</w:t>
            </w:r>
          </w:p>
        </w:tc>
        <w:tc>
          <w:tcPr>
            <w:tcW w:w="425" w:type="dxa"/>
          </w:tcPr>
          <w:p w14:paraId="4E5C067B" w14:textId="6AA3EF22" w:rsidR="00BE49AD" w:rsidRPr="00C306BF" w:rsidRDefault="00BE49AD" w:rsidP="00BE49AD">
            <w:r>
              <w:rPr>
                <w:b/>
              </w:rPr>
              <w:t>1</w:t>
            </w:r>
          </w:p>
        </w:tc>
        <w:tc>
          <w:tcPr>
            <w:tcW w:w="425" w:type="dxa"/>
            <w:gridSpan w:val="2"/>
          </w:tcPr>
          <w:p w14:paraId="3B716D75" w14:textId="2E19E290" w:rsidR="00BE49AD" w:rsidRPr="00A530C1" w:rsidRDefault="00BE49AD" w:rsidP="00BE49AD">
            <w:pPr>
              <w:rPr>
                <w:b/>
              </w:rPr>
            </w:pPr>
            <w:r>
              <w:rPr>
                <w:b/>
              </w:rPr>
              <w:t>2</w:t>
            </w:r>
          </w:p>
        </w:tc>
        <w:tc>
          <w:tcPr>
            <w:tcW w:w="426" w:type="dxa"/>
          </w:tcPr>
          <w:p w14:paraId="0980F401" w14:textId="321587C7" w:rsidR="00BE49AD" w:rsidRPr="00A530C1" w:rsidRDefault="00BE49AD" w:rsidP="00BE49AD">
            <w:pPr>
              <w:rPr>
                <w:b/>
              </w:rPr>
            </w:pPr>
            <w:r>
              <w:rPr>
                <w:b/>
              </w:rPr>
              <w:t>3</w:t>
            </w:r>
          </w:p>
        </w:tc>
        <w:tc>
          <w:tcPr>
            <w:tcW w:w="425" w:type="dxa"/>
          </w:tcPr>
          <w:p w14:paraId="331D7D51" w14:textId="7F06B27C" w:rsidR="00BE49AD" w:rsidRPr="00A530C1" w:rsidRDefault="00BE49AD" w:rsidP="00BE49AD">
            <w:pPr>
              <w:rPr>
                <w:b/>
              </w:rPr>
            </w:pPr>
            <w:r>
              <w:rPr>
                <w:b/>
              </w:rPr>
              <w:t>4</w:t>
            </w:r>
          </w:p>
        </w:tc>
        <w:tc>
          <w:tcPr>
            <w:tcW w:w="425" w:type="dxa"/>
          </w:tcPr>
          <w:p w14:paraId="0D5D53B0" w14:textId="3EFA2D0B" w:rsidR="00BE49AD" w:rsidRPr="00A530C1" w:rsidRDefault="00BE49AD" w:rsidP="00BE49AD">
            <w:pPr>
              <w:rPr>
                <w:b/>
              </w:rPr>
            </w:pPr>
            <w:r>
              <w:rPr>
                <w:b/>
              </w:rPr>
              <w:t>5</w:t>
            </w:r>
          </w:p>
        </w:tc>
        <w:tc>
          <w:tcPr>
            <w:tcW w:w="2696" w:type="dxa"/>
          </w:tcPr>
          <w:p w14:paraId="152F7762" w14:textId="4CEBF2B1" w:rsidR="00BE49AD" w:rsidRDefault="00BE49AD" w:rsidP="00BE49AD">
            <w:r>
              <w:rPr>
                <w:b/>
              </w:rPr>
              <w:t>B1</w:t>
            </w:r>
          </w:p>
        </w:tc>
        <w:tc>
          <w:tcPr>
            <w:tcW w:w="423" w:type="dxa"/>
          </w:tcPr>
          <w:p w14:paraId="5903A8A4" w14:textId="12CA5695" w:rsidR="00BE49AD" w:rsidRPr="00C306BF" w:rsidRDefault="00BE49AD" w:rsidP="00BE49AD">
            <w:r>
              <w:rPr>
                <w:b/>
              </w:rPr>
              <w:t>6</w:t>
            </w:r>
          </w:p>
        </w:tc>
        <w:tc>
          <w:tcPr>
            <w:tcW w:w="425" w:type="dxa"/>
          </w:tcPr>
          <w:p w14:paraId="7C6984B3" w14:textId="77684347" w:rsidR="00BE49AD" w:rsidRPr="00C306BF" w:rsidRDefault="00BE49AD" w:rsidP="00BE49AD">
            <w:r>
              <w:rPr>
                <w:b/>
              </w:rPr>
              <w:t>7</w:t>
            </w:r>
          </w:p>
        </w:tc>
        <w:tc>
          <w:tcPr>
            <w:tcW w:w="425" w:type="dxa"/>
          </w:tcPr>
          <w:p w14:paraId="7714C128" w14:textId="75EA00FD" w:rsidR="00BE49AD" w:rsidRPr="00C306BF" w:rsidRDefault="00BE49AD" w:rsidP="00BE49AD">
            <w:r>
              <w:rPr>
                <w:b/>
              </w:rPr>
              <w:t>8</w:t>
            </w:r>
          </w:p>
        </w:tc>
        <w:tc>
          <w:tcPr>
            <w:tcW w:w="425" w:type="dxa"/>
          </w:tcPr>
          <w:p w14:paraId="72431EBA" w14:textId="2D34D00A" w:rsidR="00BE49AD" w:rsidRPr="00C306BF" w:rsidRDefault="00BE49AD" w:rsidP="00BE49AD">
            <w:r>
              <w:rPr>
                <w:b/>
              </w:rPr>
              <w:t>9</w:t>
            </w:r>
          </w:p>
        </w:tc>
        <w:tc>
          <w:tcPr>
            <w:tcW w:w="567" w:type="dxa"/>
          </w:tcPr>
          <w:p w14:paraId="13FEC7E0" w14:textId="5E1DD949" w:rsidR="00BE49AD" w:rsidRPr="00C306BF" w:rsidRDefault="00BE49AD" w:rsidP="00BE49AD">
            <w:r>
              <w:rPr>
                <w:b/>
              </w:rPr>
              <w:t>10</w:t>
            </w:r>
          </w:p>
        </w:tc>
      </w:tr>
      <w:tr w:rsidR="00BE49AD" w:rsidRPr="00EC73BD" w14:paraId="70D9E314" w14:textId="77777777" w:rsidTr="0011464E">
        <w:tc>
          <w:tcPr>
            <w:tcW w:w="2694" w:type="dxa"/>
          </w:tcPr>
          <w:p w14:paraId="1D517825" w14:textId="77777777" w:rsidR="00BE49AD" w:rsidRPr="00C306BF" w:rsidRDefault="00BE49AD" w:rsidP="00BE49AD">
            <w:pPr>
              <w:rPr>
                <w:b/>
              </w:rPr>
            </w:pPr>
            <w:r>
              <w:rPr>
                <w:b/>
              </w:rPr>
              <w:lastRenderedPageBreak/>
              <w:t>Hu</w:t>
            </w:r>
            <w:r w:rsidRPr="00C306BF">
              <w:rPr>
                <w:b/>
              </w:rPr>
              <w:t>lp:</w:t>
            </w:r>
            <w:r w:rsidRPr="00C306BF">
              <w:rPr>
                <w:b/>
              </w:rPr>
              <w:tab/>
            </w:r>
            <w:r w:rsidRPr="00C306BF">
              <w:rPr>
                <w:b/>
              </w:rPr>
              <w:tab/>
            </w:r>
          </w:p>
          <w:p w14:paraId="597AF809" w14:textId="77777777" w:rsidR="00BE49AD" w:rsidRPr="00C306BF" w:rsidRDefault="00BE49AD" w:rsidP="00BE49AD">
            <w:r>
              <w:t>Gesprekpartner spreekt langzaam en duidelijk en controleert of hij/zij begrijpt wordt en waar nodig herformuleert of herhaalt.  De gesprekpartner biedt hulp bij het formuleren en verhelderen van wat de taalgebruiker wil zeggen.  Vragen en uitingen zijn direct aan de taalgebruiker gericht.</w:t>
            </w:r>
          </w:p>
        </w:tc>
        <w:tc>
          <w:tcPr>
            <w:tcW w:w="425" w:type="dxa"/>
          </w:tcPr>
          <w:p w14:paraId="5D8A4DE1" w14:textId="77777777" w:rsidR="00BE49AD" w:rsidRPr="00C306BF" w:rsidRDefault="00BE49AD" w:rsidP="00BE49AD"/>
        </w:tc>
        <w:tc>
          <w:tcPr>
            <w:tcW w:w="425" w:type="dxa"/>
            <w:gridSpan w:val="2"/>
          </w:tcPr>
          <w:p w14:paraId="1DDA9E10" w14:textId="77777777" w:rsidR="00BE49AD" w:rsidRPr="00A530C1" w:rsidRDefault="00BE49AD" w:rsidP="00BE49AD">
            <w:pPr>
              <w:rPr>
                <w:b/>
              </w:rPr>
            </w:pPr>
          </w:p>
        </w:tc>
        <w:tc>
          <w:tcPr>
            <w:tcW w:w="426" w:type="dxa"/>
          </w:tcPr>
          <w:p w14:paraId="66EE7FD0" w14:textId="77777777" w:rsidR="00BE49AD" w:rsidRPr="00A530C1" w:rsidRDefault="00BE49AD" w:rsidP="00BE49AD">
            <w:pPr>
              <w:rPr>
                <w:b/>
              </w:rPr>
            </w:pPr>
          </w:p>
        </w:tc>
        <w:tc>
          <w:tcPr>
            <w:tcW w:w="425" w:type="dxa"/>
          </w:tcPr>
          <w:p w14:paraId="66AA2AA6" w14:textId="77777777" w:rsidR="00BE49AD" w:rsidRPr="00A530C1" w:rsidRDefault="00BE49AD" w:rsidP="00BE49AD">
            <w:pPr>
              <w:rPr>
                <w:b/>
              </w:rPr>
            </w:pPr>
          </w:p>
        </w:tc>
        <w:tc>
          <w:tcPr>
            <w:tcW w:w="425" w:type="dxa"/>
          </w:tcPr>
          <w:p w14:paraId="29330536" w14:textId="77777777" w:rsidR="00BE49AD" w:rsidRPr="00A530C1" w:rsidRDefault="00BE49AD" w:rsidP="00BE49AD">
            <w:pPr>
              <w:rPr>
                <w:b/>
              </w:rPr>
            </w:pPr>
          </w:p>
        </w:tc>
        <w:tc>
          <w:tcPr>
            <w:tcW w:w="2696" w:type="dxa"/>
          </w:tcPr>
          <w:p w14:paraId="255BB977" w14:textId="77777777" w:rsidR="00BE49AD" w:rsidRPr="00EC73BD" w:rsidRDefault="00BE49AD" w:rsidP="00BE49AD">
            <w:r>
              <w:rPr>
                <w:b/>
              </w:rPr>
              <w:t>Hu</w:t>
            </w:r>
            <w:r w:rsidRPr="00C306BF">
              <w:rPr>
                <w:b/>
              </w:rPr>
              <w:t>lp:</w:t>
            </w:r>
            <w:r w:rsidRPr="00C306BF">
              <w:rPr>
                <w:b/>
              </w:rPr>
              <w:tab/>
            </w:r>
            <w:r>
              <w:t>De taalgebruiker wordt direct aangesproken.  Soms moeten bepaalde woorden en uitdrukkingen herhaald worden.  Ongebruikelijke idiomatische uitdrukkingen worden vermeden en er wordt duidelijk gearticuleerd.</w:t>
            </w:r>
          </w:p>
        </w:tc>
        <w:tc>
          <w:tcPr>
            <w:tcW w:w="423" w:type="dxa"/>
          </w:tcPr>
          <w:p w14:paraId="4AE6E3B2" w14:textId="77777777" w:rsidR="00BE49AD" w:rsidRPr="00C306BF" w:rsidRDefault="00BE49AD" w:rsidP="00BE49AD"/>
        </w:tc>
        <w:tc>
          <w:tcPr>
            <w:tcW w:w="425" w:type="dxa"/>
          </w:tcPr>
          <w:p w14:paraId="16B9F8DC" w14:textId="77777777" w:rsidR="00BE49AD" w:rsidRPr="00C306BF" w:rsidRDefault="00BE49AD" w:rsidP="00BE49AD"/>
        </w:tc>
        <w:tc>
          <w:tcPr>
            <w:tcW w:w="425" w:type="dxa"/>
          </w:tcPr>
          <w:p w14:paraId="778CD78D" w14:textId="77777777" w:rsidR="00BE49AD" w:rsidRPr="00C306BF" w:rsidRDefault="00BE49AD" w:rsidP="00BE49AD"/>
        </w:tc>
        <w:tc>
          <w:tcPr>
            <w:tcW w:w="425" w:type="dxa"/>
          </w:tcPr>
          <w:p w14:paraId="71362EEF" w14:textId="77777777" w:rsidR="00BE49AD" w:rsidRPr="00C306BF" w:rsidRDefault="00BE49AD" w:rsidP="00BE49AD"/>
        </w:tc>
        <w:tc>
          <w:tcPr>
            <w:tcW w:w="567" w:type="dxa"/>
          </w:tcPr>
          <w:p w14:paraId="46B38A9F" w14:textId="77777777" w:rsidR="00BE49AD" w:rsidRPr="00C306BF" w:rsidRDefault="00BE49AD" w:rsidP="00BE49AD"/>
        </w:tc>
      </w:tr>
      <w:tr w:rsidR="00BE49AD" w14:paraId="72B60744" w14:textId="77777777" w:rsidTr="0011464E">
        <w:tc>
          <w:tcPr>
            <w:tcW w:w="2694" w:type="dxa"/>
          </w:tcPr>
          <w:p w14:paraId="71E976FD" w14:textId="77777777" w:rsidR="00BE49AD" w:rsidRPr="00C306BF" w:rsidRDefault="00BE49AD" w:rsidP="00BE49AD">
            <w:pPr>
              <w:rPr>
                <w:b/>
              </w:rPr>
            </w:pPr>
            <w:r w:rsidRPr="00C306BF">
              <w:rPr>
                <w:b/>
              </w:rPr>
              <w:t>interactie:</w:t>
            </w:r>
            <w:r w:rsidRPr="00C306BF">
              <w:rPr>
                <w:b/>
              </w:rPr>
              <w:tab/>
            </w:r>
          </w:p>
          <w:p w14:paraId="2486CA83" w14:textId="77777777" w:rsidR="00BE49AD" w:rsidRPr="00C306BF" w:rsidRDefault="00BE49AD" w:rsidP="00BE49AD">
            <w:r>
              <w:t>Antwoorden op vragen en reacties op eenvoudige uitspraken.  Indicaties van begrip maar weinig initiatief om de conversatie gaande te houden.</w:t>
            </w:r>
          </w:p>
        </w:tc>
        <w:tc>
          <w:tcPr>
            <w:tcW w:w="425" w:type="dxa"/>
          </w:tcPr>
          <w:p w14:paraId="6213CE24" w14:textId="77777777" w:rsidR="00BE49AD" w:rsidRPr="00C306BF" w:rsidRDefault="00BE49AD" w:rsidP="00BE49AD"/>
        </w:tc>
        <w:tc>
          <w:tcPr>
            <w:tcW w:w="425" w:type="dxa"/>
            <w:gridSpan w:val="2"/>
          </w:tcPr>
          <w:p w14:paraId="2CD83104" w14:textId="77777777" w:rsidR="00BE49AD" w:rsidRPr="00A530C1" w:rsidRDefault="00BE49AD" w:rsidP="00BE49AD">
            <w:pPr>
              <w:rPr>
                <w:b/>
              </w:rPr>
            </w:pPr>
          </w:p>
        </w:tc>
        <w:tc>
          <w:tcPr>
            <w:tcW w:w="426" w:type="dxa"/>
          </w:tcPr>
          <w:p w14:paraId="7CDD3C8B" w14:textId="77777777" w:rsidR="00BE49AD" w:rsidRPr="00A530C1" w:rsidRDefault="00BE49AD" w:rsidP="00BE49AD">
            <w:pPr>
              <w:rPr>
                <w:b/>
              </w:rPr>
            </w:pPr>
          </w:p>
        </w:tc>
        <w:tc>
          <w:tcPr>
            <w:tcW w:w="425" w:type="dxa"/>
          </w:tcPr>
          <w:p w14:paraId="4E689562" w14:textId="77777777" w:rsidR="00BE49AD" w:rsidRPr="00A530C1" w:rsidRDefault="00BE49AD" w:rsidP="00BE49AD">
            <w:pPr>
              <w:rPr>
                <w:b/>
              </w:rPr>
            </w:pPr>
          </w:p>
        </w:tc>
        <w:tc>
          <w:tcPr>
            <w:tcW w:w="425" w:type="dxa"/>
          </w:tcPr>
          <w:p w14:paraId="1D37B83B" w14:textId="77777777" w:rsidR="00BE49AD" w:rsidRPr="00A530C1" w:rsidRDefault="00BE49AD" w:rsidP="00BE49AD">
            <w:pPr>
              <w:rPr>
                <w:b/>
              </w:rPr>
            </w:pPr>
          </w:p>
        </w:tc>
        <w:tc>
          <w:tcPr>
            <w:tcW w:w="2696" w:type="dxa"/>
          </w:tcPr>
          <w:p w14:paraId="7DA36AEC" w14:textId="77777777" w:rsidR="00BE49AD" w:rsidRPr="00A530C1" w:rsidRDefault="00BE49AD" w:rsidP="00BE49AD">
            <w:pPr>
              <w:rPr>
                <w:b/>
              </w:rPr>
            </w:pPr>
            <w:r w:rsidRPr="00A530C1">
              <w:rPr>
                <w:b/>
              </w:rPr>
              <w:t>Interactie</w:t>
            </w:r>
          </w:p>
          <w:p w14:paraId="0149E87C" w14:textId="77777777" w:rsidR="00BE49AD" w:rsidRDefault="00BE49AD" w:rsidP="00BE49AD">
            <w:r>
              <w:t>Kan een eenvoudig face-</w:t>
            </w:r>
            <w:proofErr w:type="spellStart"/>
            <w:r>
              <w:t>to</w:t>
            </w:r>
            <w:proofErr w:type="spellEnd"/>
            <w:r>
              <w:t>-face gesprek over bekende onderwerpen waarvoor persoonlijke interesse bestaat beginnen, voeren en afsluiten.  Kan gedeeltelijk herhalen wat iemand gezegd heeft om te bevestigen dat men elkaar begrepen heeft.</w:t>
            </w:r>
          </w:p>
        </w:tc>
        <w:tc>
          <w:tcPr>
            <w:tcW w:w="423" w:type="dxa"/>
          </w:tcPr>
          <w:p w14:paraId="0B687D32" w14:textId="77777777" w:rsidR="00BE49AD" w:rsidRPr="00C306BF" w:rsidRDefault="00BE49AD" w:rsidP="00BE49AD"/>
        </w:tc>
        <w:tc>
          <w:tcPr>
            <w:tcW w:w="425" w:type="dxa"/>
          </w:tcPr>
          <w:p w14:paraId="429797B8" w14:textId="77777777" w:rsidR="00BE49AD" w:rsidRPr="00C306BF" w:rsidRDefault="00BE49AD" w:rsidP="00BE49AD"/>
        </w:tc>
        <w:tc>
          <w:tcPr>
            <w:tcW w:w="425" w:type="dxa"/>
          </w:tcPr>
          <w:p w14:paraId="4CA447CB" w14:textId="77777777" w:rsidR="00BE49AD" w:rsidRPr="00C306BF" w:rsidRDefault="00BE49AD" w:rsidP="00BE49AD"/>
        </w:tc>
        <w:tc>
          <w:tcPr>
            <w:tcW w:w="425" w:type="dxa"/>
          </w:tcPr>
          <w:p w14:paraId="55632617" w14:textId="77777777" w:rsidR="00BE49AD" w:rsidRPr="00C306BF" w:rsidRDefault="00BE49AD" w:rsidP="00BE49AD"/>
        </w:tc>
        <w:tc>
          <w:tcPr>
            <w:tcW w:w="567" w:type="dxa"/>
          </w:tcPr>
          <w:p w14:paraId="57B9170C" w14:textId="77777777" w:rsidR="00BE49AD" w:rsidRPr="00C306BF" w:rsidRDefault="00BE49AD" w:rsidP="00BE49AD"/>
        </w:tc>
      </w:tr>
    </w:tbl>
    <w:p w14:paraId="4C41A8B9" w14:textId="77777777" w:rsidR="00EC73BD" w:rsidRDefault="00EC73BD" w:rsidP="00C306BF">
      <w:pPr>
        <w:spacing w:after="0" w:line="240" w:lineRule="auto"/>
        <w:rPr>
          <w:b/>
        </w:rPr>
      </w:pPr>
    </w:p>
    <w:p w14:paraId="30DC59E4" w14:textId="62F9C087" w:rsidR="00EC73BD" w:rsidRDefault="00EC73BD" w:rsidP="00C306BF">
      <w:pPr>
        <w:spacing w:after="0" w:line="240" w:lineRule="auto"/>
        <w:rPr>
          <w:b/>
        </w:rPr>
      </w:pPr>
    </w:p>
    <w:p w14:paraId="225BEAEA" w14:textId="3B4FCDC1" w:rsidR="00C30494" w:rsidRDefault="00C30494" w:rsidP="00C306BF">
      <w:pPr>
        <w:spacing w:after="0" w:line="240" w:lineRule="auto"/>
        <w:rPr>
          <w:b/>
        </w:rPr>
      </w:pPr>
    </w:p>
    <w:p w14:paraId="7F95282C" w14:textId="18330FA1" w:rsidR="00C30494" w:rsidRDefault="00C30494" w:rsidP="00C306BF">
      <w:pPr>
        <w:spacing w:after="0" w:line="240" w:lineRule="auto"/>
        <w:rPr>
          <w:b/>
        </w:rPr>
      </w:pPr>
    </w:p>
    <w:p w14:paraId="79EB5FD6" w14:textId="55C89877" w:rsidR="00C30494" w:rsidRDefault="00C30494" w:rsidP="00C306BF">
      <w:pPr>
        <w:spacing w:after="0" w:line="240" w:lineRule="auto"/>
        <w:rPr>
          <w:b/>
        </w:rPr>
      </w:pPr>
    </w:p>
    <w:p w14:paraId="0B8DF3A9" w14:textId="5FC9597C" w:rsidR="00C30494" w:rsidRDefault="00C30494" w:rsidP="00C306BF">
      <w:pPr>
        <w:spacing w:after="0" w:line="240" w:lineRule="auto"/>
        <w:rPr>
          <w:b/>
        </w:rPr>
      </w:pPr>
    </w:p>
    <w:p w14:paraId="4A7AC1A3" w14:textId="62637104" w:rsidR="00C30494" w:rsidRDefault="00C30494" w:rsidP="00C306BF">
      <w:pPr>
        <w:spacing w:after="0" w:line="240" w:lineRule="auto"/>
        <w:rPr>
          <w:b/>
        </w:rPr>
      </w:pPr>
    </w:p>
    <w:p w14:paraId="1BF38863" w14:textId="68C400F3" w:rsidR="00C30494" w:rsidRDefault="00C30494" w:rsidP="00C306BF">
      <w:pPr>
        <w:spacing w:after="0" w:line="240" w:lineRule="auto"/>
        <w:rPr>
          <w:b/>
        </w:rPr>
      </w:pPr>
    </w:p>
    <w:p w14:paraId="426552F4" w14:textId="442C2AF7" w:rsidR="00C30494" w:rsidRDefault="00C30494" w:rsidP="00C306BF">
      <w:pPr>
        <w:spacing w:after="0" w:line="240" w:lineRule="auto"/>
        <w:rPr>
          <w:b/>
        </w:rPr>
      </w:pPr>
    </w:p>
    <w:p w14:paraId="6D7914C7" w14:textId="591F0855" w:rsidR="00C30494" w:rsidRDefault="00C30494" w:rsidP="00C306BF">
      <w:pPr>
        <w:spacing w:after="0" w:line="240" w:lineRule="auto"/>
        <w:rPr>
          <w:b/>
        </w:rPr>
      </w:pPr>
    </w:p>
    <w:p w14:paraId="168F9067" w14:textId="1CA38BFF" w:rsidR="00C30494" w:rsidRDefault="00C30494" w:rsidP="00C306BF">
      <w:pPr>
        <w:spacing w:after="0" w:line="240" w:lineRule="auto"/>
        <w:rPr>
          <w:b/>
        </w:rPr>
      </w:pPr>
    </w:p>
    <w:p w14:paraId="493E818A" w14:textId="7DFC650B" w:rsidR="00C30494" w:rsidRDefault="00C30494" w:rsidP="00C306BF">
      <w:pPr>
        <w:spacing w:after="0" w:line="240" w:lineRule="auto"/>
        <w:rPr>
          <w:b/>
        </w:rPr>
      </w:pPr>
    </w:p>
    <w:p w14:paraId="56BD5600" w14:textId="38991358" w:rsidR="00C30494" w:rsidRDefault="00C30494" w:rsidP="00C306BF">
      <w:pPr>
        <w:spacing w:after="0" w:line="240" w:lineRule="auto"/>
        <w:rPr>
          <w:b/>
        </w:rPr>
      </w:pPr>
    </w:p>
    <w:p w14:paraId="6387EC89" w14:textId="708A2E3D" w:rsidR="00C30494" w:rsidRDefault="00C30494" w:rsidP="00C306BF">
      <w:pPr>
        <w:spacing w:after="0" w:line="240" w:lineRule="auto"/>
        <w:rPr>
          <w:b/>
        </w:rPr>
      </w:pPr>
    </w:p>
    <w:p w14:paraId="001CDEA3" w14:textId="6E95CC15" w:rsidR="00C30494" w:rsidRDefault="00C30494" w:rsidP="00C306BF">
      <w:pPr>
        <w:spacing w:after="0" w:line="240" w:lineRule="auto"/>
        <w:rPr>
          <w:b/>
        </w:rPr>
      </w:pPr>
    </w:p>
    <w:p w14:paraId="03C33CAB" w14:textId="73FB115C" w:rsidR="00C30494" w:rsidRDefault="00C30494" w:rsidP="00C306BF">
      <w:pPr>
        <w:spacing w:after="0" w:line="240" w:lineRule="auto"/>
        <w:rPr>
          <w:b/>
        </w:rPr>
      </w:pPr>
    </w:p>
    <w:p w14:paraId="01D5DAD4" w14:textId="0438B9C8" w:rsidR="00C30494" w:rsidRDefault="00C30494" w:rsidP="00C306BF">
      <w:pPr>
        <w:spacing w:after="0" w:line="240" w:lineRule="auto"/>
        <w:rPr>
          <w:b/>
        </w:rPr>
      </w:pPr>
    </w:p>
    <w:p w14:paraId="0F3BDB12" w14:textId="064FE87F" w:rsidR="00C30494" w:rsidRDefault="00C30494" w:rsidP="00C306BF">
      <w:pPr>
        <w:spacing w:after="0" w:line="240" w:lineRule="auto"/>
        <w:rPr>
          <w:b/>
        </w:rPr>
      </w:pPr>
    </w:p>
    <w:p w14:paraId="429705C0" w14:textId="36C45C06" w:rsidR="00C30494" w:rsidRDefault="00C30494" w:rsidP="00C306BF">
      <w:pPr>
        <w:spacing w:after="0" w:line="240" w:lineRule="auto"/>
        <w:rPr>
          <w:b/>
        </w:rPr>
      </w:pPr>
    </w:p>
    <w:p w14:paraId="260B1611" w14:textId="125A5362" w:rsidR="00C30494" w:rsidRDefault="00C30494" w:rsidP="00C306BF">
      <w:pPr>
        <w:spacing w:after="0" w:line="240" w:lineRule="auto"/>
        <w:rPr>
          <w:b/>
        </w:rPr>
      </w:pPr>
    </w:p>
    <w:p w14:paraId="2E3D9BD6" w14:textId="0C90344A" w:rsidR="00C30494" w:rsidRDefault="00C30494" w:rsidP="00C306BF">
      <w:pPr>
        <w:spacing w:after="0" w:line="240" w:lineRule="auto"/>
        <w:rPr>
          <w:b/>
        </w:rPr>
      </w:pPr>
    </w:p>
    <w:p w14:paraId="1332C2AB" w14:textId="1D62CE0D" w:rsidR="00C30494" w:rsidRDefault="00C30494" w:rsidP="00C306BF">
      <w:pPr>
        <w:spacing w:after="0" w:line="240" w:lineRule="auto"/>
        <w:rPr>
          <w:b/>
        </w:rPr>
      </w:pPr>
    </w:p>
    <w:p w14:paraId="7287777A" w14:textId="51FF6A59" w:rsidR="00C30494" w:rsidRDefault="00C30494" w:rsidP="00C306BF">
      <w:pPr>
        <w:spacing w:after="0" w:line="240" w:lineRule="auto"/>
        <w:rPr>
          <w:b/>
        </w:rPr>
      </w:pPr>
    </w:p>
    <w:p w14:paraId="56FC26DD" w14:textId="77777777" w:rsidR="00C30494" w:rsidRDefault="00C30494" w:rsidP="00C306BF">
      <w:pPr>
        <w:spacing w:after="0" w:line="240" w:lineRule="auto"/>
        <w:rPr>
          <w:b/>
        </w:rPr>
      </w:pPr>
    </w:p>
    <w:p w14:paraId="10715D1E" w14:textId="77777777" w:rsidR="00EC73BD" w:rsidRDefault="00EC73BD" w:rsidP="00C306BF">
      <w:pPr>
        <w:spacing w:after="0" w:line="240" w:lineRule="auto"/>
        <w:rPr>
          <w:b/>
        </w:rPr>
      </w:pPr>
    </w:p>
    <w:p w14:paraId="680E00D8" w14:textId="77777777" w:rsidR="00EC73BD" w:rsidRDefault="00EC73BD" w:rsidP="00C306BF">
      <w:pPr>
        <w:spacing w:after="0" w:line="240" w:lineRule="auto"/>
        <w:rPr>
          <w:b/>
        </w:rPr>
      </w:pPr>
      <w:r>
        <w:rPr>
          <w:b/>
        </w:rPr>
        <w:t>SPREEKVAARDIGHEID</w:t>
      </w:r>
    </w:p>
    <w:p w14:paraId="7C433A1A" w14:textId="77777777" w:rsidR="00EC73BD" w:rsidRDefault="00EC73BD" w:rsidP="00EC73BD">
      <w:pPr>
        <w:spacing w:after="0" w:line="240" w:lineRule="auto"/>
        <w:rPr>
          <w:b/>
        </w:rPr>
      </w:pPr>
      <w:r>
        <w:rPr>
          <w:b/>
        </w:rPr>
        <w:t>grammatica correctheid – coherentie – woordgebruik en zinsbouw</w:t>
      </w:r>
    </w:p>
    <w:p w14:paraId="3A18FD45" w14:textId="77777777" w:rsidR="00EC73BD" w:rsidRPr="00EC73BD" w:rsidRDefault="00EC73BD" w:rsidP="00EC73BD">
      <w:pPr>
        <w:spacing w:after="0" w:line="24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036D" w14:textId="77777777" w:rsidR="00EC73BD" w:rsidRDefault="00EC73BD" w:rsidP="00C306BF">
      <w:pPr>
        <w:spacing w:after="0" w:line="240" w:lineRule="auto"/>
        <w:rPr>
          <w:b/>
        </w:rPr>
      </w:pPr>
    </w:p>
    <w:p w14:paraId="33C551C0" w14:textId="77777777" w:rsidR="00EC73BD" w:rsidRDefault="00EC73BD" w:rsidP="00EC73BD">
      <w:pPr>
        <w:spacing w:after="0" w:line="240" w:lineRule="auto"/>
        <w:rPr>
          <w:b/>
        </w:rPr>
      </w:pPr>
      <w:r>
        <w:rPr>
          <w:b/>
        </w:rPr>
        <w:t>Spreekvaardigheid -  schriftelijk versie</w:t>
      </w:r>
    </w:p>
    <w:p w14:paraId="33DE14FB" w14:textId="77777777" w:rsidR="00EC73BD" w:rsidRDefault="00EC73BD" w:rsidP="00EC73BD">
      <w:pPr>
        <w:spacing w:after="0" w:line="240" w:lineRule="auto"/>
        <w:rPr>
          <w:b/>
        </w:rPr>
      </w:pPr>
      <w:r>
        <w:rPr>
          <w:b/>
        </w:rPr>
        <w:t>grammatica correctheid – coherentie – woordgebruik en zinsbouw</w:t>
      </w:r>
    </w:p>
    <w:p w14:paraId="69D7C00A" w14:textId="77777777" w:rsidR="00EC73BD" w:rsidRDefault="00EC73BD" w:rsidP="00EC73BD">
      <w:pPr>
        <w:spacing w:after="0" w:line="240" w:lineRule="auto"/>
        <w:rPr>
          <w:b/>
        </w:rPr>
      </w:pPr>
    </w:p>
    <w:p w14:paraId="14EF3E31" w14:textId="77777777" w:rsid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18943" w14:textId="77777777" w:rsidR="00EC73BD" w:rsidRDefault="00EC73BD" w:rsidP="00C306BF">
      <w:pPr>
        <w:spacing w:after="0" w:line="240" w:lineRule="auto"/>
        <w:rPr>
          <w:b/>
        </w:rPr>
      </w:pPr>
    </w:p>
    <w:p w14:paraId="3C6B904E" w14:textId="77777777" w:rsidR="00EC73BD" w:rsidRDefault="00EC73BD" w:rsidP="00EC73BD">
      <w:pPr>
        <w:spacing w:after="0" w:line="240" w:lineRule="auto"/>
      </w:pPr>
      <w:r w:rsidRPr="002D4E8F">
        <w:rPr>
          <w:b/>
        </w:rPr>
        <w:t>Voldoen aan de eisen</w:t>
      </w:r>
      <w:r>
        <w:t>:</w:t>
      </w:r>
    </w:p>
    <w:p w14:paraId="058BC653" w14:textId="77777777" w:rsidR="00EC73BD" w:rsidRPr="002D4E8F" w:rsidRDefault="00EC73BD" w:rsidP="00EC73BD">
      <w:pPr>
        <w:spacing w:after="0" w:line="240" w:lineRule="auto"/>
        <w:rPr>
          <w:b/>
        </w:rPr>
      </w:pPr>
      <w:r w:rsidRPr="002D4E8F">
        <w:rPr>
          <w:b/>
        </w:rPr>
        <w:t>H</w:t>
      </w:r>
      <w:r>
        <w:rPr>
          <w:b/>
        </w:rPr>
        <w:t>eeft</w:t>
      </w:r>
      <w:r w:rsidRPr="002D4E8F">
        <w:rPr>
          <w:b/>
        </w:rPr>
        <w:t xml:space="preserve"> de instructies goed gevolgd</w:t>
      </w:r>
    </w:p>
    <w:p w14:paraId="5E44044A" w14:textId="77777777" w:rsid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65762D" w14:textId="77777777" w:rsidR="00EC73BD" w:rsidRDefault="00EC73BD" w:rsidP="00EC73BD">
      <w:pPr>
        <w:spacing w:after="0" w:line="240" w:lineRule="auto"/>
      </w:pPr>
    </w:p>
    <w:p w14:paraId="3973A0BF" w14:textId="77777777" w:rsidR="00EC73BD" w:rsidRDefault="00EC73BD" w:rsidP="00C306BF">
      <w:pPr>
        <w:spacing w:after="0" w:line="240" w:lineRule="auto"/>
        <w:rPr>
          <w:b/>
        </w:rPr>
      </w:pPr>
    </w:p>
    <w:p w14:paraId="23EA97BB" w14:textId="77777777" w:rsidR="002D4E8F" w:rsidRDefault="00EC73BD" w:rsidP="00C306BF">
      <w:pPr>
        <w:spacing w:after="0" w:line="240" w:lineRule="auto"/>
      </w:pPr>
      <w:r>
        <w:rPr>
          <w:b/>
        </w:rPr>
        <w:t>GESPREK VOEREN</w:t>
      </w:r>
    </w:p>
    <w:p w14:paraId="79CB9A53" w14:textId="77777777" w:rsidR="002D4E8F" w:rsidRPr="002D4E8F" w:rsidRDefault="002D4E8F" w:rsidP="00C306BF">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C679A" w14:textId="77777777" w:rsidR="009D4340" w:rsidRDefault="009D4340" w:rsidP="00A530C1">
      <w:pPr>
        <w:spacing w:after="0" w:line="240" w:lineRule="auto"/>
      </w:pPr>
    </w:p>
    <w:p w14:paraId="124F45C1" w14:textId="77777777" w:rsidR="002218B6" w:rsidRDefault="00EC73BD" w:rsidP="00A530C1">
      <w:pPr>
        <w:spacing w:after="0" w:line="240" w:lineRule="auto"/>
        <w:rPr>
          <w:b/>
        </w:rPr>
      </w:pPr>
      <w:r>
        <w:rPr>
          <w:b/>
        </w:rPr>
        <w:t xml:space="preserve">Gesprekken </w:t>
      </w:r>
    </w:p>
    <w:p w14:paraId="0633C98B" w14:textId="77777777" w:rsidR="002218B6" w:rsidRDefault="002218B6" w:rsidP="00A530C1">
      <w:pPr>
        <w:spacing w:after="0" w:line="240" w:lineRule="auto"/>
        <w:rPr>
          <w:b/>
        </w:rPr>
      </w:pPr>
      <w:r>
        <w:rPr>
          <w:b/>
        </w:rPr>
        <w:t xml:space="preserve">grammatica correctheid </w:t>
      </w:r>
      <w:r w:rsidR="002D4E8F">
        <w:rPr>
          <w:b/>
        </w:rPr>
        <w:t>–</w:t>
      </w:r>
      <w:r>
        <w:rPr>
          <w:b/>
        </w:rPr>
        <w:t xml:space="preserve"> </w:t>
      </w:r>
      <w:r w:rsidR="002D4E8F">
        <w:rPr>
          <w:b/>
        </w:rPr>
        <w:t>coherentie – wo</w:t>
      </w:r>
      <w:r w:rsidR="002E749B">
        <w:rPr>
          <w:b/>
        </w:rPr>
        <w:t>o</w:t>
      </w:r>
      <w:r w:rsidR="00EC73BD">
        <w:rPr>
          <w:b/>
        </w:rPr>
        <w:t>rdgebruik en zinsbouw</w:t>
      </w:r>
    </w:p>
    <w:p w14:paraId="0BC79777" w14:textId="77777777" w:rsidR="002218B6" w:rsidRDefault="002218B6" w:rsidP="00A530C1">
      <w:pPr>
        <w:spacing w:after="0" w:line="240" w:lineRule="auto"/>
        <w:rPr>
          <w:b/>
        </w:rPr>
      </w:pPr>
    </w:p>
    <w:p w14:paraId="030A6C07" w14:textId="77777777" w:rsidR="002218B6" w:rsidRDefault="002218B6" w:rsidP="00A530C1">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EFA12" w14:textId="77777777" w:rsidR="002D4E8F" w:rsidRDefault="002D4E8F" w:rsidP="00A530C1">
      <w:pPr>
        <w:spacing w:after="0" w:line="240" w:lineRule="auto"/>
      </w:pPr>
    </w:p>
    <w:p w14:paraId="222C60DB" w14:textId="77777777" w:rsidR="002D4E8F" w:rsidRDefault="002D4E8F" w:rsidP="00A530C1">
      <w:pPr>
        <w:spacing w:after="0" w:line="240" w:lineRule="auto"/>
      </w:pPr>
      <w:r w:rsidRPr="002D4E8F">
        <w:rPr>
          <w:b/>
        </w:rPr>
        <w:t>Voldoen aan de eisen</w:t>
      </w:r>
      <w:r>
        <w:t>:</w:t>
      </w:r>
    </w:p>
    <w:p w14:paraId="1B8C73A6" w14:textId="77777777" w:rsidR="002D4E8F" w:rsidRPr="002D4E8F" w:rsidRDefault="002D4E8F" w:rsidP="00A530C1">
      <w:pPr>
        <w:spacing w:after="0" w:line="240" w:lineRule="auto"/>
        <w:rPr>
          <w:b/>
        </w:rPr>
      </w:pPr>
      <w:r w:rsidRPr="002D4E8F">
        <w:rPr>
          <w:b/>
        </w:rPr>
        <w:t>H</w:t>
      </w:r>
      <w:r>
        <w:rPr>
          <w:b/>
        </w:rPr>
        <w:t>ebben</w:t>
      </w:r>
      <w:r w:rsidRPr="002D4E8F">
        <w:rPr>
          <w:b/>
        </w:rPr>
        <w:t xml:space="preserve"> de instructies goed gevolgd</w:t>
      </w:r>
    </w:p>
    <w:p w14:paraId="763D62B8" w14:textId="77777777" w:rsidR="002D4E8F" w:rsidRDefault="002D4E8F" w:rsidP="00A530C1">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D4E8F" w:rsidSect="001640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943E" w14:textId="77777777" w:rsidR="0011464E" w:rsidRDefault="0011464E" w:rsidP="0011464E">
      <w:pPr>
        <w:spacing w:after="0" w:line="240" w:lineRule="auto"/>
      </w:pPr>
      <w:r>
        <w:separator/>
      </w:r>
    </w:p>
  </w:endnote>
  <w:endnote w:type="continuationSeparator" w:id="0">
    <w:p w14:paraId="7C79F1A8" w14:textId="77777777" w:rsidR="0011464E" w:rsidRDefault="0011464E" w:rsidP="0011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12E9F" w14:textId="77777777" w:rsidR="0011464E" w:rsidRDefault="0011464E" w:rsidP="0011464E">
      <w:pPr>
        <w:spacing w:after="0" w:line="240" w:lineRule="auto"/>
      </w:pPr>
      <w:r>
        <w:separator/>
      </w:r>
    </w:p>
  </w:footnote>
  <w:footnote w:type="continuationSeparator" w:id="0">
    <w:p w14:paraId="24BD7700" w14:textId="77777777" w:rsidR="0011464E" w:rsidRDefault="0011464E" w:rsidP="00114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36"/>
    <w:rsid w:val="0011464E"/>
    <w:rsid w:val="00164025"/>
    <w:rsid w:val="002218B6"/>
    <w:rsid w:val="0029747F"/>
    <w:rsid w:val="002D4E8F"/>
    <w:rsid w:val="002E749B"/>
    <w:rsid w:val="003449A6"/>
    <w:rsid w:val="003B2015"/>
    <w:rsid w:val="003D1D08"/>
    <w:rsid w:val="003E0707"/>
    <w:rsid w:val="004474F0"/>
    <w:rsid w:val="00550BCF"/>
    <w:rsid w:val="005E13CA"/>
    <w:rsid w:val="005E6C80"/>
    <w:rsid w:val="00655674"/>
    <w:rsid w:val="00660353"/>
    <w:rsid w:val="006635DC"/>
    <w:rsid w:val="006E7393"/>
    <w:rsid w:val="00727A30"/>
    <w:rsid w:val="0074639D"/>
    <w:rsid w:val="00941F7C"/>
    <w:rsid w:val="00966A35"/>
    <w:rsid w:val="00997461"/>
    <w:rsid w:val="009A4A1B"/>
    <w:rsid w:val="009D4340"/>
    <w:rsid w:val="009F750B"/>
    <w:rsid w:val="00A02336"/>
    <w:rsid w:val="00A530C1"/>
    <w:rsid w:val="00A7471B"/>
    <w:rsid w:val="00B0494C"/>
    <w:rsid w:val="00BE49AD"/>
    <w:rsid w:val="00C30494"/>
    <w:rsid w:val="00C306BF"/>
    <w:rsid w:val="00C85899"/>
    <w:rsid w:val="00C928FB"/>
    <w:rsid w:val="00CD2DEF"/>
    <w:rsid w:val="00E04BC6"/>
    <w:rsid w:val="00E15B61"/>
    <w:rsid w:val="00E73105"/>
    <w:rsid w:val="00E87E0C"/>
    <w:rsid w:val="00EC73BD"/>
    <w:rsid w:val="00EF3DD7"/>
    <w:rsid w:val="00F26E6F"/>
    <w:rsid w:val="00FE32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BFA5"/>
  <w15:docId w15:val="{D2E29B8B-FA43-AF4D-B41A-99FAE91A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D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E32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3229"/>
    <w:rPr>
      <w:rFonts w:ascii="Tahoma" w:hAnsi="Tahoma" w:cs="Tahoma"/>
      <w:sz w:val="16"/>
      <w:szCs w:val="16"/>
    </w:rPr>
  </w:style>
  <w:style w:type="paragraph" w:styleId="Koptekst">
    <w:name w:val="header"/>
    <w:basedOn w:val="Standaard"/>
    <w:link w:val="KoptekstChar"/>
    <w:uiPriority w:val="99"/>
    <w:semiHidden/>
    <w:unhideWhenUsed/>
    <w:rsid w:val="0011464E"/>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11464E"/>
  </w:style>
  <w:style w:type="paragraph" w:styleId="Voettekst">
    <w:name w:val="footer"/>
    <w:basedOn w:val="Standaard"/>
    <w:link w:val="VoettekstChar"/>
    <w:uiPriority w:val="99"/>
    <w:semiHidden/>
    <w:unhideWhenUsed/>
    <w:rsid w:val="0011464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11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2269-4664-B648-9EE1-984D959A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880</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Scholengroep Leonardo da Vinci</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Vena</dc:creator>
  <cp:lastModifiedBy>elisavena@kpnmail.nl</cp:lastModifiedBy>
  <cp:revision>4</cp:revision>
  <cp:lastPrinted>2014-03-31T14:22:00Z</cp:lastPrinted>
  <dcterms:created xsi:type="dcterms:W3CDTF">2015-11-29T12:18:00Z</dcterms:created>
  <dcterms:modified xsi:type="dcterms:W3CDTF">2021-04-08T11:32:00Z</dcterms:modified>
</cp:coreProperties>
</file>