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C82" w:rsidRDefault="00A47C82" w:rsidP="00C12B7A">
      <w:pPr>
        <w:shd w:val="clear" w:color="auto" w:fill="FFFFFF"/>
        <w:spacing w:after="75" w:line="240" w:lineRule="auto"/>
        <w:rPr>
          <w:rFonts w:eastAsia="Times New Roman" w:cs="Arial"/>
          <w:color w:val="282828"/>
          <w:sz w:val="40"/>
          <w:szCs w:val="40"/>
          <w:lang w:val="fr-CA" w:eastAsia="nl-NL"/>
        </w:rPr>
      </w:pPr>
      <w:r>
        <w:rPr>
          <w:noProof/>
          <w:lang w:eastAsia="nl-NL"/>
        </w:rPr>
        <w:drawing>
          <wp:inline distT="0" distB="0" distL="0" distR="0" wp14:anchorId="2FBC6473" wp14:editId="3ACFF20F">
            <wp:extent cx="2139842" cy="2139842"/>
            <wp:effectExtent l="0" t="0" r="0" b="0"/>
            <wp:docPr id="1" name="Afbeelding 1" descr="https://www.campusfrance.org/sites/default/files/styles/mobile_visuel_principal_page/public/Fotolia_61499274_Subscription_Monthly_M_0.jpg?itok=nHoadRi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mpusfrance.org/sites/default/files/styles/mobile_visuel_principal_page/public/Fotolia_61499274_Subscription_Monthly_M_0.jpg?itok=nHoadRi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878" cy="215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color w:val="282828"/>
          <w:sz w:val="40"/>
          <w:szCs w:val="40"/>
          <w:lang w:val="fr-CA" w:eastAsia="nl-NL"/>
        </w:rPr>
        <w:t>CAMPUS France</w:t>
      </w:r>
    </w:p>
    <w:p w:rsidR="00C12B7A" w:rsidRPr="00A47C82" w:rsidRDefault="00A47C82" w:rsidP="00C12B7A">
      <w:pPr>
        <w:shd w:val="clear" w:color="auto" w:fill="FFFFFF"/>
        <w:spacing w:after="75" w:line="240" w:lineRule="auto"/>
        <w:rPr>
          <w:rFonts w:eastAsia="Times New Roman" w:cs="Arial"/>
          <w:color w:val="282828"/>
          <w:sz w:val="40"/>
          <w:szCs w:val="40"/>
          <w:lang w:val="fr-CA" w:eastAsia="nl-NL"/>
        </w:rPr>
      </w:pPr>
      <w:r>
        <w:rPr>
          <w:rFonts w:eastAsia="Times New Roman" w:cs="Arial"/>
          <w:color w:val="282828"/>
          <w:sz w:val="40"/>
          <w:szCs w:val="40"/>
          <w:lang w:val="fr-CA" w:eastAsia="nl-NL"/>
        </w:rPr>
        <w:t xml:space="preserve">Cours de français en France : </w:t>
      </w:r>
      <w:r>
        <w:rPr>
          <w:rFonts w:eastAsia="Times New Roman" w:cs="Arial"/>
          <w:color w:val="282828"/>
          <w:sz w:val="20"/>
          <w:szCs w:val="20"/>
          <w:lang w:val="fr-CA" w:eastAsia="nl-NL"/>
        </w:rPr>
        <w:t>Paris</w:t>
      </w:r>
      <w:r>
        <w:rPr>
          <w:rFonts w:eastAsia="Times New Roman" w:cs="Arial"/>
          <w:color w:val="282828"/>
          <w:sz w:val="20"/>
          <w:szCs w:val="20"/>
          <w:lang w:val="fr-CA" w:eastAsia="nl-NL"/>
        </w:rPr>
        <w:tab/>
        <w:t>Nice</w:t>
      </w:r>
      <w:r>
        <w:rPr>
          <w:rFonts w:eastAsia="Times New Roman" w:cs="Arial"/>
          <w:color w:val="282828"/>
          <w:sz w:val="20"/>
          <w:szCs w:val="20"/>
          <w:lang w:val="fr-CA" w:eastAsia="nl-NL"/>
        </w:rPr>
        <w:tab/>
        <w:t>Lyon</w:t>
      </w:r>
      <w:r>
        <w:rPr>
          <w:rFonts w:eastAsia="Times New Roman" w:cs="Arial"/>
          <w:color w:val="282828"/>
          <w:sz w:val="20"/>
          <w:szCs w:val="20"/>
          <w:lang w:val="fr-CA" w:eastAsia="nl-NL"/>
        </w:rPr>
        <w:tab/>
      </w:r>
      <w:r w:rsidR="00C12B7A">
        <w:rPr>
          <w:rFonts w:eastAsia="Times New Roman" w:cs="Arial"/>
          <w:color w:val="282828"/>
          <w:sz w:val="20"/>
          <w:szCs w:val="20"/>
          <w:lang w:val="fr-CA" w:eastAsia="nl-NL"/>
        </w:rPr>
        <w:t>Bordeaux</w:t>
      </w:r>
    </w:p>
    <w:p w:rsidR="00C12B7A" w:rsidRDefault="00C12B7A" w:rsidP="00C12B7A">
      <w:pPr>
        <w:shd w:val="clear" w:color="auto" w:fill="FFFFFF"/>
        <w:spacing w:after="75" w:line="240" w:lineRule="auto"/>
        <w:rPr>
          <w:rFonts w:eastAsia="Times New Roman" w:cs="Arial"/>
          <w:color w:val="282828"/>
          <w:sz w:val="20"/>
          <w:szCs w:val="20"/>
          <w:lang w:val="fr-CA" w:eastAsia="nl-NL"/>
        </w:rPr>
      </w:pPr>
    </w:p>
    <w:p w:rsidR="00C12B7A" w:rsidRPr="00C12B7A" w:rsidRDefault="00C12B7A" w:rsidP="00C12B7A">
      <w:pPr>
        <w:shd w:val="clear" w:color="auto" w:fill="FFFFFF"/>
        <w:spacing w:after="75" w:line="240" w:lineRule="auto"/>
        <w:rPr>
          <w:rFonts w:eastAsia="Times New Roman" w:cs="Arial"/>
          <w:color w:val="282828"/>
          <w:sz w:val="20"/>
          <w:szCs w:val="20"/>
          <w:lang w:val="fr-CA" w:eastAsia="nl-NL"/>
        </w:rPr>
      </w:pPr>
      <w:r w:rsidRPr="00C12B7A">
        <w:rPr>
          <w:rFonts w:eastAsia="Times New Roman" w:cs="Arial"/>
          <w:color w:val="282828"/>
          <w:sz w:val="20"/>
          <w:szCs w:val="20"/>
          <w:lang w:val="fr-CA" w:eastAsia="nl-NL"/>
        </w:rPr>
        <w:t>Développez toutes les compétences pour maîtriser les fondamentaux en français général : expression et compréhension écrites et orales. Inscrivez-vous pour le nombre de semaines que vous souhaitez et apprenez à votre rythme !</w:t>
      </w:r>
    </w:p>
    <w:p w:rsidR="00C12B7A" w:rsidRPr="00C12B7A" w:rsidRDefault="00C12B7A" w:rsidP="00C12B7A">
      <w:pPr>
        <w:shd w:val="clear" w:color="auto" w:fill="FFFFFF"/>
        <w:spacing w:after="0" w:line="660" w:lineRule="atLeast"/>
        <w:outlineLvl w:val="1"/>
        <w:rPr>
          <w:rFonts w:eastAsia="Times New Roman" w:cs="Arial"/>
          <w:color w:val="002F71"/>
          <w:sz w:val="20"/>
          <w:szCs w:val="20"/>
          <w:lang w:val="fr-CA" w:eastAsia="nl-NL"/>
        </w:rPr>
      </w:pPr>
      <w:r w:rsidRPr="00C12B7A">
        <w:rPr>
          <w:rFonts w:eastAsia="Times New Roman" w:cs="Arial"/>
          <w:color w:val="002F71"/>
          <w:sz w:val="20"/>
          <w:szCs w:val="20"/>
          <w:lang w:val="fr-CA" w:eastAsia="nl-NL"/>
        </w:rPr>
        <w:t>Les cours hebdomadaires de français général</w:t>
      </w:r>
    </w:p>
    <w:p w:rsidR="00C12B7A" w:rsidRDefault="00C12B7A" w:rsidP="00C12B7A">
      <w:pPr>
        <w:shd w:val="clear" w:color="auto" w:fill="FFFFFF"/>
        <w:spacing w:after="75" w:line="240" w:lineRule="auto"/>
        <w:rPr>
          <w:rFonts w:eastAsia="Times New Roman" w:cs="Arial"/>
          <w:color w:val="282828"/>
          <w:sz w:val="20"/>
          <w:szCs w:val="20"/>
          <w:lang w:val="fr-CA" w:eastAsia="nl-NL"/>
        </w:rPr>
      </w:pPr>
      <w:r w:rsidRPr="00C12B7A">
        <w:rPr>
          <w:rFonts w:eastAsia="Times New Roman" w:cs="Arial"/>
          <w:color w:val="282828"/>
          <w:sz w:val="20"/>
          <w:szCs w:val="20"/>
          <w:lang w:val="fr-CA" w:eastAsia="nl-NL"/>
        </w:rPr>
        <w:t>Les cours hebdomadaires de France langue sont ouverts à tous les niveaux, du débu</w:t>
      </w:r>
      <w:r w:rsidR="00A47C82">
        <w:rPr>
          <w:rFonts w:eastAsia="Times New Roman" w:cs="Arial"/>
          <w:color w:val="282828"/>
          <w:sz w:val="20"/>
          <w:szCs w:val="20"/>
          <w:lang w:val="fr-CA" w:eastAsia="nl-NL"/>
        </w:rPr>
        <w:t>tant complet au niveau avancé</w:t>
      </w:r>
      <w:r w:rsidRPr="00C12B7A">
        <w:rPr>
          <w:rFonts w:eastAsia="Times New Roman" w:cs="Arial"/>
          <w:color w:val="282828"/>
          <w:sz w:val="20"/>
          <w:szCs w:val="20"/>
          <w:lang w:val="fr-CA" w:eastAsia="nl-NL"/>
        </w:rPr>
        <w:t>. Ils se composent de 20 leçons de 45 minutes étalées sur l'ensemble de la semaine, le matin ou bien l'après-midi du lundi au vendredi. Cette option est parfaite pour ceux qui souhaitent à la fois s'initier ou perfectionner leur français tout en ayant suffisamment de temps libre pour profiter de leur séjour en France. </w:t>
      </w:r>
    </w:p>
    <w:p w:rsidR="00C12B7A" w:rsidRPr="00C12B7A" w:rsidRDefault="00C12B7A" w:rsidP="00C12B7A">
      <w:pPr>
        <w:pStyle w:val="Normaalweb"/>
        <w:shd w:val="clear" w:color="auto" w:fill="FFFFFF"/>
        <w:spacing w:before="0" w:beforeAutospacing="0" w:after="75" w:afterAutospacing="0"/>
        <w:rPr>
          <w:rFonts w:ascii="Arial" w:hAnsi="Arial" w:cs="Arial"/>
          <w:color w:val="282828"/>
          <w:sz w:val="20"/>
          <w:szCs w:val="20"/>
          <w:lang w:val="fr-CA"/>
        </w:rPr>
      </w:pPr>
      <w:r w:rsidRPr="00C12B7A">
        <w:rPr>
          <w:rFonts w:ascii="Arial" w:hAnsi="Arial" w:cs="Arial"/>
          <w:color w:val="282828"/>
          <w:sz w:val="20"/>
          <w:szCs w:val="20"/>
          <w:lang w:val="fr-CA"/>
        </w:rPr>
        <w:t>  </w:t>
      </w:r>
    </w:p>
    <w:p w:rsidR="00A47C82" w:rsidRDefault="00C12B7A" w:rsidP="00C12B7A">
      <w:pPr>
        <w:pStyle w:val="Normaalweb"/>
        <w:shd w:val="clear" w:color="auto" w:fill="FFFFFF"/>
        <w:spacing w:before="0" w:beforeAutospacing="0" w:after="75" w:afterAutospacing="0"/>
        <w:rPr>
          <w:rFonts w:ascii="Arial" w:hAnsi="Arial" w:cs="Arial"/>
          <w:color w:val="282828"/>
          <w:sz w:val="20"/>
          <w:szCs w:val="20"/>
          <w:lang w:val="fr-CA"/>
        </w:rPr>
      </w:pPr>
      <w:r w:rsidRPr="00C12B7A">
        <w:rPr>
          <w:rFonts w:ascii="Arial" w:hAnsi="Arial" w:cs="Arial"/>
          <w:color w:val="282828"/>
          <w:sz w:val="20"/>
          <w:szCs w:val="20"/>
          <w:lang w:val="fr-CA"/>
        </w:rPr>
        <w:t>En complément des cours de français général, des cours additionnels d'une heure et demie sont proposés. Il s'agit d'</w:t>
      </w:r>
      <w:r w:rsidRPr="00C12B7A">
        <w:rPr>
          <w:rStyle w:val="Zwaar"/>
          <w:rFonts w:ascii="Arial" w:eastAsiaTheme="majorEastAsia" w:hAnsi="Arial" w:cs="Arial"/>
          <w:color w:val="282828"/>
          <w:sz w:val="20"/>
          <w:szCs w:val="20"/>
          <w:lang w:val="fr-CA"/>
        </w:rPr>
        <w:t>ateliers</w:t>
      </w:r>
      <w:r w:rsidRPr="00C12B7A">
        <w:rPr>
          <w:rFonts w:ascii="Arial" w:hAnsi="Arial" w:cs="Arial"/>
          <w:color w:val="282828"/>
          <w:sz w:val="20"/>
          <w:szCs w:val="20"/>
          <w:lang w:val="fr-CA"/>
        </w:rPr>
        <w:t xml:space="preserve"> ciblés </w:t>
      </w:r>
      <w:r w:rsidR="00A47C82">
        <w:rPr>
          <w:rFonts w:ascii="Arial" w:hAnsi="Arial" w:cs="Arial"/>
          <w:color w:val="282828"/>
          <w:sz w:val="20"/>
          <w:szCs w:val="20"/>
          <w:lang w:val="fr-CA"/>
        </w:rPr>
        <w:t xml:space="preserve">sur la culture française.  </w:t>
      </w:r>
      <w:r w:rsidRPr="00C12B7A">
        <w:rPr>
          <w:rFonts w:ascii="Arial" w:hAnsi="Arial" w:cs="Arial"/>
          <w:color w:val="282828"/>
          <w:sz w:val="20"/>
          <w:szCs w:val="20"/>
          <w:lang w:val="fr-CA"/>
        </w:rPr>
        <w:t xml:space="preserve">Les ateliers peuvent porter </w:t>
      </w:r>
      <w:r w:rsidR="00A47C82">
        <w:rPr>
          <w:rFonts w:ascii="Arial" w:hAnsi="Arial" w:cs="Arial"/>
          <w:color w:val="282828"/>
          <w:sz w:val="20"/>
          <w:szCs w:val="20"/>
          <w:lang w:val="fr-CA"/>
        </w:rPr>
        <w:t>sur la musique, la littérature, l’histoire et les habitudes des Français.  Des sorties sont également proposé</w:t>
      </w:r>
      <w:r w:rsidR="00365A79">
        <w:rPr>
          <w:rFonts w:ascii="Arial" w:hAnsi="Arial" w:cs="Arial"/>
          <w:color w:val="282828"/>
          <w:sz w:val="20"/>
          <w:szCs w:val="20"/>
          <w:lang w:val="fr-CA"/>
        </w:rPr>
        <w:t>e</w:t>
      </w:r>
      <w:bookmarkStart w:id="0" w:name="_GoBack"/>
      <w:bookmarkEnd w:id="0"/>
      <w:r w:rsidR="00A47C82">
        <w:rPr>
          <w:rFonts w:ascii="Arial" w:hAnsi="Arial" w:cs="Arial"/>
          <w:color w:val="282828"/>
          <w:sz w:val="20"/>
          <w:szCs w:val="20"/>
          <w:lang w:val="fr-CA"/>
        </w:rPr>
        <w:t>s dans la ville, que ce soit Paris, Nice, Lyon ou Bordeaux.</w:t>
      </w:r>
    </w:p>
    <w:p w:rsidR="00C12B7A" w:rsidRPr="00C12B7A" w:rsidRDefault="00C12B7A" w:rsidP="00A47C82">
      <w:pPr>
        <w:pStyle w:val="Normaalweb"/>
        <w:shd w:val="clear" w:color="auto" w:fill="FFFFFF"/>
        <w:spacing w:before="0" w:beforeAutospacing="0" w:after="75" w:afterAutospacing="0"/>
        <w:rPr>
          <w:rFonts w:ascii="Arial" w:hAnsi="Arial" w:cs="Arial"/>
          <w:color w:val="282828"/>
          <w:sz w:val="20"/>
          <w:szCs w:val="20"/>
          <w:lang w:val="fr-CA"/>
        </w:rPr>
      </w:pPr>
      <w:r w:rsidRPr="00C12B7A">
        <w:rPr>
          <w:rFonts w:ascii="Arial" w:hAnsi="Arial" w:cs="Arial"/>
          <w:color w:val="282828"/>
          <w:sz w:val="20"/>
          <w:szCs w:val="20"/>
          <w:lang w:val="fr-CA"/>
        </w:rPr>
        <w:t> </w:t>
      </w:r>
      <w:r w:rsidRPr="00C12B7A">
        <w:rPr>
          <w:rFonts w:cs="Arial"/>
          <w:color w:val="282828"/>
          <w:sz w:val="20"/>
          <w:szCs w:val="20"/>
          <w:lang w:val="fr-CA"/>
        </w:rPr>
        <w:t> </w:t>
      </w:r>
    </w:p>
    <w:p w:rsidR="00C12B7A" w:rsidRPr="00C12B7A" w:rsidRDefault="00C12B7A" w:rsidP="00C12B7A">
      <w:pPr>
        <w:pStyle w:val="Kop3"/>
        <w:shd w:val="clear" w:color="auto" w:fill="001D77"/>
        <w:spacing w:before="0" w:line="510" w:lineRule="atLeast"/>
        <w:rPr>
          <w:rFonts w:ascii="Arial" w:hAnsi="Arial" w:cs="Arial"/>
          <w:color w:val="FFFFFF"/>
          <w:sz w:val="20"/>
          <w:szCs w:val="20"/>
        </w:rPr>
      </w:pPr>
      <w:r w:rsidRPr="00C12B7A">
        <w:rPr>
          <w:rFonts w:ascii="Arial" w:hAnsi="Arial" w:cs="Arial"/>
          <w:b/>
          <w:bCs/>
          <w:color w:val="FFFFFF"/>
          <w:sz w:val="20"/>
          <w:szCs w:val="20"/>
        </w:rPr>
        <w:t xml:space="preserve">Les points </w:t>
      </w:r>
      <w:proofErr w:type="spellStart"/>
      <w:r w:rsidRPr="00C12B7A">
        <w:rPr>
          <w:rFonts w:ascii="Arial" w:hAnsi="Arial" w:cs="Arial"/>
          <w:b/>
          <w:bCs/>
          <w:color w:val="FFFFFF"/>
          <w:sz w:val="20"/>
          <w:szCs w:val="20"/>
        </w:rPr>
        <w:t>forts</w:t>
      </w:r>
      <w:proofErr w:type="spellEnd"/>
    </w:p>
    <w:p w:rsidR="00C12B7A" w:rsidRPr="00C12B7A" w:rsidRDefault="00C12B7A" w:rsidP="00C12B7A">
      <w:pPr>
        <w:numPr>
          <w:ilvl w:val="0"/>
          <w:numId w:val="1"/>
        </w:numPr>
        <w:shd w:val="clear" w:color="auto" w:fill="001D77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FFFFFF"/>
          <w:sz w:val="20"/>
          <w:szCs w:val="20"/>
          <w:lang w:val="fr-CA"/>
        </w:rPr>
      </w:pPr>
      <w:r w:rsidRPr="00C12B7A">
        <w:rPr>
          <w:color w:val="FFFFFF"/>
          <w:sz w:val="20"/>
          <w:szCs w:val="20"/>
          <w:lang w:val="fr-CA"/>
        </w:rPr>
        <w:t>Des parcours ouverts à tous les niveaux</w:t>
      </w:r>
    </w:p>
    <w:p w:rsidR="00C12B7A" w:rsidRPr="00C12B7A" w:rsidRDefault="00C12B7A" w:rsidP="00C12B7A">
      <w:pPr>
        <w:numPr>
          <w:ilvl w:val="0"/>
          <w:numId w:val="1"/>
        </w:numPr>
        <w:shd w:val="clear" w:color="auto" w:fill="001D77"/>
        <w:spacing w:before="100" w:beforeAutospacing="1" w:after="100" w:afterAutospacing="1" w:line="240" w:lineRule="auto"/>
        <w:ind w:left="300"/>
        <w:rPr>
          <w:color w:val="FFFFFF"/>
          <w:sz w:val="20"/>
          <w:szCs w:val="20"/>
          <w:lang w:val="fr-CA"/>
        </w:rPr>
      </w:pPr>
      <w:r w:rsidRPr="00C12B7A">
        <w:rPr>
          <w:color w:val="FFFFFF"/>
          <w:sz w:val="20"/>
          <w:szCs w:val="20"/>
          <w:lang w:val="fr-CA"/>
        </w:rPr>
        <w:t>Un rythme d’apprentissage adapté à vos besoins</w:t>
      </w:r>
    </w:p>
    <w:p w:rsidR="00C12B7A" w:rsidRPr="00C12B7A" w:rsidRDefault="00C12B7A" w:rsidP="00C12B7A">
      <w:pPr>
        <w:numPr>
          <w:ilvl w:val="0"/>
          <w:numId w:val="1"/>
        </w:numPr>
        <w:shd w:val="clear" w:color="auto" w:fill="001D77"/>
        <w:spacing w:before="100" w:beforeAutospacing="1" w:after="100" w:afterAutospacing="1" w:line="240" w:lineRule="auto"/>
        <w:ind w:left="300"/>
        <w:rPr>
          <w:color w:val="FFFFFF"/>
          <w:sz w:val="20"/>
          <w:szCs w:val="20"/>
          <w:lang w:val="fr-CA"/>
        </w:rPr>
      </w:pPr>
      <w:r w:rsidRPr="00C12B7A">
        <w:rPr>
          <w:color w:val="FFFFFF"/>
          <w:sz w:val="20"/>
          <w:szCs w:val="20"/>
          <w:lang w:val="fr-CA"/>
        </w:rPr>
        <w:t>Des cours qui débutent tous les lundis,</w:t>
      </w:r>
      <w:r w:rsidR="00A47C82">
        <w:rPr>
          <w:color w:val="FFFFFF"/>
          <w:sz w:val="20"/>
          <w:szCs w:val="20"/>
          <w:lang w:val="fr-CA"/>
        </w:rPr>
        <w:t xml:space="preserve"> toute l’année </w:t>
      </w:r>
      <w:r w:rsidRPr="00C12B7A">
        <w:rPr>
          <w:color w:val="FFFFFF"/>
          <w:sz w:val="20"/>
          <w:szCs w:val="20"/>
          <w:lang w:val="fr-CA"/>
        </w:rPr>
        <w:t>et pour la durée de votre choix (minimum 1 semaine)</w:t>
      </w:r>
    </w:p>
    <w:p w:rsidR="00C12B7A" w:rsidRPr="00C12B7A" w:rsidRDefault="00C12B7A" w:rsidP="00C12B7A">
      <w:pPr>
        <w:numPr>
          <w:ilvl w:val="0"/>
          <w:numId w:val="1"/>
        </w:numPr>
        <w:shd w:val="clear" w:color="auto" w:fill="001D77"/>
        <w:spacing w:before="100" w:beforeAutospacing="1" w:after="100" w:afterAutospacing="1" w:line="240" w:lineRule="auto"/>
        <w:ind w:left="300"/>
        <w:rPr>
          <w:color w:val="FFFFFF"/>
          <w:sz w:val="20"/>
          <w:szCs w:val="20"/>
          <w:lang w:val="fr-CA"/>
        </w:rPr>
      </w:pPr>
      <w:r w:rsidRPr="00C12B7A">
        <w:rPr>
          <w:color w:val="FFFFFF"/>
          <w:sz w:val="20"/>
          <w:szCs w:val="20"/>
          <w:lang w:val="fr-CA"/>
        </w:rPr>
        <w:t>Un suivi pédagogique individualisé pour garantir la meilleure progression</w:t>
      </w:r>
    </w:p>
    <w:p w:rsidR="00C12B7A" w:rsidRPr="00C12B7A" w:rsidRDefault="00C12B7A" w:rsidP="00C12B7A">
      <w:pPr>
        <w:numPr>
          <w:ilvl w:val="0"/>
          <w:numId w:val="1"/>
        </w:numPr>
        <w:shd w:val="clear" w:color="auto" w:fill="001D77"/>
        <w:spacing w:before="100" w:beforeAutospacing="1" w:after="100" w:afterAutospacing="1" w:line="240" w:lineRule="auto"/>
        <w:ind w:left="300"/>
        <w:rPr>
          <w:rFonts w:cs="Arial"/>
          <w:color w:val="282828"/>
          <w:sz w:val="20"/>
          <w:szCs w:val="20"/>
          <w:lang w:val="fr-CA"/>
        </w:rPr>
      </w:pPr>
      <w:r w:rsidRPr="00C12B7A">
        <w:rPr>
          <w:color w:val="FFFFFF"/>
          <w:sz w:val="20"/>
          <w:szCs w:val="20"/>
          <w:lang w:val="fr-CA"/>
        </w:rPr>
        <w:t xml:space="preserve">Certificat de fin de session délivré par France Langue mentionnant le nombre d’heures de cours </w:t>
      </w:r>
    </w:p>
    <w:p w:rsidR="00C12B7A" w:rsidRPr="00C12B7A" w:rsidRDefault="00C12B7A" w:rsidP="00C12B7A">
      <w:pPr>
        <w:pStyle w:val="Kop3"/>
        <w:shd w:val="clear" w:color="auto" w:fill="FFFFFF"/>
        <w:spacing w:before="0" w:line="510" w:lineRule="atLeast"/>
        <w:rPr>
          <w:rFonts w:ascii="Arial" w:hAnsi="Arial" w:cs="Arial"/>
          <w:color w:val="002F71"/>
          <w:sz w:val="20"/>
          <w:szCs w:val="20"/>
          <w:lang w:val="fr-CA"/>
        </w:rPr>
      </w:pPr>
      <w:r w:rsidRPr="00C12B7A">
        <w:rPr>
          <w:rFonts w:ascii="Arial" w:hAnsi="Arial" w:cs="Arial"/>
          <w:b/>
          <w:bCs/>
          <w:color w:val="002F71"/>
          <w:sz w:val="20"/>
          <w:szCs w:val="20"/>
          <w:lang w:val="fr-CA"/>
        </w:rPr>
        <w:t>Organisation des cours</w:t>
      </w:r>
      <w:r w:rsidRPr="00C12B7A">
        <w:rPr>
          <w:rFonts w:ascii="Arial" w:hAnsi="Arial" w:cs="Arial"/>
          <w:b/>
          <w:bCs/>
          <w:color w:val="002F71"/>
          <w:sz w:val="20"/>
          <w:szCs w:val="20"/>
          <w:lang w:val="fr-CA"/>
        </w:rPr>
        <w:br/>
      </w:r>
    </w:p>
    <w:p w:rsidR="00C12B7A" w:rsidRPr="00C12B7A" w:rsidRDefault="00C12B7A" w:rsidP="00C12B7A">
      <w:pPr>
        <w:pStyle w:val="Normaalweb"/>
        <w:shd w:val="clear" w:color="auto" w:fill="FFFFFF"/>
        <w:spacing w:before="0" w:beforeAutospacing="0" w:after="75" w:afterAutospacing="0"/>
        <w:rPr>
          <w:sz w:val="20"/>
          <w:szCs w:val="20"/>
          <w:lang w:val="fr-CA"/>
        </w:rPr>
      </w:pPr>
      <w:r w:rsidRPr="00C12B7A">
        <w:rPr>
          <w:rFonts w:ascii="Arial" w:hAnsi="Arial" w:cs="Arial"/>
          <w:color w:val="282828"/>
          <w:sz w:val="20"/>
          <w:szCs w:val="20"/>
          <w:lang w:val="fr-CA"/>
        </w:rPr>
        <w:t xml:space="preserve">Avant votre arrivée (pour une inscription à distance), ou sur place, tout commence par un test écrit pour définir votre niveau. Ce test sera validé par un test oral le premier jour de vos cours. Il permettra à l'école de vous placer dans la classe correspondant au mieux </w:t>
      </w:r>
      <w:r>
        <w:rPr>
          <w:rFonts w:ascii="Arial" w:hAnsi="Arial" w:cs="Arial"/>
          <w:color w:val="282828"/>
          <w:sz w:val="20"/>
          <w:szCs w:val="20"/>
          <w:lang w:val="fr-CA"/>
        </w:rPr>
        <w:t>à votre niveau.</w:t>
      </w:r>
      <w:r w:rsidRPr="00C12B7A">
        <w:rPr>
          <w:sz w:val="20"/>
          <w:szCs w:val="20"/>
          <w:lang w:val="fr-CA"/>
        </w:rPr>
        <w:t xml:space="preserve"> </w:t>
      </w:r>
    </w:p>
    <w:sectPr w:rsidR="00C12B7A" w:rsidRPr="00C12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F73D5"/>
    <w:multiLevelType w:val="multilevel"/>
    <w:tmpl w:val="2C0C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B7A"/>
    <w:rsid w:val="00365A79"/>
    <w:rsid w:val="005B6584"/>
    <w:rsid w:val="00A47C82"/>
    <w:rsid w:val="00B60B86"/>
    <w:rsid w:val="00C12B7A"/>
    <w:rsid w:val="00F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5DF7"/>
  <w15:chartTrackingRefBased/>
  <w15:docId w15:val="{D45A3C7D-7639-4AF0-9B31-760EE697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C12B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12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C12B7A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availttl">
    <w:name w:val="avail_ttl"/>
    <w:basedOn w:val="Standaardalinea-lettertype"/>
    <w:rsid w:val="00C12B7A"/>
  </w:style>
  <w:style w:type="paragraph" w:styleId="Normaalweb">
    <w:name w:val="Normal (Web)"/>
    <w:basedOn w:val="Standaard"/>
    <w:uiPriority w:val="99"/>
    <w:unhideWhenUsed/>
    <w:rsid w:val="00C1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12B7A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Zwaar">
    <w:name w:val="Strong"/>
    <w:basedOn w:val="Standaardalinea-lettertype"/>
    <w:uiPriority w:val="22"/>
    <w:qFormat/>
    <w:rsid w:val="00C12B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6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60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4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06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123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2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2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87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8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2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83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96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4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6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0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4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67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53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4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4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6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03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5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6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6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9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64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9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21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3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3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4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6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1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12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24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95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47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87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9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5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924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932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1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35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0009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47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7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4379">
                      <w:marLeft w:val="0"/>
                      <w:marRight w:val="195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27569">
                      <w:marLeft w:val="0"/>
                      <w:marRight w:val="195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03547">
                      <w:marLeft w:val="0"/>
                      <w:marRight w:val="195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6566">
                      <w:marLeft w:val="0"/>
                      <w:marRight w:val="195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89775">
                      <w:marLeft w:val="0"/>
                      <w:marRight w:val="195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39166">
                      <w:marLeft w:val="0"/>
                      <w:marRight w:val="195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0515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8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1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76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8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3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48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72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21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95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667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150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1546</Characters>
  <Application>Microsoft Office Word</Application>
  <DocSecurity>0</DocSecurity>
  <Lines>12</Lines>
  <Paragraphs>3</Paragraphs>
  <ScaleCrop>false</ScaleCrop>
  <Company>Scholengroep Spinoza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E.M.P. Vena</dc:creator>
  <cp:keywords/>
  <dc:description/>
  <cp:lastModifiedBy>elisavena@kpnmail.nl</cp:lastModifiedBy>
  <cp:revision>3</cp:revision>
  <dcterms:created xsi:type="dcterms:W3CDTF">2019-12-03T12:47:00Z</dcterms:created>
  <dcterms:modified xsi:type="dcterms:W3CDTF">2019-12-03T12:48:00Z</dcterms:modified>
</cp:coreProperties>
</file>