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1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711A45" w:rsidTr="00711A45">
        <w:trPr>
          <w:trHeight w:val="603"/>
        </w:trPr>
        <w:tc>
          <w:tcPr>
            <w:tcW w:w="14176" w:type="dxa"/>
          </w:tcPr>
          <w:p w:rsidR="00711A45" w:rsidRPr="007F5EBF" w:rsidRDefault="00711A45" w:rsidP="0007409B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7F5EBF">
              <w:rPr>
                <w:rFonts w:cstheme="minorHAnsi"/>
                <w:b/>
                <w:bCs/>
                <w:sz w:val="56"/>
                <w:szCs w:val="56"/>
              </w:rPr>
              <w:t>COLEGIO SAN JOSÉ DE CASTILLA JORNADA MAÑANA</w:t>
            </w:r>
          </w:p>
        </w:tc>
      </w:tr>
      <w:tr w:rsidR="00711A45" w:rsidRPr="00711A45" w:rsidTr="00711A45">
        <w:trPr>
          <w:trHeight w:val="9003"/>
        </w:trPr>
        <w:tc>
          <w:tcPr>
            <w:tcW w:w="14176" w:type="dxa"/>
            <w:vAlign w:val="center"/>
          </w:tcPr>
          <w:p w:rsidR="00711A45" w:rsidRPr="00711A45" w:rsidRDefault="00711A45" w:rsidP="0007409B">
            <w:pPr>
              <w:jc w:val="center"/>
              <w:rPr>
                <w:sz w:val="700"/>
                <w:szCs w:val="700"/>
              </w:rPr>
            </w:pPr>
            <w:r>
              <w:rPr>
                <w:rFonts w:ascii="Impact" w:hAnsi="Impact"/>
                <w:sz w:val="700"/>
                <w:szCs w:val="700"/>
              </w:rPr>
              <w:t>200</w:t>
            </w:r>
          </w:p>
        </w:tc>
        <w:bookmarkStart w:id="0" w:name="_GoBack"/>
        <w:bookmarkEnd w:id="0"/>
      </w:tr>
      <w:tr w:rsidR="00711A45" w:rsidTr="00711A45">
        <w:trPr>
          <w:trHeight w:val="274"/>
        </w:trPr>
        <w:tc>
          <w:tcPr>
            <w:tcW w:w="14176" w:type="dxa"/>
            <w:shd w:val="clear" w:color="auto" w:fill="7F7F7F" w:themeFill="text1" w:themeFillTint="80"/>
            <w:vAlign w:val="center"/>
          </w:tcPr>
          <w:p w:rsidR="00711A45" w:rsidRPr="007F5EBF" w:rsidRDefault="007F5EBF" w:rsidP="0007409B">
            <w:pPr>
              <w:jc w:val="center"/>
              <w:rPr>
                <w:rFonts w:ascii="Arial Black" w:hAnsi="Arial Black"/>
              </w:rPr>
            </w:pPr>
            <w:r w:rsidRPr="007F5EBF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Maratón atlética y aeróbica / mayo 24 - 2024</w:t>
            </w:r>
          </w:p>
        </w:tc>
      </w:tr>
    </w:tbl>
    <w:p w:rsidR="00BA6C03" w:rsidRDefault="00BA6C03" w:rsidP="00711A45"/>
    <w:sectPr w:rsidR="00BA6C03" w:rsidSect="00711A45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711A45"/>
    <w:rsid w:val="007F5EBF"/>
    <w:rsid w:val="00B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4767"/>
  <w15:chartTrackingRefBased/>
  <w15:docId w15:val="{4D9E7872-589C-4109-AAE5-9F3626E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CAMILO DIMATE REYES</dc:creator>
  <cp:keywords/>
  <dc:description/>
  <cp:lastModifiedBy>BORIS CAMILO DIMATE REYES</cp:lastModifiedBy>
  <cp:revision>2</cp:revision>
  <dcterms:created xsi:type="dcterms:W3CDTF">2024-05-04T01:15:00Z</dcterms:created>
  <dcterms:modified xsi:type="dcterms:W3CDTF">2024-05-04T01:24:00Z</dcterms:modified>
</cp:coreProperties>
</file>