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D059D">
        <w:rPr>
          <w:rFonts w:ascii="Times New Roman" w:eastAsia="Times New Roman" w:hAnsi="Times New Roman" w:cs="Times New Roman"/>
          <w:b/>
          <w:sz w:val="32"/>
          <w:szCs w:val="24"/>
        </w:rPr>
        <w:t>«Осенняя фантазия». Конспект НОД по ОО «Художественное творчество» для старших дошкольников</w:t>
      </w:r>
    </w:p>
    <w:p w:rsidR="000D059D" w:rsidRPr="000D059D" w:rsidRDefault="000D059D" w:rsidP="000D0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59D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«Натюрморт «Осенняя фантазия»</w:t>
      </w:r>
    </w:p>
    <w:p w:rsidR="000D059D" w:rsidRPr="000D059D" w:rsidRDefault="000D059D" w:rsidP="000D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3390" cy="5688330"/>
            <wp:effectExtent l="19050" t="0" r="3810" b="0"/>
            <wp:docPr id="67" name="Рисунок 67" descr="«Осенняя фантазия». Конспект НОД по ОО «Художественное творчество» для старших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«Осенняя фантазия». Конспект НОД по ОО «Художественное творчество» для старших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«Художественное творчество».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«Коммуникация», «Социализация», «Познание», «Чтение художественной литературы», «Физическая культура».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детской деятельности:</w:t>
      </w: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продуктивная, двигательная, игровая, коммуникативная, восприятие художественной литературы, познавательно-исследовательская.</w:t>
      </w:r>
      <w:proofErr w:type="gramEnd"/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организации: </w:t>
      </w:r>
      <w:r w:rsidRPr="000D059D">
        <w:rPr>
          <w:rFonts w:ascii="Times New Roman" w:eastAsia="Times New Roman" w:hAnsi="Times New Roman" w:cs="Times New Roman"/>
          <w:sz w:val="24"/>
          <w:szCs w:val="24"/>
        </w:rPr>
        <w:t>коллективная.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D059D">
        <w:rPr>
          <w:rFonts w:ascii="Times New Roman" w:eastAsia="Times New Roman" w:hAnsi="Times New Roman" w:cs="Times New Roman"/>
          <w:sz w:val="24"/>
          <w:szCs w:val="24"/>
        </w:rPr>
        <w:t>: учить создавать на горизонтальной плоскости «натюрморт», развивая умение передавать форму предмета и природные особенности осенних листьев посредством пластилина.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формировать умение и навыки работы в технике – «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>», знакомить с приемом «вливание одного цвета в другой», использовать в работе природный материал, закрепить понятие – «натюрморт»;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- закреплять знания детей об осени, активизировать речь, расширять словарный запас, развивать художественный вкус, творческое воображение общую и мелкую моторику пальцев рук, формировать глазомер, 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цветовосприятие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воспитывать любознательность, самостоятельность, умение работать в коллективе.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рассматривание картины Л. Бродской «Опавшие листья», чтение стихотворения И. В. Кравченко «Листопад», подвижная игра «Найди листок, как на дереве», наблюдение за листьями на прогулке, сбор листьев для гербария.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плотный картон, размер А-3;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набор пластилина, стека;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бумажная и влажная салфетки для рук;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аудиозапись И. П. Чайковского «Времена года»;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корзина, осенние листья из картона, гербарий.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непосредственной образовательной деятельности.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Организационный момент.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Педагог приглашает детей поиграть в хороводную игру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«Лети, листок, ко мне в кузовок».</w:t>
      </w: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Дети заводят хоровод. В руках у них осенние листья разных деревьев: кленовые, дубовые, рябиновые.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Осень в гости к нам пришла.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Дождь и ветер принесла.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(Дети берутся за руки и идут по кругу.)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Ветер дует, задувает,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(Поднимают руки вверх и качают ими из стороны в сторону.)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С веточек листы сдувает.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Листья на ветру кружатся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(Дети разбегаются в разные стороны.)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lastRenderedPageBreak/>
        <w:t>И под ноги нам ложатся.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(Кружатся и приседают.)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Ну, а мы гулять пойдем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(Дети опять собираются в кружок.)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И листочки соберем!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Выбранный ведущий выходит на середину круга с корзиной и говорит: «Кленовый листок, лети в мой кузовок».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Ребята, в руках которых листья клена, подбегают и кладут их в корзину. Водит тот, кто без ошибки опустил свой листок в корзину.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Основная часть.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Что вы собирали в корзину? (листья)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Осенью, они какие? (Золотистые, рыжие, багряные, желтые, разноцветные, пестрые).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А кто их так необычно раскрасил?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Ну конечно, «волшебница – Осень!»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Осень только взялась за работу,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Только вынула кисть и резец,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Положила </w:t>
      </w:r>
      <w:proofErr w:type="gramStart"/>
      <w:r w:rsidRPr="000D059D">
        <w:rPr>
          <w:rFonts w:ascii="Times New Roman" w:eastAsia="Times New Roman" w:hAnsi="Times New Roman" w:cs="Times New Roman"/>
          <w:sz w:val="24"/>
          <w:szCs w:val="24"/>
        </w:rPr>
        <w:t>кой-где</w:t>
      </w:r>
      <w:proofErr w:type="gramEnd"/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позолоту,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Кое-где уронила багрец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И замешкалась, будто решая, приниматься ей этак иль так?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То отчается, краски мешая, и в смущенье отступит на шаг…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То зайдется от злости и в клочья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Все порвет беспощадной рукой…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И внезапно, мучительной ночью,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Обретет величавый покой.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И тогда уж, сорвав воедино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Все усилья, раздумья, пути,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lastRenderedPageBreak/>
        <w:t>Нарисует такую картину, что не сможем мы глаз отвести!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(М. 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Алигер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Как, вы, понимаете это стихотворение? (Ответы детей)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Да, ребята, поэт сравнивает осень с художницей, которая ищет все новые и новые краски для своей осенней картины.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А какой сейчас месяц? (Октябрь)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Октябрь – середина осенней поры. В старину этот месяц называли - «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грязник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ветродуй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>, хлебник, мокрохвост». А ещё - «листопадом», потому что с деревьев опадают увядшие, пожелтевшие листья. Если листья, осыпаясь, лягут изнанкою – к урожаю и теплой зиме, лицевой стороной вверх – к холодной зиме. Показ педагога.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- Какие приметы или пословицы, вы, знаете про октябрь? </w:t>
      </w:r>
      <w:proofErr w:type="gramStart"/>
      <w:r w:rsidRPr="000D059D">
        <w:rPr>
          <w:rFonts w:ascii="Times New Roman" w:eastAsia="Times New Roman" w:hAnsi="Times New Roman" w:cs="Times New Roman"/>
          <w:sz w:val="24"/>
          <w:szCs w:val="24"/>
        </w:rPr>
        <w:t>(В октябре до обеда осень, а после обеда зима.</w:t>
      </w:r>
      <w:proofErr w:type="gramEnd"/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Октябрь землю покроет, где листком, где снежком. В октябре гром — зима бесснежная, короткая и мягкая. </w:t>
      </w:r>
      <w:proofErr w:type="gramStart"/>
      <w:r w:rsidRPr="000D059D">
        <w:rPr>
          <w:rFonts w:ascii="Times New Roman" w:eastAsia="Times New Roman" w:hAnsi="Times New Roman" w:cs="Times New Roman"/>
          <w:sz w:val="24"/>
          <w:szCs w:val="24"/>
        </w:rPr>
        <w:t>Быстро тает октябрьский день — не привяжешь за плетень.)</w:t>
      </w:r>
      <w:proofErr w:type="gramEnd"/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Почему деревья сбрасывают листья? (Ответы детей)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Листопад имеет большое значение. Опадение листьев спасает ветви деревьев от лишнего испарения воды и механического повреждения при снегопаде. Также листопад способствует удалению из растений, накопившихся в листьях вредных продуктов распада. Опавшие листья нужны растениям зимой и осенью – они образуют покров на земле. Чтобы корни не промерзали, в них зимуют насекомые.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Как красиво землю устилает пестрый ковер из листьев. А когда мы идем по листьям, что слышим? (Хруст, шуршание листьев)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Вспомните пейзаж И. И. Бродского «Опавшие листья».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(Педагог показывает репродукцию).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- Зеленые листья, только тронутые золотистой желтизной, передают осеннее настроение художника - теплая пора прошла и лето закончилось.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- Вот и мы сегодня станем помощниками «волшебницы – Осени» и нарисуем в технике 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пластилинографии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натюрморт с осенними листьями.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Ребята, вспомните, что такое - натюрморт? (Это изображение в живописи неодушевленных предметов: утварь, плоды, букеты цветов, фруктов).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- Перед вами репродукции известных художников, изображающие натюрморты с осенними листьями. </w:t>
      </w:r>
    </w:p>
    <w:p w:rsidR="000D059D" w:rsidRPr="000D059D" w:rsidRDefault="000D059D" w:rsidP="000D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5500" cy="5571490"/>
            <wp:effectExtent l="19050" t="0" r="0" b="0"/>
            <wp:docPr id="68" name="Рисунок 68" descr="https://www.maam.ru/upload/blogs/f61b9ffea849625fd9a48ad3006ee2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maam.ru/upload/blogs/f61b9ffea849625fd9a48ad3006ee26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57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>Луканева</w:t>
      </w:r>
      <w:proofErr w:type="spellEnd"/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«Натюрморт с осенними листьями"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http://resheto.ru/users/helen1/media/albums/815/3551</w:t>
      </w:r>
    </w:p>
    <w:p w:rsidR="000D059D" w:rsidRPr="000D059D" w:rsidRDefault="000D059D" w:rsidP="000D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97960" cy="3381375"/>
            <wp:effectExtent l="19050" t="0" r="2540" b="0"/>
            <wp:docPr id="69" name="Рисунок 69" descr="https://www.maam.ru/upload/blogs/a3056243417c36b114d9402c35587b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maam.ru/upload/blogs/a3056243417c36b114d9402c35587bd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>Шестова</w:t>
      </w:r>
      <w:proofErr w:type="spellEnd"/>
      <w:r w:rsidRPr="000D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"Натюрморт с осенними листьями и флейтой"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http://www.livemaster.ru/item/2169727-kartiny-panno-kartina-natyurmort-s-osennimi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(Дети рассматривают репродукции)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Какие листья изобразили художники на своих картинах? (Кленовые листья)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Листья дубовые, листья кленовые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Желтеют и падают тихо,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Ветер хватает, в кучу бросает,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Кружит листики лихо.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А какие листья нарисуем мы (Дубовые и кленовые).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часть.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Педагог приглашает детей за стол. Перед детьми картонная основа с нарисованным силуэтом вазы.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1этап. Закрашивание фона картины.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Педагог предлагает детям нарисовать красками фон картины, стол для вазы.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этап. Закрашивание пластилином вазы.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выбирают цвет пластилина для вазы.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 кто напомнит, как лепить в технике </w:t>
      </w:r>
      <w:proofErr w:type="spellStart"/>
      <w:r w:rsidRPr="000D059D">
        <w:rPr>
          <w:rFonts w:ascii="Times New Roman" w:eastAsia="Times New Roman" w:hAnsi="Times New Roman" w:cs="Times New Roman"/>
          <w:sz w:val="24"/>
          <w:szCs w:val="24"/>
        </w:rPr>
        <w:t>пластилинографии</w:t>
      </w:r>
      <w:proofErr w:type="spellEnd"/>
      <w:r w:rsidRPr="000D059D">
        <w:rPr>
          <w:rFonts w:ascii="Times New Roman" w:eastAsia="Times New Roman" w:hAnsi="Times New Roman" w:cs="Times New Roman"/>
          <w:sz w:val="24"/>
          <w:szCs w:val="24"/>
        </w:rPr>
        <w:t>? (Отщипывать маленький кусочек пластилина, скатывать пальцами колбаску, прижимать к контуру, размазывать по поверхности).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Педагог показывает, напоминая о том, что размазывать пластилин по основе желательно в одном направлении тонким слоем, без бугров. Дети приступают к работе под музыку И. П. Чайковского «Октябрь» из цикла «Времена года».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Затем педагог предлагает украсить вазу природным материалом (семечками дыни, арбуза, акации).</w:t>
      </w:r>
    </w:p>
    <w:p w:rsidR="000D059D" w:rsidRPr="000D059D" w:rsidRDefault="000D059D" w:rsidP="000D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3390" cy="5688330"/>
            <wp:effectExtent l="19050" t="0" r="3810" b="0"/>
            <wp:docPr id="70" name="Рисунок 70" descr="https://www.maam.ru/upload/blogs/e4c4ba0eb00bc2e41a02d5322cdc66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maam.ru/upload/blogs/e4c4ba0eb00bc2e41a02d5322cdc66b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 «Осенний букет»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Дети расставляют пальцы в сторону и загибают их в такт стихотворению, по очереди, начиная с большого пальца: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Будем листья собирать.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lastRenderedPageBreak/>
        <w:t>(Все пальчики собраны в кулак.)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Листики дубовые,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(Отогните мизинец).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Листики кленовые,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(Отогните безымянный палец.)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Листики рябины,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(Отогните средний палец.)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Листики осины.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(Отогните указательный палец.)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Красивые листочки мы вместе соберем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(Сложите две ладошки с расставленными пальчиками вместе.)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И букет осенний маме понесем!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этап. Рисование листьев.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На столе у детей разложены кленовые и дубовые листья. Педагог обращает внимание детей на форму и окраску листьев.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Кленовые листочки больше по размеру, чем другие, имеют красивую фигурную форму, осенью более красочные. Листья дуба дольше всех остаются зелеными, осень раскрашивает их в золотистый цвет.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Педагог раздает шаблоны листьев. Дети обводят простым карандашом шаблоны на картонной основе. Выбирают цвет для своего листа.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- Из пластилина нужного вам цвета раскатываем тонкие колбаски и выкладываем ими контур листа. Начинаем работу от фигурных краев листа к середине силуэта. Разноцветные кусочки пластилина накладываем на силуэт листа и «вливаем» цвет в цвет, сглаживая границы соединения пластилиновых пятен разного цвета. Стекой нарисуем прожилки. </w:t>
      </w:r>
      <w:proofErr w:type="gramStart"/>
      <w:r w:rsidRPr="000D059D">
        <w:rPr>
          <w:rFonts w:ascii="Times New Roman" w:eastAsia="Times New Roman" w:hAnsi="Times New Roman" w:cs="Times New Roman"/>
          <w:sz w:val="24"/>
          <w:szCs w:val="24"/>
        </w:rPr>
        <w:t>(Показ педагога.</w:t>
      </w:r>
      <w:proofErr w:type="gramEnd"/>
      <w:r w:rsidRPr="000D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059D">
        <w:rPr>
          <w:rFonts w:ascii="Times New Roman" w:eastAsia="Times New Roman" w:hAnsi="Times New Roman" w:cs="Times New Roman"/>
          <w:sz w:val="24"/>
          <w:szCs w:val="24"/>
        </w:rPr>
        <w:t>Работа детей.)</w:t>
      </w:r>
      <w:proofErr w:type="gramEnd"/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Затем педагог предлагает дополнить букет настоящими листьями, приклеив их к основе.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Рефлексия. 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Ребята, какие листья мы сегодня рисовали с помощью пластилина? Какой прием использовали?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Какой жанр живописи мы изобразили?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lastRenderedPageBreak/>
        <w:t>- Молодцы, настоящие помощники «волшебницы-Осени!» Придумайте название нашему натюрморту. («Осенний букет», «Осенняя фантазия», «Листья в вазе»)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- А теперь представьте себя «деревцем», согните руку в локте, растопырьте пальцы. Вдруг налетел осенний холодный ветер, «деревце» - закачалось.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Под слова педагога «деревце» качается в стороны.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Он летит быстрее птиц,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Он не ведает границ,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То как пух весенний нежен,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То он грозен, то мятежен.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Ветер дерево качает,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Листья с дерева срывает.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Листья кружатся, летят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(Изображают кружащиеся листья: выпрямить руки перед собой, поворачивая ладони в разные стороны, покачать ими вправо, влево).</w:t>
      </w:r>
    </w:p>
    <w:p w:rsidR="000D059D" w:rsidRPr="000D059D" w:rsidRDefault="000D059D" w:rsidP="000D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D">
        <w:rPr>
          <w:rFonts w:ascii="Times New Roman" w:eastAsia="Times New Roman" w:hAnsi="Times New Roman" w:cs="Times New Roman"/>
          <w:sz w:val="24"/>
          <w:szCs w:val="24"/>
        </w:rPr>
        <w:t>Под ногами шелестят.</w:t>
      </w:r>
    </w:p>
    <w:p w:rsidR="00B34815" w:rsidRPr="000D059D" w:rsidRDefault="00B34815" w:rsidP="000D059D"/>
    <w:sectPr w:rsidR="00B34815" w:rsidRPr="000D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DBB"/>
    <w:rsid w:val="000D059D"/>
    <w:rsid w:val="001348F6"/>
    <w:rsid w:val="001D7AD9"/>
    <w:rsid w:val="004440DB"/>
    <w:rsid w:val="0049015F"/>
    <w:rsid w:val="00A76A11"/>
    <w:rsid w:val="00B34815"/>
    <w:rsid w:val="00C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F5DBB"/>
    <w:rPr>
      <w:b/>
      <w:bCs/>
    </w:rPr>
  </w:style>
  <w:style w:type="character" w:styleId="a7">
    <w:name w:val="Hyperlink"/>
    <w:basedOn w:val="a0"/>
    <w:uiPriority w:val="99"/>
    <w:semiHidden/>
    <w:unhideWhenUsed/>
    <w:rsid w:val="00CF5D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40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2020-08-25T19:46:00Z</dcterms:created>
  <dcterms:modified xsi:type="dcterms:W3CDTF">2020-08-25T19:46:00Z</dcterms:modified>
</cp:coreProperties>
</file>