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7BCC" w14:textId="77777777" w:rsidR="005F05DD" w:rsidRPr="005F05DD" w:rsidRDefault="005F05DD" w:rsidP="005F05DD">
      <w:pPr>
        <w:spacing w:after="0" w:line="360" w:lineRule="auto"/>
        <w:jc w:val="center"/>
        <w:rPr>
          <w:rFonts w:ascii="Times New Roman" w:eastAsia="Times New Roman" w:hAnsi="Times New Roman" w:cs="Times New Roman"/>
          <w:b/>
          <w:sz w:val="36"/>
          <w:szCs w:val="36"/>
        </w:rPr>
      </w:pPr>
      <w:r w:rsidRPr="005F05DD">
        <w:rPr>
          <w:rFonts w:ascii="Times New Roman" w:eastAsia="Times New Roman" w:hAnsi="Times New Roman" w:cs="Times New Roman"/>
          <w:b/>
          <w:color w:val="000000"/>
          <w:sz w:val="36"/>
          <w:szCs w:val="36"/>
        </w:rPr>
        <w:t>St. Petersburg Collegiate High School</w:t>
      </w:r>
    </w:p>
    <w:p w14:paraId="3A0B34A6" w14:textId="77777777" w:rsidR="00FD5131" w:rsidRPr="005F05DD" w:rsidRDefault="00FD5131" w:rsidP="00FD5131">
      <w:pPr>
        <w:spacing w:after="0" w:line="360" w:lineRule="auto"/>
        <w:jc w:val="center"/>
        <w:rPr>
          <w:rFonts w:ascii="Times New Roman" w:eastAsia="Times New Roman" w:hAnsi="Times New Roman" w:cs="Times New Roman"/>
          <w:b/>
          <w:sz w:val="28"/>
          <w:szCs w:val="28"/>
        </w:rPr>
      </w:pPr>
      <w:r w:rsidRPr="005F05DD">
        <w:rPr>
          <w:rFonts w:ascii="Times New Roman" w:eastAsia="Times New Roman" w:hAnsi="Times New Roman" w:cs="Times New Roman"/>
          <w:b/>
          <w:color w:val="000000"/>
          <w:sz w:val="28"/>
          <w:szCs w:val="28"/>
        </w:rPr>
        <w:t>National Honor Society Chapter Bylaws</w:t>
      </w:r>
    </w:p>
    <w:p w14:paraId="5AEFA1BD" w14:textId="3A032802" w:rsidR="00FD5131" w:rsidRPr="00FD5131" w:rsidRDefault="007E31F3" w:rsidP="00FD513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202</w:t>
      </w:r>
      <w:r w:rsidR="00B8567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-202</w:t>
      </w:r>
      <w:r w:rsidR="00B8567C">
        <w:rPr>
          <w:rFonts w:ascii="Times New Roman" w:eastAsia="Times New Roman" w:hAnsi="Times New Roman" w:cs="Times New Roman"/>
          <w:b/>
          <w:color w:val="000000"/>
          <w:sz w:val="24"/>
          <w:szCs w:val="24"/>
        </w:rPr>
        <w:t>4</w:t>
      </w:r>
    </w:p>
    <w:p w14:paraId="361CBCE8" w14:textId="77777777" w:rsidR="00E71458" w:rsidRPr="005F05DD" w:rsidRDefault="00FD5131" w:rsidP="00FD5131">
      <w:pPr>
        <w:spacing w:after="0" w:line="360" w:lineRule="auto"/>
        <w:rPr>
          <w:rFonts w:ascii="Times New Roman" w:eastAsia="Times New Roman" w:hAnsi="Times New Roman" w:cs="Times New Roman"/>
          <w:color w:val="000000"/>
          <w:sz w:val="24"/>
          <w:szCs w:val="24"/>
          <w:u w:val="single"/>
        </w:rPr>
      </w:pPr>
      <w:r w:rsidRPr="005F05DD">
        <w:rPr>
          <w:rFonts w:ascii="Times New Roman" w:eastAsia="Times New Roman" w:hAnsi="Times New Roman" w:cs="Times New Roman"/>
          <w:b/>
          <w:bCs/>
          <w:color w:val="000000"/>
          <w:sz w:val="24"/>
          <w:szCs w:val="24"/>
          <w:u w:val="single"/>
        </w:rPr>
        <w:t>ARTICLE I: NAME AND PURPOSE</w:t>
      </w:r>
      <w:r w:rsidRPr="005F05DD">
        <w:rPr>
          <w:rFonts w:ascii="Times New Roman" w:eastAsia="Times New Roman" w:hAnsi="Times New Roman" w:cs="Times New Roman"/>
          <w:color w:val="000000"/>
          <w:sz w:val="24"/>
          <w:szCs w:val="24"/>
          <w:u w:val="single"/>
        </w:rPr>
        <w:t xml:space="preserve"> </w:t>
      </w:r>
    </w:p>
    <w:p w14:paraId="0787E3AE"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D23392">
        <w:rPr>
          <w:rFonts w:ascii="Times New Roman" w:eastAsia="Times New Roman" w:hAnsi="Times New Roman" w:cs="Times New Roman"/>
          <w:b/>
          <w:bCs/>
          <w:color w:val="000000"/>
          <w:sz w:val="24"/>
          <w:szCs w:val="24"/>
          <w:u w:val="single"/>
        </w:rPr>
        <w:t>Section l</w:t>
      </w:r>
      <w:r w:rsidRPr="00D23392">
        <w:rPr>
          <w:rFonts w:ascii="Times New Roman" w:eastAsia="Times New Roman" w:hAnsi="Times New Roman" w:cs="Times New Roman"/>
          <w:color w:val="000000"/>
          <w:sz w:val="24"/>
          <w:szCs w:val="24"/>
          <w:u w:val="single"/>
        </w:rPr>
        <w:t xml:space="preserve"> </w:t>
      </w:r>
      <w:r w:rsidRPr="00FD5131">
        <w:rPr>
          <w:rFonts w:ascii="Times New Roman" w:eastAsia="Times New Roman" w:hAnsi="Times New Roman" w:cs="Times New Roman"/>
          <w:color w:val="000000"/>
          <w:sz w:val="24"/>
          <w:szCs w:val="24"/>
        </w:rPr>
        <w:t xml:space="preserve">- The name of this chapter shall be the Passion Chapter of the National Honor Society. </w:t>
      </w:r>
    </w:p>
    <w:p w14:paraId="0336440F" w14:textId="77777777" w:rsidR="00FD5131" w:rsidRPr="00FD5131" w:rsidRDefault="00FD5131" w:rsidP="00FD5131">
      <w:pPr>
        <w:spacing w:after="0" w:line="360" w:lineRule="auto"/>
        <w:rPr>
          <w:rFonts w:ascii="Times New Roman" w:eastAsia="Times New Roman" w:hAnsi="Times New Roman" w:cs="Times New Roman"/>
          <w:sz w:val="24"/>
          <w:szCs w:val="24"/>
        </w:rPr>
      </w:pPr>
      <w:r w:rsidRPr="00D23392">
        <w:rPr>
          <w:rFonts w:ascii="Times New Roman" w:eastAsia="Times New Roman" w:hAnsi="Times New Roman" w:cs="Times New Roman"/>
          <w:b/>
          <w:bCs/>
          <w:color w:val="000000"/>
          <w:sz w:val="24"/>
          <w:szCs w:val="24"/>
          <w:u w:val="single"/>
        </w:rPr>
        <w:t>Section 2</w:t>
      </w:r>
      <w:r w:rsidRPr="00FD5131">
        <w:rPr>
          <w:rFonts w:ascii="Times New Roman" w:eastAsia="Times New Roman" w:hAnsi="Times New Roman" w:cs="Times New Roman"/>
          <w:color w:val="000000"/>
          <w:sz w:val="24"/>
          <w:szCs w:val="24"/>
        </w:rPr>
        <w:t xml:space="preserve"> -The purpose of this chapter shall be to create an enthusiasm for scholarship, to promote worthy leadership, to stimulate a desire to render service, and to encourage the development o</w:t>
      </w:r>
      <w:r>
        <w:rPr>
          <w:rFonts w:ascii="Times New Roman" w:eastAsia="Times New Roman" w:hAnsi="Times New Roman" w:cs="Times New Roman"/>
          <w:color w:val="000000"/>
          <w:sz w:val="24"/>
          <w:szCs w:val="24"/>
        </w:rPr>
        <w:t>f character in the students of </w:t>
      </w:r>
      <w:r w:rsidRPr="00FD5131">
        <w:rPr>
          <w:rFonts w:ascii="Times New Roman" w:eastAsia="Times New Roman" w:hAnsi="Times New Roman" w:cs="Times New Roman"/>
          <w:color w:val="000000"/>
          <w:sz w:val="24"/>
          <w:szCs w:val="24"/>
        </w:rPr>
        <w:t>St. Petersburg Collegiate High School. </w:t>
      </w:r>
    </w:p>
    <w:p w14:paraId="6A03F921" w14:textId="77777777" w:rsidR="00D23392" w:rsidRDefault="00D23392" w:rsidP="00FD5131">
      <w:pPr>
        <w:spacing w:after="0" w:line="360" w:lineRule="auto"/>
        <w:rPr>
          <w:rFonts w:ascii="Times New Roman" w:eastAsia="Times New Roman" w:hAnsi="Times New Roman" w:cs="Times New Roman"/>
          <w:b/>
          <w:bCs/>
          <w:color w:val="000000"/>
          <w:sz w:val="24"/>
          <w:szCs w:val="24"/>
          <w:u w:val="single"/>
        </w:rPr>
      </w:pPr>
    </w:p>
    <w:p w14:paraId="7AA714C4" w14:textId="0DC8C396" w:rsidR="00E71458" w:rsidRPr="005F05DD" w:rsidRDefault="00FD5131" w:rsidP="00FD5131">
      <w:pPr>
        <w:spacing w:after="0" w:line="360" w:lineRule="auto"/>
        <w:rPr>
          <w:rFonts w:ascii="Times New Roman" w:eastAsia="Times New Roman" w:hAnsi="Times New Roman" w:cs="Times New Roman"/>
          <w:color w:val="000000"/>
          <w:sz w:val="24"/>
          <w:szCs w:val="24"/>
          <w:u w:val="single"/>
        </w:rPr>
      </w:pPr>
      <w:r w:rsidRPr="005F05DD">
        <w:rPr>
          <w:rFonts w:ascii="Times New Roman" w:eastAsia="Times New Roman" w:hAnsi="Times New Roman" w:cs="Times New Roman"/>
          <w:b/>
          <w:bCs/>
          <w:color w:val="000000"/>
          <w:sz w:val="24"/>
          <w:szCs w:val="24"/>
          <w:u w:val="single"/>
        </w:rPr>
        <w:t>ARTICLE II: MEMBERSHIP</w:t>
      </w:r>
      <w:r w:rsidRPr="005F05DD">
        <w:rPr>
          <w:rFonts w:ascii="Times New Roman" w:eastAsia="Times New Roman" w:hAnsi="Times New Roman" w:cs="Times New Roman"/>
          <w:color w:val="000000"/>
          <w:sz w:val="24"/>
          <w:szCs w:val="24"/>
          <w:u w:val="single"/>
        </w:rPr>
        <w:t xml:space="preserve"> </w:t>
      </w:r>
    </w:p>
    <w:p w14:paraId="2E5805FE" w14:textId="3C364794" w:rsidR="004422B7" w:rsidRPr="004422B7" w:rsidRDefault="004422B7" w:rsidP="004422B7">
      <w:pPr>
        <w:spacing w:after="0" w:line="360" w:lineRule="auto"/>
        <w:rPr>
          <w:rFonts w:ascii="Times New Roman" w:eastAsia="Times New Roman" w:hAnsi="Times New Roman" w:cs="Times New Roman"/>
          <w:b/>
          <w:bCs/>
          <w:color w:val="000000"/>
          <w:sz w:val="24"/>
          <w:szCs w:val="24"/>
          <w:u w:val="single"/>
        </w:rPr>
      </w:pPr>
      <w:r w:rsidRPr="00D23392">
        <w:rPr>
          <w:rFonts w:ascii="Times New Roman" w:hAnsi="Times New Roman" w:cs="Times New Roman"/>
          <w:b/>
          <w:sz w:val="24"/>
          <w:szCs w:val="24"/>
          <w:u w:val="single"/>
        </w:rPr>
        <w:t>Section 1</w:t>
      </w:r>
      <w:r w:rsidRPr="004422B7">
        <w:rPr>
          <w:rFonts w:ascii="Times New Roman" w:hAnsi="Times New Roman" w:cs="Times New Roman"/>
          <w:b/>
          <w:sz w:val="24"/>
          <w:szCs w:val="24"/>
        </w:rPr>
        <w:t xml:space="preserve"> -</w:t>
      </w:r>
      <w:r>
        <w:rPr>
          <w:rFonts w:ascii="Times New Roman" w:hAnsi="Times New Roman" w:cs="Times New Roman"/>
          <w:bCs/>
          <w:sz w:val="24"/>
          <w:szCs w:val="24"/>
        </w:rPr>
        <w:t xml:space="preserve"> </w:t>
      </w:r>
      <w:r w:rsidRPr="004422B7">
        <w:rPr>
          <w:rFonts w:ascii="Times New Roman" w:hAnsi="Times New Roman" w:cs="Times New Roman"/>
          <w:bCs/>
          <w:sz w:val="24"/>
          <w:szCs w:val="24"/>
        </w:rPr>
        <w:t xml:space="preserve">The National Honor Society is a prestigious organization that focuses on scholarship, leadership, service and character; therefore, all students of St. Petersburg Collegiate High School are expected to be a member of the National Honor Society.  </w:t>
      </w:r>
    </w:p>
    <w:p w14:paraId="76D4A846" w14:textId="5306AD19" w:rsidR="00E71458" w:rsidRDefault="00FD5131" w:rsidP="00FD5131">
      <w:pPr>
        <w:spacing w:after="0" w:line="360" w:lineRule="auto"/>
        <w:rPr>
          <w:rFonts w:ascii="Times New Roman" w:eastAsia="Times New Roman" w:hAnsi="Times New Roman" w:cs="Times New Roman"/>
          <w:color w:val="000000"/>
          <w:sz w:val="24"/>
          <w:szCs w:val="24"/>
        </w:rPr>
      </w:pPr>
      <w:r w:rsidRPr="00D23392">
        <w:rPr>
          <w:rFonts w:ascii="Times New Roman" w:eastAsia="Times New Roman" w:hAnsi="Times New Roman" w:cs="Times New Roman"/>
          <w:b/>
          <w:bCs/>
          <w:color w:val="000000"/>
          <w:sz w:val="24"/>
          <w:szCs w:val="24"/>
          <w:u w:val="single"/>
        </w:rPr>
        <w:t xml:space="preserve">Section </w:t>
      </w:r>
      <w:r w:rsidR="004D60A7" w:rsidRPr="00D23392">
        <w:rPr>
          <w:rFonts w:ascii="Times New Roman" w:eastAsia="Times New Roman" w:hAnsi="Times New Roman" w:cs="Times New Roman"/>
          <w:b/>
          <w:bCs/>
          <w:color w:val="000000"/>
          <w:sz w:val="24"/>
          <w:szCs w:val="24"/>
          <w:u w:val="single"/>
        </w:rPr>
        <w:t>2</w:t>
      </w:r>
      <w:r w:rsidRPr="00FD5131">
        <w:rPr>
          <w:rFonts w:ascii="Times New Roman" w:eastAsia="Times New Roman" w:hAnsi="Times New Roman" w:cs="Times New Roman"/>
          <w:color w:val="000000"/>
          <w:sz w:val="24"/>
          <w:szCs w:val="24"/>
        </w:rPr>
        <w:t xml:space="preserve"> - Membership in this chapter shall be known as active. </w:t>
      </w:r>
    </w:p>
    <w:p w14:paraId="083A30DF" w14:textId="58B3813C" w:rsidR="00D23392" w:rsidRDefault="00FD5131" w:rsidP="00032060">
      <w:pPr>
        <w:spacing w:after="0" w:line="360" w:lineRule="auto"/>
        <w:rPr>
          <w:rFonts w:ascii="Times New Roman" w:eastAsia="Times New Roman" w:hAnsi="Times New Roman" w:cs="Times New Roman"/>
          <w:color w:val="000000"/>
          <w:sz w:val="24"/>
          <w:szCs w:val="24"/>
        </w:rPr>
      </w:pPr>
      <w:r w:rsidRPr="00D23392">
        <w:rPr>
          <w:rFonts w:ascii="Times New Roman" w:eastAsia="Times New Roman" w:hAnsi="Times New Roman" w:cs="Times New Roman"/>
          <w:b/>
          <w:bCs/>
          <w:color w:val="000000"/>
          <w:sz w:val="24"/>
          <w:szCs w:val="24"/>
          <w:u w:val="single"/>
        </w:rPr>
        <w:t xml:space="preserve">Section </w:t>
      </w:r>
      <w:r w:rsidR="004A5C98">
        <w:rPr>
          <w:rFonts w:ascii="Times New Roman" w:eastAsia="Times New Roman" w:hAnsi="Times New Roman" w:cs="Times New Roman"/>
          <w:b/>
          <w:bCs/>
          <w:color w:val="000000"/>
          <w:sz w:val="24"/>
          <w:szCs w:val="24"/>
          <w:u w:val="single"/>
        </w:rPr>
        <w:t>3</w:t>
      </w:r>
      <w:r w:rsidRPr="00E71458">
        <w:rPr>
          <w:rFonts w:ascii="Times New Roman" w:eastAsia="Times New Roman" w:hAnsi="Times New Roman" w:cs="Times New Roman"/>
          <w:b/>
          <w:bCs/>
          <w:color w:val="000000"/>
          <w:sz w:val="24"/>
          <w:szCs w:val="24"/>
        </w:rPr>
        <w:t xml:space="preserve"> </w:t>
      </w:r>
      <w:r w:rsidR="00D23392">
        <w:rPr>
          <w:rFonts w:ascii="Times New Roman" w:eastAsia="Times New Roman" w:hAnsi="Times New Roman" w:cs="Times New Roman"/>
          <w:color w:val="000000"/>
          <w:sz w:val="24"/>
          <w:szCs w:val="24"/>
        </w:rPr>
        <w:t>–</w:t>
      </w:r>
      <w:r w:rsidRPr="00FD5131">
        <w:rPr>
          <w:rFonts w:ascii="Times New Roman" w:eastAsia="Times New Roman" w:hAnsi="Times New Roman" w:cs="Times New Roman"/>
          <w:color w:val="000000"/>
          <w:sz w:val="24"/>
          <w:szCs w:val="24"/>
        </w:rPr>
        <w:t xml:space="preserve"> Eligibility</w:t>
      </w:r>
    </w:p>
    <w:p w14:paraId="0C2C91CB" w14:textId="7057A906" w:rsidR="00D23392" w:rsidRPr="00D23392" w:rsidRDefault="00FD5131" w:rsidP="00D23392">
      <w:pPr>
        <w:pStyle w:val="ListParagraph"/>
        <w:numPr>
          <w:ilvl w:val="0"/>
          <w:numId w:val="14"/>
        </w:numPr>
        <w:spacing w:after="0" w:line="360" w:lineRule="auto"/>
        <w:rPr>
          <w:rFonts w:ascii="Times New Roman" w:eastAsia="Times New Roman" w:hAnsi="Times New Roman" w:cs="Times New Roman"/>
          <w:color w:val="000000"/>
          <w:sz w:val="24"/>
          <w:szCs w:val="24"/>
        </w:rPr>
      </w:pPr>
      <w:r w:rsidRPr="00D23392">
        <w:rPr>
          <w:rFonts w:ascii="Times New Roman" w:eastAsia="Times New Roman" w:hAnsi="Times New Roman" w:cs="Times New Roman"/>
          <w:color w:val="000000"/>
          <w:sz w:val="24"/>
          <w:szCs w:val="24"/>
        </w:rPr>
        <w:t xml:space="preserve">Candidates eligible for induction to this chapter must be members of the junior or senior class. </w:t>
      </w:r>
    </w:p>
    <w:p w14:paraId="043985D5" w14:textId="5F0B1637" w:rsidR="00D23392" w:rsidRPr="00D23392" w:rsidRDefault="00FD5131" w:rsidP="00D23392">
      <w:pPr>
        <w:pStyle w:val="ListParagraph"/>
        <w:numPr>
          <w:ilvl w:val="0"/>
          <w:numId w:val="14"/>
        </w:numPr>
        <w:spacing w:after="0" w:line="360" w:lineRule="auto"/>
        <w:rPr>
          <w:rFonts w:ascii="Times New Roman" w:eastAsia="Times New Roman" w:hAnsi="Times New Roman" w:cs="Times New Roman"/>
          <w:color w:val="000000"/>
          <w:sz w:val="24"/>
          <w:szCs w:val="24"/>
        </w:rPr>
      </w:pPr>
      <w:r w:rsidRPr="00D23392">
        <w:rPr>
          <w:rFonts w:ascii="Times New Roman" w:eastAsia="Times New Roman" w:hAnsi="Times New Roman" w:cs="Times New Roman"/>
          <w:color w:val="000000"/>
          <w:sz w:val="24"/>
          <w:szCs w:val="24"/>
        </w:rPr>
        <w:t xml:space="preserve">To be eligible for selection to membership in this chapter, the candidate must have been in attendance for a period of at least one semester at St. Petersburg Collegiate High School. </w:t>
      </w:r>
    </w:p>
    <w:p w14:paraId="3292B381" w14:textId="6F9CE909" w:rsidR="00D23392" w:rsidRPr="00D23392" w:rsidRDefault="00FD5131" w:rsidP="00D23392">
      <w:pPr>
        <w:pStyle w:val="ListParagraph"/>
        <w:numPr>
          <w:ilvl w:val="0"/>
          <w:numId w:val="14"/>
        </w:numPr>
        <w:spacing w:after="0" w:line="360" w:lineRule="auto"/>
        <w:rPr>
          <w:rFonts w:ascii="Times New Roman" w:eastAsia="Times New Roman" w:hAnsi="Times New Roman" w:cs="Times New Roman"/>
          <w:color w:val="000000"/>
          <w:sz w:val="24"/>
          <w:szCs w:val="24"/>
        </w:rPr>
      </w:pPr>
      <w:r w:rsidRPr="00D23392">
        <w:rPr>
          <w:rFonts w:ascii="Times New Roman" w:eastAsia="Times New Roman" w:hAnsi="Times New Roman" w:cs="Times New Roman"/>
          <w:color w:val="000000"/>
          <w:sz w:val="24"/>
          <w:szCs w:val="24"/>
        </w:rPr>
        <w:t xml:space="preserve">Candidates eligible for selection to the chapter shall have a minimum cumulative GPA of 3.0 and a weighted GPA of 3.5. This scholastic level of achievement shall remain </w:t>
      </w:r>
      <w:r w:rsidR="00D23392" w:rsidRPr="00D23392">
        <w:rPr>
          <w:rFonts w:ascii="Times New Roman" w:eastAsia="Times New Roman" w:hAnsi="Times New Roman" w:cs="Times New Roman"/>
          <w:color w:val="000000"/>
          <w:sz w:val="24"/>
          <w:szCs w:val="24"/>
        </w:rPr>
        <w:t>fixed and</w:t>
      </w:r>
      <w:r w:rsidRPr="00D23392">
        <w:rPr>
          <w:rFonts w:ascii="Times New Roman" w:eastAsia="Times New Roman" w:hAnsi="Times New Roman" w:cs="Times New Roman"/>
          <w:color w:val="000000"/>
          <w:sz w:val="24"/>
          <w:szCs w:val="24"/>
        </w:rPr>
        <w:t xml:space="preserve"> shall be the required minimum level of scholastic achievement for admission to candidacy. All students who rise in scholarship to or above this standard may be admitted to candidacy for selection into the society. </w:t>
      </w:r>
    </w:p>
    <w:p w14:paraId="5288D310" w14:textId="07791182" w:rsidR="00D23392" w:rsidRPr="00D23392" w:rsidRDefault="00FD5131" w:rsidP="00D23392">
      <w:pPr>
        <w:pStyle w:val="ListParagraph"/>
        <w:numPr>
          <w:ilvl w:val="0"/>
          <w:numId w:val="14"/>
        </w:numPr>
        <w:spacing w:after="0" w:line="360" w:lineRule="auto"/>
        <w:rPr>
          <w:rFonts w:ascii="Times New Roman" w:eastAsia="Times New Roman" w:hAnsi="Times New Roman" w:cs="Times New Roman"/>
          <w:color w:val="000000"/>
          <w:sz w:val="24"/>
          <w:szCs w:val="24"/>
        </w:rPr>
      </w:pPr>
      <w:r w:rsidRPr="00D23392">
        <w:rPr>
          <w:rFonts w:ascii="Times New Roman" w:eastAsia="Times New Roman" w:hAnsi="Times New Roman" w:cs="Times New Roman"/>
          <w:color w:val="000000"/>
          <w:sz w:val="24"/>
          <w:szCs w:val="24"/>
        </w:rPr>
        <w:t xml:space="preserve">Candidates eligible for selection to the chapter shall not be on disciplinary probation.   </w:t>
      </w:r>
    </w:p>
    <w:p w14:paraId="2E34BD8E" w14:textId="5C8A76CE" w:rsidR="00032060" w:rsidRPr="008F21D8" w:rsidRDefault="00FD5131" w:rsidP="00910912">
      <w:pPr>
        <w:pStyle w:val="ListParagraph"/>
        <w:numPr>
          <w:ilvl w:val="0"/>
          <w:numId w:val="14"/>
        </w:numPr>
        <w:spacing w:after="0" w:line="360" w:lineRule="auto"/>
        <w:rPr>
          <w:rFonts w:ascii="Times New Roman" w:eastAsia="Times New Roman" w:hAnsi="Times New Roman" w:cs="Times New Roman"/>
          <w:color w:val="000000"/>
          <w:sz w:val="24"/>
          <w:szCs w:val="24"/>
        </w:rPr>
      </w:pPr>
      <w:r w:rsidRPr="008F21D8">
        <w:rPr>
          <w:rFonts w:ascii="Times New Roman" w:eastAsia="Times New Roman" w:hAnsi="Times New Roman" w:cs="Times New Roman"/>
          <w:b/>
          <w:bCs/>
          <w:color w:val="000000"/>
          <w:sz w:val="24"/>
          <w:szCs w:val="24"/>
        </w:rPr>
        <w:t>Candidates eligible for selection to the chapter shall be required to obtain a minimum of 20 service hours, 10 with NHS and 10 of their choice documented with the service coordinator for the activity</w:t>
      </w:r>
      <w:r w:rsidRPr="008F21D8">
        <w:rPr>
          <w:rFonts w:ascii="Times New Roman" w:eastAsia="Times New Roman" w:hAnsi="Times New Roman" w:cs="Times New Roman"/>
          <w:color w:val="000000"/>
          <w:sz w:val="24"/>
          <w:szCs w:val="24"/>
        </w:rPr>
        <w:t>. Upon meeting the grade level, and GPA standard, candidates shall then be considered based upon their service, leadership, and character. </w:t>
      </w:r>
      <w:r w:rsidR="00D23392" w:rsidRPr="008F21D8">
        <w:rPr>
          <w:rFonts w:ascii="Times" w:hAnsi="Times"/>
          <w:b/>
          <w:bCs/>
          <w:color w:val="000000"/>
        </w:rPr>
        <w:t xml:space="preserve">The </w:t>
      </w:r>
      <w:r w:rsidR="00711C69">
        <w:rPr>
          <w:rFonts w:ascii="Times" w:hAnsi="Times"/>
          <w:b/>
          <w:bCs/>
          <w:color w:val="000000"/>
        </w:rPr>
        <w:t>ac</w:t>
      </w:r>
      <w:r w:rsidR="00D23392" w:rsidRPr="008F21D8">
        <w:rPr>
          <w:rFonts w:ascii="Times" w:hAnsi="Times"/>
          <w:b/>
          <w:bCs/>
          <w:color w:val="000000"/>
        </w:rPr>
        <w:t xml:space="preserve">cepted hours are those that are collected from </w:t>
      </w:r>
      <w:r w:rsidR="00711C69">
        <w:rPr>
          <w:rFonts w:ascii="Times" w:hAnsi="Times"/>
          <w:b/>
          <w:bCs/>
          <w:color w:val="000000"/>
        </w:rPr>
        <w:t>August 1</w:t>
      </w:r>
      <w:r w:rsidR="00711C69" w:rsidRPr="00711C69">
        <w:rPr>
          <w:rFonts w:ascii="Times" w:hAnsi="Times"/>
          <w:b/>
          <w:bCs/>
          <w:color w:val="000000"/>
          <w:vertAlign w:val="superscript"/>
        </w:rPr>
        <w:t>st</w:t>
      </w:r>
      <w:r w:rsidR="00D23392" w:rsidRPr="008F21D8">
        <w:rPr>
          <w:rFonts w:ascii="Times" w:hAnsi="Times"/>
          <w:b/>
          <w:bCs/>
          <w:color w:val="000000"/>
        </w:rPr>
        <w:t xml:space="preserve"> to April</w:t>
      </w:r>
      <w:r w:rsidR="00711C69">
        <w:rPr>
          <w:rFonts w:ascii="Times" w:hAnsi="Times"/>
          <w:b/>
          <w:bCs/>
          <w:color w:val="000000"/>
        </w:rPr>
        <w:t xml:space="preserve"> 1</w:t>
      </w:r>
      <w:r w:rsidR="00711C69" w:rsidRPr="00711C69">
        <w:rPr>
          <w:rFonts w:ascii="Times" w:hAnsi="Times"/>
          <w:b/>
          <w:bCs/>
          <w:color w:val="000000"/>
          <w:vertAlign w:val="superscript"/>
        </w:rPr>
        <w:t>st</w:t>
      </w:r>
      <w:r w:rsidR="00D23392" w:rsidRPr="008F21D8">
        <w:rPr>
          <w:rFonts w:ascii="Times" w:hAnsi="Times"/>
          <w:b/>
          <w:bCs/>
          <w:color w:val="000000"/>
        </w:rPr>
        <w:t xml:space="preserve"> of the current school year</w:t>
      </w:r>
      <w:r w:rsidR="00711C69">
        <w:rPr>
          <w:rFonts w:ascii="Times" w:hAnsi="Times"/>
          <w:b/>
          <w:bCs/>
          <w:color w:val="000000"/>
        </w:rPr>
        <w:t>.</w:t>
      </w:r>
    </w:p>
    <w:p w14:paraId="6A17E20D" w14:textId="1E4D734C" w:rsidR="00A80169" w:rsidRDefault="00630779" w:rsidP="00032060">
      <w:pPr>
        <w:spacing w:after="0" w:line="360" w:lineRule="auto"/>
        <w:rPr>
          <w:rFonts w:ascii="Times New Roman" w:hAnsi="Times New Roman" w:cs="Times New Roman"/>
          <w:b/>
          <w:sz w:val="24"/>
          <w:szCs w:val="24"/>
        </w:rPr>
      </w:pPr>
      <w:r w:rsidRPr="004A5C98">
        <w:rPr>
          <w:rFonts w:ascii="Times New Roman" w:eastAsia="Times New Roman" w:hAnsi="Times New Roman" w:cs="Times New Roman"/>
          <w:b/>
          <w:bCs/>
          <w:color w:val="000000"/>
          <w:sz w:val="24"/>
          <w:szCs w:val="24"/>
          <w:u w:val="single"/>
        </w:rPr>
        <w:t xml:space="preserve">Section </w:t>
      </w:r>
      <w:r w:rsidR="004A5C98" w:rsidRPr="004A5C98">
        <w:rPr>
          <w:rFonts w:ascii="Times New Roman" w:eastAsia="Times New Roman" w:hAnsi="Times New Roman" w:cs="Times New Roman"/>
          <w:b/>
          <w:bCs/>
          <w:color w:val="000000"/>
          <w:sz w:val="24"/>
          <w:szCs w:val="24"/>
          <w:u w:val="single"/>
        </w:rPr>
        <w:t>4</w:t>
      </w:r>
      <w:r w:rsidRPr="004A5C98">
        <w:rPr>
          <w:rFonts w:ascii="Times New Roman" w:eastAsia="Times New Roman" w:hAnsi="Times New Roman" w:cs="Times New Roman"/>
          <w:b/>
          <w:bCs/>
          <w:color w:val="000000"/>
          <w:sz w:val="24"/>
          <w:szCs w:val="24"/>
          <w:u w:val="single"/>
        </w:rPr>
        <w:t>:</w:t>
      </w:r>
      <w:r w:rsidRPr="00A80169">
        <w:rPr>
          <w:rFonts w:ascii="Times New Roman" w:eastAsia="Times New Roman" w:hAnsi="Times New Roman" w:cs="Times New Roman"/>
          <w:color w:val="000000"/>
          <w:sz w:val="24"/>
          <w:szCs w:val="24"/>
        </w:rPr>
        <w:t xml:space="preserve"> </w:t>
      </w:r>
      <w:r w:rsidR="00A80169" w:rsidRPr="00A80169">
        <w:rPr>
          <w:rFonts w:ascii="Times New Roman" w:hAnsi="Times New Roman" w:cs="Times New Roman"/>
          <w:bCs/>
          <w:sz w:val="24"/>
          <w:szCs w:val="24"/>
        </w:rPr>
        <w:t xml:space="preserve">All Seniors </w:t>
      </w:r>
      <w:r w:rsidR="00A80169">
        <w:rPr>
          <w:rFonts w:ascii="Times New Roman" w:hAnsi="Times New Roman" w:cs="Times New Roman"/>
          <w:bCs/>
          <w:sz w:val="24"/>
          <w:szCs w:val="24"/>
        </w:rPr>
        <w:t>are required to participate in the</w:t>
      </w:r>
      <w:r w:rsidR="00A80169" w:rsidRPr="00A80169">
        <w:rPr>
          <w:rFonts w:ascii="Times New Roman" w:hAnsi="Times New Roman" w:cs="Times New Roman"/>
          <w:bCs/>
          <w:sz w:val="24"/>
          <w:szCs w:val="24"/>
        </w:rPr>
        <w:t xml:space="preserve"> NHS Induction Ceremony</w:t>
      </w:r>
      <w:r w:rsidR="00886D6B">
        <w:rPr>
          <w:rFonts w:ascii="Times New Roman" w:hAnsi="Times New Roman" w:cs="Times New Roman"/>
          <w:bCs/>
          <w:sz w:val="24"/>
          <w:szCs w:val="24"/>
        </w:rPr>
        <w:t xml:space="preserve"> during the</w:t>
      </w:r>
      <w:r w:rsidR="00A80169" w:rsidRPr="00A80169">
        <w:rPr>
          <w:rFonts w:ascii="Times New Roman" w:hAnsi="Times New Roman" w:cs="Times New Roman"/>
          <w:bCs/>
          <w:sz w:val="24"/>
          <w:szCs w:val="24"/>
        </w:rPr>
        <w:t xml:space="preserve"> Spring of </w:t>
      </w:r>
      <w:r w:rsidR="00886D6B">
        <w:rPr>
          <w:rFonts w:ascii="Times New Roman" w:hAnsi="Times New Roman" w:cs="Times New Roman"/>
          <w:bCs/>
          <w:sz w:val="24"/>
          <w:szCs w:val="24"/>
        </w:rPr>
        <w:t xml:space="preserve">their </w:t>
      </w:r>
      <w:r w:rsidR="00A80169" w:rsidRPr="00A80169">
        <w:rPr>
          <w:rFonts w:ascii="Times New Roman" w:hAnsi="Times New Roman" w:cs="Times New Roman"/>
          <w:bCs/>
          <w:sz w:val="24"/>
          <w:szCs w:val="24"/>
        </w:rPr>
        <w:t xml:space="preserve">Senior year.  Seniors who volunteer with helping with planning, set up and break down will earn NHS hours.  All other students will plan on attending the induction as a support group for the newly inducted Juniors.  You </w:t>
      </w:r>
      <w:r w:rsidR="001A6EB1">
        <w:rPr>
          <w:rFonts w:ascii="Times New Roman" w:hAnsi="Times New Roman" w:cs="Times New Roman"/>
          <w:bCs/>
          <w:sz w:val="24"/>
          <w:szCs w:val="24"/>
        </w:rPr>
        <w:t>must be</w:t>
      </w:r>
      <w:r w:rsidR="00A80169" w:rsidRPr="00A80169">
        <w:rPr>
          <w:rFonts w:ascii="Times New Roman" w:hAnsi="Times New Roman" w:cs="Times New Roman"/>
          <w:bCs/>
          <w:sz w:val="24"/>
          <w:szCs w:val="24"/>
        </w:rPr>
        <w:t xml:space="preserve"> dressed in appropriate attire a</w:t>
      </w:r>
      <w:r w:rsidR="001A6EB1">
        <w:rPr>
          <w:rFonts w:ascii="Times New Roman" w:hAnsi="Times New Roman" w:cs="Times New Roman"/>
          <w:bCs/>
          <w:sz w:val="24"/>
          <w:szCs w:val="24"/>
        </w:rPr>
        <w:t xml:space="preserve">s you </w:t>
      </w:r>
      <w:r w:rsidR="00A80169" w:rsidRPr="00A80169">
        <w:rPr>
          <w:rFonts w:ascii="Times New Roman" w:hAnsi="Times New Roman" w:cs="Times New Roman"/>
          <w:bCs/>
          <w:sz w:val="24"/>
          <w:szCs w:val="24"/>
        </w:rPr>
        <w:t>will be seated in the audience with the other guests</w:t>
      </w:r>
      <w:r w:rsidR="00A80169" w:rsidRPr="00A80169">
        <w:rPr>
          <w:rFonts w:ascii="Times New Roman" w:hAnsi="Times New Roman" w:cs="Times New Roman"/>
          <w:b/>
          <w:sz w:val="24"/>
          <w:szCs w:val="24"/>
        </w:rPr>
        <w:t xml:space="preserve">.  </w:t>
      </w:r>
    </w:p>
    <w:p w14:paraId="1AF26FF3" w14:textId="4E972524" w:rsidR="002619ED" w:rsidRPr="002619ED" w:rsidRDefault="007A7485" w:rsidP="002619ED">
      <w:pPr>
        <w:rPr>
          <w:rFonts w:ascii="Times New Roman" w:hAnsi="Times New Roman" w:cs="Times New Roman"/>
          <w:bCs/>
          <w:sz w:val="24"/>
          <w:szCs w:val="24"/>
        </w:rPr>
      </w:pPr>
      <w:r w:rsidRPr="004A5C98">
        <w:rPr>
          <w:rFonts w:ascii="Times New Roman" w:hAnsi="Times New Roman" w:cs="Times New Roman"/>
          <w:b/>
          <w:sz w:val="24"/>
          <w:szCs w:val="24"/>
          <w:u w:val="single"/>
        </w:rPr>
        <w:lastRenderedPageBreak/>
        <w:t xml:space="preserve">Section </w:t>
      </w:r>
      <w:r w:rsidR="004A5C98">
        <w:rPr>
          <w:rFonts w:ascii="Times New Roman" w:hAnsi="Times New Roman" w:cs="Times New Roman"/>
          <w:b/>
          <w:sz w:val="24"/>
          <w:szCs w:val="24"/>
          <w:u w:val="single"/>
        </w:rPr>
        <w:t>5</w:t>
      </w:r>
      <w:r w:rsidRPr="007A7485">
        <w:rPr>
          <w:rFonts w:ascii="Times New Roman" w:hAnsi="Times New Roman" w:cs="Times New Roman"/>
          <w:b/>
          <w:sz w:val="24"/>
          <w:szCs w:val="24"/>
        </w:rPr>
        <w:t>:</w:t>
      </w:r>
      <w:r>
        <w:rPr>
          <w:rFonts w:ascii="Times New Roman" w:hAnsi="Times New Roman" w:cs="Times New Roman"/>
          <w:bCs/>
          <w:sz w:val="24"/>
          <w:szCs w:val="24"/>
        </w:rPr>
        <w:t xml:space="preserve"> </w:t>
      </w:r>
      <w:r w:rsidR="002619ED" w:rsidRPr="002619ED">
        <w:rPr>
          <w:rFonts w:ascii="Times New Roman" w:hAnsi="Times New Roman" w:cs="Times New Roman"/>
          <w:bCs/>
          <w:sz w:val="24"/>
          <w:szCs w:val="24"/>
        </w:rPr>
        <w:t>Each member of NHS will have the opportunity to receive additional awards for exemplary service leadership. These will be awarded at our Junior/Senior Award Ceremony in the Spring- prior to graduation.</w:t>
      </w:r>
    </w:p>
    <w:p w14:paraId="3BD20B54" w14:textId="77777777" w:rsidR="002619ED" w:rsidRPr="002C4A74" w:rsidRDefault="002619ED" w:rsidP="007A7485">
      <w:pPr>
        <w:pStyle w:val="ListParagraph"/>
        <w:numPr>
          <w:ilvl w:val="0"/>
          <w:numId w:val="6"/>
        </w:numPr>
        <w:rPr>
          <w:rFonts w:ascii="Times New Roman" w:hAnsi="Times New Roman" w:cs="Times New Roman"/>
          <w:bCs/>
          <w:sz w:val="24"/>
          <w:szCs w:val="24"/>
        </w:rPr>
      </w:pPr>
      <w:r w:rsidRPr="005E216A">
        <w:rPr>
          <w:rFonts w:ascii="Times New Roman" w:hAnsi="Times New Roman" w:cs="Times New Roman"/>
          <w:b/>
          <w:sz w:val="24"/>
          <w:szCs w:val="24"/>
        </w:rPr>
        <w:t>Silver Award</w:t>
      </w:r>
      <w:r w:rsidRPr="002C4A74">
        <w:rPr>
          <w:rFonts w:ascii="Times New Roman" w:hAnsi="Times New Roman" w:cs="Times New Roman"/>
          <w:bCs/>
          <w:sz w:val="24"/>
          <w:szCs w:val="24"/>
        </w:rPr>
        <w:t>- Students who earn the required 20</w:t>
      </w:r>
      <w:r>
        <w:rPr>
          <w:rFonts w:ascii="Times New Roman" w:hAnsi="Times New Roman" w:cs="Times New Roman"/>
          <w:bCs/>
          <w:sz w:val="24"/>
          <w:szCs w:val="24"/>
        </w:rPr>
        <w:t xml:space="preserve">+ </w:t>
      </w:r>
      <w:r w:rsidRPr="002C4A74">
        <w:rPr>
          <w:rFonts w:ascii="Times New Roman" w:hAnsi="Times New Roman" w:cs="Times New Roman"/>
          <w:bCs/>
          <w:sz w:val="24"/>
          <w:szCs w:val="24"/>
        </w:rPr>
        <w:t xml:space="preserve">hours of community service.  </w:t>
      </w:r>
      <w:r>
        <w:rPr>
          <w:rFonts w:ascii="Times New Roman" w:hAnsi="Times New Roman" w:cs="Times New Roman"/>
          <w:bCs/>
          <w:sz w:val="24"/>
          <w:szCs w:val="24"/>
        </w:rPr>
        <w:t xml:space="preserve">This requirement is </w:t>
      </w:r>
      <w:r w:rsidRPr="002C4A74">
        <w:rPr>
          <w:rFonts w:ascii="Times New Roman" w:hAnsi="Times New Roman" w:cs="Times New Roman"/>
          <w:bCs/>
          <w:sz w:val="24"/>
          <w:szCs w:val="24"/>
        </w:rPr>
        <w:t xml:space="preserve">needed to receive the </w:t>
      </w:r>
      <w:r>
        <w:rPr>
          <w:rFonts w:ascii="Times New Roman" w:hAnsi="Times New Roman" w:cs="Times New Roman"/>
          <w:bCs/>
          <w:sz w:val="24"/>
          <w:szCs w:val="24"/>
        </w:rPr>
        <w:t>chords and stoles</w:t>
      </w:r>
      <w:r w:rsidRPr="002C4A74">
        <w:rPr>
          <w:rFonts w:ascii="Times New Roman" w:hAnsi="Times New Roman" w:cs="Times New Roman"/>
          <w:bCs/>
          <w:sz w:val="24"/>
          <w:szCs w:val="24"/>
        </w:rPr>
        <w:t xml:space="preserve"> for graduating Seniors.</w:t>
      </w:r>
    </w:p>
    <w:p w14:paraId="04096D56" w14:textId="77777777" w:rsidR="002619ED" w:rsidRPr="002C4A74" w:rsidRDefault="002619ED" w:rsidP="007A7485">
      <w:pPr>
        <w:pStyle w:val="ListParagraph"/>
        <w:numPr>
          <w:ilvl w:val="0"/>
          <w:numId w:val="6"/>
        </w:numPr>
        <w:rPr>
          <w:rFonts w:ascii="Times New Roman" w:hAnsi="Times New Roman" w:cs="Times New Roman"/>
          <w:bCs/>
          <w:sz w:val="24"/>
          <w:szCs w:val="24"/>
        </w:rPr>
      </w:pPr>
      <w:r w:rsidRPr="005E216A">
        <w:rPr>
          <w:rFonts w:ascii="Times New Roman" w:hAnsi="Times New Roman" w:cs="Times New Roman"/>
          <w:b/>
          <w:sz w:val="24"/>
          <w:szCs w:val="24"/>
        </w:rPr>
        <w:t>Gold Award</w:t>
      </w:r>
      <w:r w:rsidRPr="002C4A74">
        <w:rPr>
          <w:rFonts w:ascii="Times New Roman" w:hAnsi="Times New Roman" w:cs="Times New Roman"/>
          <w:bCs/>
          <w:sz w:val="24"/>
          <w:szCs w:val="24"/>
        </w:rPr>
        <w:t>- Students who earn 40</w:t>
      </w:r>
      <w:r>
        <w:rPr>
          <w:rFonts w:ascii="Times New Roman" w:hAnsi="Times New Roman" w:cs="Times New Roman"/>
          <w:bCs/>
          <w:sz w:val="24"/>
          <w:szCs w:val="24"/>
        </w:rPr>
        <w:t xml:space="preserve">+ </w:t>
      </w:r>
      <w:r w:rsidRPr="002C4A74">
        <w:rPr>
          <w:rFonts w:ascii="Times New Roman" w:hAnsi="Times New Roman" w:cs="Times New Roman"/>
          <w:bCs/>
          <w:sz w:val="24"/>
          <w:szCs w:val="24"/>
        </w:rPr>
        <w:t xml:space="preserve">hours of community service. </w:t>
      </w:r>
    </w:p>
    <w:p w14:paraId="78B42B38" w14:textId="77777777" w:rsidR="002619ED" w:rsidRPr="002C4A74" w:rsidRDefault="002619ED" w:rsidP="007A7485">
      <w:pPr>
        <w:pStyle w:val="ListParagraph"/>
        <w:numPr>
          <w:ilvl w:val="0"/>
          <w:numId w:val="6"/>
        </w:numPr>
        <w:rPr>
          <w:rFonts w:ascii="Times New Roman" w:hAnsi="Times New Roman" w:cs="Times New Roman"/>
          <w:bCs/>
          <w:sz w:val="24"/>
          <w:szCs w:val="24"/>
        </w:rPr>
      </w:pPr>
      <w:r w:rsidRPr="005E216A">
        <w:rPr>
          <w:rFonts w:ascii="Times New Roman" w:hAnsi="Times New Roman" w:cs="Times New Roman"/>
          <w:b/>
          <w:sz w:val="24"/>
          <w:szCs w:val="24"/>
        </w:rPr>
        <w:t>Platinum Award</w:t>
      </w:r>
      <w:r w:rsidRPr="002C4A74">
        <w:rPr>
          <w:rFonts w:ascii="Times New Roman" w:hAnsi="Times New Roman" w:cs="Times New Roman"/>
          <w:bCs/>
          <w:sz w:val="24"/>
          <w:szCs w:val="24"/>
        </w:rPr>
        <w:t xml:space="preserve">- Students who earn 60 </w:t>
      </w:r>
      <w:r>
        <w:rPr>
          <w:rFonts w:ascii="Times New Roman" w:hAnsi="Times New Roman" w:cs="Times New Roman"/>
          <w:bCs/>
          <w:sz w:val="24"/>
          <w:szCs w:val="24"/>
        </w:rPr>
        <w:t xml:space="preserve">+ hours </w:t>
      </w:r>
      <w:r w:rsidRPr="002C4A74">
        <w:rPr>
          <w:rFonts w:ascii="Times New Roman" w:hAnsi="Times New Roman" w:cs="Times New Roman"/>
          <w:bCs/>
          <w:sz w:val="24"/>
          <w:szCs w:val="24"/>
        </w:rPr>
        <w:t xml:space="preserve">of community service.  </w:t>
      </w:r>
    </w:p>
    <w:p w14:paraId="59F311DF" w14:textId="77777777" w:rsidR="002619ED" w:rsidRPr="00A80169" w:rsidRDefault="002619ED" w:rsidP="00032060">
      <w:pPr>
        <w:spacing w:after="0" w:line="360" w:lineRule="auto"/>
        <w:rPr>
          <w:rFonts w:ascii="Times New Roman" w:hAnsi="Times New Roman" w:cs="Times New Roman"/>
          <w:b/>
          <w:sz w:val="24"/>
          <w:szCs w:val="24"/>
        </w:rPr>
      </w:pPr>
    </w:p>
    <w:p w14:paraId="2D18E9AF" w14:textId="77777777" w:rsidR="00E71458" w:rsidRPr="005F05DD" w:rsidRDefault="00FD5131" w:rsidP="00FD5131">
      <w:pPr>
        <w:spacing w:after="0" w:line="360" w:lineRule="auto"/>
        <w:rPr>
          <w:rFonts w:ascii="Times New Roman" w:eastAsia="Times New Roman" w:hAnsi="Times New Roman" w:cs="Times New Roman"/>
          <w:color w:val="000000"/>
          <w:sz w:val="24"/>
          <w:szCs w:val="24"/>
          <w:u w:val="single"/>
        </w:rPr>
      </w:pPr>
      <w:r w:rsidRPr="005F05DD">
        <w:rPr>
          <w:rFonts w:ascii="Times New Roman" w:eastAsia="Times New Roman" w:hAnsi="Times New Roman" w:cs="Times New Roman"/>
          <w:b/>
          <w:bCs/>
          <w:color w:val="000000"/>
          <w:sz w:val="24"/>
          <w:szCs w:val="24"/>
          <w:u w:val="single"/>
        </w:rPr>
        <w:t>ARTICLE III: SELECTION OF MEMBERS</w:t>
      </w:r>
      <w:r w:rsidRPr="005F05DD">
        <w:rPr>
          <w:rFonts w:ascii="Times New Roman" w:eastAsia="Times New Roman" w:hAnsi="Times New Roman" w:cs="Times New Roman"/>
          <w:color w:val="000000"/>
          <w:sz w:val="24"/>
          <w:szCs w:val="24"/>
          <w:u w:val="single"/>
        </w:rPr>
        <w:t xml:space="preserve"> </w:t>
      </w:r>
    </w:p>
    <w:p w14:paraId="2FC9A77B"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1</w:t>
      </w:r>
      <w:r w:rsidRPr="00FD5131">
        <w:rPr>
          <w:rFonts w:ascii="Times New Roman" w:eastAsia="Times New Roman" w:hAnsi="Times New Roman" w:cs="Times New Roman"/>
          <w:color w:val="000000"/>
          <w:sz w:val="24"/>
          <w:szCs w:val="24"/>
        </w:rPr>
        <w:t xml:space="preserve">- The selection of members to this chapter shall be by a majority vote of the Faculty Council consisting of five faculty members appointed by the principal. The chapter Advisers shall be non-voting.  </w:t>
      </w:r>
    </w:p>
    <w:p w14:paraId="662AE968"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2</w:t>
      </w:r>
      <w:r w:rsidRPr="00FD5131">
        <w:rPr>
          <w:rFonts w:ascii="Times New Roman" w:eastAsia="Times New Roman" w:hAnsi="Times New Roman" w:cs="Times New Roman"/>
          <w:color w:val="000000"/>
          <w:sz w:val="24"/>
          <w:szCs w:val="24"/>
        </w:rPr>
        <w:t xml:space="preserve"> - Prior to selection, the following shall occur: a. Students' academic records shall be reviewed to determine scholastic eligibility. b. Students who are eligible scholastically ("candidates") shall be notified and asked to complete and submit the National Honor Society Application for further consideration for selection. c. The faculty of St. Petersburg Collegiate High School shall review the application in order to determine membership.</w:t>
      </w:r>
    </w:p>
    <w:p w14:paraId="17491ED0" w14:textId="77777777" w:rsidR="00FD5131" w:rsidRPr="00FD5131" w:rsidRDefault="00FD5131" w:rsidP="00FD5131">
      <w:pPr>
        <w:spacing w:after="0" w:line="360" w:lineRule="auto"/>
        <w:rPr>
          <w:rFonts w:ascii="Times New Roman" w:eastAsia="Times New Roman" w:hAnsi="Times New Roman" w:cs="Times New Roman"/>
          <w:sz w:val="24"/>
          <w:szCs w:val="24"/>
        </w:rPr>
      </w:pPr>
      <w:r w:rsidRPr="0041264C">
        <w:rPr>
          <w:rFonts w:ascii="Times New Roman" w:eastAsia="Times New Roman" w:hAnsi="Times New Roman" w:cs="Times New Roman"/>
          <w:b/>
          <w:bCs/>
          <w:color w:val="000000"/>
          <w:sz w:val="24"/>
          <w:szCs w:val="24"/>
          <w:u w:val="single"/>
        </w:rPr>
        <w:t>Section 3</w:t>
      </w:r>
      <w:r w:rsidRPr="00FD5131">
        <w:rPr>
          <w:rFonts w:ascii="Times New Roman" w:eastAsia="Times New Roman" w:hAnsi="Times New Roman" w:cs="Times New Roman"/>
          <w:color w:val="000000"/>
          <w:sz w:val="24"/>
          <w:szCs w:val="24"/>
        </w:rPr>
        <w:t xml:space="preserve"> - The selection of new active members shall be held in the fall semester once a year; the induction ceremony will occur by the end of February. </w:t>
      </w:r>
    </w:p>
    <w:p w14:paraId="6B2FD7D8"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4</w:t>
      </w:r>
      <w:r w:rsidRPr="00FD5131">
        <w:rPr>
          <w:rFonts w:ascii="Times New Roman" w:eastAsia="Times New Roman" w:hAnsi="Times New Roman" w:cs="Times New Roman"/>
          <w:color w:val="000000"/>
          <w:sz w:val="24"/>
          <w:szCs w:val="24"/>
        </w:rPr>
        <w:t xml:space="preserve"> -Candidates become members when inducted at the induction ceremony. </w:t>
      </w:r>
    </w:p>
    <w:p w14:paraId="257861D9"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5</w:t>
      </w:r>
      <w:r w:rsidRPr="00FD5131">
        <w:rPr>
          <w:rFonts w:ascii="Times New Roman" w:eastAsia="Times New Roman" w:hAnsi="Times New Roman" w:cs="Times New Roman"/>
          <w:color w:val="000000"/>
          <w:sz w:val="24"/>
          <w:szCs w:val="24"/>
        </w:rPr>
        <w:t xml:space="preserve"> - Once selected and inducted, all members are expected to maintain the standards by which they were selected and maintain all obligations of membership. </w:t>
      </w:r>
    </w:p>
    <w:p w14:paraId="164E765C"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6</w:t>
      </w:r>
      <w:r w:rsidRPr="00FD5131">
        <w:rPr>
          <w:rFonts w:ascii="Times New Roman" w:eastAsia="Times New Roman" w:hAnsi="Times New Roman" w:cs="Times New Roman"/>
          <w:color w:val="000000"/>
          <w:sz w:val="24"/>
          <w:szCs w:val="24"/>
        </w:rPr>
        <w:t xml:space="preserve"> - An active member of the National Honor Society who transfers from this school will be given a letter indicating the status of his or her membership and will be signed by the principal or chapter adviser. </w:t>
      </w:r>
    </w:p>
    <w:p w14:paraId="4AD7654B" w14:textId="77777777" w:rsidR="004A5C98" w:rsidRDefault="004A5C98" w:rsidP="00FD5131">
      <w:pPr>
        <w:spacing w:after="0" w:line="360" w:lineRule="auto"/>
        <w:rPr>
          <w:rFonts w:ascii="Times New Roman" w:eastAsia="Times New Roman" w:hAnsi="Times New Roman" w:cs="Times New Roman"/>
          <w:b/>
          <w:bCs/>
          <w:color w:val="000000"/>
          <w:sz w:val="24"/>
          <w:szCs w:val="24"/>
          <w:u w:val="single"/>
        </w:rPr>
      </w:pPr>
    </w:p>
    <w:p w14:paraId="23A4A0FC" w14:textId="227703BE" w:rsidR="00E71458" w:rsidRPr="005F05DD" w:rsidRDefault="00FD5131" w:rsidP="00FD5131">
      <w:pPr>
        <w:spacing w:after="0" w:line="360" w:lineRule="auto"/>
        <w:rPr>
          <w:rFonts w:ascii="Times New Roman" w:eastAsia="Times New Roman" w:hAnsi="Times New Roman" w:cs="Times New Roman"/>
          <w:color w:val="000000"/>
          <w:sz w:val="24"/>
          <w:szCs w:val="24"/>
          <w:u w:val="single"/>
        </w:rPr>
      </w:pPr>
      <w:r w:rsidRPr="005F05DD">
        <w:rPr>
          <w:rFonts w:ascii="Times New Roman" w:eastAsia="Times New Roman" w:hAnsi="Times New Roman" w:cs="Times New Roman"/>
          <w:b/>
          <w:bCs/>
          <w:color w:val="000000"/>
          <w:sz w:val="24"/>
          <w:szCs w:val="24"/>
          <w:u w:val="single"/>
        </w:rPr>
        <w:t>ARTICLE IV: DISCIPLINE AND DISMISSAL</w:t>
      </w:r>
      <w:r w:rsidRPr="005F05DD">
        <w:rPr>
          <w:rFonts w:ascii="Times New Roman" w:eastAsia="Times New Roman" w:hAnsi="Times New Roman" w:cs="Times New Roman"/>
          <w:color w:val="000000"/>
          <w:sz w:val="24"/>
          <w:szCs w:val="24"/>
          <w:u w:val="single"/>
        </w:rPr>
        <w:t xml:space="preserve"> </w:t>
      </w:r>
    </w:p>
    <w:p w14:paraId="7DC0A45B"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1</w:t>
      </w:r>
      <w:r w:rsidRPr="00FD5131">
        <w:rPr>
          <w:rFonts w:ascii="Times New Roman" w:eastAsia="Times New Roman" w:hAnsi="Times New Roman" w:cs="Times New Roman"/>
          <w:color w:val="000000"/>
          <w:sz w:val="24"/>
          <w:szCs w:val="24"/>
        </w:rPr>
        <w:t xml:space="preserve"> - Any member who falls below the standards of scholarship, leadership, service, or character may be considered for dismissal from the St. Petersburg Collegiate High School Chapter of the National Honor Society. A member of this National Honor Society is expected to maintain his or her academic standing and take an active role in leadership and service in his or her school and community.</w:t>
      </w:r>
    </w:p>
    <w:p w14:paraId="626E3BD4"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2</w:t>
      </w:r>
      <w:r w:rsidRPr="00FD5131">
        <w:rPr>
          <w:rFonts w:ascii="Times New Roman" w:eastAsia="Times New Roman" w:hAnsi="Times New Roman" w:cs="Times New Roman"/>
          <w:color w:val="000000"/>
          <w:sz w:val="24"/>
          <w:szCs w:val="24"/>
        </w:rPr>
        <w:t xml:space="preserve"> - lf a member's cumulative GPA falls below the standard in effect when he or she was selected, he or she will be given a written warning and a time period (generally of one semester) for improvement. If the cumulative GPA remains below standard at the end of the warning period, the student will be subject to further disciplinary action by the Faculty Council, which may include dismissal from the chapter. </w:t>
      </w:r>
    </w:p>
    <w:p w14:paraId="39FA2F20"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3</w:t>
      </w:r>
      <w:r w:rsidRPr="00FD5131">
        <w:rPr>
          <w:rFonts w:ascii="Times New Roman" w:eastAsia="Times New Roman" w:hAnsi="Times New Roman" w:cs="Times New Roman"/>
          <w:color w:val="000000"/>
          <w:sz w:val="24"/>
          <w:szCs w:val="24"/>
        </w:rPr>
        <w:t xml:space="preserve"> - lf a member fails to perform any of the published obligations of membership, he or she w</w:t>
      </w:r>
      <w:r>
        <w:rPr>
          <w:rFonts w:ascii="Times New Roman" w:eastAsia="Times New Roman" w:hAnsi="Times New Roman" w:cs="Times New Roman"/>
          <w:color w:val="000000"/>
          <w:sz w:val="24"/>
          <w:szCs w:val="24"/>
        </w:rPr>
        <w:t>ill be given a written warning </w:t>
      </w:r>
      <w:r w:rsidRPr="00FD5131">
        <w:rPr>
          <w:rFonts w:ascii="Times New Roman" w:eastAsia="Times New Roman" w:hAnsi="Times New Roman" w:cs="Times New Roman"/>
          <w:color w:val="000000"/>
          <w:sz w:val="24"/>
          <w:szCs w:val="24"/>
        </w:rPr>
        <w:t xml:space="preserve">and a time period for improvement. If the obligation remains unmet at the end of the warning </w:t>
      </w:r>
      <w:r w:rsidRPr="00FD5131">
        <w:rPr>
          <w:rFonts w:ascii="Times New Roman" w:eastAsia="Times New Roman" w:hAnsi="Times New Roman" w:cs="Times New Roman"/>
          <w:color w:val="000000"/>
          <w:sz w:val="24"/>
          <w:szCs w:val="24"/>
        </w:rPr>
        <w:lastRenderedPageBreak/>
        <w:t xml:space="preserve">period, the student will be subject to further disciplinary action by the Faculty Council, which may include dismissal from the chapter. </w:t>
      </w:r>
    </w:p>
    <w:p w14:paraId="4DEEA2CF"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4</w:t>
      </w:r>
      <w:r w:rsidRPr="00FD5131">
        <w:rPr>
          <w:rFonts w:ascii="Times New Roman" w:eastAsia="Times New Roman" w:hAnsi="Times New Roman" w:cs="Times New Roman"/>
          <w:color w:val="000000"/>
          <w:sz w:val="24"/>
          <w:szCs w:val="24"/>
        </w:rPr>
        <w:t xml:space="preserve"> - Violation of the law or school regulations as outlin</w:t>
      </w:r>
      <w:r>
        <w:rPr>
          <w:rFonts w:ascii="Times New Roman" w:eastAsia="Times New Roman" w:hAnsi="Times New Roman" w:cs="Times New Roman"/>
          <w:color w:val="000000"/>
          <w:sz w:val="24"/>
          <w:szCs w:val="24"/>
        </w:rPr>
        <w:t xml:space="preserve">ed in the discipline policy of </w:t>
      </w:r>
      <w:r w:rsidRPr="00FD5131">
        <w:rPr>
          <w:rFonts w:ascii="Times New Roman" w:eastAsia="Times New Roman" w:hAnsi="Times New Roman" w:cs="Times New Roman"/>
          <w:color w:val="000000"/>
          <w:sz w:val="24"/>
          <w:szCs w:val="24"/>
        </w:rPr>
        <w:t xml:space="preserve">St. Petersburg Collegiate High School and St. Petersburg College can result in dismissal of a member. These violations </w:t>
      </w:r>
      <w:r w:rsidR="005F05DD" w:rsidRPr="00FD5131">
        <w:rPr>
          <w:rFonts w:ascii="Times New Roman" w:eastAsia="Times New Roman" w:hAnsi="Times New Roman" w:cs="Times New Roman"/>
          <w:color w:val="000000"/>
          <w:sz w:val="24"/>
          <w:szCs w:val="24"/>
        </w:rPr>
        <w:t>include but</w:t>
      </w:r>
      <w:r w:rsidRPr="00FD5131">
        <w:rPr>
          <w:rFonts w:ascii="Times New Roman" w:eastAsia="Times New Roman" w:hAnsi="Times New Roman" w:cs="Times New Roman"/>
          <w:color w:val="000000"/>
          <w:sz w:val="24"/>
          <w:szCs w:val="24"/>
        </w:rPr>
        <w:t xml:space="preserve"> are not limited to: DWI; stealing; destruction of property; cheating; truancy; or possession, selling, or being under the influence of drugs or alcohol at school or at school-related activities. </w:t>
      </w:r>
    </w:p>
    <w:p w14:paraId="06E86147" w14:textId="77777777" w:rsidR="002650AD"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5</w:t>
      </w:r>
      <w:r w:rsidRPr="00FD5131">
        <w:rPr>
          <w:rFonts w:ascii="Times New Roman" w:eastAsia="Times New Roman" w:hAnsi="Times New Roman" w:cs="Times New Roman"/>
          <w:color w:val="000000"/>
          <w:sz w:val="24"/>
          <w:szCs w:val="24"/>
        </w:rPr>
        <w:t xml:space="preserve"> - Offenders of the school conduct code (such as use of profanity, failure to comply, unexcused absence, etc.) will receive written warning notification. A conference may be requested by either party (Faculty Council, student, or parent). If the member is involved in another violation of the school conduct code, the member may be considered for dismissal. </w:t>
      </w:r>
    </w:p>
    <w:p w14:paraId="56E8C447" w14:textId="007E434C" w:rsidR="00FD5131" w:rsidRPr="00FD5131" w:rsidRDefault="00FD5131" w:rsidP="00FD5131">
      <w:pPr>
        <w:spacing w:after="0" w:line="360" w:lineRule="auto"/>
        <w:rPr>
          <w:rFonts w:ascii="Times New Roman" w:eastAsia="Times New Roman" w:hAnsi="Times New Roman" w:cs="Times New Roman"/>
          <w:sz w:val="24"/>
          <w:szCs w:val="24"/>
        </w:rPr>
      </w:pPr>
      <w:r w:rsidRPr="0041264C">
        <w:rPr>
          <w:rFonts w:ascii="Times New Roman" w:eastAsia="Times New Roman" w:hAnsi="Times New Roman" w:cs="Times New Roman"/>
          <w:b/>
          <w:bCs/>
          <w:color w:val="000000"/>
          <w:sz w:val="24"/>
          <w:szCs w:val="24"/>
          <w:u w:val="single"/>
        </w:rPr>
        <w:t>Section 6</w:t>
      </w:r>
      <w:r w:rsidRPr="00FD5131">
        <w:rPr>
          <w:rFonts w:ascii="Times New Roman" w:eastAsia="Times New Roman" w:hAnsi="Times New Roman" w:cs="Times New Roman"/>
          <w:color w:val="000000"/>
          <w:sz w:val="24"/>
          <w:szCs w:val="24"/>
        </w:rPr>
        <w:t xml:space="preserve"> - In all cases of pending dismissal: a. The member will receive written notification from the adviser or Faculty Council indicating the reason for possible dismissal. The member and adviser will discuss the written notification in a conference. Situations that involve flagrant violations of school rules or the law can warrant disciplinary action without a written warning although a hearing must still be held (see below). b. The member will be given the opportunity to respond to the charge against him or her at a hearing before the Faculty Council prior to the vote on dismissal. The Faculty Council will then vote on whether or not to dismiss the member. A majority vote of the Faculty Council is needed to dismiss any member. c. The results of the Faculty Council vote will be reviewed by the principal and then, if confirmed, expressed in a letter sent by the Faculty Council to the student, his or her parents, and the principal. Dismissed members must surrender any membership emblems to the adviser. d. The Faculty Council's decision may be appealed to the principal and afterwards through the school district discipline policy. </w:t>
      </w:r>
    </w:p>
    <w:p w14:paraId="3ABEB2E8"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FD5131">
        <w:rPr>
          <w:rFonts w:ascii="Times New Roman" w:eastAsia="Times New Roman" w:hAnsi="Times New Roman" w:cs="Times New Roman"/>
          <w:color w:val="000000"/>
          <w:sz w:val="24"/>
          <w:szCs w:val="24"/>
        </w:rPr>
        <w:t xml:space="preserve">e. When a student is dismissed or resigns, he or she is no longer a member and may not be reconsidered for membership in the National Honor Society. </w:t>
      </w:r>
    </w:p>
    <w:p w14:paraId="5BDBD50C" w14:textId="77777777" w:rsidR="00876C7E" w:rsidRDefault="00876C7E" w:rsidP="00FD5131">
      <w:pPr>
        <w:spacing w:after="0" w:line="360" w:lineRule="auto"/>
        <w:rPr>
          <w:rFonts w:ascii="Times New Roman" w:eastAsia="Times New Roman" w:hAnsi="Times New Roman" w:cs="Times New Roman"/>
          <w:b/>
          <w:bCs/>
          <w:color w:val="000000"/>
          <w:sz w:val="24"/>
          <w:szCs w:val="24"/>
          <w:u w:val="single"/>
        </w:rPr>
      </w:pPr>
    </w:p>
    <w:p w14:paraId="2F449736" w14:textId="6C719130" w:rsidR="00E71458" w:rsidRPr="005F05DD" w:rsidRDefault="00FD5131" w:rsidP="00FD5131">
      <w:pPr>
        <w:spacing w:after="0" w:line="360" w:lineRule="auto"/>
        <w:rPr>
          <w:rFonts w:ascii="Times New Roman" w:eastAsia="Times New Roman" w:hAnsi="Times New Roman" w:cs="Times New Roman"/>
          <w:b/>
          <w:bCs/>
          <w:color w:val="000000"/>
          <w:sz w:val="24"/>
          <w:szCs w:val="24"/>
          <w:u w:val="single"/>
        </w:rPr>
      </w:pPr>
      <w:r w:rsidRPr="005F05DD">
        <w:rPr>
          <w:rFonts w:ascii="Times New Roman" w:eastAsia="Times New Roman" w:hAnsi="Times New Roman" w:cs="Times New Roman"/>
          <w:b/>
          <w:bCs/>
          <w:color w:val="000000"/>
          <w:sz w:val="24"/>
          <w:szCs w:val="24"/>
          <w:u w:val="single"/>
        </w:rPr>
        <w:t xml:space="preserve">ARTICLE V: OFFICERS </w:t>
      </w:r>
    </w:p>
    <w:p w14:paraId="7569CF3A"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1</w:t>
      </w:r>
      <w:r w:rsidRPr="00FD5131">
        <w:rPr>
          <w:rFonts w:ascii="Times New Roman" w:eastAsia="Times New Roman" w:hAnsi="Times New Roman" w:cs="Times New Roman"/>
          <w:color w:val="000000"/>
          <w:sz w:val="24"/>
          <w:szCs w:val="24"/>
        </w:rPr>
        <w:t xml:space="preserve"> - The officers of any chapter shall be president; vice president, treasure, secretary, historian.  </w:t>
      </w:r>
    </w:p>
    <w:p w14:paraId="773FD163" w14:textId="77777777" w:rsidR="00E71458"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2</w:t>
      </w:r>
      <w:r w:rsidRPr="00FD5131">
        <w:rPr>
          <w:rFonts w:ascii="Times New Roman" w:eastAsia="Times New Roman" w:hAnsi="Times New Roman" w:cs="Times New Roman"/>
          <w:color w:val="000000"/>
          <w:sz w:val="24"/>
          <w:szCs w:val="24"/>
        </w:rPr>
        <w:t xml:space="preserve"> - Student officers shall be elected during the second semester of the previous school year. All active members are eligible to run for a position as an officer. All active members of the chapter are eligible to vote.</w:t>
      </w:r>
    </w:p>
    <w:p w14:paraId="6650C3C4"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3</w:t>
      </w:r>
      <w:r w:rsidRPr="00FD5131">
        <w:rPr>
          <w:rFonts w:ascii="Times New Roman" w:eastAsia="Times New Roman" w:hAnsi="Times New Roman" w:cs="Times New Roman"/>
          <w:color w:val="000000"/>
          <w:sz w:val="24"/>
          <w:szCs w:val="24"/>
        </w:rPr>
        <w:t xml:space="preserve"> - A majority vote shall be necessary to elect any officer of this chapter. If the first vote does not yield a majority, a second vote shall be taken of the two candidates receiving the highest number of votes. The following duties should reflect the responsibilities developed for officers in the local chapter: </w:t>
      </w:r>
    </w:p>
    <w:p w14:paraId="43731955"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lastRenderedPageBreak/>
        <w:t>Section 4</w:t>
      </w:r>
      <w:r w:rsidRPr="00FD5131">
        <w:rPr>
          <w:rFonts w:ascii="Times New Roman" w:eastAsia="Times New Roman" w:hAnsi="Times New Roman" w:cs="Times New Roman"/>
          <w:color w:val="000000"/>
          <w:sz w:val="24"/>
          <w:szCs w:val="24"/>
        </w:rPr>
        <w:t xml:space="preserve"> - It shall be the duty of the president to determine meeting agendas; run chapter and executive board meetings; monitor members</w:t>
      </w:r>
      <w:r>
        <w:rPr>
          <w:rFonts w:ascii="Times New Roman" w:eastAsia="Times New Roman" w:hAnsi="Times New Roman" w:cs="Times New Roman"/>
          <w:color w:val="000000"/>
          <w:sz w:val="24"/>
          <w:szCs w:val="24"/>
        </w:rPr>
        <w:t>’</w:t>
      </w:r>
      <w:r w:rsidRPr="00FD5131">
        <w:rPr>
          <w:rFonts w:ascii="Times New Roman" w:eastAsia="Times New Roman" w:hAnsi="Times New Roman" w:cs="Times New Roman"/>
          <w:color w:val="000000"/>
          <w:sz w:val="24"/>
          <w:szCs w:val="24"/>
        </w:rPr>
        <w:t xml:space="preserve"> participation in meetings and activities and intervene as needed; and keep the advisor informed of any and all NHS-related activities, concerns, and ideas.</w:t>
      </w:r>
    </w:p>
    <w:p w14:paraId="319FB7A2"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5</w:t>
      </w:r>
      <w:r w:rsidRPr="00FD5131">
        <w:rPr>
          <w:rFonts w:ascii="Times New Roman" w:eastAsia="Times New Roman" w:hAnsi="Times New Roman" w:cs="Times New Roman"/>
          <w:color w:val="000000"/>
          <w:sz w:val="24"/>
          <w:szCs w:val="24"/>
        </w:rPr>
        <w:t xml:space="preserve"> - The vice president shall keep the membership informed via website and other media; assist with planning and implementing all service projects and activities; </w:t>
      </w:r>
    </w:p>
    <w:p w14:paraId="57548EF4"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6</w:t>
      </w:r>
      <w:r w:rsidRPr="00FD5131">
        <w:rPr>
          <w:rFonts w:ascii="Times New Roman" w:eastAsia="Times New Roman" w:hAnsi="Times New Roman" w:cs="Times New Roman"/>
          <w:color w:val="000000"/>
          <w:sz w:val="24"/>
          <w:szCs w:val="24"/>
        </w:rPr>
        <w:t xml:space="preserve">- The secretary shall take attendance at all meetings; collect documentation and update information.  </w:t>
      </w:r>
    </w:p>
    <w:p w14:paraId="61FCFCF5"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7</w:t>
      </w:r>
      <w:r w:rsidRPr="005F05DD">
        <w:rPr>
          <w:rFonts w:ascii="Times New Roman" w:eastAsia="Times New Roman" w:hAnsi="Times New Roman" w:cs="Times New Roman"/>
          <w:b/>
          <w:bCs/>
          <w:color w:val="000000"/>
          <w:sz w:val="24"/>
          <w:szCs w:val="24"/>
        </w:rPr>
        <w:t>-</w:t>
      </w:r>
      <w:r w:rsidRPr="00FD5131">
        <w:rPr>
          <w:rFonts w:ascii="Times New Roman" w:eastAsia="Times New Roman" w:hAnsi="Times New Roman" w:cs="Times New Roman"/>
          <w:color w:val="000000"/>
          <w:sz w:val="24"/>
          <w:szCs w:val="24"/>
        </w:rPr>
        <w:t xml:space="preserve"> The historian shall document, via written word and photography, all NHS activities, including service projects, mentor-mentee socials, inductions, etc.; collect memorabilia from NHS activities as appropriate (induction ceremony programs, for example); and compile documentation in a clear and organized fashion. </w:t>
      </w:r>
    </w:p>
    <w:p w14:paraId="4181266F" w14:textId="77777777" w:rsidR="00FD5131" w:rsidRPr="00FD5131" w:rsidRDefault="00FD5131" w:rsidP="00FD5131">
      <w:pPr>
        <w:spacing w:after="0" w:line="360" w:lineRule="auto"/>
        <w:rPr>
          <w:rFonts w:ascii="Times New Roman" w:eastAsia="Times New Roman" w:hAnsi="Times New Roman" w:cs="Times New Roman"/>
          <w:sz w:val="24"/>
          <w:szCs w:val="24"/>
        </w:rPr>
      </w:pPr>
      <w:r w:rsidRPr="0041264C">
        <w:rPr>
          <w:rFonts w:ascii="Times New Roman" w:eastAsia="Times New Roman" w:hAnsi="Times New Roman" w:cs="Times New Roman"/>
          <w:b/>
          <w:bCs/>
          <w:color w:val="000000"/>
          <w:sz w:val="24"/>
          <w:szCs w:val="24"/>
          <w:u w:val="single"/>
        </w:rPr>
        <w:t>Section 8</w:t>
      </w:r>
      <w:r w:rsidRPr="00FD5131">
        <w:rPr>
          <w:rFonts w:ascii="Times New Roman" w:eastAsia="Times New Roman" w:hAnsi="Times New Roman" w:cs="Times New Roman"/>
          <w:color w:val="000000"/>
          <w:sz w:val="24"/>
          <w:szCs w:val="24"/>
        </w:rPr>
        <w:t xml:space="preserve"> - The treasurer shall document the credits and debits for the NHS account, maintain a budget, and all other duties as required. </w:t>
      </w:r>
    </w:p>
    <w:p w14:paraId="12AC4B97" w14:textId="77777777" w:rsidR="005F05DD" w:rsidRDefault="005F05DD" w:rsidP="00FD5131">
      <w:pPr>
        <w:spacing w:after="0" w:line="360" w:lineRule="auto"/>
        <w:rPr>
          <w:rFonts w:ascii="Times New Roman" w:eastAsia="Times New Roman" w:hAnsi="Times New Roman" w:cs="Times New Roman"/>
          <w:b/>
          <w:bCs/>
          <w:color w:val="000000"/>
          <w:sz w:val="24"/>
          <w:szCs w:val="24"/>
          <w:u w:val="single"/>
        </w:rPr>
      </w:pPr>
    </w:p>
    <w:p w14:paraId="76DC9C78" w14:textId="77777777" w:rsidR="005F05DD" w:rsidRPr="005F05DD" w:rsidRDefault="00FD5131" w:rsidP="00FD5131">
      <w:pPr>
        <w:spacing w:after="0" w:line="360" w:lineRule="auto"/>
        <w:rPr>
          <w:rFonts w:ascii="Times New Roman" w:eastAsia="Times New Roman" w:hAnsi="Times New Roman" w:cs="Times New Roman"/>
          <w:color w:val="000000"/>
          <w:sz w:val="24"/>
          <w:szCs w:val="24"/>
          <w:u w:val="single"/>
        </w:rPr>
      </w:pPr>
      <w:r w:rsidRPr="005F05DD">
        <w:rPr>
          <w:rFonts w:ascii="Times New Roman" w:eastAsia="Times New Roman" w:hAnsi="Times New Roman" w:cs="Times New Roman"/>
          <w:b/>
          <w:bCs/>
          <w:color w:val="000000"/>
          <w:sz w:val="24"/>
          <w:szCs w:val="24"/>
          <w:u w:val="single"/>
        </w:rPr>
        <w:t>ARTICLE VI: EXECUTIVE COMMITTEE</w:t>
      </w:r>
      <w:r w:rsidRPr="005F05DD">
        <w:rPr>
          <w:rFonts w:ascii="Times New Roman" w:eastAsia="Times New Roman" w:hAnsi="Times New Roman" w:cs="Times New Roman"/>
          <w:color w:val="000000"/>
          <w:sz w:val="24"/>
          <w:szCs w:val="24"/>
          <w:u w:val="single"/>
        </w:rPr>
        <w:t xml:space="preserve"> </w:t>
      </w:r>
    </w:p>
    <w:p w14:paraId="5CF4B439" w14:textId="77777777" w:rsidR="002650AD"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l</w:t>
      </w:r>
      <w:r w:rsidRPr="00FD5131">
        <w:rPr>
          <w:rFonts w:ascii="Times New Roman" w:eastAsia="Times New Roman" w:hAnsi="Times New Roman" w:cs="Times New Roman"/>
          <w:color w:val="000000"/>
          <w:sz w:val="24"/>
          <w:szCs w:val="24"/>
        </w:rPr>
        <w:t xml:space="preserve">-The executive committee shall consist of the faculty advisers and the chapter officers. </w:t>
      </w:r>
    </w:p>
    <w:p w14:paraId="086BA5C7" w14:textId="3D78C39A" w:rsidR="00FD5131" w:rsidRPr="00FD5131" w:rsidRDefault="00FD5131" w:rsidP="00FD5131">
      <w:pPr>
        <w:spacing w:after="0" w:line="360" w:lineRule="auto"/>
        <w:rPr>
          <w:rFonts w:ascii="Times New Roman" w:eastAsia="Times New Roman" w:hAnsi="Times New Roman" w:cs="Times New Roman"/>
          <w:sz w:val="24"/>
          <w:szCs w:val="24"/>
        </w:rPr>
      </w:pPr>
      <w:r w:rsidRPr="0041264C">
        <w:rPr>
          <w:rFonts w:ascii="Times New Roman" w:eastAsia="Times New Roman" w:hAnsi="Times New Roman" w:cs="Times New Roman"/>
          <w:b/>
          <w:bCs/>
          <w:color w:val="000000"/>
          <w:sz w:val="24"/>
          <w:szCs w:val="24"/>
          <w:u w:val="single"/>
        </w:rPr>
        <w:t>Section 2</w:t>
      </w:r>
      <w:r w:rsidRPr="00FD5131">
        <w:rPr>
          <w:rFonts w:ascii="Times New Roman" w:eastAsia="Times New Roman" w:hAnsi="Times New Roman" w:cs="Times New Roman"/>
          <w:color w:val="000000"/>
          <w:sz w:val="24"/>
          <w:szCs w:val="24"/>
        </w:rPr>
        <w:t xml:space="preserve"> - The executive committee shall have general charge of the meetings and the business of the chapter, but any action by the executive committee is subject to the review of the chapter members. </w:t>
      </w:r>
    </w:p>
    <w:p w14:paraId="24C37246" w14:textId="77777777" w:rsidR="005F05DD" w:rsidRDefault="005F05DD" w:rsidP="00FD5131">
      <w:pPr>
        <w:spacing w:after="0" w:line="360" w:lineRule="auto"/>
        <w:rPr>
          <w:rFonts w:ascii="Times New Roman" w:eastAsia="Times New Roman" w:hAnsi="Times New Roman" w:cs="Times New Roman"/>
          <w:b/>
          <w:bCs/>
          <w:color w:val="000000"/>
          <w:sz w:val="24"/>
          <w:szCs w:val="24"/>
          <w:u w:val="single"/>
        </w:rPr>
      </w:pPr>
    </w:p>
    <w:p w14:paraId="7903BCFF" w14:textId="77777777" w:rsidR="005F05DD" w:rsidRPr="005F05DD" w:rsidRDefault="00FD5131" w:rsidP="00FD5131">
      <w:pPr>
        <w:spacing w:after="0" w:line="360" w:lineRule="auto"/>
        <w:rPr>
          <w:rFonts w:ascii="Times New Roman" w:eastAsia="Times New Roman" w:hAnsi="Times New Roman" w:cs="Times New Roman"/>
          <w:b/>
          <w:bCs/>
          <w:color w:val="000000"/>
          <w:sz w:val="24"/>
          <w:szCs w:val="24"/>
          <w:u w:val="single"/>
        </w:rPr>
      </w:pPr>
      <w:r w:rsidRPr="005F05DD">
        <w:rPr>
          <w:rFonts w:ascii="Times New Roman" w:eastAsia="Times New Roman" w:hAnsi="Times New Roman" w:cs="Times New Roman"/>
          <w:b/>
          <w:bCs/>
          <w:color w:val="000000"/>
          <w:sz w:val="24"/>
          <w:szCs w:val="24"/>
          <w:u w:val="single"/>
        </w:rPr>
        <w:t xml:space="preserve">ARTICLE VII: MEETINGS </w:t>
      </w:r>
    </w:p>
    <w:p w14:paraId="4C0944EF" w14:textId="64E242F1" w:rsidR="009C4EBA" w:rsidRPr="004422B7" w:rsidRDefault="00FD5131" w:rsidP="004422B7">
      <w:pPr>
        <w:rPr>
          <w:rFonts w:ascii="Times New Roman" w:hAnsi="Times New Roman" w:cs="Times New Roman"/>
          <w:b/>
          <w:sz w:val="28"/>
          <w:szCs w:val="28"/>
        </w:rPr>
      </w:pPr>
      <w:r w:rsidRPr="0041264C">
        <w:rPr>
          <w:rFonts w:ascii="Times New Roman" w:eastAsia="Times New Roman" w:hAnsi="Times New Roman" w:cs="Times New Roman"/>
          <w:b/>
          <w:bCs/>
          <w:color w:val="000000"/>
          <w:sz w:val="24"/>
          <w:szCs w:val="24"/>
          <w:u w:val="single"/>
        </w:rPr>
        <w:t>Section l</w:t>
      </w:r>
      <w:r w:rsidRPr="004422B7">
        <w:rPr>
          <w:rFonts w:ascii="Times New Roman" w:eastAsia="Times New Roman" w:hAnsi="Times New Roman" w:cs="Times New Roman"/>
          <w:b/>
          <w:bCs/>
          <w:color w:val="000000"/>
          <w:sz w:val="24"/>
          <w:szCs w:val="24"/>
        </w:rPr>
        <w:t xml:space="preserve"> </w:t>
      </w:r>
      <w:r w:rsidRPr="004422B7">
        <w:rPr>
          <w:rFonts w:ascii="Times New Roman" w:eastAsia="Times New Roman" w:hAnsi="Times New Roman" w:cs="Times New Roman"/>
          <w:color w:val="000000"/>
          <w:sz w:val="24"/>
          <w:szCs w:val="24"/>
        </w:rPr>
        <w:t>- Meetings of this chapter shall be monthly</w:t>
      </w:r>
      <w:r w:rsidR="0041264C" w:rsidRPr="0041264C">
        <w:rPr>
          <w:rFonts w:ascii="Times" w:hAnsi="Times"/>
          <w:color w:val="000000"/>
        </w:rPr>
        <w:t xml:space="preserve"> </w:t>
      </w:r>
      <w:r w:rsidR="0041264C" w:rsidRPr="0003190F">
        <w:rPr>
          <w:rFonts w:ascii="Times" w:hAnsi="Times"/>
          <w:color w:val="000000"/>
        </w:rPr>
        <w:t>NHS Meetings will henceforth be held in Room 202, on the first Tuesday of each month during Club Week from 12:30-1:00pm</w:t>
      </w:r>
      <w:r w:rsidR="009C4EBA" w:rsidRPr="004422B7">
        <w:rPr>
          <w:rFonts w:ascii="Times New Roman" w:hAnsi="Times New Roman" w:cs="Times New Roman"/>
          <w:bCs/>
          <w:sz w:val="24"/>
          <w:szCs w:val="24"/>
        </w:rPr>
        <w:t>.  Attendance will be strictly monitored and enforced</w:t>
      </w:r>
      <w:r w:rsidR="009C4EBA" w:rsidRPr="004422B7">
        <w:rPr>
          <w:rFonts w:ascii="Times New Roman" w:hAnsi="Times New Roman" w:cs="Times New Roman"/>
          <w:b/>
          <w:sz w:val="28"/>
          <w:szCs w:val="28"/>
        </w:rPr>
        <w:t xml:space="preserve">. </w:t>
      </w:r>
    </w:p>
    <w:p w14:paraId="1D44A95C" w14:textId="499442DF" w:rsidR="00FD5131" w:rsidRDefault="00FD5131" w:rsidP="00FD5131">
      <w:pPr>
        <w:spacing w:after="0" w:line="360" w:lineRule="auto"/>
        <w:rPr>
          <w:rFonts w:ascii="Times New Roman" w:eastAsia="Times New Roman" w:hAnsi="Times New Roman" w:cs="Times New Roman"/>
          <w:color w:val="000000"/>
          <w:sz w:val="24"/>
          <w:szCs w:val="24"/>
        </w:rPr>
      </w:pPr>
      <w:r w:rsidRPr="0041264C">
        <w:rPr>
          <w:rFonts w:ascii="Times New Roman" w:eastAsia="Times New Roman" w:hAnsi="Times New Roman" w:cs="Times New Roman"/>
          <w:b/>
          <w:bCs/>
          <w:color w:val="000000"/>
          <w:sz w:val="24"/>
          <w:szCs w:val="24"/>
          <w:u w:val="single"/>
        </w:rPr>
        <w:t>Section 2</w:t>
      </w:r>
      <w:r w:rsidRPr="00FD5131">
        <w:rPr>
          <w:rFonts w:ascii="Times New Roman" w:eastAsia="Times New Roman" w:hAnsi="Times New Roman" w:cs="Times New Roman"/>
          <w:color w:val="000000"/>
          <w:sz w:val="24"/>
          <w:szCs w:val="24"/>
        </w:rPr>
        <w:t xml:space="preserve"> - All chapter members are expected to attend all regularly scheduled chapter meetings. </w:t>
      </w:r>
    </w:p>
    <w:p w14:paraId="7E91CC7F" w14:textId="77777777" w:rsidR="00C5455D" w:rsidRDefault="0041264C" w:rsidP="00C5455D">
      <w:pPr>
        <w:spacing w:after="0" w:line="360" w:lineRule="auto"/>
        <w:rPr>
          <w:rFonts w:ascii="Times" w:hAnsi="Times"/>
          <w:color w:val="000000"/>
        </w:rPr>
      </w:pPr>
      <w:r w:rsidRPr="0041264C">
        <w:rPr>
          <w:rFonts w:ascii="Times New Roman" w:eastAsia="Times New Roman" w:hAnsi="Times New Roman" w:cs="Times New Roman"/>
          <w:b/>
          <w:bCs/>
          <w:color w:val="000000"/>
          <w:sz w:val="24"/>
          <w:szCs w:val="24"/>
          <w:u w:val="single"/>
        </w:rPr>
        <w:t>Section 3</w:t>
      </w:r>
      <w:r>
        <w:rPr>
          <w:rFonts w:ascii="Times New Roman" w:eastAsia="Times New Roman" w:hAnsi="Times New Roman" w:cs="Times New Roman"/>
          <w:color w:val="000000"/>
          <w:sz w:val="24"/>
          <w:szCs w:val="24"/>
        </w:rPr>
        <w:t xml:space="preserve"> - </w:t>
      </w:r>
      <w:r w:rsidR="00D148D4" w:rsidRPr="0003190F">
        <w:rPr>
          <w:rFonts w:ascii="Times" w:hAnsi="Times"/>
          <w:color w:val="000000"/>
        </w:rPr>
        <w:t>NHS Members that accumulate 2 unexcused absences shall be put on probation and both the student and parent will be notified. One more unexcused absence shall result in dismissal of the student from the club</w:t>
      </w:r>
      <w:r w:rsidR="00C5455D">
        <w:rPr>
          <w:rFonts w:ascii="Times" w:hAnsi="Times"/>
          <w:color w:val="000000"/>
        </w:rPr>
        <w:t xml:space="preserve"> </w:t>
      </w:r>
    </w:p>
    <w:p w14:paraId="3975712D" w14:textId="54D9E8C8" w:rsidR="00C5455D" w:rsidRPr="0003190F" w:rsidRDefault="00C5455D" w:rsidP="00C5455D">
      <w:pPr>
        <w:spacing w:after="0" w:line="360" w:lineRule="auto"/>
        <w:rPr>
          <w:rFonts w:ascii="Times" w:hAnsi="Times"/>
          <w:color w:val="000000"/>
        </w:rPr>
      </w:pPr>
      <w:r>
        <w:rPr>
          <w:rFonts w:ascii="Times New Roman" w:eastAsia="Times New Roman" w:hAnsi="Times New Roman" w:cs="Times New Roman"/>
          <w:b/>
          <w:bCs/>
          <w:color w:val="000000"/>
          <w:sz w:val="24"/>
          <w:szCs w:val="24"/>
          <w:u w:val="single"/>
        </w:rPr>
        <w:t xml:space="preserve">Section </w:t>
      </w:r>
      <w:r w:rsidR="0099505A">
        <w:rPr>
          <w:rFonts w:ascii="Times New Roman" w:eastAsia="Times New Roman" w:hAnsi="Times New Roman" w:cs="Times New Roman"/>
          <w:b/>
          <w:bCs/>
          <w:color w:val="000000"/>
          <w:sz w:val="24"/>
          <w:szCs w:val="24"/>
          <w:u w:val="single"/>
        </w:rPr>
        <w:t>4</w:t>
      </w:r>
      <w:r>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color w:val="000000"/>
          <w:sz w:val="24"/>
          <w:szCs w:val="24"/>
        </w:rPr>
        <w:t xml:space="preserve">- </w:t>
      </w:r>
      <w:r w:rsidRPr="0003190F">
        <w:rPr>
          <w:rFonts w:ascii="Times" w:hAnsi="Times"/>
          <w:color w:val="000000"/>
        </w:rPr>
        <w:t xml:space="preserve">- Members must obtain approval for absence of meetings 48 hours in advance from the sponsoring faculty member </w:t>
      </w:r>
    </w:p>
    <w:p w14:paraId="6E21EE42" w14:textId="69838D22" w:rsidR="005F05DD" w:rsidRPr="00C5455D" w:rsidRDefault="005F05DD" w:rsidP="00FD5131">
      <w:pPr>
        <w:spacing w:after="0" w:line="360" w:lineRule="auto"/>
        <w:rPr>
          <w:rFonts w:ascii="Times New Roman" w:eastAsia="Times New Roman" w:hAnsi="Times New Roman" w:cs="Times New Roman"/>
          <w:color w:val="000000"/>
          <w:sz w:val="24"/>
          <w:szCs w:val="24"/>
        </w:rPr>
      </w:pPr>
    </w:p>
    <w:p w14:paraId="26BE50E4" w14:textId="77777777" w:rsidR="005F05DD" w:rsidRPr="005F05DD" w:rsidRDefault="00FD5131" w:rsidP="00FD5131">
      <w:pPr>
        <w:spacing w:after="0" w:line="360" w:lineRule="auto"/>
        <w:rPr>
          <w:rFonts w:ascii="Times New Roman" w:eastAsia="Times New Roman" w:hAnsi="Times New Roman" w:cs="Times New Roman"/>
          <w:color w:val="000000"/>
          <w:sz w:val="24"/>
          <w:szCs w:val="24"/>
          <w:u w:val="single"/>
        </w:rPr>
      </w:pPr>
      <w:r w:rsidRPr="005F05DD">
        <w:rPr>
          <w:rFonts w:ascii="Times New Roman" w:eastAsia="Times New Roman" w:hAnsi="Times New Roman" w:cs="Times New Roman"/>
          <w:b/>
          <w:bCs/>
          <w:color w:val="000000"/>
          <w:sz w:val="24"/>
          <w:szCs w:val="24"/>
          <w:u w:val="single"/>
        </w:rPr>
        <w:t>ARTICLE VIII: ACTIVITIES</w:t>
      </w:r>
      <w:r w:rsidRPr="005F05DD">
        <w:rPr>
          <w:rFonts w:ascii="Times New Roman" w:eastAsia="Times New Roman" w:hAnsi="Times New Roman" w:cs="Times New Roman"/>
          <w:color w:val="000000"/>
          <w:sz w:val="24"/>
          <w:szCs w:val="24"/>
          <w:u w:val="single"/>
        </w:rPr>
        <w:t xml:space="preserve"> </w:t>
      </w:r>
    </w:p>
    <w:p w14:paraId="3D635CB4" w14:textId="77777777" w:rsidR="00F70BB6" w:rsidRDefault="00FD5131" w:rsidP="00F70BB6">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rPr>
        <w:t>Section l</w:t>
      </w:r>
      <w:r w:rsidRPr="00FD5131">
        <w:rPr>
          <w:rFonts w:ascii="Times New Roman" w:eastAsia="Times New Roman" w:hAnsi="Times New Roman" w:cs="Times New Roman"/>
          <w:color w:val="000000"/>
          <w:sz w:val="24"/>
          <w:szCs w:val="24"/>
        </w:rPr>
        <w:t xml:space="preserve"> - The chapter shall determine one or more service projects for each semester. </w:t>
      </w:r>
    </w:p>
    <w:p w14:paraId="1BFF2AA8" w14:textId="04334178" w:rsidR="00F70BB6" w:rsidRPr="0003190F" w:rsidRDefault="00FD5131" w:rsidP="00F70BB6">
      <w:pPr>
        <w:spacing w:after="0" w:line="360" w:lineRule="auto"/>
        <w:rPr>
          <w:rFonts w:ascii="Times" w:hAnsi="Times"/>
          <w:color w:val="000000"/>
        </w:rPr>
      </w:pPr>
      <w:r w:rsidRPr="005F05DD">
        <w:rPr>
          <w:rFonts w:ascii="Times New Roman" w:eastAsia="Times New Roman" w:hAnsi="Times New Roman" w:cs="Times New Roman"/>
          <w:b/>
          <w:bCs/>
          <w:color w:val="000000"/>
          <w:sz w:val="24"/>
          <w:szCs w:val="24"/>
        </w:rPr>
        <w:t>Section 2</w:t>
      </w:r>
      <w:r w:rsidRPr="00FD5131">
        <w:rPr>
          <w:rFonts w:ascii="Times New Roman" w:eastAsia="Times New Roman" w:hAnsi="Times New Roman" w:cs="Times New Roman"/>
          <w:color w:val="000000"/>
          <w:sz w:val="24"/>
          <w:szCs w:val="24"/>
        </w:rPr>
        <w:t xml:space="preserve"> - </w:t>
      </w:r>
      <w:r w:rsidR="00F70BB6" w:rsidRPr="0003190F">
        <w:rPr>
          <w:rFonts w:ascii="Times" w:hAnsi="Times"/>
          <w:color w:val="000000"/>
        </w:rPr>
        <w:t>Every NHS Member will make every effort to participate in the NHS Sponsored events</w:t>
      </w:r>
    </w:p>
    <w:p w14:paraId="1F927F66" w14:textId="77777777" w:rsidR="005F05DD" w:rsidRDefault="00FD5131" w:rsidP="00F70BB6">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rPr>
        <w:t>Section 3</w:t>
      </w:r>
      <w:r w:rsidRPr="00FD5131">
        <w:rPr>
          <w:rFonts w:ascii="Times New Roman" w:eastAsia="Times New Roman" w:hAnsi="Times New Roman" w:cs="Times New Roman"/>
          <w:color w:val="000000"/>
          <w:sz w:val="24"/>
          <w:szCs w:val="24"/>
        </w:rPr>
        <w:t xml:space="preserve"> - These projects shall have the following characteristics: fulfill a need within the school or community; have the support of the administration and the faculty; be appropriate and educationally defensible; and be well planned, organized, and executed. </w:t>
      </w:r>
    </w:p>
    <w:p w14:paraId="134F2824" w14:textId="77777777" w:rsidR="00CB4107" w:rsidRPr="00FD5131" w:rsidRDefault="00CB4107" w:rsidP="00FD5131">
      <w:pPr>
        <w:spacing w:after="0" w:line="360" w:lineRule="auto"/>
        <w:rPr>
          <w:rFonts w:ascii="Times New Roman" w:eastAsia="Times New Roman" w:hAnsi="Times New Roman" w:cs="Times New Roman"/>
          <w:sz w:val="24"/>
          <w:szCs w:val="24"/>
        </w:rPr>
      </w:pPr>
    </w:p>
    <w:p w14:paraId="508706E5"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u w:val="single"/>
        </w:rPr>
        <w:lastRenderedPageBreak/>
        <w:t>ARTICLE IX: DUES</w:t>
      </w:r>
      <w:r w:rsidRPr="00FD5131">
        <w:rPr>
          <w:rFonts w:ascii="Times New Roman" w:eastAsia="Times New Roman" w:hAnsi="Times New Roman" w:cs="Times New Roman"/>
          <w:color w:val="000000"/>
          <w:sz w:val="24"/>
          <w:szCs w:val="24"/>
        </w:rPr>
        <w:t xml:space="preserve"> </w:t>
      </w:r>
    </w:p>
    <w:p w14:paraId="137909DB" w14:textId="77777777" w:rsidR="002650AD" w:rsidRDefault="00FD5131" w:rsidP="00FD5131">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rPr>
        <w:t>Section 1</w:t>
      </w:r>
      <w:r w:rsidRPr="00FD5131">
        <w:rPr>
          <w:rFonts w:ascii="Times New Roman" w:eastAsia="Times New Roman" w:hAnsi="Times New Roman" w:cs="Times New Roman"/>
          <w:color w:val="000000"/>
          <w:sz w:val="24"/>
          <w:szCs w:val="24"/>
        </w:rPr>
        <w:t xml:space="preserve"> - Annual dues for this chapter shall be </w:t>
      </w:r>
      <w:r w:rsidRPr="00B83B92">
        <w:rPr>
          <w:rFonts w:ascii="Times New Roman" w:eastAsia="Times New Roman" w:hAnsi="Times New Roman" w:cs="Times New Roman"/>
          <w:b/>
          <w:bCs/>
          <w:color w:val="000000"/>
          <w:sz w:val="24"/>
          <w:szCs w:val="24"/>
        </w:rPr>
        <w:t xml:space="preserve">$ 25.00 for Juniors and $65.00 </w:t>
      </w:r>
      <w:r w:rsidRPr="00FD5131">
        <w:rPr>
          <w:rFonts w:ascii="Times New Roman" w:eastAsia="Times New Roman" w:hAnsi="Times New Roman" w:cs="Times New Roman"/>
          <w:color w:val="000000"/>
          <w:sz w:val="24"/>
          <w:szCs w:val="24"/>
        </w:rPr>
        <w:t>for seniors.</w:t>
      </w:r>
    </w:p>
    <w:p w14:paraId="6720719B" w14:textId="5EC3A14D" w:rsidR="00FD5131" w:rsidRDefault="00FD5131" w:rsidP="00FD5131">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rPr>
        <w:t>Section 2</w:t>
      </w:r>
      <w:r w:rsidRPr="00FD5131">
        <w:rPr>
          <w:rFonts w:ascii="Times New Roman" w:eastAsia="Times New Roman" w:hAnsi="Times New Roman" w:cs="Times New Roman"/>
          <w:color w:val="000000"/>
          <w:sz w:val="24"/>
          <w:szCs w:val="24"/>
        </w:rPr>
        <w:t xml:space="preserve"> - Dues will be payable to the Administrative Services Specialist by a posted due date.  </w:t>
      </w:r>
    </w:p>
    <w:p w14:paraId="120FF7F8" w14:textId="77777777" w:rsidR="00CB4107" w:rsidRPr="00FD5131" w:rsidRDefault="00CB4107" w:rsidP="00FD5131">
      <w:pPr>
        <w:spacing w:after="0" w:line="360" w:lineRule="auto"/>
        <w:rPr>
          <w:rFonts w:ascii="Times New Roman" w:eastAsia="Times New Roman" w:hAnsi="Times New Roman" w:cs="Times New Roman"/>
          <w:sz w:val="24"/>
          <w:szCs w:val="24"/>
        </w:rPr>
      </w:pPr>
    </w:p>
    <w:p w14:paraId="0F25084C" w14:textId="77777777" w:rsidR="005F05DD" w:rsidRPr="005F05DD" w:rsidRDefault="00FD5131" w:rsidP="00FD5131">
      <w:pPr>
        <w:spacing w:after="0" w:line="360" w:lineRule="auto"/>
        <w:rPr>
          <w:rFonts w:ascii="Times New Roman" w:eastAsia="Times New Roman" w:hAnsi="Times New Roman" w:cs="Times New Roman"/>
          <w:b/>
          <w:bCs/>
          <w:color w:val="000000"/>
          <w:sz w:val="24"/>
          <w:szCs w:val="24"/>
          <w:u w:val="single"/>
        </w:rPr>
      </w:pPr>
      <w:r w:rsidRPr="005F05DD">
        <w:rPr>
          <w:rFonts w:ascii="Times New Roman" w:eastAsia="Times New Roman" w:hAnsi="Times New Roman" w:cs="Times New Roman"/>
          <w:b/>
          <w:bCs/>
          <w:color w:val="000000"/>
          <w:sz w:val="24"/>
          <w:szCs w:val="24"/>
          <w:u w:val="single"/>
        </w:rPr>
        <w:t>ARTICLE X: POWERS</w:t>
      </w:r>
    </w:p>
    <w:p w14:paraId="1ABBFB44"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rPr>
        <w:t>Section 1</w:t>
      </w:r>
      <w:r w:rsidRPr="00FD5131">
        <w:rPr>
          <w:rFonts w:ascii="Times New Roman" w:eastAsia="Times New Roman" w:hAnsi="Times New Roman" w:cs="Times New Roman"/>
          <w:color w:val="000000"/>
          <w:sz w:val="24"/>
          <w:szCs w:val="24"/>
        </w:rPr>
        <w:t xml:space="preserve"> - The chapter advisers </w:t>
      </w:r>
      <w:r>
        <w:rPr>
          <w:rFonts w:ascii="Times New Roman" w:eastAsia="Times New Roman" w:hAnsi="Times New Roman" w:cs="Times New Roman"/>
          <w:color w:val="000000"/>
          <w:sz w:val="24"/>
          <w:szCs w:val="24"/>
        </w:rPr>
        <w:t>are</w:t>
      </w:r>
      <w:r w:rsidRPr="00FD5131">
        <w:rPr>
          <w:rFonts w:ascii="Times New Roman" w:eastAsia="Times New Roman" w:hAnsi="Times New Roman" w:cs="Times New Roman"/>
          <w:color w:val="000000"/>
          <w:sz w:val="24"/>
          <w:szCs w:val="24"/>
        </w:rPr>
        <w:t xml:space="preserve"> given the authority to supervise the administration of chapter activities, as delegated by the school principal. </w:t>
      </w:r>
    </w:p>
    <w:p w14:paraId="38A32743" w14:textId="77777777" w:rsidR="005F05DD" w:rsidRDefault="00FD5131" w:rsidP="00FD5131">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rPr>
        <w:t>Section 2</w:t>
      </w:r>
      <w:r w:rsidRPr="00FD5131">
        <w:rPr>
          <w:rFonts w:ascii="Times New Roman" w:eastAsia="Times New Roman" w:hAnsi="Times New Roman" w:cs="Times New Roman"/>
          <w:color w:val="000000"/>
          <w:sz w:val="24"/>
          <w:szCs w:val="24"/>
        </w:rPr>
        <w:t xml:space="preserve"> - The principal shall reserve the right to approve all activities and decisions of the chapter. </w:t>
      </w:r>
    </w:p>
    <w:p w14:paraId="6625FAB9" w14:textId="77777777" w:rsidR="00FD5131" w:rsidRPr="00FD5131" w:rsidRDefault="00FD5131" w:rsidP="00FD5131">
      <w:pPr>
        <w:spacing w:after="0" w:line="360" w:lineRule="auto"/>
        <w:rPr>
          <w:rFonts w:ascii="Times New Roman" w:eastAsia="Times New Roman" w:hAnsi="Times New Roman" w:cs="Times New Roman"/>
          <w:sz w:val="24"/>
          <w:szCs w:val="24"/>
        </w:rPr>
      </w:pPr>
      <w:r w:rsidRPr="005F05DD">
        <w:rPr>
          <w:rFonts w:ascii="Times New Roman" w:eastAsia="Times New Roman" w:hAnsi="Times New Roman" w:cs="Times New Roman"/>
          <w:b/>
          <w:bCs/>
          <w:color w:val="000000"/>
          <w:sz w:val="24"/>
          <w:szCs w:val="24"/>
        </w:rPr>
        <w:t>Section 3</w:t>
      </w:r>
      <w:r w:rsidRPr="00FD5131">
        <w:rPr>
          <w:rFonts w:ascii="Times New Roman" w:eastAsia="Times New Roman" w:hAnsi="Times New Roman" w:cs="Times New Roman"/>
          <w:color w:val="000000"/>
          <w:sz w:val="24"/>
          <w:szCs w:val="24"/>
        </w:rPr>
        <w:t xml:space="preserve"> - These bylaws are designed to amplify provisions of the national constitution and cannot contradict any components thereof. The chapter is obligated to adhere to the provisions of the national constitution in all activities it undertakes. </w:t>
      </w:r>
    </w:p>
    <w:p w14:paraId="75FF5D81" w14:textId="77777777" w:rsidR="00876C7E" w:rsidRDefault="00876C7E" w:rsidP="00FD5131">
      <w:pPr>
        <w:spacing w:after="0" w:line="360" w:lineRule="auto"/>
        <w:rPr>
          <w:rFonts w:ascii="Times New Roman" w:eastAsia="Times New Roman" w:hAnsi="Times New Roman" w:cs="Times New Roman"/>
          <w:b/>
          <w:bCs/>
          <w:color w:val="000000"/>
          <w:sz w:val="24"/>
          <w:szCs w:val="24"/>
          <w:u w:val="single"/>
        </w:rPr>
      </w:pPr>
    </w:p>
    <w:p w14:paraId="432681D7" w14:textId="1B891BE2" w:rsidR="005F05DD" w:rsidRDefault="00FD5131" w:rsidP="00FD5131">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u w:val="single"/>
        </w:rPr>
        <w:t>ARTICLE XI: AMENDMENTS</w:t>
      </w:r>
      <w:r w:rsidRPr="00FD5131">
        <w:rPr>
          <w:rFonts w:ascii="Times New Roman" w:eastAsia="Times New Roman" w:hAnsi="Times New Roman" w:cs="Times New Roman"/>
          <w:color w:val="000000"/>
          <w:sz w:val="24"/>
          <w:szCs w:val="24"/>
        </w:rPr>
        <w:t xml:space="preserve"> </w:t>
      </w:r>
    </w:p>
    <w:p w14:paraId="55405FEA" w14:textId="77777777" w:rsidR="00B83B92" w:rsidRDefault="00FD5131" w:rsidP="00FD5131">
      <w:pPr>
        <w:spacing w:after="0" w:line="360" w:lineRule="auto"/>
        <w:rPr>
          <w:rFonts w:ascii="Times New Roman" w:eastAsia="Times New Roman" w:hAnsi="Times New Roman" w:cs="Times New Roman"/>
          <w:color w:val="000000"/>
          <w:sz w:val="24"/>
          <w:szCs w:val="24"/>
        </w:rPr>
      </w:pPr>
      <w:r w:rsidRPr="005F05DD">
        <w:rPr>
          <w:rFonts w:ascii="Times New Roman" w:eastAsia="Times New Roman" w:hAnsi="Times New Roman" w:cs="Times New Roman"/>
          <w:b/>
          <w:bCs/>
          <w:color w:val="000000"/>
          <w:sz w:val="24"/>
          <w:szCs w:val="24"/>
        </w:rPr>
        <w:t>Section l</w:t>
      </w:r>
      <w:r w:rsidRPr="00FD5131">
        <w:rPr>
          <w:rFonts w:ascii="Times New Roman" w:eastAsia="Times New Roman" w:hAnsi="Times New Roman" w:cs="Times New Roman"/>
          <w:color w:val="000000"/>
          <w:sz w:val="24"/>
          <w:szCs w:val="24"/>
        </w:rPr>
        <w:t xml:space="preserve"> - These bylaws may be amended by a two-thirds vote of the executive committee, provided notice of the proposed amendment has been given to members. The exceptions are Articles III and IV (selection and discipline), which are developed by the Faculty Council with the approval of the principal. </w:t>
      </w:r>
    </w:p>
    <w:p w14:paraId="374FF025" w14:textId="7DA8F15C" w:rsidR="00FD5131" w:rsidRPr="00FD5131" w:rsidRDefault="00FD5131" w:rsidP="00FD5131">
      <w:pPr>
        <w:spacing w:after="0" w:line="360" w:lineRule="auto"/>
        <w:rPr>
          <w:rFonts w:ascii="Times New Roman" w:eastAsia="Times New Roman" w:hAnsi="Times New Roman" w:cs="Times New Roman"/>
          <w:sz w:val="24"/>
          <w:szCs w:val="24"/>
        </w:rPr>
      </w:pPr>
      <w:r w:rsidRPr="00B83B92">
        <w:rPr>
          <w:rFonts w:ascii="Times New Roman" w:eastAsia="Times New Roman" w:hAnsi="Times New Roman" w:cs="Times New Roman"/>
          <w:b/>
          <w:bCs/>
          <w:color w:val="000000"/>
          <w:sz w:val="24"/>
          <w:szCs w:val="24"/>
        </w:rPr>
        <w:t>Section 2</w:t>
      </w:r>
      <w:r w:rsidRPr="00FD5131">
        <w:rPr>
          <w:rFonts w:ascii="Times New Roman" w:eastAsia="Times New Roman" w:hAnsi="Times New Roman" w:cs="Times New Roman"/>
          <w:color w:val="000000"/>
          <w:sz w:val="24"/>
          <w:szCs w:val="24"/>
        </w:rPr>
        <w:t xml:space="preserve"> - Bylaws and amendments must be consistent with the constitution of the National Honor Society. </w:t>
      </w:r>
    </w:p>
    <w:p w14:paraId="34895699" w14:textId="0F7C8323" w:rsidR="00DD7710" w:rsidRPr="00CB4107" w:rsidRDefault="00CB4107" w:rsidP="00CB4107">
      <w:pPr>
        <w:rPr>
          <w:rFonts w:ascii="Times New Roman" w:hAnsi="Times New Roman" w:cs="Times New Roman"/>
          <w:bCs/>
          <w:sz w:val="24"/>
          <w:szCs w:val="24"/>
        </w:rPr>
      </w:pPr>
      <w:r w:rsidRPr="00CB4107">
        <w:rPr>
          <w:rFonts w:ascii="Times New Roman" w:hAnsi="Times New Roman" w:cs="Times New Roman"/>
          <w:b/>
          <w:sz w:val="24"/>
          <w:szCs w:val="24"/>
        </w:rPr>
        <w:t>Section 3</w:t>
      </w:r>
      <w:r>
        <w:rPr>
          <w:rFonts w:ascii="Times New Roman" w:hAnsi="Times New Roman" w:cs="Times New Roman"/>
          <w:bCs/>
          <w:sz w:val="24"/>
          <w:szCs w:val="24"/>
        </w:rPr>
        <w:t xml:space="preserve"> - </w:t>
      </w:r>
      <w:r w:rsidR="00DD7710" w:rsidRPr="00CB4107">
        <w:rPr>
          <w:rFonts w:ascii="Times New Roman" w:hAnsi="Times New Roman" w:cs="Times New Roman"/>
          <w:bCs/>
          <w:sz w:val="24"/>
          <w:szCs w:val="24"/>
        </w:rPr>
        <w:t>Each member</w:t>
      </w:r>
      <w:r w:rsidR="002C4A74" w:rsidRPr="00CB4107">
        <w:rPr>
          <w:rFonts w:ascii="Times New Roman" w:hAnsi="Times New Roman" w:cs="Times New Roman"/>
          <w:bCs/>
          <w:sz w:val="24"/>
          <w:szCs w:val="24"/>
        </w:rPr>
        <w:t xml:space="preserve"> of NHS</w:t>
      </w:r>
      <w:r w:rsidR="00DD7710" w:rsidRPr="00CB4107">
        <w:rPr>
          <w:rFonts w:ascii="Times New Roman" w:hAnsi="Times New Roman" w:cs="Times New Roman"/>
          <w:bCs/>
          <w:sz w:val="24"/>
          <w:szCs w:val="24"/>
        </w:rPr>
        <w:t xml:space="preserve"> will have the opportunity to receive additional awards for </w:t>
      </w:r>
      <w:r w:rsidR="005E216A" w:rsidRPr="00CB4107">
        <w:rPr>
          <w:rFonts w:ascii="Times New Roman" w:hAnsi="Times New Roman" w:cs="Times New Roman"/>
          <w:bCs/>
          <w:sz w:val="24"/>
          <w:szCs w:val="24"/>
        </w:rPr>
        <w:t xml:space="preserve">exemplary service </w:t>
      </w:r>
      <w:r w:rsidR="004422B7" w:rsidRPr="00CB4107">
        <w:rPr>
          <w:rFonts w:ascii="Times New Roman" w:hAnsi="Times New Roman" w:cs="Times New Roman"/>
          <w:bCs/>
          <w:sz w:val="24"/>
          <w:szCs w:val="24"/>
        </w:rPr>
        <w:t>leadership. These</w:t>
      </w:r>
      <w:r w:rsidR="00DD7710" w:rsidRPr="00CB4107">
        <w:rPr>
          <w:rFonts w:ascii="Times New Roman" w:hAnsi="Times New Roman" w:cs="Times New Roman"/>
          <w:bCs/>
          <w:sz w:val="24"/>
          <w:szCs w:val="24"/>
        </w:rPr>
        <w:t xml:space="preserve"> will be awarded at our Junior/Senior Award Ceremony in the Spring- prior to graduation.</w:t>
      </w:r>
    </w:p>
    <w:p w14:paraId="1412DC41" w14:textId="2DF5502B" w:rsidR="00DD7710" w:rsidRPr="002C4A74" w:rsidRDefault="00DD7710" w:rsidP="00DD7710">
      <w:pPr>
        <w:pStyle w:val="ListParagraph"/>
        <w:numPr>
          <w:ilvl w:val="0"/>
          <w:numId w:val="4"/>
        </w:numPr>
        <w:rPr>
          <w:rFonts w:ascii="Times New Roman" w:hAnsi="Times New Roman" w:cs="Times New Roman"/>
          <w:bCs/>
          <w:sz w:val="24"/>
          <w:szCs w:val="24"/>
        </w:rPr>
      </w:pPr>
      <w:r w:rsidRPr="005E216A">
        <w:rPr>
          <w:rFonts w:ascii="Times New Roman" w:hAnsi="Times New Roman" w:cs="Times New Roman"/>
          <w:b/>
          <w:sz w:val="24"/>
          <w:szCs w:val="24"/>
        </w:rPr>
        <w:t>Silver Award</w:t>
      </w:r>
      <w:r w:rsidRPr="002C4A74">
        <w:rPr>
          <w:rFonts w:ascii="Times New Roman" w:hAnsi="Times New Roman" w:cs="Times New Roman"/>
          <w:bCs/>
          <w:sz w:val="24"/>
          <w:szCs w:val="24"/>
        </w:rPr>
        <w:t>- Students who earn the required 20</w:t>
      </w:r>
      <w:r w:rsidR="004422B7">
        <w:rPr>
          <w:rFonts w:ascii="Times New Roman" w:hAnsi="Times New Roman" w:cs="Times New Roman"/>
          <w:bCs/>
          <w:sz w:val="24"/>
          <w:szCs w:val="24"/>
        </w:rPr>
        <w:t xml:space="preserve">+ </w:t>
      </w:r>
      <w:r w:rsidRPr="002C4A74">
        <w:rPr>
          <w:rFonts w:ascii="Times New Roman" w:hAnsi="Times New Roman" w:cs="Times New Roman"/>
          <w:bCs/>
          <w:sz w:val="24"/>
          <w:szCs w:val="24"/>
        </w:rPr>
        <w:t xml:space="preserve">hours of community service.  </w:t>
      </w:r>
      <w:r w:rsidR="005E216A">
        <w:rPr>
          <w:rFonts w:ascii="Times New Roman" w:hAnsi="Times New Roman" w:cs="Times New Roman"/>
          <w:bCs/>
          <w:sz w:val="24"/>
          <w:szCs w:val="24"/>
        </w:rPr>
        <w:t xml:space="preserve">This requirement is </w:t>
      </w:r>
      <w:r w:rsidRPr="002C4A74">
        <w:rPr>
          <w:rFonts w:ascii="Times New Roman" w:hAnsi="Times New Roman" w:cs="Times New Roman"/>
          <w:bCs/>
          <w:sz w:val="24"/>
          <w:szCs w:val="24"/>
        </w:rPr>
        <w:t xml:space="preserve">needed to receive the </w:t>
      </w:r>
      <w:r w:rsidR="005E216A">
        <w:rPr>
          <w:rFonts w:ascii="Times New Roman" w:hAnsi="Times New Roman" w:cs="Times New Roman"/>
          <w:bCs/>
          <w:sz w:val="24"/>
          <w:szCs w:val="24"/>
        </w:rPr>
        <w:t>chords and stoles</w:t>
      </w:r>
      <w:r w:rsidRPr="002C4A74">
        <w:rPr>
          <w:rFonts w:ascii="Times New Roman" w:hAnsi="Times New Roman" w:cs="Times New Roman"/>
          <w:bCs/>
          <w:sz w:val="24"/>
          <w:szCs w:val="24"/>
        </w:rPr>
        <w:t xml:space="preserve"> for graduating Seniors.</w:t>
      </w:r>
    </w:p>
    <w:p w14:paraId="1D90A67E" w14:textId="7775F482" w:rsidR="00DD7710" w:rsidRPr="002C4A74" w:rsidRDefault="00DD7710" w:rsidP="00DD7710">
      <w:pPr>
        <w:pStyle w:val="ListParagraph"/>
        <w:numPr>
          <w:ilvl w:val="0"/>
          <w:numId w:val="4"/>
        </w:numPr>
        <w:rPr>
          <w:rFonts w:ascii="Times New Roman" w:hAnsi="Times New Roman" w:cs="Times New Roman"/>
          <w:bCs/>
          <w:sz w:val="24"/>
          <w:szCs w:val="24"/>
        </w:rPr>
      </w:pPr>
      <w:r w:rsidRPr="005E216A">
        <w:rPr>
          <w:rFonts w:ascii="Times New Roman" w:hAnsi="Times New Roman" w:cs="Times New Roman"/>
          <w:b/>
          <w:sz w:val="24"/>
          <w:szCs w:val="24"/>
        </w:rPr>
        <w:t>Gold Award</w:t>
      </w:r>
      <w:r w:rsidRPr="002C4A74">
        <w:rPr>
          <w:rFonts w:ascii="Times New Roman" w:hAnsi="Times New Roman" w:cs="Times New Roman"/>
          <w:bCs/>
          <w:sz w:val="24"/>
          <w:szCs w:val="24"/>
        </w:rPr>
        <w:t>- Students who earn 40</w:t>
      </w:r>
      <w:r w:rsidR="004422B7">
        <w:rPr>
          <w:rFonts w:ascii="Times New Roman" w:hAnsi="Times New Roman" w:cs="Times New Roman"/>
          <w:bCs/>
          <w:sz w:val="24"/>
          <w:szCs w:val="24"/>
        </w:rPr>
        <w:t xml:space="preserve">+ </w:t>
      </w:r>
      <w:r w:rsidRPr="002C4A74">
        <w:rPr>
          <w:rFonts w:ascii="Times New Roman" w:hAnsi="Times New Roman" w:cs="Times New Roman"/>
          <w:bCs/>
          <w:sz w:val="24"/>
          <w:szCs w:val="24"/>
        </w:rPr>
        <w:t xml:space="preserve">hours of community service. </w:t>
      </w:r>
    </w:p>
    <w:p w14:paraId="00AB617A" w14:textId="0DABFBC7" w:rsidR="00DD7710" w:rsidRPr="002C4A74" w:rsidRDefault="00DD7710" w:rsidP="00DD7710">
      <w:pPr>
        <w:pStyle w:val="ListParagraph"/>
        <w:numPr>
          <w:ilvl w:val="0"/>
          <w:numId w:val="4"/>
        </w:numPr>
        <w:rPr>
          <w:rFonts w:ascii="Times New Roman" w:hAnsi="Times New Roman" w:cs="Times New Roman"/>
          <w:bCs/>
          <w:sz w:val="24"/>
          <w:szCs w:val="24"/>
        </w:rPr>
      </w:pPr>
      <w:r w:rsidRPr="005E216A">
        <w:rPr>
          <w:rFonts w:ascii="Times New Roman" w:hAnsi="Times New Roman" w:cs="Times New Roman"/>
          <w:b/>
          <w:sz w:val="24"/>
          <w:szCs w:val="24"/>
        </w:rPr>
        <w:t>Platinum Award</w:t>
      </w:r>
      <w:r w:rsidRPr="002C4A74">
        <w:rPr>
          <w:rFonts w:ascii="Times New Roman" w:hAnsi="Times New Roman" w:cs="Times New Roman"/>
          <w:bCs/>
          <w:sz w:val="24"/>
          <w:szCs w:val="24"/>
        </w:rPr>
        <w:t xml:space="preserve">- Students who earn 60 </w:t>
      </w:r>
      <w:r w:rsidR="005E216A">
        <w:rPr>
          <w:rFonts w:ascii="Times New Roman" w:hAnsi="Times New Roman" w:cs="Times New Roman"/>
          <w:bCs/>
          <w:sz w:val="24"/>
          <w:szCs w:val="24"/>
        </w:rPr>
        <w:t xml:space="preserve">+ hours </w:t>
      </w:r>
      <w:r w:rsidRPr="002C4A74">
        <w:rPr>
          <w:rFonts w:ascii="Times New Roman" w:hAnsi="Times New Roman" w:cs="Times New Roman"/>
          <w:bCs/>
          <w:sz w:val="24"/>
          <w:szCs w:val="24"/>
        </w:rPr>
        <w:t xml:space="preserve">of community service.  </w:t>
      </w:r>
    </w:p>
    <w:p w14:paraId="49C74370" w14:textId="77777777" w:rsidR="00DD7710" w:rsidRPr="002C4A74" w:rsidRDefault="00DD7710" w:rsidP="00DD7710">
      <w:pPr>
        <w:pStyle w:val="ListParagraph"/>
        <w:rPr>
          <w:rFonts w:ascii="Times New Roman" w:hAnsi="Times New Roman" w:cs="Times New Roman"/>
          <w:bCs/>
          <w:sz w:val="24"/>
          <w:szCs w:val="24"/>
        </w:rPr>
      </w:pPr>
    </w:p>
    <w:p w14:paraId="7A364406" w14:textId="02171C13" w:rsidR="00FD5131" w:rsidRPr="005F05DD" w:rsidRDefault="00FD5131" w:rsidP="00FD5131">
      <w:pPr>
        <w:spacing w:after="0" w:line="360" w:lineRule="auto"/>
        <w:rPr>
          <w:rFonts w:ascii="Times New Roman" w:eastAsia="Times New Roman" w:hAnsi="Times New Roman" w:cs="Times New Roman"/>
          <w:b/>
          <w:bCs/>
          <w:sz w:val="24"/>
          <w:szCs w:val="24"/>
        </w:rPr>
      </w:pPr>
      <w:r w:rsidRPr="005F05DD">
        <w:rPr>
          <w:rFonts w:ascii="Times New Roman" w:eastAsia="Times New Roman" w:hAnsi="Times New Roman" w:cs="Times New Roman"/>
          <w:b/>
          <w:bCs/>
          <w:color w:val="000000"/>
          <w:sz w:val="24"/>
          <w:szCs w:val="24"/>
        </w:rPr>
        <w:t>Date of last approved revisions: </w:t>
      </w:r>
      <w:r w:rsidR="00F50811">
        <w:rPr>
          <w:rFonts w:ascii="Times New Roman" w:eastAsia="Times New Roman" w:hAnsi="Times New Roman" w:cs="Times New Roman"/>
          <w:b/>
          <w:bCs/>
          <w:color w:val="000000"/>
          <w:sz w:val="24"/>
          <w:szCs w:val="24"/>
        </w:rPr>
        <w:t>8/18/202</w:t>
      </w:r>
      <w:r w:rsidR="00C3482A">
        <w:rPr>
          <w:rFonts w:ascii="Times New Roman" w:eastAsia="Times New Roman" w:hAnsi="Times New Roman" w:cs="Times New Roman"/>
          <w:b/>
          <w:bCs/>
          <w:color w:val="000000"/>
          <w:sz w:val="24"/>
          <w:szCs w:val="24"/>
        </w:rPr>
        <w:t>19</w:t>
      </w:r>
    </w:p>
    <w:p w14:paraId="0EDC9763" w14:textId="77777777" w:rsidR="005F05DD" w:rsidRDefault="005F05DD" w:rsidP="00FD5131">
      <w:pPr>
        <w:spacing w:after="0" w:line="360" w:lineRule="auto"/>
        <w:rPr>
          <w:rFonts w:ascii="Times New Roman" w:eastAsia="Times New Roman" w:hAnsi="Times New Roman" w:cs="Times New Roman"/>
          <w:color w:val="000000"/>
          <w:sz w:val="24"/>
          <w:szCs w:val="24"/>
          <w:u w:val="single"/>
        </w:rPr>
      </w:pPr>
    </w:p>
    <w:p w14:paraId="3FA87886" w14:textId="77777777" w:rsidR="00FD5131" w:rsidRPr="00D93B81" w:rsidRDefault="00FD5131" w:rsidP="00FD5131">
      <w:pPr>
        <w:spacing w:after="0" w:line="360" w:lineRule="auto"/>
        <w:rPr>
          <w:rFonts w:ascii="Times New Roman" w:eastAsia="Times New Roman" w:hAnsi="Times New Roman" w:cs="Times New Roman"/>
          <w:b/>
          <w:bCs/>
          <w:sz w:val="24"/>
          <w:szCs w:val="24"/>
          <w:u w:val="single"/>
        </w:rPr>
      </w:pPr>
      <w:r w:rsidRPr="00D93B81">
        <w:rPr>
          <w:rFonts w:ascii="Times New Roman" w:eastAsia="Times New Roman" w:hAnsi="Times New Roman" w:cs="Times New Roman"/>
          <w:b/>
          <w:bCs/>
          <w:color w:val="000000"/>
          <w:sz w:val="24"/>
          <w:szCs w:val="24"/>
          <w:u w:val="single"/>
        </w:rPr>
        <w:t>Signatures: </w:t>
      </w:r>
    </w:p>
    <w:p w14:paraId="4B6FC1D8" w14:textId="77777777" w:rsidR="00D93B81" w:rsidRDefault="00D93B81" w:rsidP="00FD5131">
      <w:pPr>
        <w:spacing w:after="0" w:line="720" w:lineRule="auto"/>
        <w:rPr>
          <w:rFonts w:ascii="Times New Roman" w:eastAsia="Times New Roman" w:hAnsi="Times New Roman" w:cs="Times New Roman"/>
          <w:color w:val="000000"/>
          <w:sz w:val="24"/>
          <w:szCs w:val="24"/>
        </w:rPr>
      </w:pPr>
    </w:p>
    <w:p w14:paraId="3D247210" w14:textId="28EDF228"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Chapter President: __________________________________ </w:t>
      </w:r>
    </w:p>
    <w:p w14:paraId="3A38B14B"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Chapter Vice President:  __________________________________ </w:t>
      </w:r>
    </w:p>
    <w:p w14:paraId="2BF67026"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Chapter Secretary:  __________________________________  </w:t>
      </w:r>
    </w:p>
    <w:p w14:paraId="28393CD8"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lastRenderedPageBreak/>
        <w:t>Chapter Treasurer:   __________________________________ </w:t>
      </w:r>
    </w:p>
    <w:p w14:paraId="36DFF88B"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Chapter Historian:  _________________________________ </w:t>
      </w:r>
    </w:p>
    <w:p w14:paraId="494ED0AD"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School Principal: __________________________________  </w:t>
      </w:r>
    </w:p>
    <w:p w14:paraId="6FA85111"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Faculty Council Member: __________________________________  </w:t>
      </w:r>
    </w:p>
    <w:p w14:paraId="273AD950"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Faculty Council Member: __________________________________  </w:t>
      </w:r>
    </w:p>
    <w:p w14:paraId="17AF8757"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Faculty Council Member: __________________________________  </w:t>
      </w:r>
    </w:p>
    <w:p w14:paraId="43E7CDB3"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Faculty Council Member</w:t>
      </w:r>
      <w:r w:rsidR="00E61C62">
        <w:rPr>
          <w:rFonts w:ascii="Times New Roman" w:eastAsia="Times New Roman" w:hAnsi="Times New Roman" w:cs="Times New Roman"/>
          <w:color w:val="000000"/>
          <w:sz w:val="24"/>
          <w:szCs w:val="24"/>
        </w:rPr>
        <w:t xml:space="preserve">: </w:t>
      </w:r>
      <w:r w:rsidRPr="00FD5131">
        <w:rPr>
          <w:rFonts w:ascii="Times New Roman" w:eastAsia="Times New Roman" w:hAnsi="Times New Roman" w:cs="Times New Roman"/>
          <w:color w:val="000000"/>
          <w:sz w:val="24"/>
          <w:szCs w:val="24"/>
        </w:rPr>
        <w:t> __________________________________ </w:t>
      </w:r>
    </w:p>
    <w:p w14:paraId="2ECB359A" w14:textId="77777777" w:rsidR="00FD5131" w:rsidRPr="00FD5131" w:rsidRDefault="00E61C62" w:rsidP="00FD5131">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Faculty Council Member: </w:t>
      </w:r>
      <w:r w:rsidR="00FD5131" w:rsidRPr="00FD5131">
        <w:rPr>
          <w:rFonts w:ascii="Times New Roman" w:eastAsia="Times New Roman" w:hAnsi="Times New Roman" w:cs="Times New Roman"/>
          <w:color w:val="000000"/>
          <w:sz w:val="24"/>
          <w:szCs w:val="24"/>
        </w:rPr>
        <w:t> __________________________________ </w:t>
      </w:r>
    </w:p>
    <w:p w14:paraId="44D42C29"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Faculty Council Member Chapter Advisor:</w:t>
      </w:r>
      <w:r w:rsidR="00E61C62">
        <w:rPr>
          <w:rFonts w:ascii="Times New Roman" w:eastAsia="Times New Roman" w:hAnsi="Times New Roman" w:cs="Times New Roman"/>
          <w:color w:val="000000"/>
          <w:sz w:val="24"/>
          <w:szCs w:val="24"/>
        </w:rPr>
        <w:t xml:space="preserve"> </w:t>
      </w:r>
      <w:r w:rsidRPr="00FD5131">
        <w:rPr>
          <w:rFonts w:ascii="Times New Roman" w:eastAsia="Times New Roman" w:hAnsi="Times New Roman" w:cs="Times New Roman"/>
          <w:color w:val="000000"/>
          <w:sz w:val="24"/>
          <w:szCs w:val="24"/>
        </w:rPr>
        <w:t>__________________________________ </w:t>
      </w:r>
    </w:p>
    <w:p w14:paraId="1AAF0B38" w14:textId="77777777" w:rsidR="00FD5131" w:rsidRPr="00FD5131" w:rsidRDefault="00FD5131" w:rsidP="00FD5131">
      <w:pPr>
        <w:spacing w:after="0" w:line="720" w:lineRule="auto"/>
        <w:rPr>
          <w:rFonts w:ascii="Times New Roman" w:eastAsia="Times New Roman" w:hAnsi="Times New Roman" w:cs="Times New Roman"/>
          <w:sz w:val="24"/>
          <w:szCs w:val="24"/>
        </w:rPr>
      </w:pPr>
      <w:r w:rsidRPr="00FD5131">
        <w:rPr>
          <w:rFonts w:ascii="Times New Roman" w:eastAsia="Times New Roman" w:hAnsi="Times New Roman" w:cs="Times New Roman"/>
          <w:color w:val="000000"/>
          <w:sz w:val="24"/>
          <w:szCs w:val="24"/>
        </w:rPr>
        <w:t>Faculty Council Member Chapter Advisor:</w:t>
      </w:r>
      <w:r w:rsidR="00E61C62">
        <w:rPr>
          <w:rFonts w:ascii="Times New Roman" w:eastAsia="Times New Roman" w:hAnsi="Times New Roman" w:cs="Times New Roman"/>
          <w:color w:val="000000"/>
          <w:sz w:val="24"/>
          <w:szCs w:val="24"/>
        </w:rPr>
        <w:t xml:space="preserve"> </w:t>
      </w:r>
      <w:r w:rsidRPr="00FD5131">
        <w:rPr>
          <w:rFonts w:ascii="Times New Roman" w:eastAsia="Times New Roman" w:hAnsi="Times New Roman" w:cs="Times New Roman"/>
          <w:color w:val="000000"/>
          <w:sz w:val="24"/>
          <w:szCs w:val="24"/>
        </w:rPr>
        <w:t xml:space="preserve">__________________________________ </w:t>
      </w:r>
    </w:p>
    <w:p w14:paraId="484E3384" w14:textId="3D77C8D4" w:rsidR="00D80B9F" w:rsidRDefault="00000000" w:rsidP="00FD5131">
      <w:pPr>
        <w:spacing w:line="360" w:lineRule="auto"/>
        <w:rPr>
          <w:rFonts w:ascii="Times New Roman" w:hAnsi="Times New Roman" w:cs="Times New Roman"/>
          <w:sz w:val="24"/>
          <w:szCs w:val="24"/>
        </w:rPr>
      </w:pPr>
    </w:p>
    <w:p w14:paraId="37604522" w14:textId="0348F435" w:rsidR="009D1D82" w:rsidRDefault="009D1D82" w:rsidP="00FD5131">
      <w:pPr>
        <w:spacing w:line="360" w:lineRule="auto"/>
        <w:rPr>
          <w:rFonts w:ascii="Times New Roman" w:hAnsi="Times New Roman" w:cs="Times New Roman"/>
          <w:sz w:val="24"/>
          <w:szCs w:val="24"/>
        </w:rPr>
      </w:pPr>
    </w:p>
    <w:p w14:paraId="20CD5A57" w14:textId="010F8138" w:rsidR="009D1D82" w:rsidRDefault="009D1D82" w:rsidP="00FD5131">
      <w:pPr>
        <w:spacing w:line="360" w:lineRule="auto"/>
        <w:rPr>
          <w:rFonts w:ascii="Times New Roman" w:hAnsi="Times New Roman" w:cs="Times New Roman"/>
          <w:sz w:val="24"/>
          <w:szCs w:val="24"/>
        </w:rPr>
      </w:pPr>
    </w:p>
    <w:p w14:paraId="4ADD0202" w14:textId="1BA2D734" w:rsidR="009D1D82" w:rsidRDefault="009D1D82" w:rsidP="00FD5131">
      <w:pPr>
        <w:spacing w:line="360" w:lineRule="auto"/>
        <w:rPr>
          <w:rFonts w:ascii="Times New Roman" w:hAnsi="Times New Roman" w:cs="Times New Roman"/>
          <w:sz w:val="24"/>
          <w:szCs w:val="24"/>
        </w:rPr>
      </w:pPr>
    </w:p>
    <w:p w14:paraId="084F6543" w14:textId="0D8987B6" w:rsidR="00A0656E" w:rsidRPr="00A0656E" w:rsidRDefault="00A0656E" w:rsidP="00A0656E">
      <w:pPr>
        <w:pStyle w:val="BodyText"/>
        <w:ind w:left="460"/>
        <w:jc w:val="center"/>
        <w:rPr>
          <w:b/>
          <w:bCs/>
          <w:sz w:val="56"/>
          <w:szCs w:val="56"/>
        </w:rPr>
      </w:pPr>
      <w:r w:rsidRPr="00A0656E">
        <w:rPr>
          <w:b/>
          <w:bCs/>
          <w:sz w:val="56"/>
          <w:szCs w:val="56"/>
        </w:rPr>
        <w:t>NATIONAL HONOR SOCIETY</w:t>
      </w:r>
    </w:p>
    <w:p w14:paraId="68EC81D8" w14:textId="4158CFAD" w:rsidR="00A0656E" w:rsidRPr="00A0656E" w:rsidRDefault="00A0656E" w:rsidP="00A0656E">
      <w:pPr>
        <w:ind w:left="192" w:right="245"/>
        <w:jc w:val="center"/>
        <w:rPr>
          <w:bCs/>
          <w:i/>
          <w:sz w:val="48"/>
          <w:szCs w:val="48"/>
        </w:rPr>
      </w:pPr>
      <w:r w:rsidRPr="00A0656E">
        <w:rPr>
          <w:bCs/>
          <w:i/>
          <w:sz w:val="52"/>
        </w:rPr>
        <w:t xml:space="preserve">    St. </w:t>
      </w:r>
      <w:r w:rsidRPr="00A0656E">
        <w:rPr>
          <w:bCs/>
          <w:i/>
          <w:sz w:val="48"/>
          <w:szCs w:val="48"/>
        </w:rPr>
        <w:t>Petersburg Collegiate High School</w:t>
      </w:r>
    </w:p>
    <w:p w14:paraId="543E38BF" w14:textId="77777777" w:rsidR="00A0656E" w:rsidRPr="00A0656E" w:rsidRDefault="00A0656E" w:rsidP="00A0656E">
      <w:pPr>
        <w:pStyle w:val="BodyText"/>
        <w:jc w:val="center"/>
        <w:rPr>
          <w:b/>
          <w:i/>
          <w:sz w:val="48"/>
          <w:szCs w:val="48"/>
        </w:rPr>
      </w:pPr>
      <w:r w:rsidRPr="00A0656E">
        <w:rPr>
          <w:b/>
          <w:i/>
          <w:sz w:val="48"/>
          <w:szCs w:val="48"/>
        </w:rPr>
        <w:t>Officer Application</w:t>
      </w:r>
    </w:p>
    <w:p w14:paraId="0FDAFB90"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5EF16DF2" w14:textId="77777777" w:rsidR="0098315A" w:rsidRPr="0098315A" w:rsidRDefault="0098315A" w:rsidP="0098315A">
      <w:pPr>
        <w:widowControl w:val="0"/>
        <w:autoSpaceDE w:val="0"/>
        <w:autoSpaceDN w:val="0"/>
        <w:spacing w:after="0" w:line="240" w:lineRule="auto"/>
        <w:jc w:val="center"/>
        <w:rPr>
          <w:rFonts w:ascii="Times New Roman" w:eastAsia="Times New Roman" w:hAnsi="Times New Roman" w:cs="Times New Roman"/>
          <w:b/>
          <w:i/>
          <w:sz w:val="20"/>
          <w:szCs w:val="24"/>
          <w:lang w:bidi="en-US"/>
        </w:rPr>
      </w:pPr>
    </w:p>
    <w:p w14:paraId="6F13C450" w14:textId="77777777" w:rsidR="0098315A" w:rsidRPr="0098315A" w:rsidRDefault="0098315A" w:rsidP="0098315A">
      <w:pPr>
        <w:widowControl w:val="0"/>
        <w:autoSpaceDE w:val="0"/>
        <w:autoSpaceDN w:val="0"/>
        <w:spacing w:before="88" w:after="0" w:line="240" w:lineRule="auto"/>
        <w:ind w:left="189" w:right="247"/>
        <w:jc w:val="center"/>
        <w:rPr>
          <w:rFonts w:ascii="Arial" w:eastAsia="Times New Roman" w:hAnsi="Times New Roman" w:cs="Times New Roman"/>
          <w:b/>
          <w:sz w:val="40"/>
          <w:lang w:bidi="en-US"/>
        </w:rPr>
      </w:pPr>
    </w:p>
    <w:p w14:paraId="645F2460" w14:textId="77777777" w:rsidR="0098315A" w:rsidRPr="0098315A" w:rsidRDefault="0098315A" w:rsidP="0098315A">
      <w:pPr>
        <w:widowControl w:val="0"/>
        <w:autoSpaceDE w:val="0"/>
        <w:autoSpaceDN w:val="0"/>
        <w:spacing w:before="88" w:after="0" w:line="240" w:lineRule="auto"/>
        <w:ind w:left="189" w:right="247"/>
        <w:jc w:val="center"/>
        <w:rPr>
          <w:rFonts w:ascii="Arial" w:eastAsia="Times New Roman" w:hAnsi="Times New Roman" w:cs="Times New Roman"/>
          <w:b/>
          <w:sz w:val="40"/>
          <w:lang w:bidi="en-US"/>
        </w:rPr>
      </w:pPr>
      <w:r w:rsidRPr="0098315A">
        <w:rPr>
          <w:rFonts w:ascii="Arial" w:eastAsia="Times New Roman" w:hAnsi="Times New Roman" w:cs="Times New Roman"/>
          <w:b/>
          <w:sz w:val="40"/>
          <w:lang w:bidi="en-US"/>
        </w:rPr>
        <w:lastRenderedPageBreak/>
        <w:t>Dates to Remember</w:t>
      </w:r>
    </w:p>
    <w:p w14:paraId="310365B2"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6A6129F0"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2C92D8F2"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tbl>
      <w:tblPr>
        <w:tblW w:w="10093" w:type="dxa"/>
        <w:tblInd w:w="4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9"/>
        <w:gridCol w:w="5844"/>
      </w:tblGrid>
      <w:tr w:rsidR="0098315A" w:rsidRPr="0098315A" w14:paraId="28C367E3" w14:textId="77777777" w:rsidTr="00842D76">
        <w:trPr>
          <w:trHeight w:val="1100"/>
        </w:trPr>
        <w:tc>
          <w:tcPr>
            <w:tcW w:w="4249" w:type="dxa"/>
          </w:tcPr>
          <w:p w14:paraId="18997FF4" w14:textId="77777777" w:rsidR="0098315A" w:rsidRPr="0098315A" w:rsidRDefault="0098315A" w:rsidP="0098315A">
            <w:pPr>
              <w:widowControl w:val="0"/>
              <w:autoSpaceDE w:val="0"/>
              <w:autoSpaceDN w:val="0"/>
              <w:spacing w:after="0" w:line="389" w:lineRule="exact"/>
              <w:ind w:left="108"/>
              <w:rPr>
                <w:rFonts w:ascii="Times New Roman" w:eastAsia="Times New Roman" w:hAnsi="Times New Roman" w:cs="Times New Roman"/>
                <w:strike/>
                <w:sz w:val="36"/>
                <w:lang w:bidi="en-US"/>
              </w:rPr>
            </w:pPr>
            <w:r w:rsidRPr="0098315A">
              <w:rPr>
                <w:rFonts w:ascii="Times New Roman" w:eastAsia="Times New Roman" w:hAnsi="Times New Roman" w:cs="Times New Roman"/>
                <w:strike/>
                <w:sz w:val="36"/>
                <w:lang w:bidi="en-US"/>
              </w:rPr>
              <w:t>MARCH 3, 2020</w:t>
            </w:r>
          </w:p>
          <w:p w14:paraId="53CE646B" w14:textId="77777777" w:rsidR="0098315A" w:rsidRPr="0098315A" w:rsidRDefault="0098315A" w:rsidP="0098315A">
            <w:pPr>
              <w:widowControl w:val="0"/>
              <w:autoSpaceDE w:val="0"/>
              <w:autoSpaceDN w:val="0"/>
              <w:spacing w:after="0" w:line="407" w:lineRule="exact"/>
              <w:ind w:left="108"/>
              <w:rPr>
                <w:rFonts w:ascii="Times New Roman" w:eastAsia="Times New Roman" w:hAnsi="Times New Roman" w:cs="Times New Roman"/>
                <w:strike/>
                <w:sz w:val="36"/>
                <w:lang w:bidi="en-US"/>
              </w:rPr>
            </w:pPr>
            <w:r w:rsidRPr="0098315A">
              <w:rPr>
                <w:rFonts w:ascii="Times New Roman" w:eastAsia="Times New Roman" w:hAnsi="Times New Roman" w:cs="Times New Roman"/>
                <w:strike/>
                <w:sz w:val="36"/>
                <w:lang w:bidi="en-US"/>
              </w:rPr>
              <w:t>Due March 20th</w:t>
            </w:r>
          </w:p>
        </w:tc>
        <w:tc>
          <w:tcPr>
            <w:tcW w:w="5844" w:type="dxa"/>
          </w:tcPr>
          <w:p w14:paraId="2FEF403A" w14:textId="77777777" w:rsidR="0098315A" w:rsidRPr="0098315A" w:rsidRDefault="0098315A" w:rsidP="0098315A">
            <w:pPr>
              <w:widowControl w:val="0"/>
              <w:autoSpaceDE w:val="0"/>
              <w:autoSpaceDN w:val="0"/>
              <w:spacing w:after="0" w:line="393" w:lineRule="exact"/>
              <w:ind w:left="110"/>
              <w:rPr>
                <w:rFonts w:ascii="Times New Roman" w:eastAsia="Times New Roman" w:hAnsi="Times New Roman" w:cs="Times New Roman"/>
                <w:sz w:val="36"/>
                <w:lang w:bidi="en-US"/>
              </w:rPr>
            </w:pPr>
            <w:r w:rsidRPr="0098315A">
              <w:rPr>
                <w:rFonts w:ascii="Times New Roman" w:eastAsia="Times New Roman" w:hAnsi="Times New Roman" w:cs="Times New Roman"/>
                <w:sz w:val="36"/>
                <w:lang w:bidi="en-US"/>
              </w:rPr>
              <w:t>Applications Available at general meeting and in SS218</w:t>
            </w:r>
          </w:p>
          <w:p w14:paraId="087FC55E" w14:textId="77777777" w:rsidR="0098315A" w:rsidRPr="0098315A" w:rsidRDefault="0098315A" w:rsidP="0098315A">
            <w:pPr>
              <w:widowControl w:val="0"/>
              <w:autoSpaceDE w:val="0"/>
              <w:autoSpaceDN w:val="0"/>
              <w:spacing w:after="0" w:line="274" w:lineRule="exact"/>
              <w:ind w:left="110"/>
              <w:rPr>
                <w:rFonts w:ascii="Times New Roman" w:eastAsia="Times New Roman" w:hAnsi="Times New Roman" w:cs="Times New Roman"/>
                <w:sz w:val="24"/>
                <w:lang w:bidi="en-US"/>
              </w:rPr>
            </w:pPr>
          </w:p>
        </w:tc>
      </w:tr>
      <w:tr w:rsidR="0098315A" w:rsidRPr="0098315A" w14:paraId="3A6E74C4" w14:textId="77777777" w:rsidTr="00842D76">
        <w:trPr>
          <w:trHeight w:val="823"/>
        </w:trPr>
        <w:tc>
          <w:tcPr>
            <w:tcW w:w="4249" w:type="dxa"/>
          </w:tcPr>
          <w:p w14:paraId="6B7546E7" w14:textId="77777777" w:rsidR="0098315A" w:rsidRPr="0098315A" w:rsidRDefault="0098315A" w:rsidP="0098315A">
            <w:pPr>
              <w:widowControl w:val="0"/>
              <w:autoSpaceDE w:val="0"/>
              <w:autoSpaceDN w:val="0"/>
              <w:spacing w:after="0" w:line="396" w:lineRule="exact"/>
              <w:ind w:left="108"/>
              <w:rPr>
                <w:rFonts w:ascii="Times New Roman" w:eastAsia="Times New Roman" w:hAnsi="Times New Roman" w:cs="Times New Roman"/>
                <w:strike/>
                <w:sz w:val="36"/>
                <w:lang w:bidi="en-US"/>
              </w:rPr>
            </w:pPr>
            <w:r w:rsidRPr="0098315A">
              <w:rPr>
                <w:rFonts w:ascii="Times New Roman" w:eastAsia="Times New Roman" w:hAnsi="Times New Roman" w:cs="Times New Roman"/>
                <w:strike/>
                <w:sz w:val="36"/>
                <w:lang w:bidi="en-US"/>
              </w:rPr>
              <w:t>MARCH 20, 2020</w:t>
            </w:r>
          </w:p>
        </w:tc>
        <w:tc>
          <w:tcPr>
            <w:tcW w:w="5844" w:type="dxa"/>
          </w:tcPr>
          <w:p w14:paraId="0D2E0B26" w14:textId="77777777" w:rsidR="0098315A" w:rsidRPr="0098315A" w:rsidRDefault="0098315A" w:rsidP="0098315A">
            <w:pPr>
              <w:widowControl w:val="0"/>
              <w:autoSpaceDE w:val="0"/>
              <w:autoSpaceDN w:val="0"/>
              <w:spacing w:after="0" w:line="396" w:lineRule="exact"/>
              <w:ind w:left="110"/>
              <w:rPr>
                <w:rFonts w:ascii="Times New Roman" w:eastAsia="Times New Roman" w:hAnsi="Times New Roman" w:cs="Times New Roman"/>
                <w:sz w:val="36"/>
                <w:lang w:bidi="en-US"/>
              </w:rPr>
            </w:pPr>
            <w:r w:rsidRPr="0098315A">
              <w:rPr>
                <w:rFonts w:ascii="Times New Roman" w:eastAsia="Times New Roman" w:hAnsi="Times New Roman" w:cs="Times New Roman"/>
                <w:sz w:val="36"/>
                <w:lang w:bidi="en-US"/>
              </w:rPr>
              <w:t>Officer Speeches Due</w:t>
            </w:r>
          </w:p>
        </w:tc>
      </w:tr>
      <w:tr w:rsidR="0098315A" w:rsidRPr="0098315A" w14:paraId="159A5D9E" w14:textId="77777777" w:rsidTr="00842D76">
        <w:trPr>
          <w:trHeight w:val="822"/>
        </w:trPr>
        <w:tc>
          <w:tcPr>
            <w:tcW w:w="4249" w:type="dxa"/>
          </w:tcPr>
          <w:p w14:paraId="3A825361" w14:textId="77777777" w:rsidR="0098315A" w:rsidRPr="0098315A" w:rsidRDefault="0098315A" w:rsidP="0098315A">
            <w:pPr>
              <w:widowControl w:val="0"/>
              <w:autoSpaceDE w:val="0"/>
              <w:autoSpaceDN w:val="0"/>
              <w:spacing w:after="0" w:line="396" w:lineRule="exact"/>
              <w:ind w:left="108"/>
              <w:rPr>
                <w:rFonts w:ascii="Times New Roman" w:eastAsia="Times New Roman" w:hAnsi="Times New Roman" w:cs="Times New Roman"/>
                <w:strike/>
                <w:sz w:val="36"/>
                <w:lang w:bidi="en-US"/>
              </w:rPr>
            </w:pPr>
            <w:r w:rsidRPr="0098315A">
              <w:rPr>
                <w:rFonts w:ascii="Times New Roman" w:eastAsia="Times New Roman" w:hAnsi="Times New Roman" w:cs="Times New Roman"/>
                <w:strike/>
                <w:sz w:val="36"/>
                <w:lang w:bidi="en-US"/>
              </w:rPr>
              <w:t>MARCH 23 – APRIL 7</w:t>
            </w:r>
          </w:p>
        </w:tc>
        <w:tc>
          <w:tcPr>
            <w:tcW w:w="5844" w:type="dxa"/>
          </w:tcPr>
          <w:p w14:paraId="34C5715A" w14:textId="77777777" w:rsidR="0098315A" w:rsidRPr="0098315A" w:rsidRDefault="0098315A" w:rsidP="0098315A">
            <w:pPr>
              <w:widowControl w:val="0"/>
              <w:autoSpaceDE w:val="0"/>
              <w:autoSpaceDN w:val="0"/>
              <w:spacing w:after="0" w:line="396" w:lineRule="exact"/>
              <w:ind w:left="110"/>
              <w:rPr>
                <w:rFonts w:ascii="Times New Roman" w:eastAsia="Times New Roman" w:hAnsi="Times New Roman" w:cs="Times New Roman"/>
                <w:sz w:val="36"/>
                <w:lang w:bidi="en-US"/>
              </w:rPr>
            </w:pPr>
            <w:r w:rsidRPr="0098315A">
              <w:rPr>
                <w:rFonts w:ascii="Times New Roman" w:eastAsia="Times New Roman" w:hAnsi="Times New Roman" w:cs="Times New Roman"/>
                <w:sz w:val="36"/>
                <w:lang w:bidi="en-US"/>
              </w:rPr>
              <w:t>On Campus Campaigning</w:t>
            </w:r>
          </w:p>
        </w:tc>
      </w:tr>
      <w:tr w:rsidR="0098315A" w:rsidRPr="0098315A" w14:paraId="51527542" w14:textId="77777777" w:rsidTr="00842D76">
        <w:trPr>
          <w:trHeight w:val="824"/>
        </w:trPr>
        <w:tc>
          <w:tcPr>
            <w:tcW w:w="4249" w:type="dxa"/>
          </w:tcPr>
          <w:p w14:paraId="5E063AA8" w14:textId="77777777" w:rsidR="0098315A" w:rsidRPr="0098315A" w:rsidRDefault="0098315A" w:rsidP="0098315A">
            <w:pPr>
              <w:widowControl w:val="0"/>
              <w:autoSpaceDE w:val="0"/>
              <w:autoSpaceDN w:val="0"/>
              <w:spacing w:after="0" w:line="395" w:lineRule="exact"/>
              <w:ind w:left="108"/>
              <w:rPr>
                <w:rFonts w:ascii="Times New Roman" w:eastAsia="Times New Roman" w:hAnsi="Times New Roman" w:cs="Times New Roman"/>
                <w:strike/>
                <w:sz w:val="36"/>
                <w:lang w:bidi="en-US"/>
              </w:rPr>
            </w:pPr>
            <w:r w:rsidRPr="0098315A">
              <w:rPr>
                <w:rFonts w:ascii="Times New Roman" w:eastAsia="Times New Roman" w:hAnsi="Times New Roman" w:cs="Times New Roman"/>
                <w:strike/>
                <w:sz w:val="36"/>
                <w:lang w:bidi="en-US"/>
              </w:rPr>
              <w:t>April 7, 2020</w:t>
            </w:r>
          </w:p>
        </w:tc>
        <w:tc>
          <w:tcPr>
            <w:tcW w:w="5844" w:type="dxa"/>
          </w:tcPr>
          <w:p w14:paraId="30052B14" w14:textId="77777777" w:rsidR="0098315A" w:rsidRPr="0098315A" w:rsidRDefault="0098315A" w:rsidP="0098315A">
            <w:pPr>
              <w:widowControl w:val="0"/>
              <w:autoSpaceDE w:val="0"/>
              <w:autoSpaceDN w:val="0"/>
              <w:spacing w:after="0" w:line="395" w:lineRule="exact"/>
              <w:ind w:left="110"/>
              <w:rPr>
                <w:rFonts w:ascii="Times New Roman" w:eastAsia="Times New Roman" w:hAnsi="Times New Roman" w:cs="Times New Roman"/>
                <w:sz w:val="36"/>
                <w:lang w:bidi="en-US"/>
              </w:rPr>
            </w:pPr>
            <w:r w:rsidRPr="0098315A">
              <w:rPr>
                <w:rFonts w:ascii="Times New Roman" w:eastAsia="Times New Roman" w:hAnsi="Times New Roman" w:cs="Times New Roman"/>
                <w:sz w:val="36"/>
                <w:lang w:bidi="en-US"/>
              </w:rPr>
              <w:t>Officer Speeches/Elections in the General Meeting</w:t>
            </w:r>
          </w:p>
        </w:tc>
      </w:tr>
    </w:tbl>
    <w:p w14:paraId="63693A65"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56F2113A"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1F8BC46D"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4FFB41B8"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75150B8E" w14:textId="77777777" w:rsidR="0098315A" w:rsidRPr="0098315A" w:rsidRDefault="0098315A" w:rsidP="0098315A">
      <w:pPr>
        <w:widowControl w:val="0"/>
        <w:autoSpaceDE w:val="0"/>
        <w:autoSpaceDN w:val="0"/>
        <w:spacing w:after="0" w:line="240" w:lineRule="auto"/>
        <w:rPr>
          <w:rFonts w:ascii="Times New Roman" w:eastAsia="Times New Roman" w:hAnsi="Times New Roman" w:cs="Times New Roman"/>
          <w:b/>
          <w:i/>
          <w:sz w:val="20"/>
          <w:szCs w:val="24"/>
          <w:lang w:bidi="en-US"/>
        </w:rPr>
      </w:pPr>
    </w:p>
    <w:p w14:paraId="43692D03" w14:textId="77777777" w:rsidR="0098315A" w:rsidRPr="0098315A" w:rsidRDefault="0098315A" w:rsidP="0098315A">
      <w:pPr>
        <w:widowControl w:val="0"/>
        <w:autoSpaceDE w:val="0"/>
        <w:autoSpaceDN w:val="0"/>
        <w:spacing w:before="1" w:after="0" w:line="240" w:lineRule="auto"/>
        <w:jc w:val="center"/>
        <w:rPr>
          <w:rFonts w:ascii="Times New Roman" w:eastAsia="Times New Roman" w:hAnsi="Times New Roman" w:cs="Times New Roman"/>
          <w:b/>
          <w:i/>
          <w:sz w:val="24"/>
          <w:szCs w:val="24"/>
          <w:lang w:bidi="en-US"/>
        </w:rPr>
      </w:pPr>
      <w:r w:rsidRPr="0098315A">
        <w:rPr>
          <w:rFonts w:ascii="Times New Roman" w:eastAsia="Times New Roman" w:hAnsi="Times New Roman" w:cs="Times New Roman"/>
          <w:noProof/>
          <w:sz w:val="20"/>
          <w:szCs w:val="24"/>
          <w:lang w:bidi="en-US"/>
        </w:rPr>
        <w:drawing>
          <wp:inline distT="0" distB="0" distL="0" distR="0" wp14:anchorId="6E151FBE" wp14:editId="3B6FB495">
            <wp:extent cx="5867400" cy="162748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5973772" cy="1656994"/>
                    </a:xfrm>
                    <a:prstGeom prst="rect">
                      <a:avLst/>
                    </a:prstGeom>
                  </pic:spPr>
                </pic:pic>
              </a:graphicData>
            </a:graphic>
          </wp:inline>
        </w:drawing>
      </w:r>
    </w:p>
    <w:p w14:paraId="34F0B19E" w14:textId="77777777" w:rsidR="0098315A" w:rsidRPr="0098315A" w:rsidRDefault="0098315A" w:rsidP="0098315A">
      <w:pPr>
        <w:widowControl w:val="0"/>
        <w:autoSpaceDE w:val="0"/>
        <w:autoSpaceDN w:val="0"/>
        <w:spacing w:before="1" w:after="0" w:line="240" w:lineRule="auto"/>
        <w:rPr>
          <w:rFonts w:ascii="Times New Roman" w:eastAsia="Times New Roman" w:hAnsi="Times New Roman" w:cs="Times New Roman"/>
          <w:b/>
          <w:i/>
          <w:sz w:val="24"/>
          <w:szCs w:val="24"/>
          <w:lang w:bidi="en-US"/>
        </w:rPr>
      </w:pPr>
    </w:p>
    <w:p w14:paraId="10DAD8F6" w14:textId="77777777" w:rsidR="0098315A" w:rsidRPr="0098315A" w:rsidRDefault="0098315A" w:rsidP="0098315A">
      <w:pPr>
        <w:widowControl w:val="0"/>
        <w:autoSpaceDE w:val="0"/>
        <w:autoSpaceDN w:val="0"/>
        <w:spacing w:before="1" w:after="0" w:line="240" w:lineRule="auto"/>
        <w:rPr>
          <w:rFonts w:ascii="Times New Roman" w:eastAsia="Times New Roman" w:hAnsi="Times New Roman" w:cs="Times New Roman"/>
          <w:b/>
          <w:i/>
          <w:sz w:val="24"/>
          <w:szCs w:val="24"/>
          <w:lang w:bidi="en-US"/>
        </w:rPr>
      </w:pPr>
    </w:p>
    <w:p w14:paraId="36C211AF" w14:textId="4172724A" w:rsidR="0098315A" w:rsidRDefault="0098315A" w:rsidP="0098315A">
      <w:pPr>
        <w:widowControl w:val="0"/>
        <w:autoSpaceDE w:val="0"/>
        <w:autoSpaceDN w:val="0"/>
        <w:spacing w:before="1" w:after="0" w:line="240" w:lineRule="auto"/>
        <w:rPr>
          <w:rFonts w:ascii="Times New Roman" w:eastAsia="Times New Roman" w:hAnsi="Times New Roman" w:cs="Times New Roman"/>
          <w:b/>
          <w:i/>
          <w:sz w:val="24"/>
          <w:szCs w:val="24"/>
          <w:lang w:bidi="en-US"/>
        </w:rPr>
      </w:pPr>
    </w:p>
    <w:p w14:paraId="5E9761D7" w14:textId="70915097" w:rsidR="00870D3F" w:rsidRDefault="00870D3F" w:rsidP="0098315A">
      <w:pPr>
        <w:widowControl w:val="0"/>
        <w:autoSpaceDE w:val="0"/>
        <w:autoSpaceDN w:val="0"/>
        <w:spacing w:before="1" w:after="0" w:line="240" w:lineRule="auto"/>
        <w:rPr>
          <w:rFonts w:ascii="Times New Roman" w:eastAsia="Times New Roman" w:hAnsi="Times New Roman" w:cs="Times New Roman"/>
          <w:b/>
          <w:i/>
          <w:sz w:val="24"/>
          <w:szCs w:val="24"/>
          <w:lang w:bidi="en-US"/>
        </w:rPr>
      </w:pPr>
    </w:p>
    <w:p w14:paraId="0C2EA6B9" w14:textId="77777777" w:rsidR="00876C7E" w:rsidRDefault="00876C7E" w:rsidP="00835257">
      <w:pPr>
        <w:pStyle w:val="BodyText"/>
        <w:spacing w:before="71"/>
        <w:ind w:left="100"/>
      </w:pPr>
    </w:p>
    <w:p w14:paraId="51E4B613" w14:textId="77777777" w:rsidR="00876C7E" w:rsidRDefault="00876C7E" w:rsidP="00835257">
      <w:pPr>
        <w:pStyle w:val="BodyText"/>
        <w:spacing w:before="71"/>
        <w:ind w:left="100"/>
      </w:pPr>
    </w:p>
    <w:p w14:paraId="0D0900A1" w14:textId="74BEAC4B" w:rsidR="00835257" w:rsidRPr="00131803" w:rsidRDefault="00835257" w:rsidP="00835257">
      <w:pPr>
        <w:pStyle w:val="BodyText"/>
        <w:spacing w:before="71"/>
        <w:ind w:left="100"/>
      </w:pPr>
      <w:r w:rsidRPr="00131803">
        <w:t>Dear Prospective NHS Officer:</w:t>
      </w:r>
    </w:p>
    <w:p w14:paraId="2D69D59D" w14:textId="77777777" w:rsidR="00835257" w:rsidRPr="00131803" w:rsidRDefault="00835257" w:rsidP="00835257">
      <w:pPr>
        <w:pStyle w:val="BodyText"/>
        <w:spacing w:before="1"/>
      </w:pPr>
    </w:p>
    <w:p w14:paraId="5034B98E" w14:textId="77777777" w:rsidR="00835257" w:rsidRPr="00131803" w:rsidRDefault="00835257" w:rsidP="00835257">
      <w:pPr>
        <w:pStyle w:val="BodyText"/>
        <w:ind w:left="100" w:right="248"/>
      </w:pPr>
      <w:r w:rsidRPr="00131803">
        <w:t>Please take a few minutes to carefully read all the materials in this packet. It contains information for you and your parent(s) to read regarding our expectations as an officer of St. Petersburg Collegiate High School’s National Honor Society. We believe it is best for student leaders to know what is expected of them before they choose to run for office.</w:t>
      </w:r>
    </w:p>
    <w:p w14:paraId="11BF6E68" w14:textId="77777777" w:rsidR="00835257" w:rsidRPr="00131803" w:rsidRDefault="00835257" w:rsidP="00835257">
      <w:pPr>
        <w:pStyle w:val="BodyText"/>
      </w:pPr>
    </w:p>
    <w:p w14:paraId="77FB3BE2" w14:textId="77777777" w:rsidR="00835257" w:rsidRPr="00131803" w:rsidRDefault="00835257" w:rsidP="00835257">
      <w:pPr>
        <w:pStyle w:val="BodyText"/>
        <w:ind w:left="100" w:right="248"/>
      </w:pPr>
      <w:r w:rsidRPr="00131803">
        <w:t xml:space="preserve">As an NHS officer, you will be a student leader on campus and a visible role model. </w:t>
      </w:r>
      <w:r w:rsidRPr="00131803">
        <w:rPr>
          <w:spacing w:val="-3"/>
        </w:rPr>
        <w:t xml:space="preserve">If </w:t>
      </w:r>
      <w:r w:rsidRPr="00131803">
        <w:t xml:space="preserve">you are successful in your application for office, you must maintain high standards of conduct, attendance, and school spirit during your tenure in NHS. NHS officers are required to exhibit the highest standards of moral and ethical character while serving </w:t>
      </w:r>
      <w:r w:rsidRPr="00131803">
        <w:rPr>
          <w:spacing w:val="2"/>
        </w:rPr>
        <w:t xml:space="preserve">as </w:t>
      </w:r>
      <w:r w:rsidRPr="00131803">
        <w:t xml:space="preserve">a role model </w:t>
      </w:r>
      <w:r w:rsidRPr="00131803">
        <w:rPr>
          <w:spacing w:val="-3"/>
        </w:rPr>
        <w:t xml:space="preserve">to </w:t>
      </w:r>
      <w:r w:rsidRPr="00131803">
        <w:t>fellow students.</w:t>
      </w:r>
    </w:p>
    <w:p w14:paraId="7C353E77" w14:textId="77777777" w:rsidR="00835257" w:rsidRPr="00131803" w:rsidRDefault="00835257" w:rsidP="00835257">
      <w:pPr>
        <w:pStyle w:val="BodyText"/>
      </w:pPr>
    </w:p>
    <w:p w14:paraId="21AA54B1" w14:textId="77777777" w:rsidR="00835257" w:rsidRPr="00131803" w:rsidRDefault="00835257" w:rsidP="00835257">
      <w:pPr>
        <w:pStyle w:val="BodyText"/>
        <w:ind w:left="100"/>
      </w:pPr>
      <w:r w:rsidRPr="00131803">
        <w:lastRenderedPageBreak/>
        <w:t>You will also be assuming a variety of responsibilities. You will be expected to attend all meetings and activities sponsored by NHS. You will be expected to participate in a variety of service projects that fellow officers agree to sponsor throughout the school year.</w:t>
      </w:r>
    </w:p>
    <w:p w14:paraId="1E7FCEB6" w14:textId="77777777" w:rsidR="00835257" w:rsidRPr="00131803" w:rsidRDefault="00835257" w:rsidP="00835257">
      <w:pPr>
        <w:pStyle w:val="BodyText"/>
        <w:spacing w:before="1"/>
      </w:pPr>
    </w:p>
    <w:p w14:paraId="2829EFBD" w14:textId="77777777" w:rsidR="00835257" w:rsidRPr="00131803" w:rsidRDefault="00835257" w:rsidP="00835257">
      <w:pPr>
        <w:pStyle w:val="BodyText"/>
        <w:ind w:left="100" w:right="316"/>
      </w:pPr>
      <w:r w:rsidRPr="00131803">
        <w:t>If you are elected, you will be required to attend officer meetings. Meeting day and times are too be determined. These meetings are extremely important in planning and implementing activities and managing events that can have a positive and meaningful impact on our campus. You will be directly managing up to 150 students who are members of NHS and who are looking to you for guidance and support. Our mission is to support all SPCHS students and provide a strong example of scholarship, leadership, service, and character.</w:t>
      </w:r>
    </w:p>
    <w:p w14:paraId="6BDEF468" w14:textId="77777777" w:rsidR="00835257" w:rsidRPr="00131803" w:rsidRDefault="00835257" w:rsidP="00835257">
      <w:pPr>
        <w:pStyle w:val="BodyText"/>
      </w:pPr>
    </w:p>
    <w:p w14:paraId="6353364F" w14:textId="77777777" w:rsidR="00835257" w:rsidRPr="00131803" w:rsidRDefault="00835257" w:rsidP="00835257">
      <w:pPr>
        <w:pStyle w:val="BodyText"/>
        <w:ind w:left="100" w:right="289"/>
      </w:pPr>
      <w:r w:rsidRPr="00131803">
        <w:t>Most importantly, your tenure as an NHS Officer will likely be one of the most rewarding and memorable experiences of your high school career. You will have the opportunity to be involved in a group that has the potential to be highly effective as a decision-making body, planning and creating events and demonstrating the meaning of compassionate acts of kindness.</w:t>
      </w:r>
    </w:p>
    <w:p w14:paraId="0A5770B6" w14:textId="77777777" w:rsidR="00835257" w:rsidRPr="00131803" w:rsidRDefault="00835257" w:rsidP="00835257">
      <w:pPr>
        <w:pStyle w:val="BodyText"/>
      </w:pPr>
    </w:p>
    <w:p w14:paraId="578B9AD5" w14:textId="77777777" w:rsidR="00835257" w:rsidRPr="00131803" w:rsidRDefault="00835257" w:rsidP="00835257">
      <w:pPr>
        <w:pStyle w:val="BodyText"/>
        <w:tabs>
          <w:tab w:val="left" w:pos="3979"/>
        </w:tabs>
        <w:spacing w:before="1"/>
        <w:ind w:left="100" w:right="525"/>
      </w:pPr>
      <w:r w:rsidRPr="00131803">
        <w:t>If you have any questions or concerns about the duties and responsibilities outlined in this packet, please contact</w:t>
      </w:r>
      <w:r w:rsidRPr="00131803">
        <w:rPr>
          <w:spacing w:val="-4"/>
        </w:rPr>
        <w:t xml:space="preserve"> </w:t>
      </w:r>
      <w:r w:rsidRPr="00131803">
        <w:t xml:space="preserve">Ms. Giles at </w:t>
      </w:r>
      <w:hyperlink r:id="rId11" w:history="1">
        <w:r w:rsidRPr="00131803">
          <w:rPr>
            <w:rStyle w:val="Hyperlink"/>
          </w:rPr>
          <w:t>giles.raquel@spcollege.edu</w:t>
        </w:r>
      </w:hyperlink>
      <w:r w:rsidRPr="00131803">
        <w:t xml:space="preserve">. </w:t>
      </w:r>
    </w:p>
    <w:p w14:paraId="21BFB75F" w14:textId="77777777" w:rsidR="00835257" w:rsidRDefault="00835257" w:rsidP="00835257">
      <w:pPr>
        <w:pStyle w:val="BodyText"/>
        <w:rPr>
          <w:rFonts w:ascii="Arial"/>
          <w:sz w:val="20"/>
        </w:rPr>
      </w:pPr>
    </w:p>
    <w:p w14:paraId="52EA70C2" w14:textId="77777777" w:rsidR="00835257" w:rsidRDefault="00835257" w:rsidP="00835257">
      <w:pPr>
        <w:pStyle w:val="BodyText"/>
        <w:rPr>
          <w:rFonts w:ascii="Arial"/>
          <w:sz w:val="20"/>
        </w:rPr>
      </w:pPr>
    </w:p>
    <w:p w14:paraId="06F493A1" w14:textId="77777777" w:rsidR="00835257" w:rsidRDefault="00835257" w:rsidP="00835257">
      <w:pPr>
        <w:pStyle w:val="BodyText"/>
        <w:rPr>
          <w:rFonts w:ascii="Arial"/>
          <w:sz w:val="20"/>
        </w:rPr>
      </w:pPr>
    </w:p>
    <w:p w14:paraId="6FD03019" w14:textId="77777777" w:rsidR="00835257" w:rsidRDefault="00835257" w:rsidP="00835257">
      <w:pPr>
        <w:pStyle w:val="BodyText"/>
        <w:spacing w:before="10"/>
        <w:rPr>
          <w:rFonts w:ascii="Arial"/>
          <w:sz w:val="18"/>
        </w:rPr>
      </w:pPr>
      <w:r>
        <w:rPr>
          <w:noProof/>
        </w:rPr>
        <w:drawing>
          <wp:anchor distT="0" distB="0" distL="0" distR="0" simplePos="0" relativeHeight="251640832" behindDoc="0" locked="0" layoutInCell="1" allowOverlap="1" wp14:anchorId="20D21A28" wp14:editId="374239BD">
            <wp:simplePos x="0" y="0"/>
            <wp:positionH relativeFrom="page">
              <wp:posOffset>781050</wp:posOffset>
            </wp:positionH>
            <wp:positionV relativeFrom="paragraph">
              <wp:posOffset>162957</wp:posOffset>
            </wp:positionV>
            <wp:extent cx="5886642" cy="165020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5886642" cy="1650206"/>
                    </a:xfrm>
                    <a:prstGeom prst="rect">
                      <a:avLst/>
                    </a:prstGeom>
                  </pic:spPr>
                </pic:pic>
              </a:graphicData>
            </a:graphic>
          </wp:anchor>
        </w:drawing>
      </w:r>
    </w:p>
    <w:p w14:paraId="3A51C591" w14:textId="3FBA1D25" w:rsidR="0098315A" w:rsidRDefault="0098315A" w:rsidP="0098315A">
      <w:pPr>
        <w:widowControl w:val="0"/>
        <w:autoSpaceDE w:val="0"/>
        <w:autoSpaceDN w:val="0"/>
        <w:spacing w:before="1" w:after="0" w:line="240" w:lineRule="auto"/>
        <w:rPr>
          <w:rFonts w:ascii="Times New Roman" w:eastAsia="Times New Roman" w:hAnsi="Times New Roman" w:cs="Times New Roman"/>
          <w:b/>
          <w:i/>
          <w:sz w:val="24"/>
          <w:szCs w:val="24"/>
          <w:lang w:bidi="en-US"/>
        </w:rPr>
      </w:pPr>
    </w:p>
    <w:p w14:paraId="61FCE224" w14:textId="3D7C66C8" w:rsidR="00131803" w:rsidRDefault="00131803" w:rsidP="0098315A">
      <w:pPr>
        <w:widowControl w:val="0"/>
        <w:autoSpaceDE w:val="0"/>
        <w:autoSpaceDN w:val="0"/>
        <w:spacing w:before="1" w:after="0" w:line="240" w:lineRule="auto"/>
        <w:rPr>
          <w:rFonts w:ascii="Times New Roman" w:eastAsia="Times New Roman" w:hAnsi="Times New Roman" w:cs="Times New Roman"/>
          <w:b/>
          <w:i/>
          <w:sz w:val="24"/>
          <w:szCs w:val="24"/>
          <w:lang w:bidi="en-US"/>
        </w:rPr>
      </w:pPr>
    </w:p>
    <w:p w14:paraId="687FC91E" w14:textId="77777777" w:rsidR="00131803" w:rsidRPr="0098315A" w:rsidRDefault="00131803" w:rsidP="0098315A">
      <w:pPr>
        <w:widowControl w:val="0"/>
        <w:autoSpaceDE w:val="0"/>
        <w:autoSpaceDN w:val="0"/>
        <w:spacing w:before="1" w:after="0" w:line="240" w:lineRule="auto"/>
        <w:rPr>
          <w:rFonts w:ascii="Times New Roman" w:eastAsia="Times New Roman" w:hAnsi="Times New Roman" w:cs="Times New Roman"/>
          <w:b/>
          <w:i/>
          <w:sz w:val="24"/>
          <w:szCs w:val="24"/>
          <w:lang w:bidi="en-US"/>
        </w:rPr>
      </w:pPr>
    </w:p>
    <w:p w14:paraId="38C631D4" w14:textId="77777777" w:rsidR="00876C7E" w:rsidRDefault="00876C7E" w:rsidP="00876C7E">
      <w:pPr>
        <w:spacing w:before="89"/>
        <w:ind w:left="183" w:right="247"/>
        <w:jc w:val="center"/>
        <w:rPr>
          <w:rFonts w:ascii="Arial"/>
          <w:b/>
          <w:sz w:val="32"/>
        </w:rPr>
      </w:pPr>
    </w:p>
    <w:p w14:paraId="21590BD6" w14:textId="4E29E86B" w:rsidR="00876C7E" w:rsidRPr="00876C7E" w:rsidRDefault="00876C7E" w:rsidP="00876C7E">
      <w:pPr>
        <w:spacing w:before="89"/>
        <w:ind w:left="183" w:right="247"/>
        <w:jc w:val="center"/>
        <w:rPr>
          <w:rFonts w:ascii="Times New Roman" w:hAnsi="Times New Roman" w:cs="Times New Roman"/>
          <w:b/>
          <w:sz w:val="32"/>
        </w:rPr>
      </w:pPr>
      <w:r w:rsidRPr="00876C7E">
        <w:rPr>
          <w:rFonts w:ascii="Times New Roman" w:hAnsi="Times New Roman" w:cs="Times New Roman"/>
          <w:b/>
          <w:sz w:val="32"/>
        </w:rPr>
        <w:t>NHS Officer Job Descriptions:</w:t>
      </w:r>
    </w:p>
    <w:p w14:paraId="7027C2DE" w14:textId="77777777" w:rsidR="00876C7E" w:rsidRDefault="00876C7E" w:rsidP="00876C7E">
      <w:pPr>
        <w:spacing w:before="89"/>
        <w:ind w:left="183" w:right="247"/>
        <w:jc w:val="center"/>
        <w:rPr>
          <w:rFonts w:ascii="Arial"/>
          <w:b/>
          <w:sz w:val="32"/>
        </w:rPr>
      </w:pPr>
    </w:p>
    <w:p w14:paraId="406BAC58" w14:textId="77777777" w:rsidR="00876C7E" w:rsidRDefault="00876C7E" w:rsidP="00876C7E">
      <w:pPr>
        <w:pStyle w:val="Heading2"/>
        <w:spacing w:before="39"/>
      </w:pPr>
      <w:r>
        <w:t>Article VIII – Chapter Officers</w:t>
      </w:r>
    </w:p>
    <w:p w14:paraId="7DBF82CF" w14:textId="77777777" w:rsidR="00876C7E" w:rsidRPr="008E2541" w:rsidRDefault="00876C7E" w:rsidP="00876C7E">
      <w:pPr>
        <w:pStyle w:val="BodyText"/>
        <w:spacing w:before="31" w:line="276" w:lineRule="auto"/>
        <w:ind w:left="100" w:right="224"/>
        <w:rPr>
          <w:b/>
          <w:bCs/>
        </w:rPr>
      </w:pPr>
      <w:r>
        <w:t xml:space="preserve">The chapter officers consist of a president, vice-president, secretary, treasurer, historian and parliamentarian. The officers are to be elected by the membership in the spring of each year and are to serve as outstanding role models to the members and the student body. </w:t>
      </w:r>
      <w:r w:rsidRPr="008E2541">
        <w:rPr>
          <w:b/>
          <w:bCs/>
        </w:rPr>
        <w:t>NHS officer candidates must fill out a nomination form and deliver a campaign speech of no more than 200 words to their peers. A majority</w:t>
      </w:r>
      <w:r>
        <w:rPr>
          <w:b/>
          <w:bCs/>
        </w:rPr>
        <w:t xml:space="preserve"> vote </w:t>
      </w:r>
      <w:r w:rsidRPr="008E2541">
        <w:rPr>
          <w:b/>
          <w:bCs/>
        </w:rPr>
        <w:t>must be cast to elect any officer to the SPCHS Chapter of NHS.</w:t>
      </w:r>
    </w:p>
    <w:p w14:paraId="370A2D0C" w14:textId="77777777" w:rsidR="00876C7E" w:rsidRDefault="00876C7E" w:rsidP="00876C7E">
      <w:pPr>
        <w:pStyle w:val="Heading2"/>
      </w:pPr>
    </w:p>
    <w:p w14:paraId="1C6EE3ED" w14:textId="77777777" w:rsidR="00876C7E" w:rsidRDefault="00876C7E" w:rsidP="00876C7E">
      <w:pPr>
        <w:pStyle w:val="Heading2"/>
      </w:pPr>
      <w:r>
        <w:t>Section 1 – President</w:t>
      </w:r>
    </w:p>
    <w:p w14:paraId="652AC846" w14:textId="77777777" w:rsidR="00876C7E" w:rsidRDefault="00876C7E" w:rsidP="00876C7E">
      <w:pPr>
        <w:pStyle w:val="BodyText"/>
        <w:spacing w:before="31" w:line="276" w:lineRule="auto"/>
        <w:ind w:left="100" w:right="316"/>
      </w:pPr>
      <w:r>
        <w:lastRenderedPageBreak/>
        <w:t>It shall be the duty of the president to preside over meetings, set agendas for the meetings, coordinate work, function as an intermediary, represent chapters at other meetings as required, take ultimate student responsibility for all chapter functioning, and lead the club in the revision of the National Constitution.</w:t>
      </w:r>
    </w:p>
    <w:p w14:paraId="355202B7" w14:textId="77777777" w:rsidR="00876C7E" w:rsidRDefault="00876C7E" w:rsidP="00876C7E">
      <w:pPr>
        <w:pStyle w:val="Heading2"/>
      </w:pPr>
      <w:r>
        <w:t>Section 2 – Vice President</w:t>
      </w:r>
    </w:p>
    <w:p w14:paraId="263F05CB" w14:textId="77777777" w:rsidR="00876C7E" w:rsidRDefault="00876C7E" w:rsidP="00876C7E">
      <w:pPr>
        <w:pStyle w:val="BodyText"/>
        <w:spacing w:before="31" w:line="276" w:lineRule="auto"/>
        <w:ind w:left="100" w:right="263"/>
      </w:pPr>
      <w:r>
        <w:t>The vice-president shall fulfill the duties of president as circumstances require, oversee the number of community service hours rendered and monitor the mentor program, while evaluating the need for developing new committees to help with the smooth functioning of the chapter. Vice President also assists in Public Relations for NHS.</w:t>
      </w:r>
    </w:p>
    <w:p w14:paraId="5ACDF205" w14:textId="77777777" w:rsidR="00876C7E" w:rsidRDefault="00876C7E" w:rsidP="00876C7E">
      <w:pPr>
        <w:pStyle w:val="Heading2"/>
      </w:pPr>
      <w:r>
        <w:t>Section 3 – Secretary</w:t>
      </w:r>
    </w:p>
    <w:p w14:paraId="29CA8947" w14:textId="77777777" w:rsidR="00876C7E" w:rsidRDefault="00876C7E" w:rsidP="00876C7E">
      <w:pPr>
        <w:pStyle w:val="BodyText"/>
        <w:spacing w:before="29" w:line="276" w:lineRule="auto"/>
        <w:ind w:left="100" w:right="437"/>
      </w:pPr>
      <w:r>
        <w:t>The secretary shall take minutes of all meetings, maintain accurate electronic records, maintain club rosters, and oversee publicity of chapter event and correspondence.</w:t>
      </w:r>
    </w:p>
    <w:p w14:paraId="5A012C01" w14:textId="77777777" w:rsidR="00876C7E" w:rsidRDefault="00876C7E" w:rsidP="00876C7E">
      <w:pPr>
        <w:pStyle w:val="Heading2"/>
        <w:spacing w:before="11"/>
      </w:pPr>
      <w:r>
        <w:t>Section 4 – Treasurer</w:t>
      </w:r>
    </w:p>
    <w:p w14:paraId="7A01F994" w14:textId="77777777" w:rsidR="00876C7E" w:rsidRDefault="00876C7E" w:rsidP="00876C7E">
      <w:pPr>
        <w:pStyle w:val="BodyText"/>
        <w:spacing w:before="31" w:line="276" w:lineRule="auto"/>
        <w:ind w:left="100" w:right="156"/>
      </w:pPr>
      <w:r>
        <w:t>The treasurer shall develop and maintain all financial records, communicate with the principal to manage the NHS account and purchase orders and oversee all chapter fundraising activities.</w:t>
      </w:r>
    </w:p>
    <w:p w14:paraId="38D08D17" w14:textId="77777777" w:rsidR="00876C7E" w:rsidRDefault="00876C7E" w:rsidP="00876C7E">
      <w:pPr>
        <w:pStyle w:val="Heading2"/>
        <w:spacing w:before="11"/>
      </w:pPr>
      <w:r>
        <w:t>Section 5 – Historian</w:t>
      </w:r>
    </w:p>
    <w:p w14:paraId="33C17B9B" w14:textId="0533E3E8" w:rsidR="00876C7E" w:rsidRDefault="00876C7E" w:rsidP="00876C7E">
      <w:pPr>
        <w:pStyle w:val="BodyText"/>
        <w:spacing w:before="31" w:line="276" w:lineRule="auto"/>
        <w:ind w:left="100" w:right="248"/>
      </w:pPr>
      <w:r>
        <w:t>The historian shall maintain the club’s website, mentor program sign ups, update the calendar and manage the submission of photos by members as part of their service requirement. At the induction ceremony, the historian will prepare a slideshow highlighting community service events over the past year.</w:t>
      </w:r>
    </w:p>
    <w:p w14:paraId="20AFB164" w14:textId="77777777" w:rsidR="00876C7E" w:rsidRDefault="00876C7E" w:rsidP="00876C7E">
      <w:pPr>
        <w:pStyle w:val="Heading2"/>
      </w:pPr>
      <w:r>
        <w:t>Section 6 – Parliamentarian</w:t>
      </w:r>
    </w:p>
    <w:p w14:paraId="0F351921" w14:textId="77777777" w:rsidR="00876C7E" w:rsidRDefault="00876C7E" w:rsidP="00876C7E">
      <w:pPr>
        <w:pStyle w:val="BodyText"/>
        <w:spacing w:before="31" w:line="276" w:lineRule="auto"/>
        <w:ind w:left="100" w:right="357"/>
      </w:pPr>
      <w:r>
        <w:t>The parliamentarian shall record and coordinate membership, check mandatory attendance, and keep accurate electronic records of community service hours. This job requires weekly filing of service hours and sending out notices of hours not served.</w:t>
      </w:r>
    </w:p>
    <w:p w14:paraId="0311CBA0" w14:textId="77777777" w:rsidR="00876C7E" w:rsidRPr="00A42DA9" w:rsidRDefault="00876C7E" w:rsidP="00876C7E">
      <w:pPr>
        <w:pStyle w:val="BodyText"/>
        <w:spacing w:before="31" w:line="276" w:lineRule="auto"/>
        <w:ind w:left="100" w:right="357"/>
      </w:pPr>
    </w:p>
    <w:p w14:paraId="5CBD7B49" w14:textId="77777777" w:rsidR="00876C7E" w:rsidRPr="00A42DA9" w:rsidRDefault="00876C7E" w:rsidP="00876C7E">
      <w:pPr>
        <w:pStyle w:val="Heading1"/>
        <w:spacing w:before="2"/>
        <w:ind w:left="188"/>
        <w:jc w:val="left"/>
        <w:rPr>
          <w:sz w:val="24"/>
          <w:szCs w:val="24"/>
        </w:rPr>
      </w:pPr>
      <w:r w:rsidRPr="00A42DA9">
        <w:rPr>
          <w:sz w:val="24"/>
          <w:szCs w:val="24"/>
        </w:rPr>
        <w:t>Please select the position to which you are applying.</w:t>
      </w:r>
    </w:p>
    <w:p w14:paraId="6C2F8845" w14:textId="77777777" w:rsidR="00876C7E" w:rsidRPr="00A42DA9" w:rsidRDefault="00876C7E" w:rsidP="00876C7E">
      <w:pPr>
        <w:pStyle w:val="Heading1"/>
        <w:numPr>
          <w:ilvl w:val="0"/>
          <w:numId w:val="9"/>
        </w:numPr>
        <w:spacing w:before="2"/>
        <w:jc w:val="left"/>
        <w:rPr>
          <w:b w:val="0"/>
          <w:bCs w:val="0"/>
          <w:sz w:val="24"/>
          <w:szCs w:val="24"/>
        </w:rPr>
      </w:pPr>
      <w:r w:rsidRPr="00A42DA9">
        <w:rPr>
          <w:b w:val="0"/>
          <w:bCs w:val="0"/>
          <w:sz w:val="24"/>
          <w:szCs w:val="24"/>
        </w:rPr>
        <w:t>President</w:t>
      </w:r>
    </w:p>
    <w:p w14:paraId="768BAD5C" w14:textId="77777777" w:rsidR="00876C7E" w:rsidRPr="00A42DA9" w:rsidRDefault="00876C7E" w:rsidP="00876C7E">
      <w:pPr>
        <w:pStyle w:val="Heading1"/>
        <w:numPr>
          <w:ilvl w:val="0"/>
          <w:numId w:val="9"/>
        </w:numPr>
        <w:spacing w:before="2"/>
        <w:jc w:val="left"/>
        <w:rPr>
          <w:b w:val="0"/>
          <w:bCs w:val="0"/>
          <w:sz w:val="24"/>
          <w:szCs w:val="24"/>
        </w:rPr>
      </w:pPr>
      <w:r w:rsidRPr="00A42DA9">
        <w:rPr>
          <w:b w:val="0"/>
          <w:bCs w:val="0"/>
          <w:sz w:val="24"/>
          <w:szCs w:val="24"/>
        </w:rPr>
        <w:t>Vice President</w:t>
      </w:r>
    </w:p>
    <w:p w14:paraId="67868AA5" w14:textId="77777777" w:rsidR="00876C7E" w:rsidRPr="00A42DA9" w:rsidRDefault="00876C7E" w:rsidP="00876C7E">
      <w:pPr>
        <w:pStyle w:val="Heading1"/>
        <w:numPr>
          <w:ilvl w:val="0"/>
          <w:numId w:val="9"/>
        </w:numPr>
        <w:spacing w:before="2"/>
        <w:jc w:val="left"/>
        <w:rPr>
          <w:b w:val="0"/>
          <w:bCs w:val="0"/>
          <w:sz w:val="24"/>
          <w:szCs w:val="24"/>
        </w:rPr>
      </w:pPr>
      <w:r w:rsidRPr="00A42DA9">
        <w:rPr>
          <w:b w:val="0"/>
          <w:bCs w:val="0"/>
          <w:sz w:val="24"/>
          <w:szCs w:val="24"/>
        </w:rPr>
        <w:t>Secretary</w:t>
      </w:r>
    </w:p>
    <w:p w14:paraId="2F81CF42" w14:textId="77777777" w:rsidR="00876C7E" w:rsidRPr="00A42DA9" w:rsidRDefault="00876C7E" w:rsidP="00876C7E">
      <w:pPr>
        <w:pStyle w:val="Heading1"/>
        <w:numPr>
          <w:ilvl w:val="0"/>
          <w:numId w:val="9"/>
        </w:numPr>
        <w:spacing w:before="2"/>
        <w:jc w:val="left"/>
        <w:rPr>
          <w:b w:val="0"/>
          <w:bCs w:val="0"/>
          <w:sz w:val="24"/>
          <w:szCs w:val="24"/>
        </w:rPr>
      </w:pPr>
      <w:r w:rsidRPr="00A42DA9">
        <w:rPr>
          <w:b w:val="0"/>
          <w:bCs w:val="0"/>
          <w:sz w:val="24"/>
          <w:szCs w:val="24"/>
        </w:rPr>
        <w:t>Treasurer</w:t>
      </w:r>
    </w:p>
    <w:p w14:paraId="21F8DF5C" w14:textId="77777777" w:rsidR="00876C7E" w:rsidRPr="00A42DA9" w:rsidRDefault="00876C7E" w:rsidP="00876C7E">
      <w:pPr>
        <w:pStyle w:val="Heading1"/>
        <w:numPr>
          <w:ilvl w:val="0"/>
          <w:numId w:val="9"/>
        </w:numPr>
        <w:spacing w:before="2"/>
        <w:jc w:val="left"/>
        <w:rPr>
          <w:b w:val="0"/>
          <w:bCs w:val="0"/>
          <w:sz w:val="24"/>
          <w:szCs w:val="24"/>
        </w:rPr>
      </w:pPr>
      <w:r w:rsidRPr="00A42DA9">
        <w:rPr>
          <w:b w:val="0"/>
          <w:bCs w:val="0"/>
          <w:sz w:val="24"/>
          <w:szCs w:val="24"/>
        </w:rPr>
        <w:t>Historian</w:t>
      </w:r>
    </w:p>
    <w:p w14:paraId="639D91BB" w14:textId="77777777" w:rsidR="00876C7E" w:rsidRPr="00A42DA9" w:rsidRDefault="00876C7E" w:rsidP="00876C7E">
      <w:pPr>
        <w:pStyle w:val="Heading1"/>
        <w:numPr>
          <w:ilvl w:val="0"/>
          <w:numId w:val="9"/>
        </w:numPr>
        <w:spacing w:before="2"/>
        <w:jc w:val="left"/>
        <w:rPr>
          <w:b w:val="0"/>
          <w:bCs w:val="0"/>
          <w:sz w:val="24"/>
          <w:szCs w:val="24"/>
        </w:rPr>
      </w:pPr>
      <w:r w:rsidRPr="00A42DA9">
        <w:rPr>
          <w:b w:val="0"/>
          <w:bCs w:val="0"/>
          <w:sz w:val="24"/>
          <w:szCs w:val="24"/>
        </w:rPr>
        <w:t>Parliamentarian</w:t>
      </w:r>
    </w:p>
    <w:p w14:paraId="183AC30A" w14:textId="2EEC8D73" w:rsidR="00876C7E" w:rsidRDefault="00876C7E" w:rsidP="00876C7E">
      <w:pPr>
        <w:pStyle w:val="Heading2"/>
        <w:spacing w:before="90"/>
        <w:ind w:left="663" w:right="247"/>
        <w:jc w:val="center"/>
      </w:pPr>
      <w:r w:rsidRPr="00350D46">
        <w:rPr>
          <w:w w:val="99"/>
        </w:rPr>
        <w:br w:type="column"/>
      </w:r>
    </w:p>
    <w:p w14:paraId="4FEA8BC2" w14:textId="3BD29213" w:rsidR="00AA012F" w:rsidRPr="00AA012F" w:rsidRDefault="00AA012F" w:rsidP="00AA012F">
      <w:pPr>
        <w:pStyle w:val="Heading2"/>
        <w:spacing w:before="90"/>
        <w:ind w:left="663" w:right="247"/>
        <w:jc w:val="center"/>
      </w:pPr>
      <w:r w:rsidRPr="00AA012F">
        <w:t>RULES &amp; ELECTION GUIDELINES</w:t>
      </w:r>
    </w:p>
    <w:p w14:paraId="7400738E" w14:textId="77777777" w:rsidR="00AA012F" w:rsidRPr="00AA012F" w:rsidRDefault="00AA012F" w:rsidP="00AA012F">
      <w:pPr>
        <w:pStyle w:val="BodyText"/>
        <w:spacing w:before="7"/>
        <w:rPr>
          <w:b/>
          <w:sz w:val="28"/>
        </w:rPr>
      </w:pPr>
    </w:p>
    <w:p w14:paraId="505E05DF" w14:textId="77777777" w:rsidR="00AA012F" w:rsidRPr="00AA012F" w:rsidRDefault="00AA012F" w:rsidP="00AA012F">
      <w:pPr>
        <w:pStyle w:val="ListParagraph"/>
        <w:widowControl w:val="0"/>
        <w:numPr>
          <w:ilvl w:val="0"/>
          <w:numId w:val="11"/>
        </w:numPr>
        <w:tabs>
          <w:tab w:val="left" w:pos="820"/>
        </w:tabs>
        <w:autoSpaceDE w:val="0"/>
        <w:autoSpaceDN w:val="0"/>
        <w:spacing w:after="0" w:line="240" w:lineRule="auto"/>
        <w:contextualSpacing w:val="0"/>
        <w:rPr>
          <w:rFonts w:ascii="Times New Roman" w:hAnsi="Times New Roman" w:cs="Times New Roman"/>
          <w:sz w:val="24"/>
        </w:rPr>
      </w:pPr>
      <w:r w:rsidRPr="00AA012F">
        <w:rPr>
          <w:rFonts w:ascii="Times New Roman" w:hAnsi="Times New Roman" w:cs="Times New Roman"/>
          <w:sz w:val="24"/>
        </w:rPr>
        <w:t>Candidates must complete all sections of this</w:t>
      </w:r>
      <w:r w:rsidRPr="00AA012F">
        <w:rPr>
          <w:rFonts w:ascii="Times New Roman" w:hAnsi="Times New Roman" w:cs="Times New Roman"/>
          <w:spacing w:val="-3"/>
          <w:sz w:val="24"/>
        </w:rPr>
        <w:t xml:space="preserve"> </w:t>
      </w:r>
      <w:r w:rsidRPr="00AA012F">
        <w:rPr>
          <w:rFonts w:ascii="Times New Roman" w:hAnsi="Times New Roman" w:cs="Times New Roman"/>
          <w:sz w:val="24"/>
        </w:rPr>
        <w:t>application</w:t>
      </w:r>
    </w:p>
    <w:p w14:paraId="42141C72" w14:textId="77777777" w:rsidR="00AA012F" w:rsidRPr="00AA012F" w:rsidRDefault="00AA012F" w:rsidP="00AA012F">
      <w:pPr>
        <w:pStyle w:val="ListParagraph"/>
        <w:tabs>
          <w:tab w:val="left" w:pos="820"/>
        </w:tabs>
        <w:rPr>
          <w:rFonts w:ascii="Times New Roman" w:hAnsi="Times New Roman" w:cs="Times New Roman"/>
          <w:sz w:val="24"/>
        </w:rPr>
      </w:pPr>
    </w:p>
    <w:p w14:paraId="1894127D" w14:textId="77777777" w:rsidR="00AA012F" w:rsidRPr="00AA012F" w:rsidRDefault="00AA012F" w:rsidP="00AA012F">
      <w:pPr>
        <w:pStyle w:val="ListParagraph"/>
        <w:widowControl w:val="0"/>
        <w:numPr>
          <w:ilvl w:val="0"/>
          <w:numId w:val="11"/>
        </w:numPr>
        <w:tabs>
          <w:tab w:val="left" w:pos="820"/>
        </w:tabs>
        <w:autoSpaceDE w:val="0"/>
        <w:autoSpaceDN w:val="0"/>
        <w:spacing w:after="0" w:line="240" w:lineRule="auto"/>
        <w:ind w:left="1180" w:right="498" w:hanging="721"/>
        <w:contextualSpacing w:val="0"/>
        <w:rPr>
          <w:rFonts w:ascii="Times New Roman" w:hAnsi="Times New Roman" w:cs="Times New Roman"/>
        </w:rPr>
      </w:pPr>
      <w:r w:rsidRPr="00AA012F">
        <w:rPr>
          <w:rFonts w:ascii="Times New Roman" w:hAnsi="Times New Roman" w:cs="Times New Roman"/>
          <w:sz w:val="24"/>
        </w:rPr>
        <w:t xml:space="preserve">An unweighted GPA of 3.5 must be maintained </w:t>
      </w:r>
      <w:r w:rsidRPr="00AA012F">
        <w:rPr>
          <w:rFonts w:ascii="Times New Roman" w:hAnsi="Times New Roman" w:cs="Times New Roman"/>
          <w:spacing w:val="-3"/>
          <w:sz w:val="24"/>
        </w:rPr>
        <w:t xml:space="preserve">your </w:t>
      </w:r>
      <w:r w:rsidRPr="00AA012F">
        <w:rPr>
          <w:rFonts w:ascii="Times New Roman" w:hAnsi="Times New Roman" w:cs="Times New Roman"/>
          <w:sz w:val="24"/>
        </w:rPr>
        <w:t xml:space="preserve">entire time in office. Candidates must </w:t>
      </w:r>
    </w:p>
    <w:p w14:paraId="03960D6C" w14:textId="7F9E8E0F" w:rsidR="00AA012F" w:rsidRPr="00AA012F" w:rsidRDefault="00AA012F" w:rsidP="00AA012F">
      <w:pPr>
        <w:tabs>
          <w:tab w:val="left" w:pos="820"/>
        </w:tabs>
        <w:ind w:left="820" w:right="498"/>
        <w:rPr>
          <w:rFonts w:ascii="Times New Roman" w:hAnsi="Times New Roman" w:cs="Times New Roman"/>
        </w:rPr>
      </w:pPr>
      <w:r w:rsidRPr="00AA012F">
        <w:rPr>
          <w:rFonts w:ascii="Times New Roman" w:hAnsi="Times New Roman" w:cs="Times New Roman"/>
          <w:sz w:val="24"/>
        </w:rPr>
        <w:t>maintain a record of outstanding citizenship and follow all PCS/SPC and SPCHS rules as outlined in the Pinellas County Student Code of Conduct and BOT Rules.</w:t>
      </w:r>
    </w:p>
    <w:p w14:paraId="2E8D8AB4" w14:textId="77777777" w:rsidR="00AA012F" w:rsidRPr="00AA012F" w:rsidRDefault="00AA012F" w:rsidP="00AA012F">
      <w:pPr>
        <w:pStyle w:val="ListParagraph"/>
        <w:rPr>
          <w:rFonts w:ascii="Times New Roman" w:hAnsi="Times New Roman" w:cs="Times New Roman"/>
        </w:rPr>
      </w:pPr>
    </w:p>
    <w:p w14:paraId="070EE426" w14:textId="77777777" w:rsidR="00AA012F" w:rsidRPr="00AA012F" w:rsidRDefault="00AA012F" w:rsidP="00AA012F">
      <w:pPr>
        <w:pStyle w:val="ListParagraph"/>
        <w:widowControl w:val="0"/>
        <w:numPr>
          <w:ilvl w:val="0"/>
          <w:numId w:val="11"/>
        </w:numPr>
        <w:tabs>
          <w:tab w:val="left" w:pos="820"/>
        </w:tabs>
        <w:autoSpaceDE w:val="0"/>
        <w:autoSpaceDN w:val="0"/>
        <w:spacing w:after="0" w:line="240" w:lineRule="auto"/>
        <w:ind w:left="1180" w:right="335" w:hanging="721"/>
        <w:contextualSpacing w:val="0"/>
        <w:rPr>
          <w:rFonts w:ascii="Times New Roman" w:hAnsi="Times New Roman" w:cs="Times New Roman"/>
          <w:sz w:val="24"/>
        </w:rPr>
      </w:pPr>
      <w:r w:rsidRPr="00AA012F">
        <w:rPr>
          <w:rFonts w:ascii="Times New Roman" w:hAnsi="Times New Roman" w:cs="Times New Roman"/>
          <w:sz w:val="24"/>
        </w:rPr>
        <w:t xml:space="preserve">All NHS Officers must be able to meet for officer meetings. Once </w:t>
      </w:r>
      <w:r w:rsidRPr="00AA012F">
        <w:rPr>
          <w:rFonts w:ascii="Times New Roman" w:hAnsi="Times New Roman" w:cs="Times New Roman"/>
          <w:spacing w:val="-3"/>
          <w:sz w:val="24"/>
        </w:rPr>
        <w:t xml:space="preserve">you </w:t>
      </w:r>
      <w:r w:rsidRPr="00AA012F">
        <w:rPr>
          <w:rFonts w:ascii="Times New Roman" w:hAnsi="Times New Roman" w:cs="Times New Roman"/>
          <w:sz w:val="24"/>
        </w:rPr>
        <w:t>are elected, failure to perform your responsibilities as mentioned on page 3 may result in program suspension.</w:t>
      </w:r>
    </w:p>
    <w:p w14:paraId="61534797" w14:textId="77777777" w:rsidR="00AA012F" w:rsidRPr="00AA012F" w:rsidRDefault="00AA012F" w:rsidP="00AA012F">
      <w:pPr>
        <w:pStyle w:val="BodyText"/>
        <w:spacing w:before="1"/>
      </w:pPr>
    </w:p>
    <w:p w14:paraId="52EE5820" w14:textId="77777777" w:rsidR="00AA012F" w:rsidRPr="00AA012F" w:rsidRDefault="00AA012F" w:rsidP="00AA012F">
      <w:pPr>
        <w:pStyle w:val="ListParagraph"/>
        <w:widowControl w:val="0"/>
        <w:numPr>
          <w:ilvl w:val="0"/>
          <w:numId w:val="11"/>
        </w:numPr>
        <w:tabs>
          <w:tab w:val="left" w:pos="820"/>
        </w:tabs>
        <w:autoSpaceDE w:val="0"/>
        <w:autoSpaceDN w:val="0"/>
        <w:spacing w:after="0" w:line="240" w:lineRule="auto"/>
        <w:contextualSpacing w:val="0"/>
        <w:rPr>
          <w:rFonts w:ascii="Times New Roman" w:hAnsi="Times New Roman" w:cs="Times New Roman"/>
          <w:sz w:val="24"/>
        </w:rPr>
      </w:pPr>
      <w:r w:rsidRPr="00AA012F">
        <w:rPr>
          <w:rFonts w:ascii="Times New Roman" w:hAnsi="Times New Roman" w:cs="Times New Roman"/>
          <w:sz w:val="24"/>
        </w:rPr>
        <w:t>Applications must be submitted to Ms. Giles by March 23rd.</w:t>
      </w:r>
    </w:p>
    <w:p w14:paraId="1CB7AF86" w14:textId="77777777" w:rsidR="00AA012F" w:rsidRPr="00AA012F" w:rsidRDefault="00AA012F" w:rsidP="00AA012F">
      <w:pPr>
        <w:pStyle w:val="BodyText"/>
        <w:spacing w:before="10"/>
      </w:pPr>
    </w:p>
    <w:p w14:paraId="4DD570BC" w14:textId="77777777" w:rsidR="00AA012F" w:rsidRPr="00AA012F" w:rsidRDefault="00AA012F" w:rsidP="00AA012F">
      <w:pPr>
        <w:pStyle w:val="Heading2"/>
        <w:spacing w:before="0"/>
      </w:pPr>
      <w:r w:rsidRPr="00AA012F">
        <w:t>GUIDELINES FOR CAMPAIGNING</w:t>
      </w:r>
    </w:p>
    <w:p w14:paraId="1052B9F6" w14:textId="77777777" w:rsidR="00AA012F" w:rsidRPr="00AA012F" w:rsidRDefault="00AA012F" w:rsidP="00AA012F">
      <w:pPr>
        <w:pStyle w:val="BodyText"/>
        <w:spacing w:before="2"/>
        <w:rPr>
          <w:b/>
          <w:sz w:val="23"/>
        </w:rPr>
      </w:pPr>
    </w:p>
    <w:p w14:paraId="50B4C7CA" w14:textId="77777777" w:rsidR="00AA012F" w:rsidRPr="00AA012F" w:rsidRDefault="00AA012F" w:rsidP="00AA012F">
      <w:pPr>
        <w:pStyle w:val="ListParagraph"/>
        <w:widowControl w:val="0"/>
        <w:numPr>
          <w:ilvl w:val="0"/>
          <w:numId w:val="10"/>
        </w:numPr>
        <w:tabs>
          <w:tab w:val="left" w:pos="820"/>
        </w:tabs>
        <w:autoSpaceDE w:val="0"/>
        <w:autoSpaceDN w:val="0"/>
        <w:spacing w:after="0" w:line="240" w:lineRule="auto"/>
        <w:contextualSpacing w:val="0"/>
        <w:rPr>
          <w:rFonts w:ascii="Times New Roman" w:hAnsi="Times New Roman" w:cs="Times New Roman"/>
          <w:sz w:val="24"/>
        </w:rPr>
      </w:pPr>
      <w:r w:rsidRPr="00AA012F">
        <w:rPr>
          <w:rFonts w:ascii="Times New Roman" w:hAnsi="Times New Roman" w:cs="Times New Roman"/>
          <w:sz w:val="24"/>
        </w:rPr>
        <w:t xml:space="preserve">On-campus campaigning </w:t>
      </w:r>
      <w:r w:rsidRPr="00AA012F">
        <w:rPr>
          <w:rFonts w:ascii="Times New Roman" w:hAnsi="Times New Roman" w:cs="Times New Roman"/>
          <w:spacing w:val="2"/>
          <w:sz w:val="24"/>
        </w:rPr>
        <w:t xml:space="preserve">may only </w:t>
      </w:r>
      <w:r w:rsidRPr="00AA012F">
        <w:rPr>
          <w:rFonts w:ascii="Times New Roman" w:hAnsi="Times New Roman" w:cs="Times New Roman"/>
          <w:sz w:val="24"/>
        </w:rPr>
        <w:t xml:space="preserve">be done during the set dates: Monday 3/23– Friday </w:t>
      </w:r>
      <w:r w:rsidRPr="00AA012F">
        <w:rPr>
          <w:rFonts w:ascii="Times New Roman" w:hAnsi="Times New Roman" w:cs="Times New Roman"/>
          <w:spacing w:val="-33"/>
          <w:sz w:val="24"/>
        </w:rPr>
        <w:t>4</w:t>
      </w:r>
      <w:r w:rsidRPr="00AA012F">
        <w:rPr>
          <w:rFonts w:ascii="Times New Roman" w:hAnsi="Times New Roman" w:cs="Times New Roman"/>
          <w:sz w:val="24"/>
        </w:rPr>
        <w:t>/7.</w:t>
      </w:r>
    </w:p>
    <w:p w14:paraId="42617DC7" w14:textId="77777777" w:rsidR="00AA012F" w:rsidRPr="00AA012F" w:rsidRDefault="00AA012F" w:rsidP="00AA012F">
      <w:pPr>
        <w:pStyle w:val="BodyText"/>
      </w:pPr>
    </w:p>
    <w:p w14:paraId="31231CA0" w14:textId="77777777" w:rsidR="00AA012F" w:rsidRPr="00AA012F" w:rsidRDefault="00AA012F" w:rsidP="00AA012F">
      <w:pPr>
        <w:pStyle w:val="ListParagraph"/>
        <w:widowControl w:val="0"/>
        <w:numPr>
          <w:ilvl w:val="0"/>
          <w:numId w:val="10"/>
        </w:numPr>
        <w:tabs>
          <w:tab w:val="left" w:pos="820"/>
        </w:tabs>
        <w:autoSpaceDE w:val="0"/>
        <w:autoSpaceDN w:val="0"/>
        <w:spacing w:after="0" w:line="240" w:lineRule="auto"/>
        <w:ind w:right="159" w:hanging="361"/>
        <w:contextualSpacing w:val="0"/>
        <w:rPr>
          <w:rFonts w:ascii="Times New Roman" w:hAnsi="Times New Roman" w:cs="Times New Roman"/>
          <w:sz w:val="24"/>
        </w:rPr>
      </w:pPr>
      <w:r w:rsidRPr="00AA012F">
        <w:rPr>
          <w:rFonts w:ascii="Times New Roman" w:hAnsi="Times New Roman" w:cs="Times New Roman"/>
          <w:sz w:val="24"/>
        </w:rPr>
        <w:t xml:space="preserve">No negative campaigning of </w:t>
      </w:r>
      <w:r w:rsidRPr="00AA012F">
        <w:rPr>
          <w:rFonts w:ascii="Times New Roman" w:hAnsi="Times New Roman" w:cs="Times New Roman"/>
          <w:spacing w:val="2"/>
          <w:sz w:val="24"/>
        </w:rPr>
        <w:t xml:space="preserve">any </w:t>
      </w:r>
      <w:r w:rsidRPr="00AA012F">
        <w:rPr>
          <w:rFonts w:ascii="Times New Roman" w:hAnsi="Times New Roman" w:cs="Times New Roman"/>
          <w:sz w:val="24"/>
        </w:rPr>
        <w:t xml:space="preserve">type will be tolerated, this includes online campaigning. Negative remarks or actions that target another student’s campaign will disqualify </w:t>
      </w:r>
      <w:r w:rsidRPr="00AA012F">
        <w:rPr>
          <w:rFonts w:ascii="Times New Roman" w:hAnsi="Times New Roman" w:cs="Times New Roman"/>
          <w:spacing w:val="-4"/>
          <w:sz w:val="24"/>
        </w:rPr>
        <w:t xml:space="preserve">you </w:t>
      </w:r>
      <w:r w:rsidRPr="00AA012F">
        <w:rPr>
          <w:rFonts w:ascii="Times New Roman" w:hAnsi="Times New Roman" w:cs="Times New Roman"/>
          <w:sz w:val="24"/>
        </w:rPr>
        <w:t>from the election.</w:t>
      </w:r>
    </w:p>
    <w:p w14:paraId="2B0DFE18" w14:textId="77777777" w:rsidR="00AA012F" w:rsidRPr="00AA012F" w:rsidRDefault="00AA012F" w:rsidP="00AA012F">
      <w:pPr>
        <w:pStyle w:val="BodyText"/>
      </w:pPr>
    </w:p>
    <w:p w14:paraId="52D99BA2" w14:textId="77777777" w:rsidR="00AA012F" w:rsidRPr="00AA012F" w:rsidRDefault="00AA012F" w:rsidP="00AA012F">
      <w:pPr>
        <w:pStyle w:val="ListParagraph"/>
        <w:widowControl w:val="0"/>
        <w:numPr>
          <w:ilvl w:val="0"/>
          <w:numId w:val="10"/>
        </w:numPr>
        <w:tabs>
          <w:tab w:val="left" w:pos="823"/>
        </w:tabs>
        <w:autoSpaceDE w:val="0"/>
        <w:autoSpaceDN w:val="0"/>
        <w:spacing w:after="0" w:line="240" w:lineRule="auto"/>
        <w:ind w:left="822" w:hanging="363"/>
        <w:contextualSpacing w:val="0"/>
        <w:rPr>
          <w:rFonts w:ascii="Times New Roman" w:hAnsi="Times New Roman" w:cs="Times New Roman"/>
          <w:sz w:val="24"/>
        </w:rPr>
      </w:pPr>
      <w:r w:rsidRPr="00AA012F">
        <w:rPr>
          <w:rFonts w:ascii="Times New Roman" w:hAnsi="Times New Roman" w:cs="Times New Roman"/>
          <w:spacing w:val="-4"/>
          <w:sz w:val="24"/>
        </w:rPr>
        <w:t xml:space="preserve">If </w:t>
      </w:r>
      <w:r w:rsidRPr="00AA012F">
        <w:rPr>
          <w:rFonts w:ascii="Times New Roman" w:hAnsi="Times New Roman" w:cs="Times New Roman"/>
          <w:sz w:val="24"/>
        </w:rPr>
        <w:t>hanging anything on the glass around school: Painters tape only. No duct</w:t>
      </w:r>
      <w:r w:rsidRPr="00AA012F">
        <w:rPr>
          <w:rFonts w:ascii="Times New Roman" w:hAnsi="Times New Roman" w:cs="Times New Roman"/>
          <w:spacing w:val="-6"/>
          <w:sz w:val="24"/>
        </w:rPr>
        <w:t xml:space="preserve"> </w:t>
      </w:r>
      <w:r w:rsidRPr="00AA012F">
        <w:rPr>
          <w:rFonts w:ascii="Times New Roman" w:hAnsi="Times New Roman" w:cs="Times New Roman"/>
          <w:sz w:val="24"/>
        </w:rPr>
        <w:t>tape.</w:t>
      </w:r>
    </w:p>
    <w:p w14:paraId="0134898C" w14:textId="77777777" w:rsidR="00AA012F" w:rsidRPr="00AA012F" w:rsidRDefault="00AA012F" w:rsidP="00AA012F">
      <w:pPr>
        <w:pStyle w:val="BodyText"/>
      </w:pPr>
    </w:p>
    <w:p w14:paraId="578D5E5B" w14:textId="77777777" w:rsidR="00AA012F" w:rsidRPr="00AA012F" w:rsidRDefault="00AA012F" w:rsidP="00AA012F">
      <w:pPr>
        <w:pStyle w:val="ListParagraph"/>
        <w:widowControl w:val="0"/>
        <w:numPr>
          <w:ilvl w:val="0"/>
          <w:numId w:val="10"/>
        </w:numPr>
        <w:tabs>
          <w:tab w:val="left" w:pos="820"/>
        </w:tabs>
        <w:autoSpaceDE w:val="0"/>
        <w:autoSpaceDN w:val="0"/>
        <w:spacing w:after="0" w:line="240" w:lineRule="auto"/>
        <w:ind w:right="470" w:hanging="361"/>
        <w:contextualSpacing w:val="0"/>
        <w:rPr>
          <w:rFonts w:ascii="Times New Roman" w:hAnsi="Times New Roman" w:cs="Times New Roman"/>
          <w:sz w:val="24"/>
        </w:rPr>
      </w:pPr>
      <w:r w:rsidRPr="00AA012F">
        <w:rPr>
          <w:rFonts w:ascii="Times New Roman" w:hAnsi="Times New Roman" w:cs="Times New Roman"/>
          <w:sz w:val="24"/>
        </w:rPr>
        <w:t>All campaign materials must be purchased, the Activities Office/school will not provide any students with campaign</w:t>
      </w:r>
      <w:r w:rsidRPr="00AA012F">
        <w:rPr>
          <w:rFonts w:ascii="Times New Roman" w:hAnsi="Times New Roman" w:cs="Times New Roman"/>
          <w:spacing w:val="3"/>
          <w:sz w:val="24"/>
        </w:rPr>
        <w:t xml:space="preserve"> </w:t>
      </w:r>
      <w:r w:rsidRPr="00AA012F">
        <w:rPr>
          <w:rFonts w:ascii="Times New Roman" w:hAnsi="Times New Roman" w:cs="Times New Roman"/>
          <w:sz w:val="24"/>
        </w:rPr>
        <w:t>materials.</w:t>
      </w:r>
    </w:p>
    <w:p w14:paraId="6569A020" w14:textId="77777777" w:rsidR="00AA012F" w:rsidRPr="00AA012F" w:rsidRDefault="00AA012F" w:rsidP="00AA012F">
      <w:pPr>
        <w:pStyle w:val="BodyText"/>
      </w:pPr>
    </w:p>
    <w:p w14:paraId="2030D37A" w14:textId="77777777" w:rsidR="00AA012F" w:rsidRPr="00AA012F" w:rsidRDefault="00AA012F" w:rsidP="00AA012F">
      <w:pPr>
        <w:pStyle w:val="ListParagraph"/>
        <w:widowControl w:val="0"/>
        <w:numPr>
          <w:ilvl w:val="0"/>
          <w:numId w:val="10"/>
        </w:numPr>
        <w:tabs>
          <w:tab w:val="left" w:pos="820"/>
        </w:tabs>
        <w:autoSpaceDE w:val="0"/>
        <w:autoSpaceDN w:val="0"/>
        <w:spacing w:before="1" w:after="0" w:line="240" w:lineRule="auto"/>
        <w:contextualSpacing w:val="0"/>
        <w:rPr>
          <w:rFonts w:ascii="Times New Roman" w:hAnsi="Times New Roman" w:cs="Times New Roman"/>
          <w:sz w:val="24"/>
        </w:rPr>
      </w:pPr>
      <w:r w:rsidRPr="00AA012F">
        <w:rPr>
          <w:rFonts w:ascii="Times New Roman" w:hAnsi="Times New Roman" w:cs="Times New Roman"/>
          <w:sz w:val="24"/>
        </w:rPr>
        <w:t xml:space="preserve">All campaign posters, fliers, etc. must be removed by 2:00 pm on April 7, 2020, the </w:t>
      </w:r>
      <w:r w:rsidRPr="00AA012F">
        <w:rPr>
          <w:rFonts w:ascii="Times New Roman" w:hAnsi="Times New Roman" w:cs="Times New Roman"/>
          <w:spacing w:val="2"/>
          <w:sz w:val="24"/>
        </w:rPr>
        <w:t xml:space="preserve">day </w:t>
      </w:r>
      <w:r w:rsidRPr="00AA012F">
        <w:rPr>
          <w:rFonts w:ascii="Times New Roman" w:hAnsi="Times New Roman" w:cs="Times New Roman"/>
          <w:sz w:val="24"/>
        </w:rPr>
        <w:t>of the</w:t>
      </w:r>
      <w:r w:rsidRPr="00AA012F">
        <w:rPr>
          <w:rFonts w:ascii="Times New Roman" w:hAnsi="Times New Roman" w:cs="Times New Roman"/>
          <w:spacing w:val="-24"/>
          <w:sz w:val="24"/>
        </w:rPr>
        <w:t xml:space="preserve"> </w:t>
      </w:r>
      <w:r w:rsidRPr="00AA012F">
        <w:rPr>
          <w:rFonts w:ascii="Times New Roman" w:hAnsi="Times New Roman" w:cs="Times New Roman"/>
          <w:sz w:val="24"/>
        </w:rPr>
        <w:t>election.</w:t>
      </w:r>
    </w:p>
    <w:p w14:paraId="0C2DBFB9" w14:textId="77777777" w:rsidR="00AA012F" w:rsidRPr="00AA012F" w:rsidRDefault="00AA012F" w:rsidP="00AA012F">
      <w:pPr>
        <w:pStyle w:val="BodyText"/>
        <w:rPr>
          <w:sz w:val="25"/>
        </w:rPr>
      </w:pPr>
    </w:p>
    <w:p w14:paraId="5220CBDC" w14:textId="77777777" w:rsidR="00AA012F" w:rsidRPr="00AA012F" w:rsidRDefault="00AA012F" w:rsidP="00AA012F">
      <w:pPr>
        <w:pStyle w:val="Heading2"/>
        <w:spacing w:before="1" w:line="237" w:lineRule="auto"/>
        <w:ind w:right="199"/>
      </w:pPr>
    </w:p>
    <w:p w14:paraId="4F39A4D7" w14:textId="77777777" w:rsidR="00AA012F" w:rsidRPr="00AA012F" w:rsidRDefault="00AA012F" w:rsidP="00AA012F">
      <w:pPr>
        <w:pStyle w:val="Heading2"/>
        <w:spacing w:before="1" w:line="237" w:lineRule="auto"/>
        <w:ind w:right="199"/>
      </w:pPr>
      <w:r w:rsidRPr="00AA012F">
        <w:t>I understand I must follow all of the above rules &amp; guidelines, and if I break any of these rules, I will be disqualified.</w:t>
      </w:r>
    </w:p>
    <w:p w14:paraId="7175B7DA" w14:textId="77777777" w:rsidR="00AA012F" w:rsidRPr="00AA012F" w:rsidRDefault="00AA012F" w:rsidP="00AA012F">
      <w:pPr>
        <w:pStyle w:val="BodyText"/>
        <w:rPr>
          <w:b/>
          <w:sz w:val="20"/>
        </w:rPr>
      </w:pPr>
    </w:p>
    <w:p w14:paraId="4C1B07AD" w14:textId="77777777" w:rsidR="00AA012F" w:rsidRPr="00AA012F" w:rsidRDefault="00AA012F" w:rsidP="00AA012F">
      <w:pPr>
        <w:pStyle w:val="BodyText"/>
        <w:spacing w:before="7"/>
        <w:rPr>
          <w:b/>
          <w:sz w:val="23"/>
        </w:rPr>
      </w:pPr>
      <w:r w:rsidRPr="00AA012F">
        <w:rPr>
          <w:noProof/>
        </w:rPr>
        <mc:AlternateContent>
          <mc:Choice Requires="wps">
            <w:drawing>
              <wp:anchor distT="0" distB="0" distL="0" distR="0" simplePos="0" relativeHeight="251642880" behindDoc="1" locked="0" layoutInCell="1" allowOverlap="1" wp14:anchorId="29D649A9" wp14:editId="1CD4A25A">
                <wp:simplePos x="0" y="0"/>
                <wp:positionH relativeFrom="page">
                  <wp:posOffset>571500</wp:posOffset>
                </wp:positionH>
                <wp:positionV relativeFrom="paragraph">
                  <wp:posOffset>200660</wp:posOffset>
                </wp:positionV>
                <wp:extent cx="3048635"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635" cy="1270"/>
                        </a:xfrm>
                        <a:custGeom>
                          <a:avLst/>
                          <a:gdLst>
                            <a:gd name="T0" fmla="+- 0 900 900"/>
                            <a:gd name="T1" fmla="*/ T0 w 4801"/>
                            <a:gd name="T2" fmla="+- 0 5701 900"/>
                            <a:gd name="T3" fmla="*/ T2 w 4801"/>
                          </a:gdLst>
                          <a:ahLst/>
                          <a:cxnLst>
                            <a:cxn ang="0">
                              <a:pos x="T1" y="0"/>
                            </a:cxn>
                            <a:cxn ang="0">
                              <a:pos x="T3" y="0"/>
                            </a:cxn>
                          </a:cxnLst>
                          <a:rect l="0" t="0" r="r" b="b"/>
                          <a:pathLst>
                            <a:path w="4801">
                              <a:moveTo>
                                <a:pt x="0" y="0"/>
                              </a:moveTo>
                              <a:lnTo>
                                <a:pt x="4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7CA57" id="Freeform 12" o:spid="_x0000_s1026" style="position:absolute;margin-left:45pt;margin-top:15.8pt;width:240.05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" path="m,l4801,e" filled="f" strokeweight=".48pt">
                <v:path arrowok="t" o:connecttype="custom" o:connectlocs="0,0;3048635,0" o:connectangles="0,0"/>
                <w10:wrap type="topAndBottom" anchorx="page"/>
              </v:shape>
            </w:pict>
          </mc:Fallback>
        </mc:AlternateContent>
      </w:r>
      <w:r w:rsidRPr="00AA012F">
        <w:rPr>
          <w:noProof/>
        </w:rPr>
        <mc:AlternateContent>
          <mc:Choice Requires="wps">
            <w:drawing>
              <wp:anchor distT="0" distB="0" distL="0" distR="0" simplePos="0" relativeHeight="251646976" behindDoc="1" locked="0" layoutInCell="1" allowOverlap="1" wp14:anchorId="246514E3" wp14:editId="54DF1929">
                <wp:simplePos x="0" y="0"/>
                <wp:positionH relativeFrom="page">
                  <wp:posOffset>3772535</wp:posOffset>
                </wp:positionH>
                <wp:positionV relativeFrom="paragraph">
                  <wp:posOffset>200660</wp:posOffset>
                </wp:positionV>
                <wp:extent cx="2972435"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70"/>
                        </a:xfrm>
                        <a:custGeom>
                          <a:avLst/>
                          <a:gdLst>
                            <a:gd name="T0" fmla="+- 0 5941 5941"/>
                            <a:gd name="T1" fmla="*/ T0 w 4681"/>
                            <a:gd name="T2" fmla="+- 0 10622 5941"/>
                            <a:gd name="T3" fmla="*/ T2 w 4681"/>
                          </a:gdLst>
                          <a:ahLst/>
                          <a:cxnLst>
                            <a:cxn ang="0">
                              <a:pos x="T1" y="0"/>
                            </a:cxn>
                            <a:cxn ang="0">
                              <a:pos x="T3" y="0"/>
                            </a:cxn>
                          </a:cxnLst>
                          <a:rect l="0" t="0" r="r" b="b"/>
                          <a:pathLst>
                            <a:path w="4681">
                              <a:moveTo>
                                <a:pt x="0" y="0"/>
                              </a:moveTo>
                              <a:lnTo>
                                <a:pt x="46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1EB2" id="Freeform 11" o:spid="_x0000_s1026" style="position:absolute;margin-left:297.05pt;margin-top:15.8pt;width:234.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" path="m,l4681,e" filled="f" strokeweight=".48pt">
                <v:path arrowok="t" o:connecttype="custom" o:connectlocs="0,0;2972435,0" o:connectangles="0,0"/>
                <w10:wrap type="topAndBottom" anchorx="page"/>
              </v:shape>
            </w:pict>
          </mc:Fallback>
        </mc:AlternateContent>
      </w:r>
    </w:p>
    <w:p w14:paraId="44025DD3" w14:textId="77777777" w:rsidR="00AA012F" w:rsidRPr="00AA012F" w:rsidRDefault="00AA012F" w:rsidP="00AA012F">
      <w:pPr>
        <w:pStyle w:val="BodyText"/>
        <w:tabs>
          <w:tab w:val="left" w:pos="6595"/>
        </w:tabs>
        <w:ind w:left="820"/>
      </w:pPr>
      <w:r w:rsidRPr="00AA012F">
        <w:t>Student</w:t>
      </w:r>
      <w:r w:rsidRPr="00AA012F">
        <w:rPr>
          <w:spacing w:val="-4"/>
        </w:rPr>
        <w:t xml:space="preserve"> </w:t>
      </w:r>
      <w:r w:rsidRPr="00AA012F">
        <w:t>Signature</w:t>
      </w:r>
      <w:r w:rsidRPr="00AA012F">
        <w:tab/>
        <w:t>Parent</w:t>
      </w:r>
      <w:r w:rsidRPr="00AA012F">
        <w:rPr>
          <w:spacing w:val="-3"/>
        </w:rPr>
        <w:t xml:space="preserve"> </w:t>
      </w:r>
      <w:r w:rsidRPr="00AA012F">
        <w:t>Signature</w:t>
      </w:r>
    </w:p>
    <w:p w14:paraId="2F206B13" w14:textId="77777777" w:rsidR="00E42C05" w:rsidRDefault="00E42C05" w:rsidP="00137E7A">
      <w:pPr>
        <w:pStyle w:val="BodyText"/>
        <w:spacing w:before="107" w:line="225" w:lineRule="auto"/>
        <w:ind w:left="100" w:right="749"/>
      </w:pPr>
    </w:p>
    <w:p w14:paraId="482243CF" w14:textId="77777777" w:rsidR="00E42C05" w:rsidRDefault="00E42C05" w:rsidP="00137E7A">
      <w:pPr>
        <w:pStyle w:val="BodyText"/>
        <w:spacing w:before="107" w:line="225" w:lineRule="auto"/>
        <w:ind w:left="100" w:right="749"/>
      </w:pPr>
    </w:p>
    <w:p w14:paraId="66B2A39B" w14:textId="77777777" w:rsidR="00E42C05" w:rsidRDefault="00E42C05" w:rsidP="00137E7A">
      <w:pPr>
        <w:pStyle w:val="BodyText"/>
        <w:spacing w:before="107" w:line="225" w:lineRule="auto"/>
        <w:ind w:left="100" w:right="749"/>
      </w:pPr>
    </w:p>
    <w:p w14:paraId="78A6E9F5" w14:textId="77777777" w:rsidR="00E42C05" w:rsidRDefault="00E42C05" w:rsidP="00137E7A">
      <w:pPr>
        <w:pStyle w:val="BodyText"/>
        <w:spacing w:before="107" w:line="225" w:lineRule="auto"/>
        <w:ind w:left="100" w:right="749"/>
      </w:pPr>
    </w:p>
    <w:p w14:paraId="29A52BE6" w14:textId="77777777" w:rsidR="00E42C05" w:rsidRDefault="00E42C05" w:rsidP="00137E7A">
      <w:pPr>
        <w:pStyle w:val="BodyText"/>
        <w:spacing w:before="107" w:line="225" w:lineRule="auto"/>
        <w:ind w:left="100" w:right="749"/>
      </w:pPr>
    </w:p>
    <w:p w14:paraId="37675F65" w14:textId="77777777" w:rsidR="00E42C05" w:rsidRDefault="00E42C05" w:rsidP="00137E7A">
      <w:pPr>
        <w:pStyle w:val="BodyText"/>
        <w:spacing w:before="107" w:line="225" w:lineRule="auto"/>
        <w:ind w:left="100" w:right="749"/>
      </w:pPr>
    </w:p>
    <w:p w14:paraId="4AC75B32" w14:textId="77777777" w:rsidR="00E42C05" w:rsidRDefault="00E42C05" w:rsidP="00137E7A">
      <w:pPr>
        <w:pStyle w:val="BodyText"/>
        <w:spacing w:before="107" w:line="225" w:lineRule="auto"/>
        <w:ind w:left="100" w:right="749"/>
      </w:pPr>
    </w:p>
    <w:p w14:paraId="3F2B0F10" w14:textId="77777777" w:rsidR="00E42C05" w:rsidRDefault="00E42C05" w:rsidP="00137E7A">
      <w:pPr>
        <w:pStyle w:val="BodyText"/>
        <w:spacing w:before="107" w:line="225" w:lineRule="auto"/>
        <w:ind w:left="100" w:right="749"/>
      </w:pPr>
    </w:p>
    <w:p w14:paraId="46CBE3C3" w14:textId="77777777" w:rsidR="00E42C05" w:rsidRDefault="00E42C05" w:rsidP="00137E7A">
      <w:pPr>
        <w:pStyle w:val="BodyText"/>
        <w:spacing w:before="107" w:line="225" w:lineRule="auto"/>
        <w:ind w:left="100" w:right="749"/>
      </w:pPr>
    </w:p>
    <w:p w14:paraId="32C49E81" w14:textId="77777777" w:rsidR="00E42C05" w:rsidRDefault="00E42C05" w:rsidP="00137E7A">
      <w:pPr>
        <w:pStyle w:val="BodyText"/>
        <w:spacing w:before="107" w:line="225" w:lineRule="auto"/>
        <w:ind w:left="100" w:right="749"/>
      </w:pPr>
    </w:p>
    <w:p w14:paraId="21066DD8" w14:textId="7A2030A7" w:rsidR="00E42C05" w:rsidRPr="001F2097" w:rsidRDefault="001F2097" w:rsidP="00137E7A">
      <w:pPr>
        <w:pStyle w:val="BodyText"/>
        <w:spacing w:before="107" w:line="225" w:lineRule="auto"/>
        <w:ind w:left="100" w:right="749"/>
        <w:rPr>
          <w:b/>
          <w:bCs/>
          <w:sz w:val="32"/>
          <w:szCs w:val="32"/>
        </w:rPr>
      </w:pPr>
      <w:r w:rsidRPr="001F2097">
        <w:rPr>
          <w:b/>
          <w:bCs/>
          <w:sz w:val="32"/>
          <w:szCs w:val="32"/>
        </w:rPr>
        <w:t>Faculty Recommendation</w:t>
      </w:r>
    </w:p>
    <w:p w14:paraId="091D7D69" w14:textId="77777777" w:rsidR="001F2097" w:rsidRDefault="001F2097" w:rsidP="00137E7A">
      <w:pPr>
        <w:pStyle w:val="BodyText"/>
        <w:spacing w:before="107" w:line="225" w:lineRule="auto"/>
        <w:ind w:left="100" w:right="749"/>
      </w:pPr>
    </w:p>
    <w:p w14:paraId="003D727F" w14:textId="4422E0F9" w:rsidR="0060229D" w:rsidRDefault="0060229D" w:rsidP="00137E7A">
      <w:pPr>
        <w:pStyle w:val="BodyText"/>
        <w:spacing w:before="107" w:line="225" w:lineRule="auto"/>
        <w:ind w:left="100" w:right="749"/>
      </w:pPr>
      <w:r>
        <w:t>Student Name _____________________________</w:t>
      </w:r>
      <w:r w:rsidR="00137E7A">
        <w:t>___________________________________</w:t>
      </w:r>
      <w:r>
        <w:tab/>
        <w:t xml:space="preserve">  Date:_________________________</w:t>
      </w:r>
      <w:r w:rsidR="00137E7A">
        <w:t>_______________________________________________</w:t>
      </w:r>
    </w:p>
    <w:p w14:paraId="573061F3" w14:textId="77777777" w:rsidR="008E53B0" w:rsidRDefault="008E53B0" w:rsidP="0060229D">
      <w:pPr>
        <w:pStyle w:val="Heading2"/>
        <w:spacing w:before="0"/>
        <w:ind w:right="399"/>
        <w:rPr>
          <w:u w:val="single"/>
        </w:rPr>
      </w:pPr>
    </w:p>
    <w:p w14:paraId="505E1F65" w14:textId="086D91D4" w:rsidR="0060229D" w:rsidRDefault="0060229D" w:rsidP="0060229D">
      <w:pPr>
        <w:pStyle w:val="Heading2"/>
        <w:spacing w:before="0"/>
        <w:ind w:right="399"/>
      </w:pPr>
      <w:r w:rsidRPr="00DA5CB4">
        <w:rPr>
          <w:u w:val="single"/>
        </w:rPr>
        <w:t>SPCHS/SPC Faculty:</w:t>
      </w:r>
      <w:r>
        <w:t xml:space="preserve"> Your signature is an endorsement of this candidate as a qualified and deserving representative to serve as a National Honor Society Officer for the 2020-21 school year. In signing below, you are expressing confidence in this candidate’s ability to conduct the business required by the SPCHS Chapter of National Honor Society.</w:t>
      </w:r>
    </w:p>
    <w:p w14:paraId="6E802DBB" w14:textId="77777777" w:rsidR="00C3482A" w:rsidRDefault="00C3482A" w:rsidP="0060229D">
      <w:pPr>
        <w:pStyle w:val="Heading2"/>
        <w:spacing w:before="0"/>
        <w:ind w:right="399"/>
      </w:pPr>
    </w:p>
    <w:p w14:paraId="45E73471" w14:textId="77777777" w:rsidR="0060229D" w:rsidRDefault="0060229D" w:rsidP="0060229D">
      <w:pPr>
        <w:spacing w:before="47" w:line="230" w:lineRule="exact"/>
        <w:ind w:right="725"/>
        <w:jc w:val="right"/>
        <w:rPr>
          <w:sz w:val="20"/>
        </w:rPr>
      </w:pPr>
      <w:r>
        <w:rPr>
          <w:sz w:val="20"/>
        </w:rPr>
        <w:t>signature of teacher here</w:t>
      </w:r>
    </w:p>
    <w:p w14:paraId="51D3B79B" w14:textId="77777777" w:rsidR="0060229D" w:rsidRDefault="0060229D" w:rsidP="0060229D">
      <w:pPr>
        <w:pStyle w:val="Heading2"/>
        <w:tabs>
          <w:tab w:val="left" w:pos="4420"/>
          <w:tab w:val="left" w:pos="7301"/>
        </w:tabs>
        <w:spacing w:before="0" w:line="276" w:lineRule="exact"/>
        <w:ind w:left="820"/>
      </w:pPr>
      <w:r>
        <w:t>CLASS</w:t>
      </w:r>
      <w:r>
        <w:tab/>
        <w:t>TEACHER</w:t>
      </w:r>
      <w:r>
        <w:tab/>
        <w:t>IN GOOD</w:t>
      </w:r>
      <w:r>
        <w:rPr>
          <w:spacing w:val="-3"/>
        </w:rPr>
        <w:t xml:space="preserve"> </w:t>
      </w:r>
      <w:r>
        <w:t>STANDING?</w:t>
      </w:r>
    </w:p>
    <w:p w14:paraId="42378602" w14:textId="77777777" w:rsidR="0060229D" w:rsidRDefault="0060229D" w:rsidP="0060229D">
      <w:pPr>
        <w:pStyle w:val="BodyText"/>
        <w:tabs>
          <w:tab w:val="left" w:pos="10056"/>
        </w:tabs>
        <w:spacing w:before="120"/>
        <w:ind w:left="100"/>
      </w:pPr>
      <w:r>
        <w:t xml:space="preserve">1.  </w:t>
      </w:r>
      <w:r>
        <w:rPr>
          <w:u w:val="single"/>
        </w:rPr>
        <w:t xml:space="preserve"> </w:t>
      </w:r>
      <w:r>
        <w:rPr>
          <w:u w:val="single"/>
        </w:rPr>
        <w:tab/>
      </w:r>
    </w:p>
    <w:p w14:paraId="671CC641" w14:textId="77777777" w:rsidR="0060229D" w:rsidRDefault="0060229D" w:rsidP="0060229D">
      <w:pPr>
        <w:pStyle w:val="BodyText"/>
        <w:tabs>
          <w:tab w:val="left" w:pos="10056"/>
        </w:tabs>
        <w:spacing w:before="128"/>
        <w:ind w:left="100"/>
      </w:pPr>
      <w:r>
        <w:t xml:space="preserve">2.  </w:t>
      </w:r>
      <w:r>
        <w:rPr>
          <w:u w:val="single"/>
        </w:rPr>
        <w:t xml:space="preserve"> </w:t>
      </w:r>
      <w:r>
        <w:rPr>
          <w:u w:val="single"/>
        </w:rPr>
        <w:tab/>
      </w:r>
    </w:p>
    <w:p w14:paraId="55EE890C" w14:textId="77777777" w:rsidR="0060229D" w:rsidRDefault="0060229D" w:rsidP="0060229D">
      <w:pPr>
        <w:pStyle w:val="BodyText"/>
        <w:tabs>
          <w:tab w:val="left" w:pos="10056"/>
        </w:tabs>
        <w:spacing w:before="130"/>
        <w:ind w:left="100"/>
      </w:pPr>
      <w:r>
        <w:t xml:space="preserve">3.  </w:t>
      </w:r>
      <w:r>
        <w:rPr>
          <w:u w:val="single"/>
        </w:rPr>
        <w:t xml:space="preserve"> </w:t>
      </w:r>
      <w:r>
        <w:rPr>
          <w:u w:val="single"/>
        </w:rPr>
        <w:tab/>
      </w:r>
    </w:p>
    <w:p w14:paraId="3B0C7E9B" w14:textId="77777777" w:rsidR="0060229D" w:rsidRDefault="0060229D" w:rsidP="0060229D">
      <w:pPr>
        <w:pStyle w:val="BodyText"/>
        <w:tabs>
          <w:tab w:val="left" w:pos="10056"/>
        </w:tabs>
        <w:spacing w:before="127"/>
        <w:ind w:left="100"/>
      </w:pPr>
      <w:r>
        <w:t xml:space="preserve">4.  </w:t>
      </w:r>
      <w:r>
        <w:rPr>
          <w:u w:val="single"/>
        </w:rPr>
        <w:t xml:space="preserve"> </w:t>
      </w:r>
      <w:r>
        <w:rPr>
          <w:u w:val="single"/>
        </w:rPr>
        <w:tab/>
      </w:r>
    </w:p>
    <w:p w14:paraId="6961D3B4" w14:textId="77777777" w:rsidR="0060229D" w:rsidRDefault="0060229D" w:rsidP="0060229D">
      <w:pPr>
        <w:pStyle w:val="BodyText"/>
        <w:tabs>
          <w:tab w:val="left" w:pos="10056"/>
        </w:tabs>
        <w:spacing w:before="127"/>
        <w:ind w:left="100"/>
      </w:pPr>
      <w:r>
        <w:t xml:space="preserve">5.  </w:t>
      </w:r>
      <w:r>
        <w:rPr>
          <w:u w:val="single"/>
        </w:rPr>
        <w:t xml:space="preserve"> </w:t>
      </w:r>
      <w:r>
        <w:rPr>
          <w:u w:val="single"/>
        </w:rPr>
        <w:tab/>
      </w:r>
    </w:p>
    <w:p w14:paraId="69038099" w14:textId="77777777" w:rsidR="0060229D" w:rsidRDefault="0060229D" w:rsidP="0060229D">
      <w:pPr>
        <w:pStyle w:val="BodyText"/>
        <w:tabs>
          <w:tab w:val="left" w:pos="10056"/>
        </w:tabs>
        <w:spacing w:before="130"/>
        <w:ind w:left="100"/>
      </w:pPr>
      <w:r>
        <w:t xml:space="preserve">6.  </w:t>
      </w:r>
      <w:r>
        <w:rPr>
          <w:u w:val="single"/>
        </w:rPr>
        <w:t xml:space="preserve"> </w:t>
      </w:r>
      <w:r>
        <w:rPr>
          <w:u w:val="single"/>
        </w:rPr>
        <w:tab/>
      </w:r>
    </w:p>
    <w:p w14:paraId="4669501D" w14:textId="77777777" w:rsidR="0060229D" w:rsidRDefault="0060229D" w:rsidP="0060229D">
      <w:pPr>
        <w:pStyle w:val="BodyText"/>
        <w:spacing w:before="5"/>
        <w:rPr>
          <w:sz w:val="23"/>
        </w:rPr>
      </w:pPr>
    </w:p>
    <w:p w14:paraId="51333CE7" w14:textId="77777777" w:rsidR="0060229D" w:rsidRPr="00C3482A" w:rsidRDefault="0060229D" w:rsidP="0060229D">
      <w:pPr>
        <w:pStyle w:val="Heading1"/>
        <w:spacing w:before="89"/>
        <w:rPr>
          <w:sz w:val="24"/>
          <w:szCs w:val="24"/>
        </w:rPr>
      </w:pPr>
      <w:r w:rsidRPr="00C3482A">
        <w:rPr>
          <w:sz w:val="24"/>
          <w:szCs w:val="24"/>
        </w:rPr>
        <w:t>APPLICATION QUESTIONS</w:t>
      </w:r>
    </w:p>
    <w:p w14:paraId="35B457FD" w14:textId="77777777" w:rsidR="0060229D" w:rsidRPr="00C3482A" w:rsidRDefault="0060229D" w:rsidP="0060229D">
      <w:pPr>
        <w:pStyle w:val="Heading1"/>
        <w:spacing w:before="89"/>
        <w:rPr>
          <w:sz w:val="24"/>
          <w:szCs w:val="24"/>
        </w:rPr>
      </w:pPr>
    </w:p>
    <w:p w14:paraId="62A0583B" w14:textId="77777777" w:rsidR="0060229D" w:rsidRPr="00C3482A" w:rsidRDefault="0060229D" w:rsidP="0060229D">
      <w:pPr>
        <w:pStyle w:val="ListParagraph"/>
        <w:widowControl w:val="0"/>
        <w:numPr>
          <w:ilvl w:val="0"/>
          <w:numId w:val="12"/>
        </w:numPr>
        <w:tabs>
          <w:tab w:val="left" w:pos="345"/>
        </w:tabs>
        <w:autoSpaceDE w:val="0"/>
        <w:autoSpaceDN w:val="0"/>
        <w:spacing w:before="18" w:after="0" w:line="240" w:lineRule="auto"/>
        <w:contextualSpacing w:val="0"/>
        <w:rPr>
          <w:rFonts w:ascii="Times New Roman" w:hAnsi="Times New Roman" w:cs="Times New Roman"/>
          <w:sz w:val="24"/>
          <w:szCs w:val="24"/>
        </w:rPr>
      </w:pPr>
      <w:r w:rsidRPr="00C3482A">
        <w:rPr>
          <w:rFonts w:ascii="Times New Roman" w:hAnsi="Times New Roman" w:cs="Times New Roman"/>
          <w:spacing w:val="-6"/>
          <w:sz w:val="24"/>
          <w:szCs w:val="24"/>
        </w:rPr>
        <w:t xml:space="preserve">In </w:t>
      </w:r>
      <w:r w:rsidRPr="00C3482A">
        <w:rPr>
          <w:rFonts w:ascii="Times New Roman" w:hAnsi="Times New Roman" w:cs="Times New Roman"/>
          <w:sz w:val="24"/>
          <w:szCs w:val="24"/>
        </w:rPr>
        <w:t xml:space="preserve">25 words or less, describe </w:t>
      </w:r>
      <w:r w:rsidRPr="00C3482A">
        <w:rPr>
          <w:rFonts w:ascii="Times New Roman" w:hAnsi="Times New Roman" w:cs="Times New Roman"/>
          <w:spacing w:val="2"/>
          <w:sz w:val="24"/>
          <w:szCs w:val="24"/>
        </w:rPr>
        <w:t xml:space="preserve">why </w:t>
      </w:r>
      <w:r w:rsidRPr="00C3482A">
        <w:rPr>
          <w:rFonts w:ascii="Times New Roman" w:hAnsi="Times New Roman" w:cs="Times New Roman"/>
          <w:spacing w:val="-4"/>
          <w:sz w:val="24"/>
          <w:szCs w:val="24"/>
        </w:rPr>
        <w:t xml:space="preserve">you </w:t>
      </w:r>
      <w:r w:rsidRPr="00C3482A">
        <w:rPr>
          <w:rFonts w:ascii="Times New Roman" w:hAnsi="Times New Roman" w:cs="Times New Roman"/>
          <w:sz w:val="24"/>
          <w:szCs w:val="24"/>
        </w:rPr>
        <w:t>would make an outstanding NHS</w:t>
      </w:r>
      <w:r w:rsidRPr="00C3482A">
        <w:rPr>
          <w:rFonts w:ascii="Times New Roman" w:hAnsi="Times New Roman" w:cs="Times New Roman"/>
          <w:spacing w:val="6"/>
          <w:sz w:val="24"/>
          <w:szCs w:val="24"/>
        </w:rPr>
        <w:t xml:space="preserve"> </w:t>
      </w:r>
      <w:r w:rsidRPr="00C3482A">
        <w:rPr>
          <w:rFonts w:ascii="Times New Roman" w:hAnsi="Times New Roman" w:cs="Times New Roman"/>
          <w:sz w:val="24"/>
          <w:szCs w:val="24"/>
        </w:rPr>
        <w:t>officer.</w:t>
      </w:r>
    </w:p>
    <w:p w14:paraId="3C65A8AC" w14:textId="77777777" w:rsidR="0060229D" w:rsidRPr="00C3482A" w:rsidRDefault="0060229D" w:rsidP="0060229D">
      <w:pPr>
        <w:pStyle w:val="BodyText"/>
      </w:pPr>
    </w:p>
    <w:p w14:paraId="2304B523" w14:textId="77777777" w:rsidR="0060229D" w:rsidRPr="00C3482A" w:rsidRDefault="0060229D" w:rsidP="0060229D">
      <w:pPr>
        <w:pStyle w:val="BodyText"/>
        <w:spacing w:before="1"/>
      </w:pPr>
      <w:r w:rsidRPr="00C3482A">
        <w:rPr>
          <w:noProof/>
        </w:rPr>
        <mc:AlternateContent>
          <mc:Choice Requires="wps">
            <w:drawing>
              <wp:anchor distT="0" distB="0" distL="0" distR="0" simplePos="0" relativeHeight="251650048" behindDoc="1" locked="0" layoutInCell="1" allowOverlap="1" wp14:anchorId="21FF089E" wp14:editId="4FFA5E3A">
                <wp:simplePos x="0" y="0"/>
                <wp:positionH relativeFrom="page">
                  <wp:posOffset>571500</wp:posOffset>
                </wp:positionH>
                <wp:positionV relativeFrom="paragraph">
                  <wp:posOffset>204470</wp:posOffset>
                </wp:positionV>
                <wp:extent cx="62484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900 900"/>
                            <a:gd name="T1" fmla="*/ T0 w 9840"/>
                            <a:gd name="T2" fmla="+- 0 10740 90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1BC07" id="Freeform 10" o:spid="_x0000_s1026" style="position:absolute;margin-left:45pt;margin-top:16.1pt;width:492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" path="m,l9840,e" filled="f" strokeweight=".48pt">
                <v:path arrowok="t" o:connecttype="custom" o:connectlocs="0,0;6248400,0" o:connectangles="0,0"/>
                <w10:wrap type="topAndBottom" anchorx="page"/>
              </v:shape>
            </w:pict>
          </mc:Fallback>
        </mc:AlternateContent>
      </w:r>
    </w:p>
    <w:p w14:paraId="06A5D3B7" w14:textId="77777777" w:rsidR="0060229D" w:rsidRPr="00C3482A" w:rsidRDefault="0060229D" w:rsidP="0060229D">
      <w:pPr>
        <w:pStyle w:val="BodyText"/>
      </w:pPr>
    </w:p>
    <w:p w14:paraId="22B7B859" w14:textId="77777777" w:rsidR="0060229D" w:rsidRPr="00C3482A" w:rsidRDefault="0060229D" w:rsidP="0060229D">
      <w:pPr>
        <w:pStyle w:val="BodyText"/>
        <w:spacing w:before="2"/>
      </w:pPr>
      <w:r w:rsidRPr="00C3482A">
        <w:rPr>
          <w:noProof/>
        </w:rPr>
        <mc:AlternateContent>
          <mc:Choice Requires="wps">
            <w:drawing>
              <wp:anchor distT="0" distB="0" distL="0" distR="0" simplePos="0" relativeHeight="251653120" behindDoc="1" locked="0" layoutInCell="1" allowOverlap="1" wp14:anchorId="52FDC630" wp14:editId="6CA90796">
                <wp:simplePos x="0" y="0"/>
                <wp:positionH relativeFrom="page">
                  <wp:posOffset>571500</wp:posOffset>
                </wp:positionH>
                <wp:positionV relativeFrom="paragraph">
                  <wp:posOffset>182880</wp:posOffset>
                </wp:positionV>
                <wp:extent cx="62484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900 900"/>
                            <a:gd name="T1" fmla="*/ T0 w 9840"/>
                            <a:gd name="T2" fmla="+- 0 10740 90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B4732" id="Freeform 9" o:spid="_x0000_s1026" style="position:absolute;margin-left:45pt;margin-top:14.4pt;width:492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" path="m,l9840,e" filled="f" strokeweight=".48pt">
                <v:path arrowok="t" o:connecttype="custom" o:connectlocs="0,0;6248400,0" o:connectangles="0,0"/>
                <w10:wrap type="topAndBottom" anchorx="page"/>
              </v:shape>
            </w:pict>
          </mc:Fallback>
        </mc:AlternateContent>
      </w:r>
    </w:p>
    <w:p w14:paraId="7D27EFE4" w14:textId="77777777" w:rsidR="0060229D" w:rsidRPr="00C3482A" w:rsidRDefault="0060229D" w:rsidP="0060229D">
      <w:pPr>
        <w:pStyle w:val="BodyText"/>
      </w:pPr>
    </w:p>
    <w:p w14:paraId="002AFB90" w14:textId="77777777" w:rsidR="0060229D" w:rsidRPr="00C3482A" w:rsidRDefault="0060229D" w:rsidP="0060229D">
      <w:pPr>
        <w:pStyle w:val="BodyText"/>
        <w:spacing w:before="3"/>
      </w:pPr>
      <w:r w:rsidRPr="00C3482A">
        <w:rPr>
          <w:noProof/>
        </w:rPr>
        <mc:AlternateContent>
          <mc:Choice Requires="wps">
            <w:drawing>
              <wp:anchor distT="0" distB="0" distL="0" distR="0" simplePos="0" relativeHeight="251656192" behindDoc="1" locked="0" layoutInCell="1" allowOverlap="1" wp14:anchorId="2B94F1C4" wp14:editId="0C0BB1D1">
                <wp:simplePos x="0" y="0"/>
                <wp:positionH relativeFrom="page">
                  <wp:posOffset>571500</wp:posOffset>
                </wp:positionH>
                <wp:positionV relativeFrom="paragraph">
                  <wp:posOffset>183515</wp:posOffset>
                </wp:positionV>
                <wp:extent cx="62484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900 900"/>
                            <a:gd name="T1" fmla="*/ T0 w 9840"/>
                            <a:gd name="T2" fmla="+- 0 10740 90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C510" id="Freeform 8" o:spid="_x0000_s1026" style="position:absolute;margin-left:45pt;margin-top:14.45pt;width:492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" path="m,l9840,e" filled="f" strokeweight=".48pt">
                <v:path arrowok="t" o:connecttype="custom" o:connectlocs="0,0;6248400,0" o:connectangles="0,0"/>
                <w10:wrap type="topAndBottom" anchorx="page"/>
              </v:shape>
            </w:pict>
          </mc:Fallback>
        </mc:AlternateContent>
      </w:r>
    </w:p>
    <w:p w14:paraId="0C016F00" w14:textId="77777777" w:rsidR="0060229D" w:rsidRPr="00C3482A" w:rsidRDefault="0060229D" w:rsidP="0060229D">
      <w:pPr>
        <w:pStyle w:val="BodyText"/>
      </w:pPr>
    </w:p>
    <w:p w14:paraId="2E0C0282" w14:textId="77777777" w:rsidR="0060229D" w:rsidRPr="00C3482A" w:rsidRDefault="0060229D" w:rsidP="0060229D">
      <w:pPr>
        <w:pStyle w:val="BodyText"/>
        <w:spacing w:before="2"/>
      </w:pPr>
      <w:r w:rsidRPr="00C3482A">
        <w:rPr>
          <w:noProof/>
        </w:rPr>
        <mc:AlternateContent>
          <mc:Choice Requires="wps">
            <w:drawing>
              <wp:anchor distT="0" distB="0" distL="0" distR="0" simplePos="0" relativeHeight="251659264" behindDoc="1" locked="0" layoutInCell="1" allowOverlap="1" wp14:anchorId="37B14896" wp14:editId="273A7C09">
                <wp:simplePos x="0" y="0"/>
                <wp:positionH relativeFrom="page">
                  <wp:posOffset>571500</wp:posOffset>
                </wp:positionH>
                <wp:positionV relativeFrom="paragraph">
                  <wp:posOffset>182880</wp:posOffset>
                </wp:positionV>
                <wp:extent cx="624903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900 900"/>
                            <a:gd name="T1" fmla="*/ T0 w 9841"/>
                            <a:gd name="T2" fmla="+- 0 10741 900"/>
                            <a:gd name="T3" fmla="*/ T2 w 9841"/>
                          </a:gdLst>
                          <a:ahLst/>
                          <a:cxnLst>
                            <a:cxn ang="0">
                              <a:pos x="T1" y="0"/>
                            </a:cxn>
                            <a:cxn ang="0">
                              <a:pos x="T3" y="0"/>
                            </a:cxn>
                          </a:cxnLst>
                          <a:rect l="0" t="0" r="r" b="b"/>
                          <a:pathLst>
                            <a:path w="9841">
                              <a:moveTo>
                                <a:pt x="0" y="0"/>
                              </a:moveTo>
                              <a:lnTo>
                                <a:pt x="98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DE22" id="Freeform 7" o:spid="_x0000_s1026" style="position:absolute;margin-left:45pt;margin-top:14.4pt;width:49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" path="m,l9841,e" filled="f" strokeweight=".48pt">
                <v:path arrowok="t" o:connecttype="custom" o:connectlocs="0,0;6249035,0" o:connectangles="0,0"/>
                <w10:wrap type="topAndBottom" anchorx="page"/>
              </v:shape>
            </w:pict>
          </mc:Fallback>
        </mc:AlternateContent>
      </w:r>
    </w:p>
    <w:p w14:paraId="1DC8FD3A" w14:textId="77777777" w:rsidR="0060229D" w:rsidRPr="00C3482A" w:rsidRDefault="0060229D" w:rsidP="0060229D">
      <w:pPr>
        <w:pStyle w:val="BodyText"/>
        <w:spacing w:before="4"/>
      </w:pPr>
    </w:p>
    <w:p w14:paraId="42A753A7" w14:textId="77777777" w:rsidR="0060229D" w:rsidRPr="00C3482A" w:rsidRDefault="0060229D" w:rsidP="0060229D">
      <w:pPr>
        <w:pStyle w:val="ListParagraph"/>
        <w:widowControl w:val="0"/>
        <w:numPr>
          <w:ilvl w:val="0"/>
          <w:numId w:val="12"/>
        </w:numPr>
        <w:tabs>
          <w:tab w:val="left" w:pos="345"/>
        </w:tabs>
        <w:autoSpaceDE w:val="0"/>
        <w:autoSpaceDN w:val="0"/>
        <w:spacing w:after="0" w:line="240" w:lineRule="auto"/>
        <w:contextualSpacing w:val="0"/>
        <w:rPr>
          <w:rFonts w:ascii="Times New Roman" w:hAnsi="Times New Roman" w:cs="Times New Roman"/>
          <w:sz w:val="24"/>
          <w:szCs w:val="24"/>
        </w:rPr>
      </w:pPr>
      <w:r w:rsidRPr="00C3482A">
        <w:rPr>
          <w:rFonts w:ascii="Times New Roman" w:hAnsi="Times New Roman" w:cs="Times New Roman"/>
          <w:spacing w:val="-3"/>
          <w:sz w:val="24"/>
          <w:szCs w:val="24"/>
        </w:rPr>
        <w:t xml:space="preserve">List </w:t>
      </w:r>
      <w:r w:rsidRPr="00C3482A">
        <w:rPr>
          <w:rFonts w:ascii="Times New Roman" w:hAnsi="Times New Roman" w:cs="Times New Roman"/>
          <w:sz w:val="24"/>
          <w:szCs w:val="24"/>
        </w:rPr>
        <w:t xml:space="preserve">2 areas within the NHS program that </w:t>
      </w:r>
      <w:r w:rsidRPr="00C3482A">
        <w:rPr>
          <w:rFonts w:ascii="Times New Roman" w:hAnsi="Times New Roman" w:cs="Times New Roman"/>
          <w:spacing w:val="-4"/>
          <w:sz w:val="24"/>
          <w:szCs w:val="24"/>
        </w:rPr>
        <w:t xml:space="preserve">you </w:t>
      </w:r>
      <w:r w:rsidRPr="00C3482A">
        <w:rPr>
          <w:rFonts w:ascii="Times New Roman" w:hAnsi="Times New Roman" w:cs="Times New Roman"/>
          <w:sz w:val="24"/>
          <w:szCs w:val="24"/>
        </w:rPr>
        <w:t>feel are functioning</w:t>
      </w:r>
      <w:r w:rsidRPr="00C3482A">
        <w:rPr>
          <w:rFonts w:ascii="Times New Roman" w:hAnsi="Times New Roman" w:cs="Times New Roman"/>
          <w:spacing w:val="21"/>
          <w:sz w:val="24"/>
          <w:szCs w:val="24"/>
        </w:rPr>
        <w:t xml:space="preserve"> </w:t>
      </w:r>
      <w:r w:rsidRPr="00C3482A">
        <w:rPr>
          <w:rFonts w:ascii="Times New Roman" w:hAnsi="Times New Roman" w:cs="Times New Roman"/>
          <w:sz w:val="24"/>
          <w:szCs w:val="24"/>
        </w:rPr>
        <w:t>well.</w:t>
      </w:r>
    </w:p>
    <w:p w14:paraId="28410AFE" w14:textId="77777777" w:rsidR="0060229D" w:rsidRPr="00C3482A" w:rsidRDefault="0060229D" w:rsidP="0060229D">
      <w:pPr>
        <w:pStyle w:val="BodyText"/>
      </w:pPr>
    </w:p>
    <w:p w14:paraId="624F81D8" w14:textId="77777777" w:rsidR="0060229D" w:rsidRPr="00C3482A" w:rsidRDefault="0060229D" w:rsidP="0060229D">
      <w:pPr>
        <w:pStyle w:val="BodyText"/>
        <w:spacing w:before="2"/>
      </w:pPr>
      <w:r w:rsidRPr="00C3482A">
        <w:rPr>
          <w:noProof/>
        </w:rPr>
        <mc:AlternateContent>
          <mc:Choice Requires="wps">
            <w:drawing>
              <wp:anchor distT="0" distB="0" distL="0" distR="0" simplePos="0" relativeHeight="251662336" behindDoc="1" locked="0" layoutInCell="1" allowOverlap="1" wp14:anchorId="09B51B12" wp14:editId="03DC450E">
                <wp:simplePos x="0" y="0"/>
                <wp:positionH relativeFrom="page">
                  <wp:posOffset>571500</wp:posOffset>
                </wp:positionH>
                <wp:positionV relativeFrom="paragraph">
                  <wp:posOffset>116840</wp:posOffset>
                </wp:positionV>
                <wp:extent cx="624967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900 900"/>
                            <a:gd name="T1" fmla="*/ T0 w 9842"/>
                            <a:gd name="T2" fmla="+- 0 10742 900"/>
                            <a:gd name="T3" fmla="*/ T2 w 9842"/>
                          </a:gdLst>
                          <a:ahLst/>
                          <a:cxnLst>
                            <a:cxn ang="0">
                              <a:pos x="T1" y="0"/>
                            </a:cxn>
                            <a:cxn ang="0">
                              <a:pos x="T3" y="0"/>
                            </a:cxn>
                          </a:cxnLst>
                          <a:rect l="0" t="0" r="r" b="b"/>
                          <a:pathLst>
                            <a:path w="9842">
                              <a:moveTo>
                                <a:pt x="0" y="0"/>
                              </a:moveTo>
                              <a:lnTo>
                                <a:pt x="98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18959" id="Freeform 6" o:spid="_x0000_s1026" style="position:absolute;margin-left:45pt;margin-top:9.2pt;width:492.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" path="m,l9842,e" filled="f" strokeweight=".48pt">
                <v:path arrowok="t" o:connecttype="custom" o:connectlocs="0,0;6249670,0" o:connectangles="0,0"/>
                <w10:wrap type="topAndBottom" anchorx="page"/>
              </v:shape>
            </w:pict>
          </mc:Fallback>
        </mc:AlternateContent>
      </w:r>
      <w:r w:rsidRPr="00C3482A">
        <w:rPr>
          <w:noProof/>
        </w:rPr>
        <mc:AlternateContent>
          <mc:Choice Requires="wps">
            <w:drawing>
              <wp:anchor distT="0" distB="0" distL="0" distR="0" simplePos="0" relativeHeight="251665408" behindDoc="1" locked="0" layoutInCell="1" allowOverlap="1" wp14:anchorId="3451D073" wp14:editId="41B6A59E">
                <wp:simplePos x="0" y="0"/>
                <wp:positionH relativeFrom="page">
                  <wp:posOffset>571500</wp:posOffset>
                </wp:positionH>
                <wp:positionV relativeFrom="paragraph">
                  <wp:posOffset>379095</wp:posOffset>
                </wp:positionV>
                <wp:extent cx="62484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900 900"/>
                            <a:gd name="T1" fmla="*/ T0 w 9840"/>
                            <a:gd name="T2" fmla="+- 0 10740 90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6513" id="Freeform 5" o:spid="_x0000_s1026" style="position:absolute;margin-left:45pt;margin-top:29.85pt;width:4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" path="m,l9840,e" filled="f" strokeweight=".48pt">
                <v:path arrowok="t" o:connecttype="custom" o:connectlocs="0,0;6248400,0" o:connectangles="0,0"/>
                <w10:wrap type="topAndBottom" anchorx="page"/>
              </v:shape>
            </w:pict>
          </mc:Fallback>
        </mc:AlternateContent>
      </w:r>
      <w:r w:rsidRPr="00C3482A">
        <w:rPr>
          <w:noProof/>
        </w:rPr>
        <mc:AlternateContent>
          <mc:Choice Requires="wps">
            <w:drawing>
              <wp:anchor distT="0" distB="0" distL="0" distR="0" simplePos="0" relativeHeight="251668480" behindDoc="1" locked="0" layoutInCell="1" allowOverlap="1" wp14:anchorId="16FC7013" wp14:editId="6D643BED">
                <wp:simplePos x="0" y="0"/>
                <wp:positionH relativeFrom="page">
                  <wp:posOffset>571500</wp:posOffset>
                </wp:positionH>
                <wp:positionV relativeFrom="paragraph">
                  <wp:posOffset>642620</wp:posOffset>
                </wp:positionV>
                <wp:extent cx="624903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900 900"/>
                            <a:gd name="T1" fmla="*/ T0 w 9841"/>
                            <a:gd name="T2" fmla="+- 0 10741 900"/>
                            <a:gd name="T3" fmla="*/ T2 w 9841"/>
                          </a:gdLst>
                          <a:ahLst/>
                          <a:cxnLst>
                            <a:cxn ang="0">
                              <a:pos x="T1" y="0"/>
                            </a:cxn>
                            <a:cxn ang="0">
                              <a:pos x="T3" y="0"/>
                            </a:cxn>
                          </a:cxnLst>
                          <a:rect l="0" t="0" r="r" b="b"/>
                          <a:pathLst>
                            <a:path w="9841">
                              <a:moveTo>
                                <a:pt x="0" y="0"/>
                              </a:moveTo>
                              <a:lnTo>
                                <a:pt x="98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A8C29" id="Freeform 4" o:spid="_x0000_s1026" style="position:absolute;margin-left:45pt;margin-top:50.6pt;width:492.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" path="m,l9841,e" filled="f" strokeweight=".48pt">
                <v:path arrowok="t" o:connecttype="custom" o:connectlocs="0,0;6249035,0" o:connectangles="0,0"/>
                <w10:wrap type="topAndBottom" anchorx="page"/>
              </v:shape>
            </w:pict>
          </mc:Fallback>
        </mc:AlternateContent>
      </w:r>
    </w:p>
    <w:p w14:paraId="1F3537ED" w14:textId="77777777" w:rsidR="0060229D" w:rsidRPr="00C3482A" w:rsidRDefault="0060229D" w:rsidP="0060229D">
      <w:pPr>
        <w:pStyle w:val="BodyText"/>
        <w:spacing w:before="1"/>
      </w:pPr>
    </w:p>
    <w:p w14:paraId="57AF4D9F" w14:textId="77777777" w:rsidR="0060229D" w:rsidRPr="00C3482A" w:rsidRDefault="0060229D" w:rsidP="0060229D">
      <w:pPr>
        <w:pStyle w:val="BodyText"/>
        <w:spacing w:before="3"/>
      </w:pPr>
    </w:p>
    <w:p w14:paraId="7B41B462" w14:textId="77777777" w:rsidR="0060229D" w:rsidRPr="00C3482A" w:rsidRDefault="0060229D" w:rsidP="0060229D">
      <w:pPr>
        <w:pStyle w:val="BodyText"/>
      </w:pPr>
    </w:p>
    <w:p w14:paraId="22B21BD3" w14:textId="5AC82750" w:rsidR="0060229D" w:rsidRPr="00C3482A" w:rsidRDefault="0060229D" w:rsidP="0060229D">
      <w:pPr>
        <w:pStyle w:val="ListParagraph"/>
        <w:widowControl w:val="0"/>
        <w:numPr>
          <w:ilvl w:val="0"/>
          <w:numId w:val="12"/>
        </w:numPr>
        <w:tabs>
          <w:tab w:val="left" w:pos="345"/>
          <w:tab w:val="left" w:pos="10008"/>
        </w:tabs>
        <w:autoSpaceDE w:val="0"/>
        <w:autoSpaceDN w:val="0"/>
        <w:spacing w:before="199" w:after="0" w:line="240" w:lineRule="auto"/>
        <w:contextualSpacing w:val="0"/>
        <w:rPr>
          <w:rFonts w:ascii="Times New Roman" w:hAnsi="Times New Roman" w:cs="Times New Roman"/>
          <w:sz w:val="24"/>
          <w:szCs w:val="24"/>
        </w:rPr>
      </w:pPr>
      <w:r w:rsidRPr="00C3482A">
        <w:rPr>
          <w:rFonts w:ascii="Times New Roman" w:hAnsi="Times New Roman" w:cs="Times New Roman"/>
          <w:spacing w:val="-3"/>
          <w:sz w:val="24"/>
          <w:szCs w:val="24"/>
        </w:rPr>
        <w:t xml:space="preserve">List </w:t>
      </w:r>
      <w:r w:rsidRPr="00C3482A">
        <w:rPr>
          <w:rFonts w:ascii="Times New Roman" w:hAnsi="Times New Roman" w:cs="Times New Roman"/>
          <w:sz w:val="24"/>
          <w:szCs w:val="24"/>
        </w:rPr>
        <w:t xml:space="preserve">2 areas of the NHS program that </w:t>
      </w:r>
      <w:r w:rsidRPr="00C3482A">
        <w:rPr>
          <w:rFonts w:ascii="Times New Roman" w:hAnsi="Times New Roman" w:cs="Times New Roman"/>
          <w:spacing w:val="-4"/>
          <w:sz w:val="24"/>
          <w:szCs w:val="24"/>
        </w:rPr>
        <w:t xml:space="preserve">you </w:t>
      </w:r>
      <w:r w:rsidRPr="00C3482A">
        <w:rPr>
          <w:rFonts w:ascii="Times New Roman" w:hAnsi="Times New Roman" w:cs="Times New Roman"/>
          <w:sz w:val="24"/>
          <w:szCs w:val="24"/>
        </w:rPr>
        <w:t>feel could be</w:t>
      </w:r>
      <w:r w:rsidRPr="00C3482A">
        <w:rPr>
          <w:rFonts w:ascii="Times New Roman" w:hAnsi="Times New Roman" w:cs="Times New Roman"/>
          <w:spacing w:val="14"/>
          <w:sz w:val="24"/>
          <w:szCs w:val="24"/>
        </w:rPr>
        <w:t xml:space="preserve"> </w:t>
      </w:r>
      <w:r w:rsidRPr="00C3482A">
        <w:rPr>
          <w:rFonts w:ascii="Times New Roman" w:hAnsi="Times New Roman" w:cs="Times New Roman"/>
          <w:sz w:val="24"/>
          <w:szCs w:val="24"/>
        </w:rPr>
        <w:t>improved.</w:t>
      </w:r>
    </w:p>
    <w:p w14:paraId="25E229D2" w14:textId="1CFE32C4" w:rsidR="0060229D" w:rsidRPr="007A1DF9" w:rsidRDefault="0060229D" w:rsidP="001F2097">
      <w:pPr>
        <w:tabs>
          <w:tab w:val="left" w:pos="345"/>
          <w:tab w:val="left" w:pos="10008"/>
        </w:tabs>
        <w:spacing w:before="199"/>
        <w:rPr>
          <w:sz w:val="24"/>
        </w:rPr>
      </w:pPr>
      <w:r>
        <w:rPr>
          <w:sz w:val="24"/>
          <w:u w:val="single"/>
        </w:rPr>
        <w:t>__________________________________________________________________________________</w:t>
      </w:r>
    </w:p>
    <w:p w14:paraId="6085195A" w14:textId="77777777" w:rsidR="001F2097" w:rsidRDefault="001F2097" w:rsidP="001F2097">
      <w:pPr>
        <w:pStyle w:val="BodyText"/>
        <w:spacing w:before="1"/>
        <w:rPr>
          <w:sz w:val="12"/>
        </w:rPr>
      </w:pPr>
    </w:p>
    <w:p w14:paraId="164100D8" w14:textId="2637D988" w:rsidR="0060229D" w:rsidRDefault="0060229D" w:rsidP="001F2097">
      <w:pPr>
        <w:pStyle w:val="BodyText"/>
        <w:spacing w:before="1"/>
        <w:rPr>
          <w:sz w:val="29"/>
        </w:rPr>
      </w:pPr>
      <w:r>
        <w:rPr>
          <w:noProof/>
        </w:rPr>
        <mc:AlternateContent>
          <mc:Choice Requires="wps">
            <w:drawing>
              <wp:anchor distT="0" distB="0" distL="0" distR="0" simplePos="0" relativeHeight="251670528" behindDoc="1" locked="0" layoutInCell="1" allowOverlap="1" wp14:anchorId="395BE7B0" wp14:editId="15D416B1">
                <wp:simplePos x="0" y="0"/>
                <wp:positionH relativeFrom="page">
                  <wp:posOffset>571500</wp:posOffset>
                </wp:positionH>
                <wp:positionV relativeFrom="paragraph">
                  <wp:posOffset>116205</wp:posOffset>
                </wp:positionV>
                <wp:extent cx="62484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900 900"/>
                            <a:gd name="T1" fmla="*/ T0 w 9840"/>
                            <a:gd name="T2" fmla="+- 0 10740 90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0C80" id="Freeform 3" o:spid="_x0000_s1026" style="position:absolute;margin-left:45pt;margin-top:9.15pt;width:4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" path="m,l9840,e" filled="f" strokeweight=".48pt">
                <v:path arrowok="t" o:connecttype="custom" o:connectlocs="0,0;62484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04775048" wp14:editId="704F94AC">
                <wp:simplePos x="0" y="0"/>
                <wp:positionH relativeFrom="page">
                  <wp:posOffset>571500</wp:posOffset>
                </wp:positionH>
                <wp:positionV relativeFrom="paragraph">
                  <wp:posOffset>379730</wp:posOffset>
                </wp:positionV>
                <wp:extent cx="6248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900 900"/>
                            <a:gd name="T1" fmla="*/ T0 w 9840"/>
                            <a:gd name="T2" fmla="+- 0 10740 900"/>
                            <a:gd name="T3" fmla="*/ T2 w 9840"/>
                          </a:gdLst>
                          <a:ahLst/>
                          <a:cxnLst>
                            <a:cxn ang="0">
                              <a:pos x="T1" y="0"/>
                            </a:cxn>
                            <a:cxn ang="0">
                              <a:pos x="T3" y="0"/>
                            </a:cxn>
                          </a:cxnLst>
                          <a:rect l="0" t="0" r="r" b="b"/>
                          <a:pathLst>
                            <a:path w="9840">
                              <a:moveTo>
                                <a:pt x="0" y="0"/>
                              </a:moveTo>
                              <a:lnTo>
                                <a:pt x="9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9F84" id="Freeform 2" o:spid="_x0000_s1026" style="position:absolute;margin-left:45pt;margin-top:29.9pt;width:49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" path="m,l9840,e" filled="f" strokeweight=".48pt">
                <v:path arrowok="t" o:connecttype="custom" o:connectlocs="0,0;6248400,0" o:connectangles="0,0"/>
                <w10:wrap type="topAndBottom" anchorx="page"/>
              </v:shape>
            </w:pict>
          </mc:Fallback>
        </mc:AlternateContent>
      </w:r>
    </w:p>
    <w:p w14:paraId="22139798" w14:textId="77777777" w:rsidR="0060229D" w:rsidRDefault="0060229D" w:rsidP="0060229D">
      <w:pPr>
        <w:pStyle w:val="Heading1"/>
        <w:ind w:left="192" w:right="192"/>
      </w:pPr>
    </w:p>
    <w:p w14:paraId="64AB7696" w14:textId="77777777" w:rsidR="0060229D" w:rsidRDefault="0060229D" w:rsidP="0060229D">
      <w:pPr>
        <w:pStyle w:val="Heading1"/>
        <w:ind w:left="192" w:right="192"/>
      </w:pPr>
    </w:p>
    <w:p w14:paraId="20F14690" w14:textId="77777777" w:rsidR="0060229D" w:rsidRDefault="0060229D" w:rsidP="0060229D">
      <w:pPr>
        <w:pStyle w:val="Heading1"/>
        <w:ind w:left="192" w:right="192"/>
      </w:pPr>
    </w:p>
    <w:p w14:paraId="632CD5A2" w14:textId="77777777" w:rsidR="0060229D" w:rsidRPr="00C3482A" w:rsidRDefault="0060229D" w:rsidP="0060229D">
      <w:pPr>
        <w:pStyle w:val="Heading1"/>
        <w:ind w:left="192" w:right="192"/>
        <w:rPr>
          <w:sz w:val="24"/>
          <w:szCs w:val="24"/>
        </w:rPr>
      </w:pPr>
      <w:r w:rsidRPr="00C3482A">
        <w:rPr>
          <w:sz w:val="24"/>
          <w:szCs w:val="24"/>
        </w:rPr>
        <w:t>ELECTION SPEECH (200 WORDS MAX)</w:t>
      </w:r>
    </w:p>
    <w:p w14:paraId="4A0C8117" w14:textId="77777777" w:rsidR="0060229D" w:rsidRPr="00C3482A" w:rsidRDefault="0060229D" w:rsidP="0060229D">
      <w:pPr>
        <w:pStyle w:val="BodyText"/>
        <w:spacing w:before="6"/>
        <w:rPr>
          <w:b/>
        </w:rPr>
      </w:pPr>
    </w:p>
    <w:p w14:paraId="5CC13601" w14:textId="62FBFFCC" w:rsidR="0060229D" w:rsidRPr="00C3482A" w:rsidRDefault="0060229D" w:rsidP="0060229D">
      <w:pPr>
        <w:pStyle w:val="BodyText"/>
        <w:spacing w:before="1" w:line="244" w:lineRule="auto"/>
        <w:ind w:left="100"/>
        <w:rPr>
          <w:position w:val="2"/>
        </w:rPr>
      </w:pPr>
      <w:r w:rsidRPr="00C3482A">
        <w:t>Please submit your speech to be recited at the election ceremo</w:t>
      </w:r>
      <w:r w:rsidR="00B8567C">
        <w:t>ny</w:t>
      </w:r>
      <w:r w:rsidRPr="00C3482A">
        <w:t xml:space="preserve">. You will recite this speech </w:t>
      </w:r>
      <w:r w:rsidRPr="00C3482A">
        <w:rPr>
          <w:position w:val="2"/>
        </w:rPr>
        <w:t xml:space="preserve">on </w:t>
      </w:r>
      <w:r w:rsidRPr="00B8567C">
        <w:rPr>
          <w:position w:val="2"/>
        </w:rPr>
        <w:t xml:space="preserve">April </w:t>
      </w:r>
      <w:r w:rsidR="00B8567C" w:rsidRPr="00B8567C">
        <w:rPr>
          <w:position w:val="2"/>
        </w:rPr>
        <w:t>4</w:t>
      </w:r>
      <w:r w:rsidR="00B8567C" w:rsidRPr="00B8567C">
        <w:rPr>
          <w:position w:val="2"/>
          <w:vertAlign w:val="superscript"/>
        </w:rPr>
        <w:t>th</w:t>
      </w:r>
      <w:r w:rsidR="00B8567C" w:rsidRPr="00B8567C">
        <w:rPr>
          <w:position w:val="2"/>
        </w:rPr>
        <w:t xml:space="preserve"> 2023</w:t>
      </w:r>
      <w:r w:rsidRPr="00C3482A">
        <w:rPr>
          <w:position w:val="2"/>
        </w:rPr>
        <w:t xml:space="preserve"> during the NHS general meeting. </w:t>
      </w:r>
    </w:p>
    <w:p w14:paraId="7B41BEB8" w14:textId="77777777" w:rsidR="0060229D" w:rsidRPr="00C3482A" w:rsidRDefault="0060229D" w:rsidP="0060229D">
      <w:pPr>
        <w:pStyle w:val="BodyText"/>
        <w:spacing w:before="1" w:line="244" w:lineRule="auto"/>
        <w:ind w:left="100"/>
        <w:rPr>
          <w:position w:val="2"/>
        </w:rPr>
      </w:pPr>
    </w:p>
    <w:p w14:paraId="243E8A70" w14:textId="77777777" w:rsidR="0060229D" w:rsidRPr="00C3482A" w:rsidRDefault="0060229D" w:rsidP="0060229D">
      <w:pPr>
        <w:pStyle w:val="BodyText"/>
        <w:spacing w:before="1" w:line="244" w:lineRule="auto"/>
        <w:ind w:left="100"/>
        <w:rPr>
          <w:position w:val="2"/>
        </w:rPr>
      </w:pPr>
    </w:p>
    <w:p w14:paraId="0E51AC41" w14:textId="77777777" w:rsidR="0060229D" w:rsidRPr="00C3482A" w:rsidRDefault="0060229D" w:rsidP="0060229D">
      <w:pPr>
        <w:pStyle w:val="NormalWeb"/>
        <w:numPr>
          <w:ilvl w:val="0"/>
          <w:numId w:val="13"/>
        </w:numPr>
        <w:spacing w:before="0" w:beforeAutospacing="0" w:after="200" w:afterAutospacing="0"/>
        <w:textAlignment w:val="baseline"/>
        <w:rPr>
          <w:color w:val="000000"/>
        </w:rPr>
      </w:pPr>
      <w:r w:rsidRPr="00C3482A">
        <w:rPr>
          <w:color w:val="000000"/>
        </w:rPr>
        <w:t>Each junior member will vote for one candidate for each office at the April general meeting.</w:t>
      </w:r>
    </w:p>
    <w:p w14:paraId="6E49EA9D" w14:textId="2DC3EF54" w:rsidR="0060229D" w:rsidRPr="00C3482A" w:rsidRDefault="0060229D" w:rsidP="0060229D">
      <w:pPr>
        <w:pStyle w:val="NormalWeb"/>
        <w:numPr>
          <w:ilvl w:val="1"/>
          <w:numId w:val="13"/>
        </w:numPr>
        <w:spacing w:before="0" w:beforeAutospacing="0" w:after="200" w:afterAutospacing="0"/>
        <w:textAlignment w:val="baseline"/>
        <w:rPr>
          <w:color w:val="000000"/>
        </w:rPr>
      </w:pPr>
      <w:r w:rsidRPr="00C3482A">
        <w:rPr>
          <w:color w:val="000000"/>
        </w:rPr>
        <w:t xml:space="preserve">Members must be present at the meeting to vote  </w:t>
      </w:r>
    </w:p>
    <w:p w14:paraId="24BA814C" w14:textId="77777777" w:rsidR="0060229D" w:rsidRPr="00C3482A" w:rsidRDefault="0060229D" w:rsidP="0060229D">
      <w:pPr>
        <w:pStyle w:val="BodyText"/>
        <w:spacing w:before="1" w:line="244" w:lineRule="auto"/>
        <w:ind w:left="100"/>
      </w:pPr>
    </w:p>
    <w:p w14:paraId="76ED021E" w14:textId="77777777" w:rsidR="00A42DA9" w:rsidRDefault="00A42DA9" w:rsidP="00870D3F">
      <w:pPr>
        <w:spacing w:before="89"/>
        <w:ind w:left="183" w:right="247"/>
        <w:jc w:val="center"/>
        <w:rPr>
          <w:rFonts w:ascii="Arial"/>
          <w:b/>
          <w:sz w:val="32"/>
        </w:rPr>
      </w:pPr>
    </w:p>
    <w:p w14:paraId="767ABCB5" w14:textId="77777777" w:rsidR="00A42DA9" w:rsidRDefault="00A42DA9" w:rsidP="00870D3F">
      <w:pPr>
        <w:spacing w:before="89"/>
        <w:ind w:left="183" w:right="247"/>
        <w:jc w:val="center"/>
        <w:rPr>
          <w:rFonts w:ascii="Arial"/>
          <w:b/>
          <w:sz w:val="32"/>
        </w:rPr>
      </w:pPr>
    </w:p>
    <w:p w14:paraId="52777F8C" w14:textId="77777777" w:rsidR="00A42DA9" w:rsidRDefault="00A42DA9" w:rsidP="00870D3F">
      <w:pPr>
        <w:spacing w:before="89"/>
        <w:ind w:left="183" w:right="247"/>
        <w:jc w:val="center"/>
        <w:rPr>
          <w:rFonts w:ascii="Arial"/>
          <w:b/>
          <w:sz w:val="32"/>
        </w:rPr>
      </w:pPr>
    </w:p>
    <w:p w14:paraId="352083F8" w14:textId="77777777" w:rsidR="00A42DA9" w:rsidRDefault="00A42DA9" w:rsidP="00870D3F">
      <w:pPr>
        <w:spacing w:before="89"/>
        <w:ind w:left="183" w:right="247"/>
        <w:jc w:val="center"/>
        <w:rPr>
          <w:rFonts w:ascii="Arial"/>
          <w:b/>
          <w:sz w:val="32"/>
        </w:rPr>
      </w:pPr>
    </w:p>
    <w:p w14:paraId="5A5C9367" w14:textId="77777777" w:rsidR="00A42DA9" w:rsidRDefault="00A42DA9" w:rsidP="00870D3F">
      <w:pPr>
        <w:spacing w:before="89"/>
        <w:ind w:left="183" w:right="247"/>
        <w:jc w:val="center"/>
        <w:rPr>
          <w:rFonts w:ascii="Arial"/>
          <w:b/>
          <w:sz w:val="32"/>
        </w:rPr>
      </w:pPr>
    </w:p>
    <w:p w14:paraId="424CC8F0" w14:textId="77777777" w:rsidR="00CB4107" w:rsidRDefault="00CB4107" w:rsidP="00870D3F">
      <w:pPr>
        <w:spacing w:before="89"/>
        <w:ind w:left="183" w:right="247"/>
        <w:jc w:val="center"/>
        <w:rPr>
          <w:rFonts w:ascii="Arial"/>
          <w:b/>
          <w:sz w:val="32"/>
        </w:rPr>
      </w:pPr>
    </w:p>
    <w:p w14:paraId="30B273DD" w14:textId="77777777" w:rsidR="00CB4107" w:rsidRDefault="00CB4107" w:rsidP="00870D3F">
      <w:pPr>
        <w:spacing w:before="89"/>
        <w:ind w:left="183" w:right="247"/>
        <w:jc w:val="center"/>
        <w:rPr>
          <w:rFonts w:ascii="Arial"/>
          <w:b/>
          <w:sz w:val="32"/>
        </w:rPr>
      </w:pPr>
    </w:p>
    <w:p w14:paraId="12DD7FBA" w14:textId="77777777" w:rsidR="00CB4107" w:rsidRDefault="00CB4107" w:rsidP="00870D3F">
      <w:pPr>
        <w:spacing w:before="89"/>
        <w:ind w:left="183" w:right="247"/>
        <w:jc w:val="center"/>
        <w:rPr>
          <w:rFonts w:ascii="Arial"/>
          <w:b/>
          <w:sz w:val="32"/>
        </w:rPr>
      </w:pPr>
    </w:p>
    <w:p w14:paraId="2FD83894" w14:textId="14FF5591" w:rsidR="009D1D82" w:rsidRDefault="009D1D82" w:rsidP="00FD5131">
      <w:pPr>
        <w:spacing w:line="360" w:lineRule="auto"/>
        <w:rPr>
          <w:rFonts w:ascii="Times New Roman" w:hAnsi="Times New Roman" w:cs="Times New Roman"/>
          <w:sz w:val="24"/>
          <w:szCs w:val="24"/>
        </w:rPr>
      </w:pPr>
    </w:p>
    <w:p w14:paraId="22826050" w14:textId="77777777" w:rsidR="009D1D82" w:rsidRPr="00FD5131" w:rsidRDefault="009D1D82" w:rsidP="00FD5131">
      <w:pPr>
        <w:spacing w:line="360" w:lineRule="auto"/>
        <w:rPr>
          <w:rFonts w:ascii="Times New Roman" w:hAnsi="Times New Roman" w:cs="Times New Roman"/>
          <w:sz w:val="24"/>
          <w:szCs w:val="24"/>
        </w:rPr>
      </w:pPr>
    </w:p>
    <w:sectPr w:rsidR="009D1D82" w:rsidRPr="00FD5131" w:rsidSect="00876C7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6BEA" w14:textId="77777777" w:rsidR="00C850E2" w:rsidRDefault="00C850E2" w:rsidP="005F05DD">
      <w:pPr>
        <w:spacing w:after="0" w:line="240" w:lineRule="auto"/>
      </w:pPr>
      <w:r>
        <w:separator/>
      </w:r>
    </w:p>
  </w:endnote>
  <w:endnote w:type="continuationSeparator" w:id="0">
    <w:p w14:paraId="16893E98" w14:textId="77777777" w:rsidR="00C850E2" w:rsidRDefault="00C850E2" w:rsidP="005F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6C78" w14:textId="31201E18" w:rsidR="0014735D" w:rsidRDefault="0014735D">
    <w:pPr>
      <w:pStyle w:val="Footer"/>
    </w:pPr>
    <w:r>
      <w:t>Updated 8-21-21</w:t>
    </w:r>
  </w:p>
  <w:p w14:paraId="3FD387C8" w14:textId="61F60786" w:rsidR="005F05DD" w:rsidRDefault="00B674BE">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3E8E" w14:textId="77777777" w:rsidR="00C850E2" w:rsidRDefault="00C850E2" w:rsidP="005F05DD">
      <w:pPr>
        <w:spacing w:after="0" w:line="240" w:lineRule="auto"/>
      </w:pPr>
      <w:r>
        <w:separator/>
      </w:r>
    </w:p>
  </w:footnote>
  <w:footnote w:type="continuationSeparator" w:id="0">
    <w:p w14:paraId="2D788EDA" w14:textId="77777777" w:rsidR="00C850E2" w:rsidRDefault="00C850E2" w:rsidP="005F0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38A3"/>
    <w:multiLevelType w:val="hybridMultilevel"/>
    <w:tmpl w:val="1D9653C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76C9D"/>
    <w:multiLevelType w:val="hybridMultilevel"/>
    <w:tmpl w:val="AB848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E0600"/>
    <w:multiLevelType w:val="hybridMultilevel"/>
    <w:tmpl w:val="A366F10A"/>
    <w:lvl w:ilvl="0" w:tplc="1F0C572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4D2988"/>
    <w:multiLevelType w:val="hybridMultilevel"/>
    <w:tmpl w:val="FC5041A8"/>
    <w:lvl w:ilvl="0" w:tplc="1FF42468">
      <w:start w:val="1"/>
      <w:numFmt w:val="decimal"/>
      <w:lvlText w:val="%1."/>
      <w:lvlJc w:val="left"/>
      <w:pPr>
        <w:ind w:left="820" w:hanging="360"/>
      </w:pPr>
      <w:rPr>
        <w:rFonts w:ascii="Times New Roman" w:eastAsia="Times New Roman" w:hAnsi="Times New Roman" w:cs="Times New Roman" w:hint="default"/>
        <w:spacing w:val="-10"/>
        <w:w w:val="99"/>
        <w:sz w:val="24"/>
        <w:szCs w:val="24"/>
        <w:lang w:val="en-US" w:eastAsia="en-US" w:bidi="en-US"/>
      </w:rPr>
    </w:lvl>
    <w:lvl w:ilvl="1" w:tplc="F5AC57C6">
      <w:numFmt w:val="bullet"/>
      <w:lvlText w:val="•"/>
      <w:lvlJc w:val="left"/>
      <w:pPr>
        <w:ind w:left="1754" w:hanging="360"/>
      </w:pPr>
      <w:rPr>
        <w:rFonts w:hint="default"/>
        <w:lang w:val="en-US" w:eastAsia="en-US" w:bidi="en-US"/>
      </w:rPr>
    </w:lvl>
    <w:lvl w:ilvl="2" w:tplc="B91A9D0A">
      <w:numFmt w:val="bullet"/>
      <w:lvlText w:val="•"/>
      <w:lvlJc w:val="left"/>
      <w:pPr>
        <w:ind w:left="2688" w:hanging="360"/>
      </w:pPr>
      <w:rPr>
        <w:rFonts w:hint="default"/>
        <w:lang w:val="en-US" w:eastAsia="en-US" w:bidi="en-US"/>
      </w:rPr>
    </w:lvl>
    <w:lvl w:ilvl="3" w:tplc="1BE0B6E2">
      <w:numFmt w:val="bullet"/>
      <w:lvlText w:val="•"/>
      <w:lvlJc w:val="left"/>
      <w:pPr>
        <w:ind w:left="3622" w:hanging="360"/>
      </w:pPr>
      <w:rPr>
        <w:rFonts w:hint="default"/>
        <w:lang w:val="en-US" w:eastAsia="en-US" w:bidi="en-US"/>
      </w:rPr>
    </w:lvl>
    <w:lvl w:ilvl="4" w:tplc="70EEC248">
      <w:numFmt w:val="bullet"/>
      <w:lvlText w:val="•"/>
      <w:lvlJc w:val="left"/>
      <w:pPr>
        <w:ind w:left="4556" w:hanging="360"/>
      </w:pPr>
      <w:rPr>
        <w:rFonts w:hint="default"/>
        <w:lang w:val="en-US" w:eastAsia="en-US" w:bidi="en-US"/>
      </w:rPr>
    </w:lvl>
    <w:lvl w:ilvl="5" w:tplc="EBA24B6E">
      <w:numFmt w:val="bullet"/>
      <w:lvlText w:val="•"/>
      <w:lvlJc w:val="left"/>
      <w:pPr>
        <w:ind w:left="5490" w:hanging="360"/>
      </w:pPr>
      <w:rPr>
        <w:rFonts w:hint="default"/>
        <w:lang w:val="en-US" w:eastAsia="en-US" w:bidi="en-US"/>
      </w:rPr>
    </w:lvl>
    <w:lvl w:ilvl="6" w:tplc="4DF88CA4">
      <w:numFmt w:val="bullet"/>
      <w:lvlText w:val="•"/>
      <w:lvlJc w:val="left"/>
      <w:pPr>
        <w:ind w:left="6424" w:hanging="360"/>
      </w:pPr>
      <w:rPr>
        <w:rFonts w:hint="default"/>
        <w:lang w:val="en-US" w:eastAsia="en-US" w:bidi="en-US"/>
      </w:rPr>
    </w:lvl>
    <w:lvl w:ilvl="7" w:tplc="128E3672">
      <w:numFmt w:val="bullet"/>
      <w:lvlText w:val="•"/>
      <w:lvlJc w:val="left"/>
      <w:pPr>
        <w:ind w:left="7358" w:hanging="360"/>
      </w:pPr>
      <w:rPr>
        <w:rFonts w:hint="default"/>
        <w:lang w:val="en-US" w:eastAsia="en-US" w:bidi="en-US"/>
      </w:rPr>
    </w:lvl>
    <w:lvl w:ilvl="8" w:tplc="039E394E">
      <w:numFmt w:val="bullet"/>
      <w:lvlText w:val="•"/>
      <w:lvlJc w:val="left"/>
      <w:pPr>
        <w:ind w:left="8292" w:hanging="360"/>
      </w:pPr>
      <w:rPr>
        <w:rFonts w:hint="default"/>
        <w:lang w:val="en-US" w:eastAsia="en-US" w:bidi="en-US"/>
      </w:rPr>
    </w:lvl>
  </w:abstractNum>
  <w:abstractNum w:abstractNumId="4" w15:restartNumberingAfterBreak="0">
    <w:nsid w:val="2C894486"/>
    <w:multiLevelType w:val="hybridMultilevel"/>
    <w:tmpl w:val="26340C58"/>
    <w:lvl w:ilvl="0" w:tplc="1F0C572A">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5" w15:restartNumberingAfterBreak="0">
    <w:nsid w:val="30AA2C02"/>
    <w:multiLevelType w:val="hybridMultilevel"/>
    <w:tmpl w:val="E21841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34FC"/>
    <w:multiLevelType w:val="hybridMultilevel"/>
    <w:tmpl w:val="BF522066"/>
    <w:lvl w:ilvl="0" w:tplc="1F0C572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4B714F"/>
    <w:multiLevelType w:val="hybridMultilevel"/>
    <w:tmpl w:val="5DF0135E"/>
    <w:lvl w:ilvl="0" w:tplc="51CA23A6">
      <w:start w:val="1"/>
      <w:numFmt w:val="decimal"/>
      <w:lvlText w:val="%1."/>
      <w:lvlJc w:val="left"/>
      <w:pPr>
        <w:ind w:left="344" w:hanging="245"/>
      </w:pPr>
      <w:rPr>
        <w:rFonts w:ascii="Times New Roman" w:eastAsia="Times New Roman" w:hAnsi="Times New Roman" w:cs="Times New Roman" w:hint="default"/>
        <w:w w:val="100"/>
        <w:sz w:val="24"/>
        <w:szCs w:val="24"/>
        <w:lang w:val="en-US" w:eastAsia="en-US" w:bidi="en-US"/>
      </w:rPr>
    </w:lvl>
    <w:lvl w:ilvl="1" w:tplc="1972956E">
      <w:numFmt w:val="bullet"/>
      <w:lvlText w:val="•"/>
      <w:lvlJc w:val="left"/>
      <w:pPr>
        <w:ind w:left="1322" w:hanging="245"/>
      </w:pPr>
      <w:rPr>
        <w:rFonts w:hint="default"/>
        <w:lang w:val="en-US" w:eastAsia="en-US" w:bidi="en-US"/>
      </w:rPr>
    </w:lvl>
    <w:lvl w:ilvl="2" w:tplc="079EA920">
      <w:numFmt w:val="bullet"/>
      <w:lvlText w:val="•"/>
      <w:lvlJc w:val="left"/>
      <w:pPr>
        <w:ind w:left="2304" w:hanging="245"/>
      </w:pPr>
      <w:rPr>
        <w:rFonts w:hint="default"/>
        <w:lang w:val="en-US" w:eastAsia="en-US" w:bidi="en-US"/>
      </w:rPr>
    </w:lvl>
    <w:lvl w:ilvl="3" w:tplc="E530F0B0">
      <w:numFmt w:val="bullet"/>
      <w:lvlText w:val="•"/>
      <w:lvlJc w:val="left"/>
      <w:pPr>
        <w:ind w:left="3286" w:hanging="245"/>
      </w:pPr>
      <w:rPr>
        <w:rFonts w:hint="default"/>
        <w:lang w:val="en-US" w:eastAsia="en-US" w:bidi="en-US"/>
      </w:rPr>
    </w:lvl>
    <w:lvl w:ilvl="4" w:tplc="518E3CBC">
      <w:numFmt w:val="bullet"/>
      <w:lvlText w:val="•"/>
      <w:lvlJc w:val="left"/>
      <w:pPr>
        <w:ind w:left="4268" w:hanging="245"/>
      </w:pPr>
      <w:rPr>
        <w:rFonts w:hint="default"/>
        <w:lang w:val="en-US" w:eastAsia="en-US" w:bidi="en-US"/>
      </w:rPr>
    </w:lvl>
    <w:lvl w:ilvl="5" w:tplc="50646498">
      <w:numFmt w:val="bullet"/>
      <w:lvlText w:val="•"/>
      <w:lvlJc w:val="left"/>
      <w:pPr>
        <w:ind w:left="5250" w:hanging="245"/>
      </w:pPr>
      <w:rPr>
        <w:rFonts w:hint="default"/>
        <w:lang w:val="en-US" w:eastAsia="en-US" w:bidi="en-US"/>
      </w:rPr>
    </w:lvl>
    <w:lvl w:ilvl="6" w:tplc="843A49A6">
      <w:numFmt w:val="bullet"/>
      <w:lvlText w:val="•"/>
      <w:lvlJc w:val="left"/>
      <w:pPr>
        <w:ind w:left="6232" w:hanging="245"/>
      </w:pPr>
      <w:rPr>
        <w:rFonts w:hint="default"/>
        <w:lang w:val="en-US" w:eastAsia="en-US" w:bidi="en-US"/>
      </w:rPr>
    </w:lvl>
    <w:lvl w:ilvl="7" w:tplc="E1C263F8">
      <w:numFmt w:val="bullet"/>
      <w:lvlText w:val="•"/>
      <w:lvlJc w:val="left"/>
      <w:pPr>
        <w:ind w:left="7214" w:hanging="245"/>
      </w:pPr>
      <w:rPr>
        <w:rFonts w:hint="default"/>
        <w:lang w:val="en-US" w:eastAsia="en-US" w:bidi="en-US"/>
      </w:rPr>
    </w:lvl>
    <w:lvl w:ilvl="8" w:tplc="A5F2E6FE">
      <w:numFmt w:val="bullet"/>
      <w:lvlText w:val="•"/>
      <w:lvlJc w:val="left"/>
      <w:pPr>
        <w:ind w:left="8196" w:hanging="245"/>
      </w:pPr>
      <w:rPr>
        <w:rFonts w:hint="default"/>
        <w:lang w:val="en-US" w:eastAsia="en-US" w:bidi="en-US"/>
      </w:rPr>
    </w:lvl>
  </w:abstractNum>
  <w:abstractNum w:abstractNumId="8" w15:restartNumberingAfterBreak="0">
    <w:nsid w:val="39FB1FE3"/>
    <w:multiLevelType w:val="hybridMultilevel"/>
    <w:tmpl w:val="FC44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10BD"/>
    <w:multiLevelType w:val="hybridMultilevel"/>
    <w:tmpl w:val="5EE6F4D0"/>
    <w:lvl w:ilvl="0" w:tplc="3EF0021C">
      <w:start w:val="1"/>
      <w:numFmt w:val="upperLetter"/>
      <w:lvlText w:val="%1."/>
      <w:lvlJc w:val="left"/>
      <w:pPr>
        <w:ind w:left="720" w:hanging="360"/>
      </w:pPr>
      <w:rPr>
        <w:rFonts w:eastAsiaTheme="minorHAns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63952"/>
    <w:multiLevelType w:val="hybridMultilevel"/>
    <w:tmpl w:val="042A2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33680"/>
    <w:multiLevelType w:val="hybridMultilevel"/>
    <w:tmpl w:val="127C633C"/>
    <w:lvl w:ilvl="0" w:tplc="87D21D58">
      <w:start w:val="1"/>
      <w:numFmt w:val="decimal"/>
      <w:lvlText w:val="%1."/>
      <w:lvlJc w:val="left"/>
      <w:pPr>
        <w:ind w:left="820" w:hanging="360"/>
      </w:pPr>
      <w:rPr>
        <w:rFonts w:ascii="Times New Roman" w:eastAsia="Times New Roman" w:hAnsi="Times New Roman" w:cs="Times New Roman" w:hint="default"/>
        <w:spacing w:val="-4"/>
        <w:w w:val="99"/>
        <w:sz w:val="24"/>
        <w:szCs w:val="24"/>
        <w:lang w:val="en-US" w:eastAsia="en-US" w:bidi="en-US"/>
      </w:rPr>
    </w:lvl>
    <w:lvl w:ilvl="1" w:tplc="28B03F3A">
      <w:numFmt w:val="bullet"/>
      <w:lvlText w:val="•"/>
      <w:lvlJc w:val="left"/>
      <w:pPr>
        <w:ind w:left="1754" w:hanging="360"/>
      </w:pPr>
      <w:rPr>
        <w:rFonts w:hint="default"/>
        <w:lang w:val="en-US" w:eastAsia="en-US" w:bidi="en-US"/>
      </w:rPr>
    </w:lvl>
    <w:lvl w:ilvl="2" w:tplc="05B08D14">
      <w:numFmt w:val="bullet"/>
      <w:lvlText w:val="•"/>
      <w:lvlJc w:val="left"/>
      <w:pPr>
        <w:ind w:left="2688" w:hanging="360"/>
      </w:pPr>
      <w:rPr>
        <w:rFonts w:hint="default"/>
        <w:lang w:val="en-US" w:eastAsia="en-US" w:bidi="en-US"/>
      </w:rPr>
    </w:lvl>
    <w:lvl w:ilvl="3" w:tplc="BB10D8E0">
      <w:numFmt w:val="bullet"/>
      <w:lvlText w:val="•"/>
      <w:lvlJc w:val="left"/>
      <w:pPr>
        <w:ind w:left="3622" w:hanging="360"/>
      </w:pPr>
      <w:rPr>
        <w:rFonts w:hint="default"/>
        <w:lang w:val="en-US" w:eastAsia="en-US" w:bidi="en-US"/>
      </w:rPr>
    </w:lvl>
    <w:lvl w:ilvl="4" w:tplc="B0DA0950">
      <w:numFmt w:val="bullet"/>
      <w:lvlText w:val="•"/>
      <w:lvlJc w:val="left"/>
      <w:pPr>
        <w:ind w:left="4556" w:hanging="360"/>
      </w:pPr>
      <w:rPr>
        <w:rFonts w:hint="default"/>
        <w:lang w:val="en-US" w:eastAsia="en-US" w:bidi="en-US"/>
      </w:rPr>
    </w:lvl>
    <w:lvl w:ilvl="5" w:tplc="88325EAE">
      <w:numFmt w:val="bullet"/>
      <w:lvlText w:val="•"/>
      <w:lvlJc w:val="left"/>
      <w:pPr>
        <w:ind w:left="5490" w:hanging="360"/>
      </w:pPr>
      <w:rPr>
        <w:rFonts w:hint="default"/>
        <w:lang w:val="en-US" w:eastAsia="en-US" w:bidi="en-US"/>
      </w:rPr>
    </w:lvl>
    <w:lvl w:ilvl="6" w:tplc="BC22E336">
      <w:numFmt w:val="bullet"/>
      <w:lvlText w:val="•"/>
      <w:lvlJc w:val="left"/>
      <w:pPr>
        <w:ind w:left="6424" w:hanging="360"/>
      </w:pPr>
      <w:rPr>
        <w:rFonts w:hint="default"/>
        <w:lang w:val="en-US" w:eastAsia="en-US" w:bidi="en-US"/>
      </w:rPr>
    </w:lvl>
    <w:lvl w:ilvl="7" w:tplc="42763292">
      <w:numFmt w:val="bullet"/>
      <w:lvlText w:val="•"/>
      <w:lvlJc w:val="left"/>
      <w:pPr>
        <w:ind w:left="7358" w:hanging="360"/>
      </w:pPr>
      <w:rPr>
        <w:rFonts w:hint="default"/>
        <w:lang w:val="en-US" w:eastAsia="en-US" w:bidi="en-US"/>
      </w:rPr>
    </w:lvl>
    <w:lvl w:ilvl="8" w:tplc="8B06EDBC">
      <w:numFmt w:val="bullet"/>
      <w:lvlText w:val="•"/>
      <w:lvlJc w:val="left"/>
      <w:pPr>
        <w:ind w:left="8292" w:hanging="360"/>
      </w:pPr>
      <w:rPr>
        <w:rFonts w:hint="default"/>
        <w:lang w:val="en-US" w:eastAsia="en-US" w:bidi="en-US"/>
      </w:rPr>
    </w:lvl>
  </w:abstractNum>
  <w:abstractNum w:abstractNumId="12" w15:restartNumberingAfterBreak="0">
    <w:nsid w:val="6DFB030A"/>
    <w:multiLevelType w:val="hybridMultilevel"/>
    <w:tmpl w:val="5B7E553C"/>
    <w:lvl w:ilvl="0" w:tplc="FEA493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0B4830"/>
    <w:multiLevelType w:val="hybridMultilevel"/>
    <w:tmpl w:val="C4BABB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D14FCA"/>
    <w:multiLevelType w:val="hybridMultilevel"/>
    <w:tmpl w:val="D1625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416042">
    <w:abstractNumId w:val="1"/>
  </w:num>
  <w:num w:numId="2" w16cid:durableId="488401603">
    <w:abstractNumId w:val="14"/>
  </w:num>
  <w:num w:numId="3" w16cid:durableId="344720719">
    <w:abstractNumId w:val="10"/>
  </w:num>
  <w:num w:numId="4" w16cid:durableId="1799833933">
    <w:abstractNumId w:val="13"/>
  </w:num>
  <w:num w:numId="5" w16cid:durableId="1056049352">
    <w:abstractNumId w:val="9"/>
  </w:num>
  <w:num w:numId="6" w16cid:durableId="1326010224">
    <w:abstractNumId w:val="0"/>
  </w:num>
  <w:num w:numId="7" w16cid:durableId="1389377691">
    <w:abstractNumId w:val="2"/>
  </w:num>
  <w:num w:numId="8" w16cid:durableId="1717462587">
    <w:abstractNumId w:val="6"/>
  </w:num>
  <w:num w:numId="9" w16cid:durableId="796071224">
    <w:abstractNumId w:val="4"/>
  </w:num>
  <w:num w:numId="10" w16cid:durableId="1891262547">
    <w:abstractNumId w:val="3"/>
  </w:num>
  <w:num w:numId="11" w16cid:durableId="2059743335">
    <w:abstractNumId w:val="11"/>
  </w:num>
  <w:num w:numId="12" w16cid:durableId="81682804">
    <w:abstractNumId w:val="7"/>
  </w:num>
  <w:num w:numId="13" w16cid:durableId="585043613">
    <w:abstractNumId w:val="8"/>
  </w:num>
  <w:num w:numId="14" w16cid:durableId="801535058">
    <w:abstractNumId w:val="5"/>
  </w:num>
  <w:num w:numId="15" w16cid:durableId="1782912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31"/>
    <w:rsid w:val="00000A25"/>
    <w:rsid w:val="00032060"/>
    <w:rsid w:val="000D7938"/>
    <w:rsid w:val="0013023E"/>
    <w:rsid w:val="00131803"/>
    <w:rsid w:val="00137E7A"/>
    <w:rsid w:val="0014735D"/>
    <w:rsid w:val="001A6EB1"/>
    <w:rsid w:val="001F2097"/>
    <w:rsid w:val="002619ED"/>
    <w:rsid w:val="002650AD"/>
    <w:rsid w:val="00282C26"/>
    <w:rsid w:val="002C4A74"/>
    <w:rsid w:val="00356227"/>
    <w:rsid w:val="0038244D"/>
    <w:rsid w:val="0041264C"/>
    <w:rsid w:val="004422B7"/>
    <w:rsid w:val="004A5C98"/>
    <w:rsid w:val="004D60A7"/>
    <w:rsid w:val="004D7343"/>
    <w:rsid w:val="00500616"/>
    <w:rsid w:val="005125E1"/>
    <w:rsid w:val="00533CA8"/>
    <w:rsid w:val="005469AC"/>
    <w:rsid w:val="005E216A"/>
    <w:rsid w:val="005F05DD"/>
    <w:rsid w:val="0060229D"/>
    <w:rsid w:val="00624547"/>
    <w:rsid w:val="00630779"/>
    <w:rsid w:val="00641070"/>
    <w:rsid w:val="0066525A"/>
    <w:rsid w:val="00711C69"/>
    <w:rsid w:val="007A7485"/>
    <w:rsid w:val="007E31F3"/>
    <w:rsid w:val="008105B1"/>
    <w:rsid w:val="00835257"/>
    <w:rsid w:val="00870D3F"/>
    <w:rsid w:val="00876C7E"/>
    <w:rsid w:val="00886D6B"/>
    <w:rsid w:val="008A122D"/>
    <w:rsid w:val="008B615C"/>
    <w:rsid w:val="008E53B0"/>
    <w:rsid w:val="008F21D8"/>
    <w:rsid w:val="00942497"/>
    <w:rsid w:val="00954EF4"/>
    <w:rsid w:val="00972591"/>
    <w:rsid w:val="0098315A"/>
    <w:rsid w:val="0099505A"/>
    <w:rsid w:val="009C4EBA"/>
    <w:rsid w:val="009D1D82"/>
    <w:rsid w:val="00A0656E"/>
    <w:rsid w:val="00A12A3B"/>
    <w:rsid w:val="00A133FB"/>
    <w:rsid w:val="00A42DA9"/>
    <w:rsid w:val="00A80169"/>
    <w:rsid w:val="00AA012F"/>
    <w:rsid w:val="00AF4BBD"/>
    <w:rsid w:val="00B674BE"/>
    <w:rsid w:val="00B83B92"/>
    <w:rsid w:val="00B8567C"/>
    <w:rsid w:val="00C3482A"/>
    <w:rsid w:val="00C5455D"/>
    <w:rsid w:val="00C850E2"/>
    <w:rsid w:val="00CB4107"/>
    <w:rsid w:val="00D148D4"/>
    <w:rsid w:val="00D23392"/>
    <w:rsid w:val="00D26136"/>
    <w:rsid w:val="00D816D0"/>
    <w:rsid w:val="00D93B81"/>
    <w:rsid w:val="00DC16C6"/>
    <w:rsid w:val="00DD3A82"/>
    <w:rsid w:val="00DD7710"/>
    <w:rsid w:val="00E04F17"/>
    <w:rsid w:val="00E42C05"/>
    <w:rsid w:val="00E61C62"/>
    <w:rsid w:val="00E71458"/>
    <w:rsid w:val="00EC5D37"/>
    <w:rsid w:val="00EF3326"/>
    <w:rsid w:val="00F50811"/>
    <w:rsid w:val="00F70BB6"/>
    <w:rsid w:val="00F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34BF"/>
  <w15:chartTrackingRefBased/>
  <w15:docId w15:val="{6EF73B74-93D0-4A9C-B76D-BCEF5DB4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D3F"/>
    <w:pPr>
      <w:widowControl w:val="0"/>
      <w:autoSpaceDE w:val="0"/>
      <w:autoSpaceDN w:val="0"/>
      <w:spacing w:after="0" w:line="240" w:lineRule="auto"/>
      <w:ind w:left="187" w:right="247"/>
      <w:jc w:val="center"/>
      <w:outlineLvl w:val="0"/>
    </w:pPr>
    <w:rPr>
      <w:rFonts w:ascii="Times New Roman" w:eastAsia="Times New Roman" w:hAnsi="Times New Roman" w:cs="Times New Roman"/>
      <w:b/>
      <w:bCs/>
      <w:sz w:val="28"/>
      <w:szCs w:val="28"/>
      <w:lang w:bidi="en-US"/>
    </w:rPr>
  </w:style>
  <w:style w:type="paragraph" w:styleId="Heading2">
    <w:name w:val="heading 2"/>
    <w:basedOn w:val="Normal"/>
    <w:link w:val="Heading2Char"/>
    <w:uiPriority w:val="9"/>
    <w:unhideWhenUsed/>
    <w:qFormat/>
    <w:rsid w:val="00870D3F"/>
    <w:pPr>
      <w:widowControl w:val="0"/>
      <w:autoSpaceDE w:val="0"/>
      <w:autoSpaceDN w:val="0"/>
      <w:spacing w:before="10" w:after="0" w:line="240" w:lineRule="auto"/>
      <w:ind w:left="10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1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0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5DD"/>
  </w:style>
  <w:style w:type="paragraph" w:styleId="Footer">
    <w:name w:val="footer"/>
    <w:basedOn w:val="Normal"/>
    <w:link w:val="FooterChar"/>
    <w:uiPriority w:val="99"/>
    <w:unhideWhenUsed/>
    <w:rsid w:val="005F0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5DD"/>
  </w:style>
  <w:style w:type="paragraph" w:styleId="BalloonText">
    <w:name w:val="Balloon Text"/>
    <w:basedOn w:val="Normal"/>
    <w:link w:val="BalloonTextChar"/>
    <w:uiPriority w:val="99"/>
    <w:semiHidden/>
    <w:unhideWhenUsed/>
    <w:rsid w:val="00265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0AD"/>
    <w:rPr>
      <w:rFonts w:ascii="Segoe UI" w:hAnsi="Segoe UI" w:cs="Segoe UI"/>
      <w:sz w:val="18"/>
      <w:szCs w:val="18"/>
    </w:rPr>
  </w:style>
  <w:style w:type="paragraph" w:styleId="ListParagraph">
    <w:name w:val="List Paragraph"/>
    <w:basedOn w:val="Normal"/>
    <w:uiPriority w:val="1"/>
    <w:qFormat/>
    <w:rsid w:val="00533CA8"/>
    <w:pPr>
      <w:ind w:left="720"/>
      <w:contextualSpacing/>
    </w:pPr>
  </w:style>
  <w:style w:type="paragraph" w:customStyle="1" w:styleId="Default">
    <w:name w:val="Default"/>
    <w:rsid w:val="009D1D8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0656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0656E"/>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835257"/>
    <w:rPr>
      <w:color w:val="0563C1" w:themeColor="hyperlink"/>
      <w:u w:val="single"/>
    </w:rPr>
  </w:style>
  <w:style w:type="character" w:customStyle="1" w:styleId="Heading1Char">
    <w:name w:val="Heading 1 Char"/>
    <w:basedOn w:val="DefaultParagraphFont"/>
    <w:link w:val="Heading1"/>
    <w:uiPriority w:val="9"/>
    <w:rsid w:val="00870D3F"/>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9"/>
    <w:rsid w:val="00870D3F"/>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les.raquel@spcolleg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39d7cef9-8dc9-41c9-bd45-0b5ac7c92f7f" xsi:nil="true"/>
    <CultureName xmlns="39d7cef9-8dc9-41c9-bd45-0b5ac7c92f7f" xsi:nil="true"/>
    <Leaders xmlns="39d7cef9-8dc9-41c9-bd45-0b5ac7c92f7f">
      <UserInfo>
        <DisplayName/>
        <AccountId xsi:nil="true"/>
        <AccountType/>
      </UserInfo>
    </Leaders>
    <Distribution_Groups xmlns="39d7cef9-8dc9-41c9-bd45-0b5ac7c92f7f" xsi:nil="true"/>
    <Self_Registration_Enabled xmlns="39d7cef9-8dc9-41c9-bd45-0b5ac7c92f7f" xsi:nil="true"/>
    <FolderType xmlns="39d7cef9-8dc9-41c9-bd45-0b5ac7c92f7f" xsi:nil="true"/>
    <TeamsChannelId xmlns="39d7cef9-8dc9-41c9-bd45-0b5ac7c92f7f" xsi:nil="true"/>
    <IsNotebookLocked xmlns="39d7cef9-8dc9-41c9-bd45-0b5ac7c92f7f" xsi:nil="true"/>
    <Members xmlns="39d7cef9-8dc9-41c9-bd45-0b5ac7c92f7f">
      <UserInfo>
        <DisplayName/>
        <AccountId xsi:nil="true"/>
        <AccountType/>
      </UserInfo>
    </Members>
    <DefaultSectionNames xmlns="39d7cef9-8dc9-41c9-bd45-0b5ac7c92f7f" xsi:nil="true"/>
    <Is_Collaboration_Space_Locked xmlns="39d7cef9-8dc9-41c9-bd45-0b5ac7c92f7f" xsi:nil="true"/>
    <Math_Settings xmlns="39d7cef9-8dc9-41c9-bd45-0b5ac7c92f7f" xsi:nil="true"/>
    <Templates xmlns="39d7cef9-8dc9-41c9-bd45-0b5ac7c92f7f" xsi:nil="true"/>
    <Member_Groups xmlns="39d7cef9-8dc9-41c9-bd45-0b5ac7c92f7f">
      <UserInfo>
        <DisplayName/>
        <AccountId xsi:nil="true"/>
        <AccountType/>
      </UserInfo>
    </Member_Groups>
    <AppVersion xmlns="39d7cef9-8dc9-41c9-bd45-0b5ac7c92f7f" xsi:nil="true"/>
    <Invited_Members xmlns="39d7cef9-8dc9-41c9-bd45-0b5ac7c92f7f" xsi:nil="true"/>
    <Has_Leaders_Only_SectionGroup xmlns="39d7cef9-8dc9-41c9-bd45-0b5ac7c92f7f" xsi:nil="true"/>
    <Owner xmlns="39d7cef9-8dc9-41c9-bd45-0b5ac7c92f7f">
      <UserInfo>
        <DisplayName/>
        <AccountId xsi:nil="true"/>
        <AccountType/>
      </UserInfo>
    </Owner>
    <LMS_Mappings xmlns="39d7cef9-8dc9-41c9-bd45-0b5ac7c92f7f" xsi:nil="true"/>
    <Invited_Leaders xmlns="39d7cef9-8dc9-41c9-bd45-0b5ac7c92f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EBDB3D6AB60469FDCD3ABC2DFB7F2" ma:contentTypeVersion="33" ma:contentTypeDescription="Create a new document." ma:contentTypeScope="" ma:versionID="5e57f23dde8c2da01c4a46b46147f4e1">
  <xsd:schema xmlns:xsd="http://www.w3.org/2001/XMLSchema" xmlns:xs="http://www.w3.org/2001/XMLSchema" xmlns:p="http://schemas.microsoft.com/office/2006/metadata/properties" xmlns:ns3="39d7cef9-8dc9-41c9-bd45-0b5ac7c92f7f" xmlns:ns4="f2ef23c5-a22b-43ac-a6c8-176f910a42f1" targetNamespace="http://schemas.microsoft.com/office/2006/metadata/properties" ma:root="true" ma:fieldsID="c7228b2cb39fc2b580634de5f8235b5e" ns3:_="" ns4:_="">
    <xsd:import namespace="39d7cef9-8dc9-41c9-bd45-0b5ac7c92f7f"/>
    <xsd:import namespace="f2ef23c5-a22b-43ac-a6c8-176f910a42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7cef9-8dc9-41c9-bd45-0b5ac7c92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f23c5-a22b-43ac-a6c8-176f910a42f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863BD-3E2D-4446-A66E-3E26813357C3}">
  <ds:schemaRefs>
    <ds:schemaRef ds:uri="http://schemas.microsoft.com/office/2006/metadata/properties"/>
    <ds:schemaRef ds:uri="http://schemas.microsoft.com/office/infopath/2007/PartnerControls"/>
    <ds:schemaRef ds:uri="39d7cef9-8dc9-41c9-bd45-0b5ac7c92f7f"/>
  </ds:schemaRefs>
</ds:datastoreItem>
</file>

<file path=customXml/itemProps2.xml><?xml version="1.0" encoding="utf-8"?>
<ds:datastoreItem xmlns:ds="http://schemas.openxmlformats.org/officeDocument/2006/customXml" ds:itemID="{6E5F4F42-25F1-4716-B2C2-3F52E676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7cef9-8dc9-41c9-bd45-0b5ac7c92f7f"/>
    <ds:schemaRef ds:uri="f2ef23c5-a22b-43ac-a6c8-176f910a4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25426-38DC-4CD7-8EC0-E41A164C9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 Petersburg College</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Smickle</dc:creator>
  <cp:keywords/>
  <dc:description/>
  <cp:lastModifiedBy>david kellogg</cp:lastModifiedBy>
  <cp:revision>3</cp:revision>
  <cp:lastPrinted>2020-08-18T19:12:00Z</cp:lastPrinted>
  <dcterms:created xsi:type="dcterms:W3CDTF">2023-03-07T15:40:00Z</dcterms:created>
  <dcterms:modified xsi:type="dcterms:W3CDTF">2023-04-01T05:26:00Z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0x0101006ACEBDB3D6AB60469FDCD3ABC2DFB7F2</vt:lpwstr>
  </property>
</Properties>
</file>