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6A" w:rsidRDefault="004E2F6A" w:rsidP="008E1FD5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E2F6A" w:rsidRDefault="004E2F6A" w:rsidP="008E1FD5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E2F6A" w:rsidRDefault="004E2F6A" w:rsidP="008E1FD5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E2F6A" w:rsidRDefault="004E2F6A" w:rsidP="008E1FD5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E2F6A" w:rsidRDefault="004E2F6A" w:rsidP="008E1FD5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E2F6A" w:rsidRDefault="004E2F6A" w:rsidP="008E1FD5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E2F6A" w:rsidRDefault="004E2F6A" w:rsidP="008E1FD5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E2F6A" w:rsidRDefault="004E2F6A" w:rsidP="008E1FD5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E2F6A" w:rsidRDefault="004E2F6A" w:rsidP="008E1FD5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E2F6A" w:rsidRDefault="004E2F6A" w:rsidP="008E1FD5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E2F6A" w:rsidRDefault="004E2F6A" w:rsidP="008E1FD5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E2F6A" w:rsidRDefault="004E2F6A" w:rsidP="008E1FD5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E2F6A" w:rsidRDefault="004E2F6A" w:rsidP="008E1FD5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E2F6A" w:rsidRDefault="004E2F6A" w:rsidP="008E1FD5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E2F6A" w:rsidRDefault="004E2F6A" w:rsidP="008E1FD5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E2F6A" w:rsidRDefault="004E2F6A" w:rsidP="008E1FD5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E2F6A" w:rsidRDefault="004E2F6A" w:rsidP="008E1FD5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E2F6A" w:rsidRDefault="004E2F6A" w:rsidP="008E1FD5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E2F6A" w:rsidRDefault="004E2F6A" w:rsidP="008E1FD5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E1FD5" w:rsidRPr="006A5575" w:rsidRDefault="008E1FD5" w:rsidP="00C434EA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A557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ОЯСНИТЕЛЬНАЯ ЗАПИСКА</w:t>
      </w:r>
    </w:p>
    <w:p w:rsidR="008E1FD5" w:rsidRPr="00C434EA" w:rsidRDefault="008E1FD5" w:rsidP="00C434EA">
      <w:pPr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4E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Рабочая программа по русскому языку для 7-х классов составлена  </w:t>
      </w:r>
      <w:r w:rsidR="00C434EA" w:rsidRPr="00C434E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образования, утвержденным </w:t>
      </w:r>
      <w:r w:rsidR="00C434EA" w:rsidRPr="00C434EA"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Министерства образования и науки Российской Федерации от 17.12.2010 г. №1897 (в ред. приказа от 31.12.2015 №1577);</w:t>
      </w:r>
      <w:r w:rsidR="00C434EA" w:rsidRPr="00C43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34E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434EA" w:rsidRPr="00C434E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основе </w:t>
      </w:r>
      <w:r w:rsidRPr="00C434E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Программы для общеобразовательных учреждений «Русский язык. 5-9 классы» под редакцией Л.М.Рыбченковой (М.: Просвещение, 2014).</w:t>
      </w:r>
    </w:p>
    <w:p w:rsidR="008E1FD5" w:rsidRPr="00C434EA" w:rsidRDefault="008E1FD5" w:rsidP="00C43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34E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Учебник: Л. М. Рыбченкова, О. М. Александрова. Русский язык. 7 класс. В 2 частях. – М.: Просвещение,2014.</w:t>
      </w:r>
    </w:p>
    <w:p w:rsidR="008E1FD5" w:rsidRPr="00C434EA" w:rsidRDefault="008E1FD5" w:rsidP="00C434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434EA">
        <w:rPr>
          <w:rFonts w:ascii="Times New Roman" w:hAnsi="Times New Roman" w:cs="Times New Roman"/>
          <w:sz w:val="28"/>
          <w:szCs w:val="28"/>
        </w:rPr>
        <w:t>Программа составлена для учащихся 7 -х  классов и рассчитана на 136 часов (4 часа в неделю).</w:t>
      </w:r>
    </w:p>
    <w:p w:rsidR="008E1FD5" w:rsidRPr="008E1FD5" w:rsidRDefault="008E1FD5" w:rsidP="008E1F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FD5" w:rsidRPr="008E1FD5" w:rsidRDefault="008E1FD5" w:rsidP="008E1FD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изучения русского языка:</w:t>
      </w:r>
    </w:p>
    <w:p w:rsidR="008E1FD5" w:rsidRPr="008E1FD5" w:rsidRDefault="008E1FD5" w:rsidP="008E1FD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8E1FD5" w:rsidRPr="008E1FD5" w:rsidRDefault="008E1FD5" w:rsidP="008E1FD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E1FD5" w:rsidRPr="008E1FD5" w:rsidRDefault="008E1FD5" w:rsidP="008E1FD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освоение знаний о русском языке, его устройстве и функционировании в различных сферах и ситуациях общения; о стилистических ресурсах, основных нормах русского литературного языка и русском речевом этикете;</w:t>
      </w:r>
    </w:p>
    <w:p w:rsidR="008E1FD5" w:rsidRPr="008E1FD5" w:rsidRDefault="008E1FD5" w:rsidP="008E1FD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</w:t>
      </w:r>
    </w:p>
    <w:p w:rsidR="008E1FD5" w:rsidRPr="008E1FD5" w:rsidRDefault="008E1FD5" w:rsidP="008E1F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поиск, извлекать и преобразовывать необходимую информацию.</w:t>
      </w:r>
    </w:p>
    <w:p w:rsidR="008E1FD5" w:rsidRPr="008E1FD5" w:rsidRDefault="008E1FD5" w:rsidP="008E1FD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8E1FD5" w:rsidRPr="008E1FD5" w:rsidRDefault="008E1FD5" w:rsidP="008E1FD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полученных знаний и умений в собственной речевой практике.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E1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 обучения</w:t>
      </w: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8E1FD5" w:rsidRPr="008E1FD5" w:rsidRDefault="008E1FD5" w:rsidP="008E1FD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знаний о языке как знаковой системе и общественном явлении, его устройстве, развитии и функционировании;</w:t>
      </w:r>
    </w:p>
    <w:p w:rsidR="008E1FD5" w:rsidRPr="008E1FD5" w:rsidRDefault="008E1FD5" w:rsidP="008E1FD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и навыками использования языка в различных сферах и ситуациях общения, основными нормами РЛЯ;</w:t>
      </w:r>
    </w:p>
    <w:p w:rsidR="008E1FD5" w:rsidRPr="008E1FD5" w:rsidRDefault="008E1FD5" w:rsidP="008E1FD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и навыков письменной речи;</w:t>
      </w:r>
    </w:p>
    <w:p w:rsidR="008E1FD5" w:rsidRPr="008E1FD5" w:rsidRDefault="008E1FD5" w:rsidP="008E1FD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компетенций – коммуникативной, языковой, лингвистической и культуроведческой.</w:t>
      </w:r>
    </w:p>
    <w:p w:rsidR="008E1FD5" w:rsidRDefault="008E1FD5" w:rsidP="008E1FD5">
      <w:pPr>
        <w:shd w:val="clear" w:color="auto" w:fill="FFFFFF"/>
        <w:spacing w:after="0" w:line="360" w:lineRule="auto"/>
        <w:ind w:left="19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4EA" w:rsidRPr="008E1FD5" w:rsidRDefault="00C434EA" w:rsidP="008E1FD5">
      <w:pPr>
        <w:shd w:val="clear" w:color="auto" w:fill="FFFFFF"/>
        <w:spacing w:after="0" w:line="360" w:lineRule="auto"/>
        <w:ind w:left="19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FD5" w:rsidRPr="008E1FD5" w:rsidRDefault="008E1FD5" w:rsidP="008E1FD5">
      <w:pPr>
        <w:shd w:val="clear" w:color="auto" w:fill="FFFFFF"/>
        <w:spacing w:after="0" w:line="36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ПЛАНИРУЕМЫЕ РЕЗУЛЬТАТЫ ОСВОЕНИЯ КУРСА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 результаты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8E1FD5" w:rsidRPr="008E1FD5" w:rsidRDefault="008E1FD5" w:rsidP="008E1FD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8E1FD5" w:rsidRPr="008E1FD5" w:rsidRDefault="008E1FD5" w:rsidP="008E1FD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E1FD5" w:rsidRPr="008E1FD5" w:rsidRDefault="008E1FD5" w:rsidP="008E1FD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Метапредметные результаты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8E1FD5" w:rsidRPr="008E1FD5" w:rsidRDefault="008E1FD5" w:rsidP="008E1FD5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всеми видами речевой деятельности:</w:t>
      </w:r>
    </w:p>
    <w:p w:rsidR="008E1FD5" w:rsidRPr="008E1FD5" w:rsidRDefault="008E1FD5" w:rsidP="008E1FD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понимание информации устного и письменного сообщения;</w:t>
      </w:r>
    </w:p>
    <w:p w:rsidR="008E1FD5" w:rsidRPr="008E1FD5" w:rsidRDefault="008E1FD5" w:rsidP="008E1FD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разными видами чтения;</w:t>
      </w:r>
    </w:p>
    <w:p w:rsidR="008E1FD5" w:rsidRPr="008E1FD5" w:rsidRDefault="008E1FD5" w:rsidP="008E1FD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8E1FD5" w:rsidRPr="008E1FD5" w:rsidRDefault="008E1FD5" w:rsidP="008E1FD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приёмами отбора и систематизации материала на определённую тему;</w:t>
      </w:r>
    </w:p>
    <w:p w:rsidR="008E1FD5" w:rsidRPr="008E1FD5" w:rsidRDefault="008E1FD5" w:rsidP="008E1FD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8E1FD5" w:rsidRPr="008E1FD5" w:rsidRDefault="008E1FD5" w:rsidP="008E1FD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воспроизводить прослушанный или прочитанный текст с разной степенью свёрнутости;</w:t>
      </w:r>
    </w:p>
    <w:p w:rsidR="008E1FD5" w:rsidRPr="008E1FD5" w:rsidRDefault="008E1FD5" w:rsidP="008E1FD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свободно, правильно излагать свои мысли в устной и письменной форме;</w:t>
      </w:r>
    </w:p>
    <w:p w:rsidR="008E1FD5" w:rsidRPr="008E1FD5" w:rsidRDefault="008E1FD5" w:rsidP="008E1FD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в практике речевого общения основных орфоэпических, лексических, грамматических,</w:t>
      </w:r>
    </w:p>
    <w:p w:rsidR="008E1FD5" w:rsidRPr="008E1FD5" w:rsidRDefault="008E1FD5" w:rsidP="008E1F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8E1FD5" w:rsidRPr="008E1FD5" w:rsidRDefault="008E1FD5" w:rsidP="008E1FD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выступать перед аудиторией сверстников с небольшими сообщениями, докладами;</w:t>
      </w:r>
    </w:p>
    <w:p w:rsidR="008E1FD5" w:rsidRPr="008E1FD5" w:rsidRDefault="008E1FD5" w:rsidP="008E1FD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т. д.);</w:t>
      </w:r>
    </w:p>
    <w:p w:rsidR="008E1FD5" w:rsidRPr="008E1FD5" w:rsidRDefault="008E1FD5" w:rsidP="008E1FD5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 результаты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8E1FD5" w:rsidRPr="008E1FD5" w:rsidRDefault="008E1FD5" w:rsidP="008E1FD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8E1FD5" w:rsidRPr="008E1FD5" w:rsidRDefault="008E1FD5" w:rsidP="008E1FD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места родного языка в системе гуманитарных наук и его роли в образовании в целом;</w:t>
      </w:r>
    </w:p>
    <w:p w:rsidR="008E1FD5" w:rsidRPr="008E1FD5" w:rsidRDefault="008E1FD5" w:rsidP="008E1FD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8E1FD5" w:rsidRPr="008E1FD5" w:rsidRDefault="008E1FD5" w:rsidP="008E1FD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базовых основ лингвистики;</w:t>
      </w:r>
    </w:p>
    <w:p w:rsidR="008E1FD5" w:rsidRPr="008E1FD5" w:rsidRDefault="008E1FD5" w:rsidP="008E1FD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стилистическими ресурсами лексики и фразеологии русского языка, основными нормами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литературного языка (орфоэпическими,  лексическими, грамматическими, орфографическими, пунктуационными), нормами речевого этикета;</w:t>
      </w:r>
    </w:p>
    <w:p w:rsidR="008E1FD5" w:rsidRPr="008E1FD5" w:rsidRDefault="008E1FD5" w:rsidP="008E1FD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опознавание и анализ основных единиц языка, грамматических категорий языка;</w:t>
      </w:r>
    </w:p>
    <w:p w:rsidR="008E1FD5" w:rsidRPr="008E1FD5" w:rsidRDefault="008E1FD5" w:rsidP="008E1FD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различных видов анализа слова, словосочетания, предложения и текста;</w:t>
      </w:r>
    </w:p>
    <w:p w:rsidR="008E1FD5" w:rsidRPr="008E1FD5" w:rsidRDefault="008E1FD5" w:rsidP="008E1FD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8E1FD5" w:rsidRPr="008E1FD5" w:rsidRDefault="008E1FD5" w:rsidP="008E1FD5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4EA" w:rsidRDefault="00C434EA" w:rsidP="008E1F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34EA" w:rsidRDefault="00C434EA" w:rsidP="008E1F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1FD5" w:rsidRPr="008E1FD5" w:rsidRDefault="008E1FD5" w:rsidP="008E1F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УЧЕБНОГО ПРЕДМЕТА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="00E27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(10ч.)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Русский язык в современном мире.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Речь. Речевое общение.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Речевой этикет.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Функциональные разновидности языка.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Текст, его основная и дополнительная информация.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Тезисы.</w:t>
      </w:r>
    </w:p>
    <w:p w:rsidR="008E1FD5" w:rsidRPr="008E1FD5" w:rsidRDefault="008E1FD5" w:rsidP="008E1F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МОРФОЛОГИЯ. ОРФОГРАФИЯ. КУЛЬТУРА РЕЧИ</w:t>
      </w:r>
      <w:r w:rsidR="00E27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(123ч.)</w:t>
      </w: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САМОСТОЯТЕЛЬНЫЕ ЧАСТИ РЕЧИ</w:t>
      </w:r>
      <w:r w:rsidR="00E27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(79ч.)</w:t>
      </w: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 частей речи в русском языке</w:t>
      </w:r>
      <w:r w:rsidR="00E2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(1ч.)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FD5" w:rsidRPr="008E1FD5" w:rsidRDefault="008E1FD5" w:rsidP="008E1FD5">
      <w:pPr>
        <w:shd w:val="clear" w:color="auto" w:fill="FFFFFF"/>
        <w:spacing w:after="0" w:line="360" w:lineRule="auto"/>
        <w:ind w:left="4468" w:right="2534" w:hanging="14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ПРИЧАСТИЕ </w:t>
      </w:r>
      <w:r w:rsidR="00E27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(31ч.)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Причастие как часть речи. Признаки глагола и прилагательного у причастия.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Склонение причастий и правописание гласных в падежных окончаниях причастий.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Причастный оборот. Выделение причастного оборота запятыми.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Действительные и страдательные причастия.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Краткие и полные страдательные причастия.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Действительные причастия настоящего времени. Гласные в суффиксах действительных причастий настоящего времени.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Действительные причастия прошедшего времени.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Страдательные причастия настоящего времени. Гласные в суффиксах страдательных причастий настоящего времени.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Страдательные причастия прошедшего времени. Гласные перед я в полных и кратких страдательных причастиях. Одна и две буквы и в суффиксах страдательных    причастий прошедшего времени.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буква   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   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  отглагольных  прилагательных.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 две буквы 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 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суффиксах кратких страдательных   причастий и в кратких   отглагольных прилагательных. Морфологический разбор причастия.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Слитное и раздельное написание 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 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причастиями.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Буквы 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 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ё 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шипящих в суффиксах страдательных причастий прошедшего времени.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FD5" w:rsidRPr="008E1FD5" w:rsidRDefault="008E1FD5" w:rsidP="008E1FD5">
      <w:pPr>
        <w:shd w:val="clear" w:color="auto" w:fill="FFFFFF"/>
        <w:spacing w:after="0" w:line="360" w:lineRule="auto"/>
        <w:ind w:right="-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ДЕЕПРИЧАСТИЕ </w:t>
      </w:r>
      <w:r w:rsidR="00E27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(18ч.)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Деепричастие как часть речи.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Деепричастный оборот. Запятые при деепричастном обороте. </w:t>
      </w:r>
    </w:p>
    <w:p w:rsidR="008E1FD5" w:rsidRPr="008E1FD5" w:rsidRDefault="00E27103" w:rsidP="008E1F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  Написание</w:t>
      </w:r>
      <w:r w:rsidR="008E1FD5"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="008E1FD5"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  <w:r w:rsidR="008E1FD5"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деепричастиями.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Деепричастия несовершенного вида.</w:t>
      </w:r>
    </w:p>
    <w:p w:rsidR="008E1FD5" w:rsidRPr="008E1FD5" w:rsidRDefault="008E1FD5" w:rsidP="008E1F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Деепричастия совершенного вида.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Морфологический разбор деепричастия.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FD5" w:rsidRPr="008E1FD5" w:rsidRDefault="008E1FD5" w:rsidP="008E1F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НАРЕЧИЕ </w:t>
      </w:r>
      <w:r w:rsidR="00E27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(28ч.)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Наречие как часть речи.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Разряды наречий по значению. Местоименные наречия.</w:t>
      </w:r>
    </w:p>
    <w:p w:rsidR="008E1FD5" w:rsidRPr="008E1FD5" w:rsidRDefault="00E27103" w:rsidP="008E1FD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="008E1FD5"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сравнения наречий.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Морфологический </w:t>
      </w:r>
      <w:r w:rsidR="00E2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разбор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наречия.</w:t>
      </w:r>
    </w:p>
    <w:p w:rsidR="008E1FD5" w:rsidRPr="008E1FD5" w:rsidRDefault="008E1FD5" w:rsidP="008E1F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Слитное  и  раздельное написание  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 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наречиями на 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 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–е).</w:t>
      </w:r>
    </w:p>
    <w:p w:rsidR="008E1FD5" w:rsidRPr="008E1FD5" w:rsidRDefault="008E1FD5" w:rsidP="008E1F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 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 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 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приставках   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не- 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ни-   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отрицательных     наречий.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 две буквы 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 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наречиях на 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 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–е). 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 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 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 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шипящих на конце наречий.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 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 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конце наречий.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Дефис между частями слова в наречиях, образованных от прилагательных и притяжательных местоимений.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Слитное  и  раздельное  написание наречий,  образованных от существительных и количественных числительных.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 знак после шипящих на конце наречий.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КАТЕГОРИЯ СОСТОЯНИЯ </w:t>
      </w:r>
      <w:r w:rsidR="00E27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(1ч.)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 состояния   как   часть речи. Морфологический  разбор  категории состояния.</w:t>
      </w:r>
    </w:p>
    <w:p w:rsidR="008E1FD5" w:rsidRPr="008E1FD5" w:rsidRDefault="008E1FD5" w:rsidP="008E1F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СЛУЖЕБНЫЕ   ЧАСТИ   РЕЧИ</w:t>
      </w:r>
      <w:r w:rsidR="00E27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(44ч.)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Общая характеристика служебных частей речи.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ПРЕДЛОГ </w:t>
      </w:r>
      <w:r w:rsidR="00E27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(14ч.)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Предлог как часть речи. Употребление предлогов.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Непроизводные и производные предлоги.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Простые и составные предлоги.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Морфологический разбор предлога.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Слитное и раздельное написание производных предлогов.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предлогов в речи. Предлоги – синонимы и предлоги – антонимы.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различных вариантов предлогов.</w:t>
      </w:r>
    </w:p>
    <w:p w:rsidR="008E1FD5" w:rsidRPr="008E1FD5" w:rsidRDefault="008E1FD5" w:rsidP="008E1F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СОЮЗ</w:t>
      </w:r>
      <w:r w:rsidR="00E27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(19ч.)</w:t>
      </w: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 как часть речи. </w:t>
      </w: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Простые и составные союзы.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Сочинительные союзы.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Подчинительные союзы. </w:t>
      </w: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 союзов 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также, тоже, чтобы</w:t>
      </w: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24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Союзы и союзные слова. Понятие о союзных словах. Способы их разграничения.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Союзы в простых и сложных предложениях.</w:t>
      </w:r>
    </w:p>
    <w:p w:rsidR="008E1FD5" w:rsidRDefault="008E1FD5" w:rsidP="008E1FD5">
      <w:pPr>
        <w:shd w:val="clear" w:color="auto" w:fill="FFFFFF"/>
        <w:spacing w:after="0" w:line="360" w:lineRule="auto"/>
        <w:ind w:lef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Морфологический  разбор  союза. </w:t>
      </w:r>
    </w:p>
    <w:p w:rsidR="008E1FD5" w:rsidRPr="008E1FD5" w:rsidRDefault="008E1FD5" w:rsidP="00E271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FD5" w:rsidRPr="008E1FD5" w:rsidRDefault="008E1FD5" w:rsidP="008E1FD5">
      <w:pPr>
        <w:shd w:val="clear" w:color="auto" w:fill="FFFFFF"/>
        <w:spacing w:after="0" w:line="360" w:lineRule="auto"/>
        <w:ind w:left="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ЧАСТИЦЫ </w:t>
      </w:r>
      <w:r w:rsidR="00E27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(9ч.)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Частица как часть речи.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Разряды частиц. Формообразующие частицы.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Смысловые  частицы.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Раздельное  и дефисное  написание частиц.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Морфологический разбор частицы.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24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Отрицательные частицы   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 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частицы и приставки 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не-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Частица  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ни, 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приставка   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ни-, 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 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 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8E1F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</w:t>
      </w: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left="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FD5" w:rsidRPr="008E1FD5" w:rsidRDefault="008E1FD5" w:rsidP="008E1FD5">
      <w:pPr>
        <w:shd w:val="clear" w:color="auto" w:fill="FFFFFF"/>
        <w:spacing w:after="0" w:line="360" w:lineRule="auto"/>
        <w:ind w:left="24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МЕЖДОМЕТИЕ </w:t>
      </w:r>
      <w:r w:rsidR="00E27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(2ч.)</w:t>
      </w:r>
    </w:p>
    <w:p w:rsidR="008E1FD5" w:rsidRPr="008E1FD5" w:rsidRDefault="008E1FD5" w:rsidP="008E1F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Междометие как часть речи. </w:t>
      </w:r>
    </w:p>
    <w:p w:rsidR="008E1FD5" w:rsidRPr="008E1FD5" w:rsidRDefault="008E1FD5" w:rsidP="008E1F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Дефис в междометиях.</w:t>
      </w:r>
    </w:p>
    <w:p w:rsidR="008E1FD5" w:rsidRPr="008E1FD5" w:rsidRDefault="008E1FD5" w:rsidP="008E1F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Знаки препинания при междометиях.</w:t>
      </w:r>
    </w:p>
    <w:p w:rsidR="008E1FD5" w:rsidRPr="008E1FD5" w:rsidRDefault="008E1FD5" w:rsidP="008E1F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FD5" w:rsidRPr="008E1FD5" w:rsidRDefault="008E1FD5" w:rsidP="008E1FD5">
      <w:pPr>
        <w:shd w:val="clear" w:color="auto" w:fill="FFFFFF"/>
        <w:spacing w:after="0" w:line="360" w:lineRule="auto"/>
        <w:ind w:left="24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ПОВТОРЕНИЕ И СИСТЕМАТИЗАЦИЯ ИЗУЧЕННОГО В VI—VII КЛАССАХ </w:t>
      </w:r>
      <w:r w:rsidR="00E27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(3ч.)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 науки о русском  языке.  Фонетика. Графика.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Лексика и фразеология.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Морфемика. Словообразование.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Морфология. Орфография. </w:t>
      </w:r>
    </w:p>
    <w:p w:rsidR="008E1FD5" w:rsidRPr="008E1FD5" w:rsidRDefault="008E1FD5" w:rsidP="008E1F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Синтаксис. Пунктуация.</w:t>
      </w:r>
    </w:p>
    <w:p w:rsidR="008E1FD5" w:rsidRPr="008E1FD5" w:rsidRDefault="008E1FD5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1FD5" w:rsidRPr="008E1FD5" w:rsidRDefault="008E1FD5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1FD5" w:rsidRPr="008E1FD5" w:rsidRDefault="008E1FD5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1FD5" w:rsidRPr="008E1FD5" w:rsidRDefault="008E1FD5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1FD5" w:rsidRPr="008E1FD5" w:rsidRDefault="008E1FD5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1FD5" w:rsidRPr="008E1FD5" w:rsidRDefault="008E1FD5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1FD5" w:rsidRDefault="008E1FD5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1FD5" w:rsidRDefault="008E1FD5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1FD5" w:rsidRDefault="008E1FD5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1FD5" w:rsidRDefault="008E1FD5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7103" w:rsidRDefault="00E27103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34EA" w:rsidRDefault="00C434EA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34EA" w:rsidRDefault="00C434EA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34EA" w:rsidRDefault="00C434EA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34EA" w:rsidRDefault="00C434EA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34EA" w:rsidRDefault="00C434EA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34EA" w:rsidRDefault="00C434EA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34EA" w:rsidRDefault="00C434EA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34EA" w:rsidRDefault="00C434EA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34EA" w:rsidRDefault="00C434EA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34EA" w:rsidRDefault="00C434EA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34EA" w:rsidRDefault="00C434EA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34EA" w:rsidRDefault="00C434EA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34EA" w:rsidRDefault="00C434EA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34EA" w:rsidRDefault="00C434EA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34EA" w:rsidRDefault="00C434EA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1FD5" w:rsidRDefault="00C434EA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ТЕМАТИЧЕСКОЕ</w:t>
      </w:r>
      <w:r w:rsidR="008E1FD5" w:rsidRPr="008E1FD5"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ПЛАН</w:t>
      </w:r>
      <w:r w:rsidR="00E27103"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  <w:t>ИРОВАНИЕ</w:t>
      </w:r>
    </w:p>
    <w:p w:rsidR="00E27103" w:rsidRPr="008E1FD5" w:rsidRDefault="00E27103" w:rsidP="008E1FD5">
      <w:pPr>
        <w:shd w:val="clear" w:color="auto" w:fill="FFFFFF"/>
        <w:spacing w:after="0" w:line="240" w:lineRule="auto"/>
        <w:ind w:left="720"/>
        <w:jc w:val="center"/>
        <w:rPr>
          <w:rFonts w:ascii="Times New Roman" w:eastAsia="Liberation Serif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4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7189"/>
        <w:gridCol w:w="1729"/>
        <w:gridCol w:w="1226"/>
        <w:gridCol w:w="1556"/>
        <w:gridCol w:w="2078"/>
      </w:tblGrid>
      <w:tr w:rsidR="008E1FD5" w:rsidRPr="008E1FD5" w:rsidTr="0016003C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FD5" w:rsidRPr="008E1FD5" w:rsidRDefault="008E1FD5" w:rsidP="0016003C">
            <w:pPr>
              <w:spacing w:after="0" w:line="276" w:lineRule="auto"/>
              <w:ind w:left="306"/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8E1FD5" w:rsidRPr="008E1FD5" w:rsidRDefault="008E1FD5" w:rsidP="0016003C">
            <w:pPr>
              <w:spacing w:after="0" w:line="276" w:lineRule="auto"/>
              <w:ind w:left="306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РР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К/диктант//</w:t>
            </w:r>
          </w:p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к/работа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К/сочинения//</w:t>
            </w:r>
          </w:p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К/изложения</w:t>
            </w:r>
          </w:p>
        </w:tc>
      </w:tr>
      <w:tr w:rsidR="008E1FD5" w:rsidRPr="008E1FD5" w:rsidTr="0016003C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FD5" w:rsidRPr="008E1FD5" w:rsidRDefault="008E1FD5" w:rsidP="0016003C">
            <w:pPr>
              <w:shd w:val="clear" w:color="auto" w:fill="FFFFFF"/>
              <w:spacing w:after="0" w:line="276" w:lineRule="auto"/>
              <w:ind w:left="6" w:firstLine="24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8E1FD5" w:rsidRPr="008E1FD5" w:rsidRDefault="008E1FD5" w:rsidP="0016003C">
            <w:pPr>
              <w:spacing w:after="0" w:line="276" w:lineRule="auto"/>
              <w:ind w:firstLine="127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10/8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FD5" w:rsidRPr="008E1FD5" w:rsidTr="0016003C">
        <w:trPr>
          <w:trHeight w:val="920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FD5" w:rsidRPr="008E1FD5" w:rsidRDefault="008E1FD5" w:rsidP="0016003C">
            <w:pPr>
              <w:spacing w:after="0" w:line="276" w:lineRule="auto"/>
              <w:ind w:left="195" w:hanging="6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МОРФОЛОГИЯ. ОРФОГРАФИЯ. КУЛЬТУРА РЕЧИ</w:t>
            </w:r>
          </w:p>
          <w:p w:rsidR="008E1FD5" w:rsidRPr="008E1FD5" w:rsidRDefault="008E1FD5" w:rsidP="0016003C">
            <w:pPr>
              <w:shd w:val="clear" w:color="auto" w:fill="FFFFFF"/>
              <w:spacing w:after="0" w:line="360" w:lineRule="auto"/>
              <w:ind w:left="195" w:hanging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Система частей речи в русском языке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1FD5" w:rsidRPr="008E1FD5" w:rsidRDefault="008E1FD5" w:rsidP="0016003C">
            <w:pPr>
              <w:spacing w:after="0" w:line="276" w:lineRule="auto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FD5" w:rsidRPr="008E1FD5" w:rsidTr="0016003C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8E1FD5" w:rsidRDefault="008E1FD5" w:rsidP="0016003C">
            <w:pPr>
              <w:spacing w:after="0" w:line="276" w:lineRule="auto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7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8E1FD5" w:rsidRDefault="008E1FD5" w:rsidP="0016003C">
            <w:pPr>
              <w:spacing w:after="0" w:line="276" w:lineRule="auto"/>
              <w:ind w:left="195" w:right="452" w:hanging="68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Причастие</w:t>
            </w:r>
          </w:p>
          <w:p w:rsidR="008E1FD5" w:rsidRPr="008E1FD5" w:rsidRDefault="008E1FD5" w:rsidP="0016003C">
            <w:pPr>
              <w:spacing w:after="0" w:line="276" w:lineRule="auto"/>
              <w:ind w:left="195" w:right="452" w:hanging="68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31/25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1/-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-/1</w:t>
            </w:r>
          </w:p>
        </w:tc>
      </w:tr>
      <w:tr w:rsidR="008E1FD5" w:rsidRPr="008E1FD5" w:rsidTr="0016003C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7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8E1FD5" w:rsidRDefault="008E1FD5" w:rsidP="0016003C">
            <w:pPr>
              <w:spacing w:after="0" w:line="276" w:lineRule="auto"/>
              <w:ind w:left="195" w:right="452" w:hanging="68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Деепричастие</w:t>
            </w:r>
          </w:p>
          <w:p w:rsidR="008E1FD5" w:rsidRPr="008E1FD5" w:rsidRDefault="008E1FD5" w:rsidP="0016003C">
            <w:pPr>
              <w:spacing w:after="0" w:line="276" w:lineRule="auto"/>
              <w:ind w:left="195" w:right="452" w:hanging="68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18/10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1/-</w:t>
            </w:r>
          </w:p>
        </w:tc>
      </w:tr>
      <w:tr w:rsidR="008E1FD5" w:rsidRPr="008E1FD5" w:rsidTr="008E1FD5">
        <w:trPr>
          <w:trHeight w:val="859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2.1.3</w:t>
            </w:r>
          </w:p>
        </w:tc>
        <w:tc>
          <w:tcPr>
            <w:tcW w:w="7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8E1FD5" w:rsidRDefault="008E1FD5" w:rsidP="0016003C">
            <w:pPr>
              <w:spacing w:after="0" w:line="276" w:lineRule="auto"/>
              <w:ind w:left="195" w:right="452" w:hanging="68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Наречие. Категория состояния.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29/23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FD5" w:rsidRPr="008E1FD5" w:rsidTr="008E1FD5">
        <w:trPr>
          <w:trHeight w:val="550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E1FD5" w:rsidRPr="008E1FD5" w:rsidRDefault="008E1FD5" w:rsidP="0016003C">
            <w:pPr>
              <w:spacing w:after="0" w:line="276" w:lineRule="auto"/>
              <w:ind w:left="195" w:right="452" w:hanging="68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FD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Служебные части речи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E1FD5" w:rsidRPr="008E1FD5" w:rsidRDefault="00E27103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FD5" w:rsidRPr="008E1FD5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FD5" w:rsidRPr="00DE1389" w:rsidTr="0016003C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7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DE1389" w:rsidRDefault="008E1FD5" w:rsidP="0016003C">
            <w:pPr>
              <w:spacing w:after="0" w:line="276" w:lineRule="auto"/>
              <w:ind w:left="195" w:right="452" w:hanging="68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89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Предлог</w:t>
            </w:r>
          </w:p>
          <w:p w:rsidR="008E1FD5" w:rsidRPr="00DE1389" w:rsidRDefault="008E1FD5" w:rsidP="0016003C">
            <w:pPr>
              <w:spacing w:after="0" w:line="276" w:lineRule="auto"/>
              <w:ind w:left="195" w:right="452" w:hanging="68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89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89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89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-/1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89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-/1</w:t>
            </w:r>
          </w:p>
        </w:tc>
        <w:bookmarkStart w:id="0" w:name="_GoBack"/>
        <w:bookmarkEnd w:id="0"/>
      </w:tr>
      <w:tr w:rsidR="008E1FD5" w:rsidRPr="00DE1389" w:rsidTr="0016003C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7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E1FD5" w:rsidRPr="00DE1389" w:rsidRDefault="008E1FD5" w:rsidP="0016003C">
            <w:pPr>
              <w:spacing w:after="0" w:line="276" w:lineRule="auto"/>
              <w:ind w:left="195" w:right="452" w:hanging="68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89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Союз</w:t>
            </w:r>
          </w:p>
          <w:p w:rsidR="008E1FD5" w:rsidRPr="00DE1389" w:rsidRDefault="008E1FD5" w:rsidP="0016003C">
            <w:pPr>
              <w:spacing w:after="0" w:line="276" w:lineRule="auto"/>
              <w:ind w:left="195" w:right="452" w:hanging="68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89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/14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89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89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-/1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89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1/-</w:t>
            </w:r>
          </w:p>
        </w:tc>
      </w:tr>
      <w:tr w:rsidR="008E1FD5" w:rsidRPr="00DE1389" w:rsidTr="0016003C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2.2.3</w:t>
            </w:r>
          </w:p>
        </w:tc>
        <w:tc>
          <w:tcPr>
            <w:tcW w:w="7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E1FD5" w:rsidRPr="00DE1389" w:rsidRDefault="008E1FD5" w:rsidP="0016003C">
            <w:pPr>
              <w:spacing w:after="0" w:line="276" w:lineRule="auto"/>
              <w:ind w:left="195" w:right="452" w:hanging="68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89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Частица</w:t>
            </w:r>
          </w:p>
          <w:p w:rsidR="008E1FD5" w:rsidRPr="00DE1389" w:rsidRDefault="008E1FD5" w:rsidP="0016003C">
            <w:pPr>
              <w:spacing w:after="0" w:line="276" w:lineRule="auto"/>
              <w:ind w:left="195" w:right="452" w:hanging="68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9/8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89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1/-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FD5" w:rsidRPr="00DE1389" w:rsidTr="0016003C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2.2.4</w:t>
            </w:r>
          </w:p>
        </w:tc>
        <w:tc>
          <w:tcPr>
            <w:tcW w:w="7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E1FD5" w:rsidRPr="00DE1389" w:rsidRDefault="008E1FD5" w:rsidP="0016003C">
            <w:pPr>
              <w:spacing w:after="0" w:line="276" w:lineRule="auto"/>
              <w:ind w:right="452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89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 Междометие</w:t>
            </w:r>
          </w:p>
          <w:p w:rsidR="008E1FD5" w:rsidRPr="00DE1389" w:rsidRDefault="008E1FD5" w:rsidP="0016003C">
            <w:pPr>
              <w:spacing w:after="0" w:line="276" w:lineRule="auto"/>
              <w:ind w:right="452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FD5" w:rsidRPr="00DE1389" w:rsidTr="0016003C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89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FD5" w:rsidRPr="00DE1389" w:rsidRDefault="008E1FD5" w:rsidP="0016003C">
            <w:pPr>
              <w:spacing w:after="0" w:line="276" w:lineRule="auto"/>
              <w:ind w:firstLine="127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ПОВТОРЕНИЕ И СИСТЕМАТИЗАЦИЯ ИЗУЧЕННОГО  В 5-7 КЛАССАХ 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89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1FD5" w:rsidRPr="00DE1389" w:rsidTr="0016003C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FD5" w:rsidRPr="00DE1389" w:rsidRDefault="008E1FD5" w:rsidP="0016003C">
            <w:pPr>
              <w:spacing w:after="0" w:line="276" w:lineRule="auto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89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  <w:p w:rsidR="008E1FD5" w:rsidRPr="00DE1389" w:rsidRDefault="008E1FD5" w:rsidP="0016003C">
            <w:pPr>
              <w:spacing w:after="0" w:line="276" w:lineRule="auto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13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/104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DE1389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/2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FD5" w:rsidRPr="00DE1389" w:rsidRDefault="008E1FD5" w:rsidP="0016003C">
            <w:pPr>
              <w:spacing w:after="0" w:line="276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389">
              <w:rPr>
                <w:rFonts w:ascii="Times New Roman" w:eastAsia="Liberation Serif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2/2</w:t>
            </w:r>
          </w:p>
        </w:tc>
      </w:tr>
    </w:tbl>
    <w:p w:rsidR="008E1FD5" w:rsidRPr="00DE1389" w:rsidRDefault="008E1FD5" w:rsidP="008E1FD5">
      <w:pPr>
        <w:shd w:val="clear" w:color="auto" w:fill="FFFFFF"/>
        <w:spacing w:after="0" w:line="276" w:lineRule="auto"/>
        <w:ind w:left="26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1FD5" w:rsidRPr="00DE1389" w:rsidRDefault="008E1FD5" w:rsidP="008E1FD5">
      <w:pPr>
        <w:shd w:val="clear" w:color="auto" w:fill="FFFFFF"/>
        <w:spacing w:after="0" w:line="276" w:lineRule="auto"/>
        <w:ind w:left="26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1FD5" w:rsidRPr="000B6581" w:rsidRDefault="008E1FD5" w:rsidP="008E1FD5">
      <w:pPr>
        <w:shd w:val="clear" w:color="auto" w:fill="FFFFFF"/>
        <w:spacing w:after="0" w:line="360" w:lineRule="auto"/>
        <w:ind w:left="26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89B" w:rsidRDefault="008B389B"/>
    <w:sectPr w:rsidR="008B389B" w:rsidSect="00E62E90">
      <w:headerReference w:type="default" r:id="rId7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E65" w:rsidRDefault="00F87E65" w:rsidP="00777D43">
      <w:pPr>
        <w:spacing w:after="0" w:line="240" w:lineRule="auto"/>
      </w:pPr>
      <w:r>
        <w:separator/>
      </w:r>
    </w:p>
  </w:endnote>
  <w:endnote w:type="continuationSeparator" w:id="1">
    <w:p w:rsidR="00F87E65" w:rsidRDefault="00F87E65" w:rsidP="0077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E65" w:rsidRDefault="00F87E65" w:rsidP="00777D43">
      <w:pPr>
        <w:spacing w:after="0" w:line="240" w:lineRule="auto"/>
      </w:pPr>
      <w:r>
        <w:separator/>
      </w:r>
    </w:p>
  </w:footnote>
  <w:footnote w:type="continuationSeparator" w:id="1">
    <w:p w:rsidR="00F87E65" w:rsidRDefault="00F87E65" w:rsidP="0077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050337"/>
      <w:docPartObj>
        <w:docPartGallery w:val="Page Numbers (Top of Page)"/>
        <w:docPartUnique/>
      </w:docPartObj>
    </w:sdtPr>
    <w:sdtContent>
      <w:p w:rsidR="001D59F0" w:rsidRDefault="00D26C40">
        <w:pPr>
          <w:pStyle w:val="a4"/>
          <w:jc w:val="center"/>
        </w:pPr>
        <w:r>
          <w:fldChar w:fldCharType="begin"/>
        </w:r>
        <w:r w:rsidR="004E2F6A">
          <w:instrText>PAGE   \* MERGEFORMAT</w:instrText>
        </w:r>
        <w:r>
          <w:fldChar w:fldCharType="separate"/>
        </w:r>
        <w:r w:rsidR="00C434EA">
          <w:rPr>
            <w:noProof/>
          </w:rPr>
          <w:t>14</w:t>
        </w:r>
        <w:r>
          <w:fldChar w:fldCharType="end"/>
        </w:r>
      </w:p>
    </w:sdtContent>
  </w:sdt>
  <w:p w:rsidR="009E5878" w:rsidRDefault="00F87E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3790"/>
    <w:multiLevelType w:val="multilevel"/>
    <w:tmpl w:val="97D6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E60DC"/>
    <w:multiLevelType w:val="multilevel"/>
    <w:tmpl w:val="889C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C26D6"/>
    <w:multiLevelType w:val="multilevel"/>
    <w:tmpl w:val="A61A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4413C"/>
    <w:multiLevelType w:val="multilevel"/>
    <w:tmpl w:val="5F7C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712EA"/>
    <w:multiLevelType w:val="multilevel"/>
    <w:tmpl w:val="AC16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F546E"/>
    <w:multiLevelType w:val="multilevel"/>
    <w:tmpl w:val="198E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47718D"/>
    <w:multiLevelType w:val="hybridMultilevel"/>
    <w:tmpl w:val="137A72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2B5C06"/>
    <w:multiLevelType w:val="multilevel"/>
    <w:tmpl w:val="5490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gutterAtTop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EF6"/>
    <w:rsid w:val="002E559C"/>
    <w:rsid w:val="004E2F6A"/>
    <w:rsid w:val="00777D43"/>
    <w:rsid w:val="008B389B"/>
    <w:rsid w:val="008B3EF6"/>
    <w:rsid w:val="008E1FD5"/>
    <w:rsid w:val="00C434EA"/>
    <w:rsid w:val="00D26C40"/>
    <w:rsid w:val="00E27103"/>
    <w:rsid w:val="00F8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F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F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Gofra</dc:creator>
  <cp:keywords/>
  <dc:description/>
  <cp:lastModifiedBy>ASUS</cp:lastModifiedBy>
  <cp:revision>6</cp:revision>
  <cp:lastPrinted>2017-09-11T05:53:00Z</cp:lastPrinted>
  <dcterms:created xsi:type="dcterms:W3CDTF">2017-09-11T05:46:00Z</dcterms:created>
  <dcterms:modified xsi:type="dcterms:W3CDTF">2018-09-16T19:53:00Z</dcterms:modified>
</cp:coreProperties>
</file>