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8D" w:rsidRDefault="0077768D" w:rsidP="0077768D"/>
    <w:p w:rsidR="0077768D" w:rsidRDefault="0077768D" w:rsidP="0077768D"/>
    <w:p w:rsidR="0077768D" w:rsidRDefault="0077768D" w:rsidP="0077768D"/>
    <w:p w:rsidR="0077768D" w:rsidRPr="00D24A1B" w:rsidRDefault="0077768D" w:rsidP="0077768D">
      <w:pPr>
        <w:spacing w:after="300" w:line="240" w:lineRule="auto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</w:rPr>
      </w:pPr>
      <w:r w:rsidRPr="00D24A1B">
        <w:rPr>
          <w:rFonts w:ascii="Trebuchet MS" w:eastAsia="Times New Roman" w:hAnsi="Trebuchet MS" w:cs="Times New Roman"/>
          <w:color w:val="34495E"/>
          <w:kern w:val="36"/>
          <w:sz w:val="42"/>
          <w:szCs w:val="42"/>
        </w:rPr>
        <w:t xml:space="preserve">Рабочая программа по коррекции устной и письменной речи для </w:t>
      </w:r>
      <w:proofErr w:type="gramStart"/>
      <w:r w:rsidRPr="00D24A1B">
        <w:rPr>
          <w:rFonts w:ascii="Trebuchet MS" w:eastAsia="Times New Roman" w:hAnsi="Trebuchet MS" w:cs="Times New Roman"/>
          <w:color w:val="34495E"/>
          <w:kern w:val="36"/>
          <w:sz w:val="42"/>
          <w:szCs w:val="42"/>
        </w:rPr>
        <w:t>обучающихся</w:t>
      </w:r>
      <w:proofErr w:type="gramEnd"/>
      <w:r w:rsidRPr="00D24A1B">
        <w:rPr>
          <w:rFonts w:ascii="Trebuchet MS" w:eastAsia="Times New Roman" w:hAnsi="Trebuchet MS" w:cs="Times New Roman"/>
          <w:color w:val="34495E"/>
          <w:kern w:val="36"/>
          <w:sz w:val="42"/>
          <w:szCs w:val="42"/>
        </w:rPr>
        <w:t xml:space="preserve"> с ЗПР 1-4 классы</w:t>
      </w:r>
    </w:p>
    <w:p w:rsidR="0077768D" w:rsidRPr="00D24A1B" w:rsidRDefault="0077768D" w:rsidP="0077768D">
      <w:pPr>
        <w:spacing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Пояснительная записка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Рабочая программа по логопедии для начального звена общеобразовательной школы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Концепции духовно-нравственного развития и воспитания личности гражданина России, планируемых результатов начального общего образования, АООП образования обучающихся с задержкой психического развития, рекомендаций, изложенных в книге Е.Н.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Ефименковой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, Г.Г.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Мисаренко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«Организация и методы коррекционной работы логопеда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на школьном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логопункте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», инструктивного письма Минобразования России от 14.12.2000 №2 «Об организации работы логопедического пункта общеобразовательного учреждения», инструктивно-методического письма «О работе учителя-логопеда при общеобразовательной школе» под ред. А.В.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Ястребовой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, Т.Б. Бессоновой (Москва, 1996 г.), в соответствии с требованиями Закона «Об образовании», Федерального государственного образовательного стандарта начального общего образования.</w:t>
      </w:r>
      <w:proofErr w:type="gramEnd"/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Речевые нарушения при задержке психического развития (ЗПР) обусловлены в первую очередь недостаточностью межанализаторного взаимодействия, а не локальным поражением речевого анализатора.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Характерные признаки ЗПР:</w:t>
      </w:r>
    </w:p>
    <w:p w:rsidR="0077768D" w:rsidRPr="00D24A1B" w:rsidRDefault="0077768D" w:rsidP="0077768D">
      <w:pPr>
        <w:numPr>
          <w:ilvl w:val="0"/>
          <w:numId w:val="1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ограниченный, не соответствующий возрасту запас знаний и представлений об окружающем,</w:t>
      </w:r>
    </w:p>
    <w:p w:rsidR="0077768D" w:rsidRPr="00D24A1B" w:rsidRDefault="0077768D" w:rsidP="0077768D">
      <w:pPr>
        <w:numPr>
          <w:ilvl w:val="0"/>
          <w:numId w:val="1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низкий уровень познавательной активности,</w:t>
      </w:r>
    </w:p>
    <w:p w:rsidR="0077768D" w:rsidRPr="00D24A1B" w:rsidRDefault="0077768D" w:rsidP="0077768D">
      <w:pPr>
        <w:numPr>
          <w:ilvl w:val="0"/>
          <w:numId w:val="1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недостаточная регуляция произвольной деятельности и поведения,</w:t>
      </w:r>
    </w:p>
    <w:p w:rsidR="0077768D" w:rsidRPr="00D24A1B" w:rsidRDefault="0077768D" w:rsidP="0077768D">
      <w:pPr>
        <w:numPr>
          <w:ilvl w:val="0"/>
          <w:numId w:val="1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более низкая способность по сравнению с нормально развивающимися детьми того же возраста к приему и переработке информации.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У детей с задержкой психического развития недостаточно сформированы функции произвольного внимания, памяти и др. высшие психические функции. У некоторых детей с задержкой психического развития преобладает интеллектуальная недостаточность, а у других — эмоционально-волевые нарушения.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Задержка психического развития всегда ведет к различным нарушениям речевой деятельности.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lastRenderedPageBreak/>
        <w:t xml:space="preserve">При ЗПР отмечается более позднее развитие фразовой речи. Дети затрудняются в воспроизведении лексико-грамматических конструкций. С помощью языковых средств дети не могут выразить причинно-следственные, временные и другие отношения. Словарный запас дошкольников и школьников с ЗПР отличается бедностью и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недифференцированностью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: дети недостаточно понимают и неточно употребляют близкие по значению слова. Ограниченность словарного запаса определяется недостаточностью знаний и представлений об окружающем мире, низкой познавательной активностью.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Предлагаемая программа направлена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 на коррекцию нарушенных и недостаточно развитых функций, необходимых для успешного овладения устной и письменной речи обучающихся, восполнение пробелов подготовки к школьному обучению детей с задержкой психического развития.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Цель программы</w:t>
      </w: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: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коррекция дефектов устной речи и формирование функционального базиса навыков письма и чтения, способствующего успешной адаптации в учебной деятельности и дальнейшей социализации детей-логопатов с ЗПР.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Задачи программы:</w:t>
      </w:r>
    </w:p>
    <w:p w:rsidR="0077768D" w:rsidRPr="00D24A1B" w:rsidRDefault="0077768D" w:rsidP="0077768D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совершенствовать звукопроизношение,</w:t>
      </w:r>
    </w:p>
    <w:p w:rsidR="0077768D" w:rsidRPr="00D24A1B" w:rsidRDefault="0077768D" w:rsidP="0077768D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формировать фонематические процессы анализа и синтеза,</w:t>
      </w:r>
    </w:p>
    <w:p w:rsidR="0077768D" w:rsidRPr="00D24A1B" w:rsidRDefault="0077768D" w:rsidP="0077768D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активизировать словарный запас,</w:t>
      </w:r>
    </w:p>
    <w:p w:rsidR="0077768D" w:rsidRPr="00D24A1B" w:rsidRDefault="0077768D" w:rsidP="0077768D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формировать грамматический строй речи,</w:t>
      </w:r>
    </w:p>
    <w:p w:rsidR="0077768D" w:rsidRPr="00D24A1B" w:rsidRDefault="0077768D" w:rsidP="0077768D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развивать связную речь,</w:t>
      </w:r>
    </w:p>
    <w:p w:rsidR="0077768D" w:rsidRPr="00D24A1B" w:rsidRDefault="0077768D" w:rsidP="0077768D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развивать мелкую моторику,</w:t>
      </w:r>
    </w:p>
    <w:p w:rsidR="0077768D" w:rsidRPr="00D24A1B" w:rsidRDefault="0077768D" w:rsidP="0077768D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вырабатывать у детей навык продуктивной учебной деятельности,</w:t>
      </w:r>
    </w:p>
    <w:p w:rsidR="0077768D" w:rsidRPr="00D24A1B" w:rsidRDefault="0077768D" w:rsidP="0077768D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предупредить нарушения письма и чтения, вероятность появления которых особенно велика у детей данной категории,</w:t>
      </w:r>
    </w:p>
    <w:p w:rsidR="0077768D" w:rsidRPr="00D24A1B" w:rsidRDefault="0077768D" w:rsidP="0077768D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развивать мыслительную деятельность, память, внимание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обучающихся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Осуществить такой объем работы можно лишь при условии квалифицированного, комплексного и системного специального обучения воспитанников.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Коррекционно-развивающий материал программы рассчитан на 102 групповых занятия, которые проводятся 3 раза в неделю по 35-40 минут.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Общие требования к организации занятий:</w:t>
      </w:r>
    </w:p>
    <w:p w:rsidR="0077768D" w:rsidRPr="00D24A1B" w:rsidRDefault="0077768D" w:rsidP="0077768D">
      <w:pPr>
        <w:numPr>
          <w:ilvl w:val="0"/>
          <w:numId w:val="3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направленность коррекционных занятий на восполнение пробелов предшествующего развития, формирование готовности к овладению учебного материала;</w:t>
      </w:r>
    </w:p>
    <w:p w:rsidR="0077768D" w:rsidRPr="00D24A1B" w:rsidRDefault="0077768D" w:rsidP="0077768D">
      <w:pPr>
        <w:numPr>
          <w:ilvl w:val="0"/>
          <w:numId w:val="3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деятельностный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характер занятия;</w:t>
      </w:r>
    </w:p>
    <w:p w:rsidR="0077768D" w:rsidRPr="00D24A1B" w:rsidRDefault="0077768D" w:rsidP="0077768D">
      <w:pPr>
        <w:numPr>
          <w:ilvl w:val="0"/>
          <w:numId w:val="3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широкое применение разнообразных наглядных опор и игровых приемов;</w:t>
      </w:r>
    </w:p>
    <w:p w:rsidR="0077768D" w:rsidRPr="00D24A1B" w:rsidRDefault="0077768D" w:rsidP="0077768D">
      <w:pPr>
        <w:numPr>
          <w:ilvl w:val="0"/>
          <w:numId w:val="3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обязательным элементом каждого занятия является проведение не менее двух динамических коррекционных пауз (артикуляционная гимнастика, упражнения дыхательной гимнастики; профилактическая гимнастика для повышения остроты зрения;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самомассаж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пальцев и кистей рук; пальчиковая гимнастика.</w:t>
      </w:r>
      <w:proofErr w:type="gramEnd"/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lastRenderedPageBreak/>
        <w:t>Обобщенная структура группового логопедического занятия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:</w:t>
      </w:r>
    </w:p>
    <w:p w:rsidR="0077768D" w:rsidRPr="00D24A1B" w:rsidRDefault="0077768D" w:rsidP="0077768D">
      <w:pPr>
        <w:numPr>
          <w:ilvl w:val="0"/>
          <w:numId w:val="4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мотивационная установка,</w:t>
      </w:r>
    </w:p>
    <w:p w:rsidR="0077768D" w:rsidRPr="00D24A1B" w:rsidRDefault="0077768D" w:rsidP="0077768D">
      <w:pPr>
        <w:numPr>
          <w:ilvl w:val="0"/>
          <w:numId w:val="4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коррекция звукопроизношения,</w:t>
      </w:r>
    </w:p>
    <w:p w:rsidR="0077768D" w:rsidRPr="00D24A1B" w:rsidRDefault="0077768D" w:rsidP="0077768D">
      <w:pPr>
        <w:numPr>
          <w:ilvl w:val="0"/>
          <w:numId w:val="4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развитие фонематического анализа и синтеза,</w:t>
      </w:r>
    </w:p>
    <w:p w:rsidR="0077768D" w:rsidRPr="00D24A1B" w:rsidRDefault="0077768D" w:rsidP="0077768D">
      <w:pPr>
        <w:numPr>
          <w:ilvl w:val="0"/>
          <w:numId w:val="4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лексико-грамматические упражнения,</w:t>
      </w:r>
    </w:p>
    <w:p w:rsidR="0077768D" w:rsidRPr="00D24A1B" w:rsidRDefault="0077768D" w:rsidP="0077768D">
      <w:pPr>
        <w:numPr>
          <w:ilvl w:val="0"/>
          <w:numId w:val="4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развитие связной речи,</w:t>
      </w:r>
    </w:p>
    <w:p w:rsidR="0077768D" w:rsidRPr="00D24A1B" w:rsidRDefault="0077768D" w:rsidP="0077768D">
      <w:pPr>
        <w:numPr>
          <w:ilvl w:val="0"/>
          <w:numId w:val="4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неречевых процессов,</w:t>
      </w:r>
    </w:p>
    <w:p w:rsidR="0077768D" w:rsidRPr="00D24A1B" w:rsidRDefault="0077768D" w:rsidP="0077768D">
      <w:pPr>
        <w:numPr>
          <w:ilvl w:val="0"/>
          <w:numId w:val="4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развитие мелкой моторики,</w:t>
      </w:r>
    </w:p>
    <w:p w:rsidR="0077768D" w:rsidRPr="00D24A1B" w:rsidRDefault="0077768D" w:rsidP="0077768D">
      <w:pPr>
        <w:numPr>
          <w:ilvl w:val="0"/>
          <w:numId w:val="4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рефлексивный анализ.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t>Особенности организации работы по коррекции звукопроизношения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Индивидуальная коррекционная работа по постановке правильного звукопроизношения проходит через основные этапы обучения: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подготовительный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(отработка сохранных звуков, гласных звуков, комплекса артикуляционной гимнастики) – постановка звуков (от более легких к сложным) – автоматизация и дифференциация по мере постановки звуков (изолированно, в слогах, словах, предложении, фразе).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Речевая коррекция должна проводиться параллельно с занятиями психолога, на которых идет целенаправленная работа по коррекции психических процессов: внимания, памяти, мышления, воображения, восприятия.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Личностные результаты ребенка с ЗПР в результате реализации программы коррекционной работы:</w:t>
      </w:r>
    </w:p>
    <w:p w:rsidR="0077768D" w:rsidRPr="00D24A1B" w:rsidRDefault="0077768D" w:rsidP="0077768D">
      <w:pPr>
        <w:numPr>
          <w:ilvl w:val="0"/>
          <w:numId w:val="5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умение организовывать собственную жизнедеятельность по достижению состояния индивидуального благополучия с учетом возможностей своего здоровья;</w:t>
      </w:r>
    </w:p>
    <w:p w:rsidR="0077768D" w:rsidRPr="00D24A1B" w:rsidRDefault="0077768D" w:rsidP="0077768D">
      <w:pPr>
        <w:numPr>
          <w:ilvl w:val="0"/>
          <w:numId w:val="5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активное включение в общение и взаимодействие со сверстниками;</w:t>
      </w:r>
    </w:p>
    <w:p w:rsidR="0077768D" w:rsidRPr="00D24A1B" w:rsidRDefault="0077768D" w:rsidP="0077768D">
      <w:pPr>
        <w:numPr>
          <w:ilvl w:val="0"/>
          <w:numId w:val="5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проявление позитивных качеств личности в различных ситуациях в процессе взаимодействия со сверстниками и взрослыми людьми;</w:t>
      </w:r>
    </w:p>
    <w:p w:rsidR="0077768D" w:rsidRPr="00D24A1B" w:rsidRDefault="0077768D" w:rsidP="0077768D">
      <w:pPr>
        <w:numPr>
          <w:ilvl w:val="0"/>
          <w:numId w:val="5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принятие и освоение социальной роли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обучающегося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, развитие мотивов учебной деятельности</w:t>
      </w:r>
    </w:p>
    <w:p w:rsidR="0077768D" w:rsidRPr="00D24A1B" w:rsidRDefault="0077768D" w:rsidP="0077768D">
      <w:pPr>
        <w:numPr>
          <w:ilvl w:val="0"/>
          <w:numId w:val="5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развитие навыков сотрудничества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со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proofErr w:type="spellStart"/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Метапредметные</w:t>
      </w:r>
      <w:proofErr w:type="spellEnd"/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 xml:space="preserve"> результаты ребенка с ЗПР в результате реализации программы коррекционной работы:</w:t>
      </w:r>
    </w:p>
    <w:p w:rsidR="0077768D" w:rsidRPr="00D24A1B" w:rsidRDefault="0077768D" w:rsidP="0077768D">
      <w:pPr>
        <w:numPr>
          <w:ilvl w:val="0"/>
          <w:numId w:val="6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анализ и объективная оценка результатов собственной деятельности;</w:t>
      </w:r>
    </w:p>
    <w:p w:rsidR="0077768D" w:rsidRPr="00D24A1B" w:rsidRDefault="0077768D" w:rsidP="0077768D">
      <w:pPr>
        <w:numPr>
          <w:ilvl w:val="0"/>
          <w:numId w:val="6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управление своим эмоциональным состоянием при общении со сверстниками и взрослыми.</w:t>
      </w:r>
    </w:p>
    <w:p w:rsidR="0077768D" w:rsidRPr="00D24A1B" w:rsidRDefault="0077768D" w:rsidP="0077768D">
      <w:pPr>
        <w:numPr>
          <w:ilvl w:val="0"/>
          <w:numId w:val="6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использование знаково-символических сре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дств пр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едставления информации для создания моделей изучаемых объектов;</w:t>
      </w:r>
    </w:p>
    <w:p w:rsidR="0077768D" w:rsidRPr="00D24A1B" w:rsidRDefault="0077768D" w:rsidP="0077768D">
      <w:pPr>
        <w:numPr>
          <w:ilvl w:val="0"/>
          <w:numId w:val="6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готовность слушать собеседника и вести диалог;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 xml:space="preserve">Предметные результаты </w:t>
      </w:r>
      <w:proofErr w:type="gramStart"/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освоения содержания программы преодоления общего недоразвития речи</w:t>
      </w:r>
      <w:proofErr w:type="gramEnd"/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lastRenderedPageBreak/>
        <w:t xml:space="preserve">у ребенка повышается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обучаемость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, улучшаются внимание и восприятие;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ребенок приобретает навыки активной фразовой речи (учится видеть, слышать, рассуждать);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у ребенка повышается интерес к процессу чтения и письма, снимается эмоциональное напряжение и тревожность при выполнении упражнений на чтение и письмо;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у ребенка развивается способность к переносу полученных навыков на незнакомый материал.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у ребёнка формируются умения: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- образовывать новые слова суффиксальным, приставочным способом, путем слияние двух слов, изменять слова по падежам, по числам, согласовывать существительные и числительные, существительные и прилагательные, существительные и местоимения;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- употреблять в речи простые распространенные предложения, некоторые виды сложных синтаксических структур;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- вступать в общение со сверстниками и взрослыми, составлять небольшие рассказы по картине, серии картин, рассказы-описания, пересказывать короткий текст, использовать в своей речи слова разных лексических групп (существительные, прилагательные, глаголы, наречия).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Качественным показателем эффективности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 коррекционной работы является: автоматизация в речи поставленных звуков, положительная динамика в формировании устной и письменной речи; повышение мотивации; пробуждение интереса к процессу чтения и письма; снятие эмоциональной напряженности и тревожности при выполнении учебной деятельности.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Содержание программы</w:t>
      </w:r>
      <w:proofErr w:type="gramStart"/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 xml:space="preserve"> .</w:t>
      </w:r>
      <w:proofErr w:type="gramEnd"/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Программа включает в себя четыре блока: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 диагностика; формирование неречевых психических школьно-значимых функций; развитие речевых навыков и функций, необходимых для овладения грамотой; коррекция звукопроизношения.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Коррекционная работа по 2, 3 и 4 блокам взаимосвязана и проводится на протяжении всего курса обучения в первом классе. Исходя из того, что при комплектовании групп детей учитывается однородность речевых нарушений, количество часов на усвоение коррекционного материала каждого блока может варьироваться и носить направленный характер данной группы.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Логопед выбирает из каждого блока необходимые темы для изучения и составляет свое планирование с опорой на Программу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Диагностика проводится 2 раза в год. Вводная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диагностикаосуществляется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с 1 по 15 сентября, итоговая диагностика проводится с 15 по 30 мая.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1 блок. Диагностика (вводная и итоговая)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lastRenderedPageBreak/>
        <w:t>Цель диагностики: выявление уровня речевого развития, характера и этиологии выявленных нарушений, отслеживание динамики в речи ребенка за весь период обучения. Правильно проведенное обследование позволяет: дать полное и точное заключение состояния речи детей; установить степень выраженности нарушения; подходить системно к анализу нарушения; выявить первооснову дефекта речи, либо его вторичность; определить относительно сохранные функции и процессы; выбрать эффективные пути, а также средства коррекционно-развивающей работы.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Основная задача учителя-логопеда при обследовании – правильно оценить все проявления речевой недостаточности каждого воспитанника с учетом возрастных особенностей. Обследование речевого развития включает в себя диагностику устной речи, которая осуществляется учителем-логопедом индивидуально с каждым учащимся и письменной речи (итоговая диагностика), диагностика которой проводится на фронтальных занятиях.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Логопедическое обследование устной речи проводится индивидуально и включает в себя: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Акушерский анамнез и анамнез развития ребенка (моторный, речевой, психический):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предречевые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вокализации (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гуканье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,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гуление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); появление и характер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лепетной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речи, первых слов, фраз; качество первых слов, фраз (наличие нарушений слоговой структуры,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аграмматизмы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, неправильное звукопроизношение).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Изучение мышления (расклад серии сюжетных картинок, выявление причинно-следственных связей, определение уровня смысловой целостности рассказа).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Изучение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импрессивной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речи: понимание связной речи, понимание предложений, понимание различных грамматических форм (предложно-падежных конструкций, дифференциация единственного и множественного числа существительных, глаголов, дифференциация глаголов с различными приставками и т.п.), понимание слов (противоположных по значению, близких по значению).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Фонематический анализ: выделение звука на фоне слова, выделение звука из слова, определение места звука в слове по отношению к другим звукам, определение количества звуков в слове, дифференциация звуков по противопоставлениям (звонкость-глухость, мягкость-твердость, </w:t>
      </w:r>
      <w:proofErr w:type="spellStart"/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свистящие-шипящие</w:t>
      </w:r>
      <w:proofErr w:type="spellEnd"/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и т.п.).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Строение и подвижность артикуляционного аппарата,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оральный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праксис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. Отмечаются параметры движений: тонус, активность, объем движения, точность выполнения, длительность, замена одного движения другим, добавочные и лишние движения (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синкенезии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).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Состояние звукопроизношения: изолированный вариант, в слогах (открытых, закрытых, со стечением согласных, в словах, в речи, произношение слов различной слоговой структуры.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Отмечается сокращение числа слогов, упрощение слогов, уподобление слогов, перестановка слогов.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Словарный состав языка: самостоятельное дополнение ребенком тематического ряда, антонимов, выявление общих категориальных названий. Соответствие словаря возрастной норме, наличие в словаре глаголов, наречий, прилагательных, местоимений, существительных, точность употребления слов.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lastRenderedPageBreak/>
        <w:t xml:space="preserve">Грамматический строй речи: характер употребляемых предложений (однословные,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двусловные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и более), характер употребления предложно-падежных конструкций, состояние функции словоизменения, преобразование единственного числа существительных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во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множественное в именительном падеже, образование формы родительного падежа существительных в единственном и множественном числе, согласование с числительными, состояние функции словообразования, образование существительных с помощью уменьшительно-ласкательных суффиксов, образование прилагательных (относительных, качественных, притяжательных), образование названий детенышей животных, образование глаголов с помощью приставок.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Состояние связной речи (составление рассказа по серии сюжетных картинок и др.): логическая последовательность в изложении событий, выясняется характер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аграмматизма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, особенности словаря.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Динамические характеристики речи (темп, интонационная выразительность; наличие скандированной речи; запинки, спотыкание, заикание) и особенности голоса (громкий, тихий, слабый, сиплый, хриплый).</w:t>
      </w:r>
      <w:proofErr w:type="gramEnd"/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i/>
          <w:iCs/>
          <w:color w:val="555555"/>
          <w:sz w:val="21"/>
        </w:rPr>
        <w:t>Итоговая диагностика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 направлена на выявление динамики развития устной речи, особенностей формирования письменной речи на материале письменных работ учеников.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При обследовании письменной речи младших школьников, которое проводится фронтально в конце года, необходимо выявить: правильное соотношение звук — буква; обозначение мягкости согласных; последовательность букв в слове; смешение, перестановки, замены букв (и их элементов), слогов по оптическому, артикуляционно-акустическому признаку, особенности звукового анализа и синтеза; особенности слухоречевой памяти, используя разные виды письменной деятельности (списывание, диктант, самостоятельное письмо).</w:t>
      </w:r>
      <w:proofErr w:type="gramEnd"/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Изучение навыка чтения: умение правильно показать печатные и прописные буквы; способность правильно называть буквы; способность чтения слогов, слов, предложений, текста и характер допускаемых ошибок (замены, искажения, пропуски, перестановки букв, семантические замены); характер чтения (побуквенное,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послоговое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или слитное, выразительное); понимание прочитанного; отношение ребенка к чтению (любит или не любит самостоятельно читать)</w:t>
      </w:r>
      <w:proofErr w:type="gramEnd"/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Результаты обследования фиксируются в речевой карте, которая составляется на каждого обследуемого ребенка.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2 блок. Формирование неречевых психических школьно-значимых функций.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t>Развитие и уточнение пространственных представлений</w:t>
      </w: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.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 Дифференциация правой и левой частей тела (руки, ноги, глаза, уши). Ориентировка в окружающем пространстве.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При этом учитывается, что ориентировка в горизонтальных направлениях («сзади - спереди», «вперед - назад») страдает больше, чем в вертикальных («вверху - внизу», «сверху - снизу», «над - под»).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Определение пространственных соотношений элементов графических изображений и букв. На данном этапе развивается зрительное восприятие пространственного расположения предметов и их компонентов.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lastRenderedPageBreak/>
        <w:t>Развитие и уточнение временных представлений.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 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Уточнение понятий об основных единицах времени (части суток, времена года, месяцы, год); наблюдение и определение последовательности и закономерности каких-либо действий и событий («после», «перед», «сейчас», «потом» и т.д.).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br/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Формирование и уточнение понятий о периодах человеческого возраста (младенчество, детство, юность, молодость, зрелость, старость), о взаимоотношениях и ролях в семье (сын, дочь, отец, мать, бабушка, дедушка и т.д.).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Коррекция и совершенствование наглядно-образного мышления. Развитие общей и мелкой моторики (использование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физминуток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и динамических пауз,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самомассажа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рук, пальчиковой гимнастики).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t>Коррекция и совершенствование фонематических процессов. 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Выделение и называние неречевых звуков. Различение на слух голоса по высоте, силе и тембру. Воспроизведение ритмического рисунка с помощью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отхлопывания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, отстукивания или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зарисовывания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Формирование чётких фонематических представлений.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Запоминание и воспроизведение ряда звуков, слогов, слов постепенно увеличивая численность элементов (от двух-трех до шести-семи). Нахождение в словесном или слоговом ряду «лишнего», отличающегося одним звуком. Подбор сходных по звучанию слов.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Совершенствование и формирование навыков фонематического анализа и синтеза.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Выделение заданного звука на фоне слова (первоначально выделяются гласные звуки, стоящие в сильной позиции, позже согласные – взрывные в конце, а щелевые – в начале слова). Определение общего звука в словах. Самостоятельное придумывание слов с определенным звуком. Определение места заданного звука в слове (начало, середина, конец слова). Определение и называние последовательности звуков в слове, их количества, места каждого звука по отношению к другим (перед каким, после какого звука стоит заданный звук). Преобразование слов путем добавления, изменения или перестановки одного звука. Установление соотношения между звуковым и знаковым составом слова (соотнесение слова и изображения, схемы; вписывание в схему заданных букв, определение слова по отдельным буквам и т.п.)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3 блок. Развитие речевых навыков и функций, необходимых для овладения грамотой.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t>Развитие связной речи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 учащихся обеспечивается сквозным видом речевых заданий, включаемых практически на каждом занятии в форме игровых приемов.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Задачи: формировать умение составлять предложения по картинкам, сериям картинок; распространять и сокращать предложения; составлять короткие рассказ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ы(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по картинному и вопросному плану) из 2-4 простых предложений; заканчивать одним-двумя словами предложение, начатое логопедом.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В процессе работы школьник должен научиться слушать и понимать вопросы, сам задавать вопросы, правильно, точно, в соответствии с содержанием вопроса выражать свои мысли в ответах на них.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t xml:space="preserve">Совершенствование мелодико-интонационной стороны </w:t>
      </w:r>
      <w:proofErr w:type="spellStart"/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t>речи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осуществляется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путем воспроизведения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чистоговорок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, предложений, небольших стихотворений с различной 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lastRenderedPageBreak/>
        <w:t>громкостью, в различном темпе; изменяя тон голоса, передавая личное отношение (радость, безразличие, огорчение) к тем или иным явлениям окружающего мира.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На занятиях необходимо проводить работу по восполнению пробелов в </w:t>
      </w:r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t>развитии лексического запаса и грамматического строя речи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Задачи: уточнить значение имеющихся у детей слов, обогатить словарный запас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 работать над пониманием и правильным употреблением предложно-падежных конструкций.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Коррекционная работа на лексическом уровне направлена на количественное и качественное расширение и активизацию словаря, развитие слогового и морфемного анализа и синтеза слов, развитие функций словоизменения и словообразования.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Задания, направленные на развитие речи, должны органически входить в основное содержание занятия.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4 блок. Коррекция звукопроизношения.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Основная стадия работы состоит из четырёх этапов.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br/>
        <w:t>1. </w:t>
      </w:r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t>Подготовительный</w:t>
      </w:r>
      <w:r w:rsidRPr="00D24A1B">
        <w:rPr>
          <w:rFonts w:ascii="Trebuchet MS" w:eastAsia="Times New Roman" w:hAnsi="Trebuchet MS" w:cs="Times New Roman"/>
          <w:i/>
          <w:iCs/>
          <w:color w:val="555555"/>
          <w:sz w:val="21"/>
        </w:rPr>
        <w:t>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Цель: подготовка речеслухового и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речедвигательного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анализаторов к правильному восприятию и воспроизведению звука.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Направления работы: формирование точных движений органов артикуляционного аппарата; подготовка артикуляционной базы для усвоения отсутствующих и/или искажённых звуков, формирование направленной воздушной струи; развитие мелкой моторики рук; фонематического слуха; отработка опорных звуков, сходных с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нарушенными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по артикуляции; уточнение гласных звуков и сохранных согласных.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2. </w:t>
      </w:r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t>Постановка отсутствующих и/или искажённых звуков</w:t>
      </w:r>
      <w:r w:rsidRPr="00D24A1B">
        <w:rPr>
          <w:rFonts w:ascii="Trebuchet MS" w:eastAsia="Times New Roman" w:hAnsi="Trebuchet MS" w:cs="Times New Roman"/>
          <w:i/>
          <w:iCs/>
          <w:color w:val="555555"/>
          <w:sz w:val="21"/>
        </w:rPr>
        <w:t>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Цель: добиться правильного звучания изолированного звука.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Здесь широко используются знания детей, сформированные на подготовительном этапе: о строении артикуляционного аппарата, об общих и дифференциальных признаках фонем, воспроизведении правильной артикуляции звука и др. Умение воспроизводить положения органов артикуляционного аппарата позволяет более эффективно овладеть правильной артикуляцией звука (на основе как кинестетических, так и слуховых ощущений, а также с привлечением зрительного анализатора и тактильно-вибрационной чувствительности).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Иначе говоря, использование словесных инструкций, кинестетического и слухового контроля приобретают ведущее значение при уточнении артикуляции или коррекции звукопроизношения.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3. </w:t>
      </w:r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t>Автоматизация поставленных звуков.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Цель: Добиться правильного произношения звука во фразовой речи.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lastRenderedPageBreak/>
        <w:t>Содержание работы составляет постепенное, последовательное введение поставленного звука в слоги, слова, предложения (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потешки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, стихи, рассказы) и в самостоятельную речь ребёнка.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4</w:t>
      </w: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. </w:t>
      </w:r>
      <w:r w:rsidRPr="00D24A1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</w:rPr>
        <w:t>Дифференциация поставленных звуков</w:t>
      </w:r>
      <w:r w:rsidRPr="00D24A1B">
        <w:rPr>
          <w:rFonts w:ascii="Trebuchet MS" w:eastAsia="Times New Roman" w:hAnsi="Trebuchet MS" w:cs="Times New Roman"/>
          <w:i/>
          <w:iCs/>
          <w:color w:val="555555"/>
          <w:sz w:val="21"/>
        </w:rPr>
        <w:t>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Здесь работа базируется на усвоенном материале. Проводится дифференциация звуков, как по артикуляторным, так и по акустическим характеристикам: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выделяется дифференцируемая пара и уточняются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опорные признаки при проговаривании слогов, слов, словосочетаний с ней.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</w:rPr>
        <w:t>Литература: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1.Ефименкова Л.Н.. Коррекция устной и письменной речи учащихся начальных классо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в-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М.: “ Просвещение”, 1989.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2.Лалаева Р. И. «Логопедическая работа в коррекционных классах»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–М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.,1999.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3.Лопухина И.Логопедия. 550 занимательных упражнений по развитию речи-М.: “ Аквариум”, 1995.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4.Пожиленко Е. А. «Волшебный мир звуков и слов».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–М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.,2001.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5.Репина З.А.,В. И.Буйко. Уроки логопедии.- Екатеринбург, “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Литур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”, 1999.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6.Садовникова И. Н. «Нарушение письменной речи и их преодоления у младших школьников».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–М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.,1997.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7.Филичева Т. Б., </w:t>
      </w:r>
      <w:proofErr w:type="spell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Чевелева</w:t>
      </w:r>
      <w:proofErr w:type="spell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 xml:space="preserve"> Н. А., Чиркина Г.В. «Нарушение речи у детей» </w:t>
      </w:r>
      <w:proofErr w:type="gramStart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–М</w:t>
      </w:r>
      <w:proofErr w:type="gramEnd"/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.,1993.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8.Фомичева М.Ф.. Воспитание у детей правильного произношения.-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М.: “ Просвещение”, 1988.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color w:val="555555"/>
          <w:sz w:val="21"/>
          <w:szCs w:val="21"/>
        </w:rPr>
        <w:t>9.Ястребова А.В. «Преодоление общего недоразвития речи» - М.,2000.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КАЛЕНДАРНО -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  <w:u w:val="single"/>
        </w:rPr>
        <w:t> </w:t>
      </w: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Тематическое планирование логопедических занятий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"/>
        <w:gridCol w:w="6829"/>
        <w:gridCol w:w="840"/>
        <w:gridCol w:w="843"/>
        <w:gridCol w:w="306"/>
      </w:tblGrid>
      <w:tr w:rsidR="0077768D" w:rsidRPr="00D24A1B" w:rsidTr="0077768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– часть предложения, лексическое значение.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[а],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[о],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[и],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и Гласный звук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[у],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‘], буквы Н,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[с], [с‘],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с Согласные звуки [к], [к‘], буквы К, 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[т], [т‘],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[т], [т‘],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[л], [л‘], буквы Л, л Согласные звуки [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‘], буквы Р,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[в], [в‘],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‘], буквы П,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[м‘], буквы М,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‘], буквы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[б], [б‘],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‘],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‘], буквы Д,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Я, 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[г‘], буквы Г,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согласный звук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‘], буквы Ч, 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показатель мягкости предшествующих согласных звуков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 согласный звук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буквы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Сочетание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 согласный звук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буквы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Сочетание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 согласный звук [ж],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’], Буквы Й,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‘], буквы Х,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букв 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 согласный звук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буквы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[э],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[э],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глухой согласный звук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’]. Буквы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‘], буквы Ф,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и твердый разделительные 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16"/>
                <w:vertAlign w:val="superscript"/>
              </w:rPr>
              <w:t>,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 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 –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16"/>
                <w:vertAlign w:val="superscript"/>
              </w:rPr>
              <w:t>,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–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 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 –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16"/>
                <w:vertAlign w:val="superscript"/>
              </w:rPr>
              <w:t>,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–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’ –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 о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 э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букв 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букв 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 -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 -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. Дифференциация звуков.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Дифференциация понятий «звук» и «буква».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ЖИ—ШИ, ЧА—ЩА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ЧУ—ЩУ.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Звукобуквенный анализ слов.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предложение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Перенос слов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звуки. Буквы е, ё,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я и их функции в словах.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буквой 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ударных и безударных слогах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буквы. Слова с удвоенными согласными.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буквами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и непарные по твердости-мягкости согласные звуки.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для обозначения твёрдых и мягких согласных звуков.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ЖИ—ШИ, ЧА—ЩА, ЧУ—ЩУ.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после шипящих в сочетаниях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Календарно -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  <w:u w:val="single"/>
        </w:rPr>
        <w:t> </w:t>
      </w: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тематическое планирование логопедических занятий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2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7061"/>
        <w:gridCol w:w="900"/>
        <w:gridCol w:w="900"/>
      </w:tblGrid>
      <w:tr w:rsidR="0077768D" w:rsidRPr="00D24A1B" w:rsidTr="0077768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77768D" w:rsidRPr="00D24A1B" w:rsidTr="007776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предложения в устной и письменной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тексте – главные члены предложения</w:t>
            </w: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тексте – главные члены предложения</w:t>
            </w: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«Члены предложения»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 Прямое и переносное значения слов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словарями синонимов и антонимов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и гласных звуков, звуков и букв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 Их обозначение буквами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16.10.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звуков: 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ы-и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звуков: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а-о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звуков: 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о-э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и для переноса. Правила переноса слов.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букв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а-я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букв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у-ю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букв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о-ё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 Буква ё и обозначение ударения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Подвижность ударения в русском языке. Дифференциация гласных букв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и-ы</w:t>
            </w:r>
            <w:proofErr w:type="spellEnd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э-е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Произношение безударного гласного звука в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обозначение на письме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Произношение безударного гласного звука в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обозначение на письме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«Правописание слов с безударным гласным звуком в корне»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’] и буква «и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 и мягкие согласные звуки и буквы для их обозначения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на конце и в середине слова перед другими согласными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проверки парных согласных в конце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парных согласных: 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б-п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в-ф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парных согласных: 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д-т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з-с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парных согласных: 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ж-ш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к-г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Твердые согласные звуки. Правописание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согласные звуки. Правописание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«Правописание буквосочетания с шипящими звуками»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звуков, имеющих артикуляционное сходство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звуков, имеющих артикуляционное сходство [ч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звуков, имеющих артикуляционное сходств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о[</w:t>
            </w:r>
            <w:proofErr w:type="spellStart"/>
            <w:proofErr w:type="gram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звуков, имеющих артикуляционное сходство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[ч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[т],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«Правописание слов с парными согласными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разделительным мягким знаком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разделительным мягким знаком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«Разделительный мягкий знак»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признаки имени существительного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 – имена, отчества, фамилии людей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 – клички животных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 – имя собственное. Многозначные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«Имя существительное»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признаки глагола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глагола. Составление рассказа по рисунку.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что делать? что сделать?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существительного с глаголом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имени прилагательного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прилагательных по числам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предлога в речи.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предлогов в речи (по смыслу)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корне, родственных (однокоренных) словах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 и слова, близкие по смыслу Корень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правописания безударных гласных в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с опорой на предметные картинки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Парные согласные в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Произношение и обозначение на письме парных согласных в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на письме парных согласных в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правописания парных согласных в середине и в конце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</w:tr>
    </w:tbl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КАЛЕНДАРНО -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  <w:u w:val="single"/>
        </w:rPr>
        <w:t> </w:t>
      </w: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Тематическое планирование логопедических занятий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3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7075"/>
        <w:gridCol w:w="900"/>
        <w:gridCol w:w="900"/>
      </w:tblGrid>
      <w:tr w:rsidR="0077768D" w:rsidRPr="00D24A1B" w:rsidTr="0077768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77768D" w:rsidRPr="00D24A1B" w:rsidTr="007776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текстов: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рассуждение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 (без терминов их названий)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толковым словарем, словарями синонимов и антонимов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омонимов в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фразеологизмов и их использование в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Слог, звуки и буквы, гласные звуки и буквы для их обозначения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букв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а-я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о-ё</w:t>
            </w:r>
            <w:proofErr w:type="spellEnd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у-ю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букв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и-ы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э-е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ударным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сочетаниями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) и безударными гласными в корне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твердых и мягких согласных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«Звуки и буквы»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Корень слова. Однокоренные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слова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однокоренных слов и форм одного и того же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приставок в слове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парных согласных: 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б-п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,в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-ф,д-т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парных согласных: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з-с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ж-ш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г-к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звуков, имеющих артикуляционное сходство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[ч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[т],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звуков, имеющих артикуляционное сходство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 – [</w:t>
            </w:r>
            <w:r w:rsidRPr="00D24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ч’</w:t>
            </w: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букв, имеющих графическое сходство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твердым знаком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«Правописание частей слова»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 Собственные и нарицательные имена существительные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существительных: мужской, женский, средний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 имен существительных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имен существительных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имен существительных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имен существительных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имен существительных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 имен существительных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«Изменение имен существительных по падежам»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и углубление представлений об имени прилагательном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прилагательных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прилагательных по родам в единственном числе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прилагательных (общее представление)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«Имя прилагательное»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Местоимение. Личные местоимения 1,2, 3-го лица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 «Местоимение»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неопределенная форма глагола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«Глагол»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Глагол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Числительное и местоимение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КАЛЕНДАРНО -</w:t>
      </w:r>
      <w:r w:rsidRPr="00D24A1B">
        <w:rPr>
          <w:rFonts w:ascii="Trebuchet MS" w:eastAsia="Times New Roman" w:hAnsi="Trebuchet MS" w:cs="Times New Roman"/>
          <w:color w:val="555555"/>
          <w:sz w:val="21"/>
          <w:szCs w:val="21"/>
          <w:u w:val="single"/>
        </w:rPr>
        <w:t> </w:t>
      </w: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Тематическое планирование логопедических занятий</w:t>
      </w:r>
    </w:p>
    <w:p w:rsidR="0077768D" w:rsidRPr="00D24A1B" w:rsidRDefault="0077768D" w:rsidP="0077768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</w:rPr>
      </w:pPr>
      <w:r w:rsidRPr="00D24A1B">
        <w:rPr>
          <w:rFonts w:ascii="Trebuchet MS" w:eastAsia="Times New Roman" w:hAnsi="Trebuchet MS" w:cs="Times New Roman"/>
          <w:b/>
          <w:bCs/>
          <w:color w:val="555555"/>
          <w:sz w:val="21"/>
          <w:u w:val="single"/>
        </w:rPr>
        <w:t>4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7054"/>
        <w:gridCol w:w="900"/>
        <w:gridCol w:w="900"/>
      </w:tblGrid>
      <w:tr w:rsidR="0077768D" w:rsidRPr="00D24A1B" w:rsidTr="0077768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77768D" w:rsidRPr="00D24A1B" w:rsidTr="007776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речи. Виды предложений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сложного предложения от простого предложения с однородными членами.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слова. Многозначные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Синонимы, антонимы и омонимы. Фразеологизмы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корнях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Ъ и Ь разделительных знаков.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речи. Правописание наречий.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Падеж имен существительных.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винительный падежи имен существительных.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существительных в дательном падеже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 имен существительных.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 Склонение имен прилагательных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имен прилагательных мужского и среднего рода в единственном числе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инительный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,родительный падежи.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 мужского и среднего рода.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 женского рода.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 Изменение глаголов по временам.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 и 2 спряжение глаголов будущего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правописание глаголов с безударными личными окончаниями в настоящем времени.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77768D" w:rsidRPr="00D24A1B" w:rsidTr="007776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признаки частей речи.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768D" w:rsidRPr="00D24A1B" w:rsidRDefault="0077768D" w:rsidP="0077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1B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77768D" w:rsidRPr="00D24A1B" w:rsidRDefault="0077768D" w:rsidP="0077768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24A1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7768D" w:rsidRDefault="0077768D" w:rsidP="0077768D"/>
    <w:p w:rsidR="0077768D" w:rsidRDefault="0077768D"/>
    <w:sectPr w:rsidR="0077768D" w:rsidSect="0077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2684"/>
    <w:multiLevelType w:val="multilevel"/>
    <w:tmpl w:val="9C6C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A16D4"/>
    <w:multiLevelType w:val="multilevel"/>
    <w:tmpl w:val="CB3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A3944"/>
    <w:multiLevelType w:val="multilevel"/>
    <w:tmpl w:val="25F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738C7"/>
    <w:multiLevelType w:val="multilevel"/>
    <w:tmpl w:val="F04A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64257"/>
    <w:multiLevelType w:val="multilevel"/>
    <w:tmpl w:val="68D8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A5F79"/>
    <w:multiLevelType w:val="multilevel"/>
    <w:tmpl w:val="F262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2575B"/>
    <w:multiLevelType w:val="multilevel"/>
    <w:tmpl w:val="17EA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0F3873"/>
    <w:multiLevelType w:val="multilevel"/>
    <w:tmpl w:val="88B8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7217E"/>
    <w:multiLevelType w:val="multilevel"/>
    <w:tmpl w:val="1244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68D"/>
    <w:rsid w:val="0077768D"/>
    <w:rsid w:val="00FC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776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7768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77768D"/>
    <w:rPr>
      <w:b/>
      <w:bCs/>
    </w:rPr>
  </w:style>
  <w:style w:type="character" w:styleId="a4">
    <w:name w:val="Emphasis"/>
    <w:basedOn w:val="a0"/>
    <w:uiPriority w:val="20"/>
    <w:qFormat/>
    <w:rsid w:val="0077768D"/>
    <w:rPr>
      <w:i/>
      <w:iCs/>
    </w:rPr>
  </w:style>
  <w:style w:type="character" w:customStyle="1" w:styleId="time">
    <w:name w:val="time"/>
    <w:basedOn w:val="a0"/>
    <w:rsid w:val="0077768D"/>
  </w:style>
  <w:style w:type="character" w:customStyle="1" w:styleId="ya-share2badge">
    <w:name w:val="ya-share2__badge"/>
    <w:basedOn w:val="a0"/>
    <w:rsid w:val="0077768D"/>
  </w:style>
  <w:style w:type="character" w:customStyle="1" w:styleId="ya-share2icon">
    <w:name w:val="ya-share2__icon"/>
    <w:basedOn w:val="a0"/>
    <w:rsid w:val="0077768D"/>
  </w:style>
  <w:style w:type="character" w:customStyle="1" w:styleId="z-">
    <w:name w:val="z-Начало формы Знак"/>
    <w:basedOn w:val="a0"/>
    <w:link w:val="z-0"/>
    <w:uiPriority w:val="99"/>
    <w:semiHidden/>
    <w:rsid w:val="0077768D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776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7768D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776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5603</Words>
  <Characters>31939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Тренерская</dc:creator>
  <cp:keywords/>
  <dc:description/>
  <cp:lastModifiedBy>Тренерская</cp:lastModifiedBy>
  <cp:revision>2</cp:revision>
  <dcterms:created xsi:type="dcterms:W3CDTF">2020-11-27T05:29:00Z</dcterms:created>
  <dcterms:modified xsi:type="dcterms:W3CDTF">2020-11-27T05:44:00Z</dcterms:modified>
</cp:coreProperties>
</file>