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29" w:rsidRDefault="008D2306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YAŞAMIMIZIN VAZGEÇİLMEZİ: ELEKTRİK</w:t>
      </w:r>
    </w:p>
    <w:p w:rsidR="006727C9" w:rsidRDefault="00746AE3" w:rsidP="00746AE3">
      <w:pPr>
        <w:rPr>
          <w:rFonts w:ascii="Comic Sans MS" w:hAnsi="Comic Sans MS"/>
          <w:b/>
          <w:color w:val="FF0000"/>
        </w:rPr>
      </w:pPr>
      <w:r w:rsidRPr="00746AE3">
        <w:rPr>
          <w:rFonts w:ascii="Comic Sans MS" w:hAnsi="Comic Sans MS"/>
          <w:b/>
          <w:color w:val="FF0000"/>
        </w:rPr>
        <w:t>A)</w:t>
      </w:r>
      <w:r>
        <w:rPr>
          <w:rFonts w:ascii="Comic Sans MS" w:hAnsi="Comic Sans MS"/>
          <w:b/>
          <w:color w:val="FF0000"/>
        </w:rPr>
        <w:t xml:space="preserve"> </w:t>
      </w:r>
      <w:r w:rsidR="008D2306">
        <w:rPr>
          <w:rFonts w:ascii="Comic Sans MS" w:hAnsi="Comic Sans MS"/>
          <w:b/>
          <w:color w:val="FF0000"/>
        </w:rPr>
        <w:t>AMPULLERİN PARLAKLIĞINI DEĞİŞTİRELİM</w:t>
      </w:r>
    </w:p>
    <w:p w:rsidR="002971D1" w:rsidRDefault="00D44A25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 xml:space="preserve">1. </w:t>
      </w:r>
      <w:r w:rsidR="008D2306">
        <w:rPr>
          <w:rFonts w:ascii="Comic Sans MS" w:hAnsi="Comic Sans MS"/>
          <w:b/>
          <w:color w:val="FF0000"/>
        </w:rPr>
        <w:t>Bir Devrede Neler Var?</w:t>
      </w:r>
    </w:p>
    <w:p w:rsidR="008D2306" w:rsidRDefault="008D230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Basit bir elektrik devresinde pil, ampul, anahtar ve bağlantı kablosu bulunmalıdır. </w:t>
      </w:r>
    </w:p>
    <w:p w:rsidR="008D2306" w:rsidRDefault="008D2306">
      <w:pPr>
        <w:rPr>
          <w:rFonts w:ascii="Comic Sans MS" w:hAnsi="Comic Sans MS"/>
        </w:rPr>
      </w:pPr>
      <w:r w:rsidRPr="008D2306">
        <w:rPr>
          <w:rFonts w:ascii="Comic Sans MS" w:hAnsi="Comic Sans MS"/>
          <w:b/>
          <w:color w:val="FF0000"/>
        </w:rPr>
        <w:t>Pil:</w:t>
      </w:r>
      <w:r>
        <w:rPr>
          <w:rFonts w:ascii="Comic Sans MS" w:hAnsi="Comic Sans MS"/>
        </w:rPr>
        <w:t xml:space="preserve"> Devrenin enerji kaynağıdır.</w:t>
      </w:r>
    </w:p>
    <w:p w:rsidR="008D2306" w:rsidRDefault="008D2306">
      <w:pPr>
        <w:rPr>
          <w:rFonts w:ascii="Comic Sans MS" w:hAnsi="Comic Sans MS"/>
        </w:rPr>
      </w:pPr>
      <w:r w:rsidRPr="008D2306">
        <w:rPr>
          <w:rFonts w:ascii="Comic Sans MS" w:hAnsi="Comic Sans MS"/>
          <w:b/>
          <w:color w:val="FF0000"/>
        </w:rPr>
        <w:t>Ampul:</w:t>
      </w:r>
      <w:r>
        <w:rPr>
          <w:rFonts w:ascii="Comic Sans MS" w:hAnsi="Comic Sans MS"/>
        </w:rPr>
        <w:t xml:space="preserve"> Elektrikle çalışarak aydınlatma sağlar.</w:t>
      </w:r>
    </w:p>
    <w:p w:rsidR="008D2306" w:rsidRDefault="008D2306">
      <w:pPr>
        <w:rPr>
          <w:rFonts w:ascii="Comic Sans MS" w:hAnsi="Comic Sans MS"/>
        </w:rPr>
      </w:pPr>
      <w:r w:rsidRPr="008D2306">
        <w:rPr>
          <w:rFonts w:ascii="Comic Sans MS" w:hAnsi="Comic Sans MS"/>
          <w:b/>
          <w:color w:val="FF0000"/>
        </w:rPr>
        <w:t>Anahtar:</w:t>
      </w:r>
      <w:r>
        <w:rPr>
          <w:rFonts w:ascii="Comic Sans MS" w:hAnsi="Comic Sans MS"/>
        </w:rPr>
        <w:t xml:space="preserve"> Devrenin açılıp kapanmasını sağlar.</w:t>
      </w:r>
    </w:p>
    <w:p w:rsidR="008D2306" w:rsidRDefault="008D2306">
      <w:pPr>
        <w:rPr>
          <w:rFonts w:ascii="Comic Sans MS" w:hAnsi="Comic Sans MS"/>
        </w:rPr>
      </w:pPr>
      <w:r w:rsidRPr="008D2306">
        <w:rPr>
          <w:rFonts w:ascii="Comic Sans MS" w:hAnsi="Comic Sans MS"/>
          <w:b/>
          <w:color w:val="FF0000"/>
        </w:rPr>
        <w:t>Bağlantı kablosu:</w:t>
      </w:r>
      <w:r>
        <w:rPr>
          <w:rFonts w:ascii="Comic Sans MS" w:hAnsi="Comic Sans MS"/>
        </w:rPr>
        <w:t xml:space="preserve"> Elektrik enerjisini taşır.</w:t>
      </w:r>
    </w:p>
    <w:p w:rsidR="008D2306" w:rsidRDefault="008D2306">
      <w:pPr>
        <w:rPr>
          <w:rFonts w:ascii="Comic Sans MS" w:hAnsi="Comic Sans MS"/>
        </w:rPr>
      </w:pPr>
      <w:r>
        <w:rPr>
          <w:rFonts w:ascii="Comic Sans MS" w:hAnsi="Comic Sans MS"/>
        </w:rPr>
        <w:t>Devredeki ampulün ışık verebilmesi için bağlantıların doğru yapılmış olması gerekir.</w:t>
      </w:r>
    </w:p>
    <w:p w:rsidR="008D2306" w:rsidRPr="008D2306" w:rsidRDefault="008D2306" w:rsidP="006A477E">
      <w:pPr>
        <w:pStyle w:val="ListeParagraf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Bağlantı kablosu kopmuş ise ampul ışık vermez.</w:t>
      </w:r>
    </w:p>
    <w:p w:rsidR="00151087" w:rsidRDefault="00151087" w:rsidP="008D2306">
      <w:pPr>
        <w:pStyle w:val="ListeParagraf"/>
        <w:ind w:left="360"/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27940</wp:posOffset>
            </wp:positionV>
            <wp:extent cx="1466850" cy="971550"/>
            <wp:effectExtent l="152400" t="133350" r="152400" b="11430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71550"/>
                    </a:xfrm>
                    <a:prstGeom prst="rect">
                      <a:avLst/>
                    </a:prstGeom>
                    <a:blipFill>
                      <a:blip r:embed="rId7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  <a:outerShdw blurRad="57785" dist="33020" dir="318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rightRoom" dir="t">
                        <a:rot lat="0" lon="0" rev="600000"/>
                      </a:lightRig>
                    </a:scene3d>
                    <a:sp3d prstMaterial="metal">
                      <a:bevelT w="38100" h="57150" prst="angle"/>
                    </a:sp3d>
                  </pic:spPr>
                </pic:pic>
              </a:graphicData>
            </a:graphic>
          </wp:anchor>
        </w:drawing>
      </w:r>
    </w:p>
    <w:p w:rsidR="00151087" w:rsidRDefault="00151087" w:rsidP="008D2306">
      <w:pPr>
        <w:pStyle w:val="ListeParagraf"/>
        <w:ind w:left="360"/>
        <w:rPr>
          <w:rFonts w:ascii="Comic Sans MS" w:hAnsi="Comic Sans MS"/>
        </w:rPr>
      </w:pPr>
    </w:p>
    <w:p w:rsidR="00151087" w:rsidRDefault="00151087" w:rsidP="008D2306">
      <w:pPr>
        <w:pStyle w:val="ListeParagraf"/>
        <w:ind w:left="360"/>
        <w:rPr>
          <w:rFonts w:ascii="Comic Sans MS" w:hAnsi="Comic Sans MS"/>
        </w:rPr>
      </w:pPr>
    </w:p>
    <w:p w:rsidR="008D2306" w:rsidRPr="00F21038" w:rsidRDefault="008D2306" w:rsidP="00F21038">
      <w:pPr>
        <w:rPr>
          <w:rFonts w:ascii="Comic Sans MS" w:hAnsi="Comic Sans MS"/>
        </w:rPr>
      </w:pPr>
    </w:p>
    <w:p w:rsidR="00551D5E" w:rsidRDefault="00151087" w:rsidP="006A477E">
      <w:pPr>
        <w:pStyle w:val="Default"/>
        <w:numPr>
          <w:ilvl w:val="0"/>
          <w:numId w:val="1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Pil yoksa ya da pil bitmiş ise ampul ışık vermez.</w:t>
      </w:r>
    </w:p>
    <w:p w:rsidR="00151087" w:rsidRDefault="00151087" w:rsidP="00151087">
      <w:pPr>
        <w:pStyle w:val="Default"/>
        <w:rPr>
          <w:bCs/>
          <w:color w:val="000000" w:themeColor="text1"/>
          <w:sz w:val="22"/>
          <w:szCs w:val="22"/>
        </w:rPr>
      </w:pPr>
      <w:r>
        <w:rPr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607060</wp:posOffset>
            </wp:positionH>
            <wp:positionV relativeFrom="paragraph">
              <wp:posOffset>107807</wp:posOffset>
            </wp:positionV>
            <wp:extent cx="1459865" cy="952500"/>
            <wp:effectExtent l="152400" t="133350" r="159385" b="11430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  <a:outerShdw blurRad="57785" dist="33020" dir="318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rightRoom" dir="t">
                        <a:rot lat="0" lon="0" rev="600000"/>
                      </a:lightRig>
                    </a:scene3d>
                    <a:sp3d prstMaterial="metal">
                      <a:bevelT w="38100" h="57150" prst="angle"/>
                    </a:sp3d>
                  </pic:spPr>
                </pic:pic>
              </a:graphicData>
            </a:graphic>
          </wp:anchor>
        </w:drawing>
      </w:r>
    </w:p>
    <w:p w:rsidR="00151087" w:rsidRDefault="00151087" w:rsidP="00151087">
      <w:pPr>
        <w:pStyle w:val="Default"/>
        <w:rPr>
          <w:bCs/>
          <w:color w:val="000000" w:themeColor="text1"/>
          <w:sz w:val="22"/>
          <w:szCs w:val="22"/>
        </w:rPr>
      </w:pPr>
    </w:p>
    <w:p w:rsidR="00151087" w:rsidRDefault="00151087" w:rsidP="00151087">
      <w:pPr>
        <w:pStyle w:val="Default"/>
        <w:rPr>
          <w:bCs/>
          <w:color w:val="000000" w:themeColor="text1"/>
          <w:sz w:val="22"/>
          <w:szCs w:val="22"/>
        </w:rPr>
      </w:pPr>
    </w:p>
    <w:p w:rsidR="00151087" w:rsidRDefault="00151087" w:rsidP="00151087">
      <w:pPr>
        <w:pStyle w:val="Default"/>
        <w:rPr>
          <w:bCs/>
          <w:color w:val="000000" w:themeColor="text1"/>
          <w:sz w:val="22"/>
          <w:szCs w:val="22"/>
        </w:rPr>
      </w:pPr>
    </w:p>
    <w:p w:rsidR="00151087" w:rsidRDefault="00151087" w:rsidP="00151087">
      <w:pPr>
        <w:pStyle w:val="Default"/>
        <w:rPr>
          <w:bCs/>
          <w:color w:val="000000" w:themeColor="text1"/>
          <w:sz w:val="22"/>
          <w:szCs w:val="22"/>
        </w:rPr>
      </w:pPr>
    </w:p>
    <w:p w:rsidR="00151087" w:rsidRDefault="00151087" w:rsidP="00151087">
      <w:pPr>
        <w:pStyle w:val="Default"/>
        <w:rPr>
          <w:bCs/>
          <w:color w:val="000000" w:themeColor="text1"/>
          <w:sz w:val="22"/>
          <w:szCs w:val="22"/>
        </w:rPr>
      </w:pPr>
    </w:p>
    <w:p w:rsidR="00151087" w:rsidRDefault="00151087" w:rsidP="006A477E">
      <w:pPr>
        <w:pStyle w:val="Default"/>
        <w:numPr>
          <w:ilvl w:val="0"/>
          <w:numId w:val="1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Anahtar açık ise ampul ışık vermez.</w:t>
      </w:r>
    </w:p>
    <w:p w:rsidR="00151087" w:rsidRDefault="00F21038" w:rsidP="00151087">
      <w:pPr>
        <w:pStyle w:val="Default"/>
        <w:rPr>
          <w:bCs/>
          <w:color w:val="000000" w:themeColor="text1"/>
          <w:sz w:val="22"/>
          <w:szCs w:val="22"/>
        </w:rPr>
      </w:pPr>
      <w:r>
        <w:rPr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149225</wp:posOffset>
            </wp:positionV>
            <wp:extent cx="1440180" cy="933450"/>
            <wp:effectExtent l="95250" t="95250" r="140970" b="9525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  <a:outerShdw blurRad="57785" dist="33020" dir="318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rightRoom" dir="t">
                        <a:rot lat="0" lon="0" rev="600000"/>
                      </a:lightRig>
                    </a:scene3d>
                    <a:sp3d prstMaterial="metal">
                      <a:bevelT w="38100" h="57150" prst="angle"/>
                    </a:sp3d>
                  </pic:spPr>
                </pic:pic>
              </a:graphicData>
            </a:graphic>
          </wp:anchor>
        </w:drawing>
      </w:r>
    </w:p>
    <w:p w:rsidR="00151087" w:rsidRDefault="00151087" w:rsidP="00151087">
      <w:pPr>
        <w:pStyle w:val="Default"/>
        <w:rPr>
          <w:bCs/>
          <w:color w:val="000000" w:themeColor="text1"/>
          <w:sz w:val="22"/>
          <w:szCs w:val="22"/>
        </w:rPr>
      </w:pPr>
    </w:p>
    <w:p w:rsidR="00151087" w:rsidRDefault="00151087" w:rsidP="00151087">
      <w:pPr>
        <w:pStyle w:val="Default"/>
        <w:rPr>
          <w:bCs/>
          <w:color w:val="000000" w:themeColor="text1"/>
          <w:sz w:val="22"/>
          <w:szCs w:val="22"/>
        </w:rPr>
      </w:pPr>
    </w:p>
    <w:p w:rsidR="00151087" w:rsidRDefault="00151087" w:rsidP="00151087">
      <w:pPr>
        <w:pStyle w:val="Default"/>
        <w:rPr>
          <w:bCs/>
          <w:color w:val="000000" w:themeColor="text1"/>
          <w:sz w:val="22"/>
          <w:szCs w:val="22"/>
        </w:rPr>
      </w:pPr>
    </w:p>
    <w:p w:rsidR="00151087" w:rsidRDefault="00151087" w:rsidP="00151087">
      <w:pPr>
        <w:pStyle w:val="Default"/>
        <w:rPr>
          <w:bCs/>
          <w:color w:val="000000" w:themeColor="text1"/>
          <w:sz w:val="22"/>
          <w:szCs w:val="22"/>
        </w:rPr>
      </w:pPr>
    </w:p>
    <w:p w:rsidR="00151087" w:rsidRDefault="00151087" w:rsidP="00151087">
      <w:pPr>
        <w:pStyle w:val="Default"/>
        <w:rPr>
          <w:bCs/>
          <w:color w:val="000000" w:themeColor="text1"/>
          <w:sz w:val="22"/>
          <w:szCs w:val="22"/>
        </w:rPr>
      </w:pPr>
    </w:p>
    <w:p w:rsidR="00151087" w:rsidRDefault="00151087" w:rsidP="006A477E">
      <w:pPr>
        <w:pStyle w:val="Default"/>
        <w:numPr>
          <w:ilvl w:val="0"/>
          <w:numId w:val="1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Piller ya da kablo ters bağlanmışsa ampul ışık vermez.</w:t>
      </w:r>
    </w:p>
    <w:p w:rsidR="00151087" w:rsidRDefault="00F21038" w:rsidP="00151087">
      <w:pPr>
        <w:pStyle w:val="Default"/>
        <w:rPr>
          <w:bCs/>
          <w:color w:val="000000" w:themeColor="text1"/>
          <w:sz w:val="22"/>
          <w:szCs w:val="22"/>
        </w:rPr>
      </w:pPr>
      <w:r>
        <w:rPr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188595</wp:posOffset>
            </wp:positionV>
            <wp:extent cx="1444625" cy="962025"/>
            <wp:effectExtent l="95250" t="95250" r="136525" b="85725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  <a:outerShdw blurRad="57785" dist="33020" dir="318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rightRoom" dir="t">
                        <a:rot lat="0" lon="0" rev="600000"/>
                      </a:lightRig>
                    </a:scene3d>
                    <a:sp3d prstMaterial="metal">
                      <a:bevelT w="38100" h="57150" prst="angle"/>
                    </a:sp3d>
                  </pic:spPr>
                </pic:pic>
              </a:graphicData>
            </a:graphic>
          </wp:anchor>
        </w:drawing>
      </w:r>
      <w:r>
        <w:rPr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188595</wp:posOffset>
            </wp:positionV>
            <wp:extent cx="1452245" cy="953770"/>
            <wp:effectExtent l="95250" t="95250" r="147955" b="9398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  <a:outerShdw blurRad="57785" dist="33020" dir="318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rightRoom" dir="t">
                        <a:rot lat="0" lon="0" rev="600000"/>
                      </a:lightRig>
                    </a:scene3d>
                    <a:sp3d prstMaterial="metal">
                      <a:bevelT w="38100" h="57150" prst="angle"/>
                    </a:sp3d>
                  </pic:spPr>
                </pic:pic>
              </a:graphicData>
            </a:graphic>
          </wp:anchor>
        </w:drawing>
      </w:r>
    </w:p>
    <w:p w:rsidR="00151087" w:rsidRDefault="00151087" w:rsidP="00151087">
      <w:pPr>
        <w:pStyle w:val="Default"/>
        <w:rPr>
          <w:bCs/>
          <w:color w:val="000000" w:themeColor="text1"/>
          <w:sz w:val="22"/>
          <w:szCs w:val="22"/>
        </w:rPr>
      </w:pPr>
    </w:p>
    <w:p w:rsidR="00F21038" w:rsidRDefault="00F21038" w:rsidP="00151087">
      <w:pPr>
        <w:pStyle w:val="Default"/>
        <w:rPr>
          <w:bCs/>
          <w:color w:val="000000" w:themeColor="text1"/>
          <w:sz w:val="22"/>
          <w:szCs w:val="22"/>
        </w:rPr>
      </w:pPr>
    </w:p>
    <w:p w:rsidR="00151087" w:rsidRDefault="00151087" w:rsidP="00151087">
      <w:pPr>
        <w:pStyle w:val="Default"/>
        <w:rPr>
          <w:bCs/>
          <w:color w:val="000000" w:themeColor="text1"/>
          <w:sz w:val="22"/>
          <w:szCs w:val="22"/>
        </w:rPr>
      </w:pPr>
    </w:p>
    <w:p w:rsidR="00151087" w:rsidRDefault="00151087" w:rsidP="00151087">
      <w:pPr>
        <w:pStyle w:val="Default"/>
        <w:rPr>
          <w:bCs/>
          <w:color w:val="000000" w:themeColor="text1"/>
          <w:sz w:val="22"/>
          <w:szCs w:val="22"/>
        </w:rPr>
      </w:pPr>
    </w:p>
    <w:p w:rsidR="00151087" w:rsidRPr="0055128D" w:rsidRDefault="0055128D" w:rsidP="00151087">
      <w:pPr>
        <w:pStyle w:val="Default"/>
        <w:rPr>
          <w:b/>
          <w:bCs/>
          <w:color w:val="FF0000"/>
          <w:sz w:val="22"/>
          <w:szCs w:val="22"/>
        </w:rPr>
      </w:pPr>
      <w:r w:rsidRPr="0055128D">
        <w:rPr>
          <w:b/>
          <w:bCs/>
          <w:color w:val="FF0000"/>
          <w:sz w:val="22"/>
          <w:szCs w:val="22"/>
        </w:rPr>
        <w:lastRenderedPageBreak/>
        <w:t>2. Hangisi Parlak</w:t>
      </w:r>
    </w:p>
    <w:p w:rsidR="00F21038" w:rsidRDefault="00F21038" w:rsidP="00151087">
      <w:pPr>
        <w:pStyle w:val="Default"/>
        <w:rPr>
          <w:bCs/>
          <w:color w:val="000000" w:themeColor="text1"/>
          <w:sz w:val="22"/>
          <w:szCs w:val="22"/>
        </w:rPr>
      </w:pPr>
    </w:p>
    <w:p w:rsidR="0055128D" w:rsidRPr="0055128D" w:rsidRDefault="0055128D" w:rsidP="00151087">
      <w:pPr>
        <w:pStyle w:val="Default"/>
        <w:rPr>
          <w:b/>
          <w:bCs/>
          <w:color w:val="FF0000"/>
          <w:sz w:val="22"/>
          <w:szCs w:val="22"/>
        </w:rPr>
      </w:pPr>
      <w:proofErr w:type="spellStart"/>
      <w:r w:rsidRPr="0055128D">
        <w:rPr>
          <w:b/>
          <w:bCs/>
          <w:color w:val="FF0000"/>
          <w:sz w:val="22"/>
          <w:szCs w:val="22"/>
        </w:rPr>
        <w:t>Etk</w:t>
      </w:r>
      <w:proofErr w:type="spellEnd"/>
      <w:r w:rsidRPr="0055128D">
        <w:rPr>
          <w:b/>
          <w:bCs/>
          <w:color w:val="FF0000"/>
          <w:sz w:val="22"/>
          <w:szCs w:val="22"/>
        </w:rPr>
        <w:t>: Hangi Devrede Bulunan Ampulün Parlaklığı Fazla</w:t>
      </w:r>
    </w:p>
    <w:p w:rsidR="00F21038" w:rsidRDefault="0055128D" w:rsidP="00151087">
      <w:pPr>
        <w:pStyle w:val="Default"/>
        <w:rPr>
          <w:bCs/>
          <w:color w:val="000000" w:themeColor="text1"/>
          <w:sz w:val="22"/>
          <w:szCs w:val="22"/>
        </w:rPr>
      </w:pPr>
      <w:r>
        <w:rPr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69215</wp:posOffset>
            </wp:positionV>
            <wp:extent cx="3648075" cy="1114425"/>
            <wp:effectExtent l="57150" t="0" r="66675" b="47625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21038" w:rsidRDefault="00F21038" w:rsidP="00151087">
      <w:pPr>
        <w:pStyle w:val="Default"/>
        <w:rPr>
          <w:bCs/>
          <w:color w:val="000000" w:themeColor="text1"/>
          <w:sz w:val="22"/>
          <w:szCs w:val="22"/>
        </w:rPr>
      </w:pPr>
    </w:p>
    <w:p w:rsidR="00F21038" w:rsidRDefault="00F21038" w:rsidP="00151087">
      <w:pPr>
        <w:pStyle w:val="Default"/>
        <w:rPr>
          <w:bCs/>
          <w:color w:val="000000" w:themeColor="text1"/>
          <w:sz w:val="22"/>
          <w:szCs w:val="22"/>
        </w:rPr>
      </w:pPr>
    </w:p>
    <w:p w:rsidR="00F21038" w:rsidRDefault="00F21038" w:rsidP="00151087">
      <w:pPr>
        <w:pStyle w:val="Default"/>
        <w:rPr>
          <w:bCs/>
          <w:color w:val="000000" w:themeColor="text1"/>
          <w:sz w:val="22"/>
          <w:szCs w:val="22"/>
        </w:rPr>
      </w:pPr>
    </w:p>
    <w:p w:rsidR="00F21038" w:rsidRDefault="00F21038" w:rsidP="00151087">
      <w:pPr>
        <w:pStyle w:val="Default"/>
        <w:rPr>
          <w:bCs/>
          <w:color w:val="000000" w:themeColor="text1"/>
          <w:sz w:val="22"/>
          <w:szCs w:val="22"/>
        </w:rPr>
      </w:pPr>
    </w:p>
    <w:p w:rsidR="00F21038" w:rsidRDefault="00F21038" w:rsidP="00151087">
      <w:pPr>
        <w:pStyle w:val="Default"/>
        <w:rPr>
          <w:bCs/>
          <w:color w:val="000000" w:themeColor="text1"/>
          <w:sz w:val="22"/>
          <w:szCs w:val="22"/>
        </w:rPr>
      </w:pPr>
    </w:p>
    <w:p w:rsidR="00F21038" w:rsidRDefault="00F21038" w:rsidP="00151087">
      <w:pPr>
        <w:pStyle w:val="Default"/>
        <w:rPr>
          <w:bCs/>
          <w:color w:val="000000" w:themeColor="text1"/>
          <w:sz w:val="22"/>
          <w:szCs w:val="22"/>
        </w:rPr>
      </w:pPr>
    </w:p>
    <w:p w:rsidR="0055128D" w:rsidRDefault="0055128D" w:rsidP="006A477E">
      <w:pPr>
        <w:pStyle w:val="Default"/>
        <w:numPr>
          <w:ilvl w:val="0"/>
          <w:numId w:val="1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Şekil I, II ve III ’</w:t>
      </w:r>
      <w:proofErr w:type="spellStart"/>
      <w:r>
        <w:rPr>
          <w:bCs/>
          <w:color w:val="000000" w:themeColor="text1"/>
          <w:sz w:val="22"/>
          <w:szCs w:val="22"/>
        </w:rPr>
        <w:t>te</w:t>
      </w:r>
      <w:proofErr w:type="spellEnd"/>
      <w:r>
        <w:rPr>
          <w:bCs/>
          <w:color w:val="000000" w:themeColor="text1"/>
          <w:sz w:val="22"/>
          <w:szCs w:val="22"/>
        </w:rPr>
        <w:t xml:space="preserve"> sayısı değiştirilen devre elemanı ampuldür.</w:t>
      </w:r>
    </w:p>
    <w:p w:rsidR="00F21038" w:rsidRDefault="0055128D" w:rsidP="006A477E">
      <w:pPr>
        <w:pStyle w:val="Default"/>
        <w:numPr>
          <w:ilvl w:val="0"/>
          <w:numId w:val="1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 Şekil I, II ve III ’</w:t>
      </w:r>
      <w:proofErr w:type="spellStart"/>
      <w:r>
        <w:rPr>
          <w:bCs/>
          <w:color w:val="000000" w:themeColor="text1"/>
          <w:sz w:val="22"/>
          <w:szCs w:val="22"/>
        </w:rPr>
        <w:t>te</w:t>
      </w:r>
      <w:proofErr w:type="spellEnd"/>
      <w:r>
        <w:rPr>
          <w:bCs/>
          <w:color w:val="000000" w:themeColor="text1"/>
          <w:sz w:val="22"/>
          <w:szCs w:val="22"/>
        </w:rPr>
        <w:t xml:space="preserve"> sayısı sabit tutulan devre elemanı pildir.</w:t>
      </w:r>
    </w:p>
    <w:p w:rsidR="0055128D" w:rsidRDefault="0055128D" w:rsidP="006A477E">
      <w:pPr>
        <w:pStyle w:val="Default"/>
        <w:numPr>
          <w:ilvl w:val="0"/>
          <w:numId w:val="1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Ampul sayısı az olan devredeki ampul daha fazla ışık verdi.</w:t>
      </w:r>
    </w:p>
    <w:p w:rsidR="0055128D" w:rsidRDefault="0055128D" w:rsidP="0055128D">
      <w:pPr>
        <w:pStyle w:val="Default"/>
        <w:rPr>
          <w:bCs/>
          <w:color w:val="000000" w:themeColor="text1"/>
          <w:sz w:val="22"/>
          <w:szCs w:val="22"/>
        </w:rPr>
      </w:pPr>
      <w:r w:rsidRPr="0055128D">
        <w:rPr>
          <w:b/>
          <w:bCs/>
          <w:color w:val="FF0000"/>
          <w:sz w:val="22"/>
          <w:szCs w:val="22"/>
        </w:rPr>
        <w:t xml:space="preserve">Sonuç: </w:t>
      </w:r>
      <w:r>
        <w:rPr>
          <w:bCs/>
          <w:color w:val="000000" w:themeColor="text1"/>
          <w:sz w:val="22"/>
          <w:szCs w:val="22"/>
        </w:rPr>
        <w:t>Pil sayısı sabitken ampul sayısı artırıldığında, ampullerin parlaklığı azalır.</w:t>
      </w:r>
    </w:p>
    <w:p w:rsidR="002978E4" w:rsidRDefault="002978E4" w:rsidP="0055128D">
      <w:pPr>
        <w:pStyle w:val="Default"/>
        <w:rPr>
          <w:bCs/>
          <w:color w:val="000000" w:themeColor="text1"/>
          <w:sz w:val="22"/>
          <w:szCs w:val="22"/>
        </w:rPr>
      </w:pPr>
    </w:p>
    <w:p w:rsidR="002978E4" w:rsidRDefault="002978E4" w:rsidP="0055128D">
      <w:pPr>
        <w:pStyle w:val="Default"/>
        <w:rPr>
          <w:bCs/>
          <w:color w:val="000000" w:themeColor="text1"/>
          <w:sz w:val="22"/>
          <w:szCs w:val="22"/>
        </w:rPr>
      </w:pPr>
    </w:p>
    <w:p w:rsidR="002978E4" w:rsidRDefault="0006236F" w:rsidP="0055128D">
      <w:pPr>
        <w:pStyle w:val="Default"/>
        <w:rPr>
          <w:bCs/>
          <w:color w:val="000000" w:themeColor="text1"/>
          <w:sz w:val="22"/>
          <w:szCs w:val="22"/>
        </w:rPr>
      </w:pPr>
      <w:r w:rsidRPr="0006236F">
        <w:rPr>
          <w:b/>
          <w:bCs/>
          <w:noProof/>
          <w:color w:val="000000" w:themeColor="text1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margin-left:-4.1pt;margin-top:.6pt;width:272.25pt;height:441pt;z-index:251665408;mso-width-relative:margin;mso-height-relative:margin" fillcolor="#f2dbdb [661]">
            <v:textbox>
              <w:txbxContent>
                <w:p w:rsidR="002978E4" w:rsidRDefault="002978E4" w:rsidP="002978E4">
                  <w:pPr>
                    <w:pStyle w:val="Default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  <w:t>Bilimsel deneylerde üç tür değişken kullanılır.</w:t>
                  </w:r>
                </w:p>
                <w:p w:rsidR="002978E4" w:rsidRDefault="002978E4" w:rsidP="002978E4">
                  <w:pPr>
                    <w:pStyle w:val="Default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:rsidR="002978E4" w:rsidRDefault="002978E4" w:rsidP="002978E4">
                  <w:pPr>
                    <w:pStyle w:val="Default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570D1B">
                    <w:rPr>
                      <w:b/>
                      <w:bCs/>
                      <w:color w:val="FF0000"/>
                      <w:sz w:val="22"/>
                      <w:szCs w:val="22"/>
                    </w:rPr>
                    <w:t>Bağımsız değişken:</w:t>
                  </w: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  <w:t xml:space="preserve"> Yapılan deneyde etkisini araştırdığımız değişkendir. Miktarını kendi değiştirdiğimiz değişkendir.</w:t>
                  </w:r>
                </w:p>
                <w:p w:rsidR="002978E4" w:rsidRDefault="002978E4" w:rsidP="002978E4">
                  <w:pPr>
                    <w:pStyle w:val="Default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:rsidR="002978E4" w:rsidRDefault="002978E4" w:rsidP="002978E4">
                  <w:pPr>
                    <w:pStyle w:val="Default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570D1B">
                    <w:rPr>
                      <w:b/>
                      <w:bCs/>
                      <w:color w:val="FF0000"/>
                      <w:sz w:val="22"/>
                      <w:szCs w:val="22"/>
                    </w:rPr>
                    <w:t>Bağımlı değişken:</w:t>
                  </w: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  <w:t xml:space="preserve"> Adından da anlaşılacağı gibi bir etkiye bağlı olarak değişen değişkendir. Bilimsel deneylerde bağımlı değişken, bağımsız değişkene bağlı olarak değişir.</w:t>
                  </w:r>
                </w:p>
                <w:p w:rsidR="002978E4" w:rsidRDefault="002978E4" w:rsidP="002978E4">
                  <w:pPr>
                    <w:pStyle w:val="Default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:rsidR="002978E4" w:rsidRDefault="002978E4" w:rsidP="002978E4">
                  <w:pPr>
                    <w:pStyle w:val="Default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570D1B">
                    <w:rPr>
                      <w:b/>
                      <w:bCs/>
                      <w:color w:val="FF0000"/>
                      <w:sz w:val="22"/>
                      <w:szCs w:val="22"/>
                    </w:rPr>
                    <w:t>Kontrol edilen değişken:</w:t>
                  </w: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  <w:t xml:space="preserve"> Deneyin sonucunu etkilememesi için sabit tuttuğumuz etkisi incelenmeyen değişkendir.</w:t>
                  </w:r>
                </w:p>
                <w:p w:rsidR="002978E4" w:rsidRDefault="002978E4" w:rsidP="002978E4">
                  <w:pPr>
                    <w:pStyle w:val="Default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:rsidR="002978E4" w:rsidRDefault="002978E4" w:rsidP="002978E4">
                  <w:pPr>
                    <w:pStyle w:val="Default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  <w:t>Örneğin; “Bir yüzeyde arabanın aldığı yol yüzeyin cinsine bağlı mıdır? Sorusunu cevaplamak için bir deney yapacaksak;</w:t>
                  </w:r>
                </w:p>
                <w:p w:rsidR="002978E4" w:rsidRDefault="002978E4" w:rsidP="002978E4">
                  <w:pPr>
                    <w:pStyle w:val="Default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2978E4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Bağımsız değişken:</w:t>
                  </w: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  <w:t xml:space="preserve"> Kendi değiştirdiğimiz, etkisini araştırdığımız değişken, yani </w:t>
                  </w:r>
                  <w:r w:rsidRPr="002978E4">
                    <w:rPr>
                      <w:bCs/>
                      <w:color w:val="000000" w:themeColor="text1"/>
                      <w:sz w:val="22"/>
                      <w:szCs w:val="22"/>
                      <w:u w:val="single"/>
                    </w:rPr>
                    <w:t>yüzeyin cinsidir</w:t>
                  </w:r>
                  <w:r w:rsidRPr="002978E4">
                    <w:rPr>
                      <w:bCs/>
                      <w:color w:val="000000" w:themeColor="text1"/>
                      <w:sz w:val="22"/>
                      <w:szCs w:val="22"/>
                    </w:rPr>
                    <w:t>. (Kumlu yüzey – cam yüzey)</w:t>
                  </w:r>
                </w:p>
                <w:p w:rsidR="002978E4" w:rsidRDefault="002978E4" w:rsidP="002978E4">
                  <w:pPr>
                    <w:pStyle w:val="Default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:rsidR="002978E4" w:rsidRDefault="002978E4" w:rsidP="002978E4">
                  <w:pPr>
                    <w:pStyle w:val="Default"/>
                    <w:rPr>
                      <w:bCs/>
                      <w:color w:val="000000" w:themeColor="text1"/>
                      <w:sz w:val="22"/>
                      <w:szCs w:val="22"/>
                      <w:u w:val="single"/>
                    </w:rPr>
                  </w:pPr>
                  <w:r w:rsidRPr="002978E4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Bağımlı değişken:</w:t>
                  </w: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  <w:t xml:space="preserve"> Yüzeyin cinsine bağlı olarak değişen değişken, yani </w:t>
                  </w:r>
                  <w:r w:rsidRPr="002978E4">
                    <w:rPr>
                      <w:bCs/>
                      <w:color w:val="000000" w:themeColor="text1"/>
                      <w:sz w:val="22"/>
                      <w:szCs w:val="22"/>
                      <w:u w:val="single"/>
                    </w:rPr>
                    <w:t>arabanın aldığı yoldur.</w:t>
                  </w:r>
                </w:p>
                <w:p w:rsidR="002978E4" w:rsidRDefault="002978E4" w:rsidP="002978E4">
                  <w:pPr>
                    <w:pStyle w:val="Default"/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:rsidR="002978E4" w:rsidRPr="002978E4" w:rsidRDefault="002978E4" w:rsidP="002978E4">
                  <w:pPr>
                    <w:pStyle w:val="Default"/>
                    <w:rPr>
                      <w:bCs/>
                      <w:color w:val="000000" w:themeColor="text1"/>
                      <w:sz w:val="22"/>
                      <w:szCs w:val="22"/>
                    </w:rPr>
                  </w:pPr>
                  <w:r w:rsidRPr="002978E4"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  <w:t>Kontrol edilen değişken:</w:t>
                  </w:r>
                  <w:r>
                    <w:rPr>
                      <w:bCs/>
                      <w:color w:val="000000" w:themeColor="text1"/>
                      <w:sz w:val="22"/>
                      <w:szCs w:val="22"/>
                    </w:rPr>
                    <w:t xml:space="preserve"> Arabanın alacağı yolu etkileyebilecek olan diğer değişkenler, yani </w:t>
                  </w:r>
                  <w:r w:rsidRPr="002978E4">
                    <w:rPr>
                      <w:bCs/>
                      <w:color w:val="000000" w:themeColor="text1"/>
                      <w:sz w:val="22"/>
                      <w:szCs w:val="22"/>
                      <w:u w:val="single"/>
                    </w:rPr>
                    <w:t>arabanın türü ve süratidir.</w:t>
                  </w:r>
                </w:p>
                <w:p w:rsidR="002978E4" w:rsidRDefault="002978E4"/>
              </w:txbxContent>
            </v:textbox>
          </v:shape>
        </w:pict>
      </w:r>
    </w:p>
    <w:p w:rsidR="002978E4" w:rsidRDefault="002978E4" w:rsidP="0055128D">
      <w:pPr>
        <w:pStyle w:val="Default"/>
        <w:rPr>
          <w:bCs/>
          <w:color w:val="000000" w:themeColor="text1"/>
          <w:sz w:val="22"/>
          <w:szCs w:val="22"/>
        </w:rPr>
      </w:pPr>
    </w:p>
    <w:p w:rsidR="002978E4" w:rsidRDefault="002978E4" w:rsidP="0055128D">
      <w:pPr>
        <w:pStyle w:val="Default"/>
        <w:rPr>
          <w:bCs/>
          <w:color w:val="000000" w:themeColor="text1"/>
          <w:sz w:val="22"/>
          <w:szCs w:val="22"/>
        </w:rPr>
      </w:pPr>
    </w:p>
    <w:p w:rsidR="002978E4" w:rsidRDefault="002978E4" w:rsidP="0055128D">
      <w:pPr>
        <w:pStyle w:val="Default"/>
        <w:rPr>
          <w:bCs/>
          <w:color w:val="000000" w:themeColor="text1"/>
          <w:sz w:val="22"/>
          <w:szCs w:val="22"/>
        </w:rPr>
      </w:pPr>
    </w:p>
    <w:p w:rsidR="002978E4" w:rsidRDefault="002978E4" w:rsidP="0055128D">
      <w:pPr>
        <w:pStyle w:val="Default"/>
        <w:rPr>
          <w:bCs/>
          <w:color w:val="000000" w:themeColor="text1"/>
          <w:sz w:val="22"/>
          <w:szCs w:val="22"/>
        </w:rPr>
      </w:pPr>
    </w:p>
    <w:p w:rsidR="002978E4" w:rsidRDefault="002978E4" w:rsidP="0055128D">
      <w:pPr>
        <w:pStyle w:val="Default"/>
        <w:rPr>
          <w:bCs/>
          <w:color w:val="000000" w:themeColor="text1"/>
          <w:sz w:val="22"/>
          <w:szCs w:val="22"/>
        </w:rPr>
      </w:pPr>
    </w:p>
    <w:p w:rsidR="002978E4" w:rsidRDefault="002978E4" w:rsidP="0055128D">
      <w:pPr>
        <w:pStyle w:val="Default"/>
        <w:rPr>
          <w:bCs/>
          <w:color w:val="000000" w:themeColor="text1"/>
          <w:sz w:val="22"/>
          <w:szCs w:val="22"/>
        </w:rPr>
      </w:pPr>
    </w:p>
    <w:p w:rsidR="002978E4" w:rsidRDefault="002978E4" w:rsidP="0055128D">
      <w:pPr>
        <w:pStyle w:val="Default"/>
        <w:rPr>
          <w:bCs/>
          <w:color w:val="000000" w:themeColor="text1"/>
          <w:sz w:val="22"/>
          <w:szCs w:val="22"/>
        </w:rPr>
      </w:pPr>
    </w:p>
    <w:p w:rsidR="002978E4" w:rsidRDefault="002978E4" w:rsidP="0055128D">
      <w:pPr>
        <w:pStyle w:val="Default"/>
        <w:rPr>
          <w:bCs/>
          <w:color w:val="000000" w:themeColor="text1"/>
          <w:sz w:val="22"/>
          <w:szCs w:val="22"/>
        </w:rPr>
      </w:pPr>
    </w:p>
    <w:p w:rsidR="002978E4" w:rsidRDefault="002978E4" w:rsidP="0055128D">
      <w:pPr>
        <w:pStyle w:val="Default"/>
        <w:rPr>
          <w:bCs/>
          <w:color w:val="000000" w:themeColor="text1"/>
          <w:sz w:val="22"/>
          <w:szCs w:val="22"/>
        </w:rPr>
      </w:pPr>
    </w:p>
    <w:p w:rsidR="002978E4" w:rsidRDefault="002978E4" w:rsidP="0055128D">
      <w:pPr>
        <w:pStyle w:val="Default"/>
        <w:rPr>
          <w:bCs/>
          <w:color w:val="000000" w:themeColor="text1"/>
          <w:sz w:val="22"/>
          <w:szCs w:val="22"/>
        </w:rPr>
      </w:pPr>
    </w:p>
    <w:p w:rsidR="002978E4" w:rsidRDefault="002978E4" w:rsidP="0055128D">
      <w:pPr>
        <w:pStyle w:val="Default"/>
        <w:rPr>
          <w:bCs/>
          <w:color w:val="000000" w:themeColor="text1"/>
          <w:sz w:val="22"/>
          <w:szCs w:val="22"/>
        </w:rPr>
      </w:pPr>
    </w:p>
    <w:p w:rsidR="002978E4" w:rsidRDefault="002978E4" w:rsidP="0055128D">
      <w:pPr>
        <w:pStyle w:val="Default"/>
        <w:rPr>
          <w:bCs/>
          <w:color w:val="000000" w:themeColor="text1"/>
          <w:sz w:val="22"/>
          <w:szCs w:val="22"/>
        </w:rPr>
      </w:pPr>
    </w:p>
    <w:p w:rsidR="002978E4" w:rsidRDefault="002978E4" w:rsidP="0055128D">
      <w:pPr>
        <w:pStyle w:val="Default"/>
        <w:rPr>
          <w:bCs/>
          <w:color w:val="000000" w:themeColor="text1"/>
          <w:sz w:val="22"/>
          <w:szCs w:val="22"/>
        </w:rPr>
      </w:pPr>
    </w:p>
    <w:p w:rsidR="002978E4" w:rsidRDefault="002978E4" w:rsidP="0055128D">
      <w:pPr>
        <w:pStyle w:val="Default"/>
        <w:rPr>
          <w:bCs/>
          <w:color w:val="000000" w:themeColor="text1"/>
          <w:sz w:val="22"/>
          <w:szCs w:val="22"/>
        </w:rPr>
      </w:pPr>
    </w:p>
    <w:p w:rsidR="002978E4" w:rsidRDefault="002978E4" w:rsidP="0055128D">
      <w:pPr>
        <w:pStyle w:val="Default"/>
        <w:rPr>
          <w:bCs/>
          <w:color w:val="000000" w:themeColor="text1"/>
          <w:sz w:val="22"/>
          <w:szCs w:val="22"/>
        </w:rPr>
      </w:pPr>
    </w:p>
    <w:p w:rsidR="002978E4" w:rsidRDefault="002978E4" w:rsidP="0055128D">
      <w:pPr>
        <w:pStyle w:val="Default"/>
        <w:rPr>
          <w:bCs/>
          <w:color w:val="000000" w:themeColor="text1"/>
          <w:sz w:val="22"/>
          <w:szCs w:val="22"/>
        </w:rPr>
      </w:pPr>
    </w:p>
    <w:p w:rsidR="002978E4" w:rsidRDefault="002978E4" w:rsidP="0055128D">
      <w:pPr>
        <w:pStyle w:val="Default"/>
        <w:rPr>
          <w:bCs/>
          <w:color w:val="000000" w:themeColor="text1"/>
          <w:sz w:val="22"/>
          <w:szCs w:val="22"/>
        </w:rPr>
      </w:pPr>
    </w:p>
    <w:p w:rsidR="002978E4" w:rsidRDefault="002978E4" w:rsidP="0055128D">
      <w:pPr>
        <w:pStyle w:val="Default"/>
        <w:rPr>
          <w:bCs/>
          <w:color w:val="000000" w:themeColor="text1"/>
          <w:sz w:val="22"/>
          <w:szCs w:val="22"/>
        </w:rPr>
      </w:pPr>
    </w:p>
    <w:p w:rsidR="002978E4" w:rsidRDefault="002978E4" w:rsidP="0055128D">
      <w:pPr>
        <w:pStyle w:val="Default"/>
        <w:rPr>
          <w:bCs/>
          <w:color w:val="000000" w:themeColor="text1"/>
          <w:sz w:val="22"/>
          <w:szCs w:val="22"/>
        </w:rPr>
      </w:pPr>
    </w:p>
    <w:p w:rsidR="002978E4" w:rsidRDefault="002978E4" w:rsidP="0055128D">
      <w:pPr>
        <w:pStyle w:val="Default"/>
        <w:rPr>
          <w:bCs/>
          <w:color w:val="000000" w:themeColor="text1"/>
          <w:sz w:val="22"/>
          <w:szCs w:val="22"/>
        </w:rPr>
      </w:pPr>
    </w:p>
    <w:p w:rsidR="0055128D" w:rsidRDefault="0055128D" w:rsidP="0055128D">
      <w:pPr>
        <w:pStyle w:val="Default"/>
        <w:rPr>
          <w:bCs/>
          <w:color w:val="000000" w:themeColor="text1"/>
          <w:sz w:val="22"/>
          <w:szCs w:val="22"/>
        </w:rPr>
      </w:pPr>
    </w:p>
    <w:p w:rsidR="0055128D" w:rsidRPr="0055128D" w:rsidRDefault="0055128D" w:rsidP="0055128D">
      <w:pPr>
        <w:pStyle w:val="Default"/>
        <w:rPr>
          <w:bCs/>
          <w:color w:val="000000" w:themeColor="text1"/>
          <w:sz w:val="22"/>
          <w:szCs w:val="22"/>
        </w:rPr>
      </w:pPr>
    </w:p>
    <w:p w:rsidR="00570D1B" w:rsidRDefault="00570D1B" w:rsidP="00151087">
      <w:pPr>
        <w:pStyle w:val="Default"/>
        <w:rPr>
          <w:bCs/>
          <w:color w:val="000000" w:themeColor="text1"/>
          <w:sz w:val="22"/>
          <w:szCs w:val="22"/>
        </w:rPr>
      </w:pPr>
    </w:p>
    <w:p w:rsidR="00570D1B" w:rsidRDefault="00570D1B" w:rsidP="00151087">
      <w:pPr>
        <w:pStyle w:val="Default"/>
        <w:rPr>
          <w:bCs/>
          <w:color w:val="000000" w:themeColor="text1"/>
          <w:sz w:val="22"/>
          <w:szCs w:val="22"/>
        </w:rPr>
      </w:pPr>
    </w:p>
    <w:p w:rsidR="002978E4" w:rsidRDefault="002978E4" w:rsidP="00151087">
      <w:pPr>
        <w:pStyle w:val="Default"/>
        <w:rPr>
          <w:bCs/>
          <w:color w:val="000000" w:themeColor="text1"/>
          <w:sz w:val="22"/>
          <w:szCs w:val="22"/>
        </w:rPr>
      </w:pPr>
    </w:p>
    <w:p w:rsidR="002978E4" w:rsidRDefault="002978E4" w:rsidP="00151087">
      <w:pPr>
        <w:pStyle w:val="Default"/>
        <w:rPr>
          <w:bCs/>
          <w:color w:val="000000" w:themeColor="text1"/>
          <w:sz w:val="22"/>
          <w:szCs w:val="22"/>
        </w:rPr>
      </w:pPr>
    </w:p>
    <w:p w:rsidR="002978E4" w:rsidRDefault="002978E4" w:rsidP="00151087">
      <w:pPr>
        <w:pStyle w:val="Default"/>
        <w:rPr>
          <w:bCs/>
          <w:color w:val="000000" w:themeColor="text1"/>
          <w:sz w:val="22"/>
          <w:szCs w:val="22"/>
        </w:rPr>
      </w:pPr>
    </w:p>
    <w:p w:rsidR="002978E4" w:rsidRDefault="002978E4" w:rsidP="00151087">
      <w:pPr>
        <w:pStyle w:val="Default"/>
        <w:rPr>
          <w:bCs/>
          <w:color w:val="000000" w:themeColor="text1"/>
          <w:sz w:val="22"/>
          <w:szCs w:val="22"/>
        </w:rPr>
      </w:pPr>
    </w:p>
    <w:p w:rsidR="002978E4" w:rsidRPr="001B63BD" w:rsidRDefault="001B63BD" w:rsidP="00151087">
      <w:pPr>
        <w:pStyle w:val="Default"/>
        <w:rPr>
          <w:b/>
          <w:bCs/>
          <w:color w:val="auto"/>
          <w:sz w:val="22"/>
          <w:szCs w:val="22"/>
        </w:rPr>
      </w:pPr>
      <w:r w:rsidRPr="001B63BD">
        <w:rPr>
          <w:b/>
          <w:bCs/>
          <w:color w:val="auto"/>
          <w:sz w:val="22"/>
          <w:szCs w:val="22"/>
        </w:rPr>
        <w:lastRenderedPageBreak/>
        <w:t xml:space="preserve">Bir elektrik devresinde </w:t>
      </w:r>
      <w:r w:rsidRPr="001B63BD">
        <w:rPr>
          <w:b/>
          <w:bCs/>
          <w:color w:val="auto"/>
          <w:sz w:val="22"/>
          <w:szCs w:val="22"/>
          <w:u w:val="single"/>
        </w:rPr>
        <w:t>pil sayısı sabitken</w:t>
      </w:r>
      <w:r w:rsidRPr="001B63BD">
        <w:rPr>
          <w:b/>
          <w:bCs/>
          <w:color w:val="auto"/>
          <w:sz w:val="22"/>
          <w:szCs w:val="22"/>
        </w:rPr>
        <w:t xml:space="preserve">, </w:t>
      </w:r>
      <w:r w:rsidRPr="001B63BD">
        <w:rPr>
          <w:b/>
          <w:bCs/>
          <w:color w:val="auto"/>
          <w:sz w:val="22"/>
          <w:szCs w:val="22"/>
          <w:u w:val="single"/>
        </w:rPr>
        <w:t>ampul sayısı artırılırsa</w:t>
      </w:r>
      <w:r>
        <w:rPr>
          <w:b/>
          <w:bCs/>
          <w:color w:val="auto"/>
          <w:sz w:val="22"/>
          <w:szCs w:val="22"/>
          <w:u w:val="single"/>
        </w:rPr>
        <w:t>,</w:t>
      </w:r>
      <w:r w:rsidRPr="001B63BD">
        <w:rPr>
          <w:b/>
          <w:bCs/>
          <w:color w:val="auto"/>
          <w:sz w:val="22"/>
          <w:szCs w:val="22"/>
        </w:rPr>
        <w:t xml:space="preserve"> </w:t>
      </w:r>
      <w:r w:rsidRPr="001B63BD">
        <w:rPr>
          <w:b/>
          <w:bCs/>
          <w:color w:val="auto"/>
          <w:sz w:val="22"/>
          <w:szCs w:val="22"/>
          <w:u w:val="single"/>
        </w:rPr>
        <w:t>ampullerin parlaklığı azalır.</w:t>
      </w:r>
    </w:p>
    <w:p w:rsidR="002978E4" w:rsidRDefault="001B63BD" w:rsidP="00151087">
      <w:pPr>
        <w:pStyle w:val="Default"/>
        <w:rPr>
          <w:bCs/>
          <w:color w:val="000000" w:themeColor="text1"/>
          <w:sz w:val="22"/>
          <w:szCs w:val="22"/>
        </w:rPr>
      </w:pPr>
      <w:r>
        <w:rPr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82550</wp:posOffset>
            </wp:positionV>
            <wp:extent cx="3484880" cy="800100"/>
            <wp:effectExtent l="19050" t="0" r="1270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8E4" w:rsidRDefault="002978E4" w:rsidP="00151087">
      <w:pPr>
        <w:pStyle w:val="Default"/>
        <w:rPr>
          <w:bCs/>
          <w:color w:val="000000" w:themeColor="text1"/>
          <w:sz w:val="22"/>
          <w:szCs w:val="22"/>
        </w:rPr>
      </w:pPr>
    </w:p>
    <w:p w:rsidR="002978E4" w:rsidRDefault="002978E4" w:rsidP="00151087">
      <w:pPr>
        <w:pStyle w:val="Default"/>
        <w:rPr>
          <w:bCs/>
          <w:color w:val="000000" w:themeColor="text1"/>
          <w:sz w:val="22"/>
          <w:szCs w:val="22"/>
        </w:rPr>
      </w:pPr>
    </w:p>
    <w:p w:rsidR="002978E4" w:rsidRDefault="002978E4" w:rsidP="00151087">
      <w:pPr>
        <w:pStyle w:val="Default"/>
        <w:rPr>
          <w:bCs/>
          <w:color w:val="000000" w:themeColor="text1"/>
          <w:sz w:val="22"/>
          <w:szCs w:val="22"/>
        </w:rPr>
      </w:pPr>
    </w:p>
    <w:p w:rsidR="002978E4" w:rsidRDefault="002978E4" w:rsidP="00151087">
      <w:pPr>
        <w:pStyle w:val="Default"/>
        <w:rPr>
          <w:bCs/>
          <w:color w:val="000000" w:themeColor="text1"/>
          <w:sz w:val="22"/>
          <w:szCs w:val="22"/>
        </w:rPr>
      </w:pPr>
    </w:p>
    <w:p w:rsidR="002978E4" w:rsidRDefault="002978E4" w:rsidP="00151087">
      <w:pPr>
        <w:pStyle w:val="Default"/>
        <w:rPr>
          <w:bCs/>
          <w:color w:val="000000" w:themeColor="text1"/>
          <w:sz w:val="22"/>
          <w:szCs w:val="22"/>
        </w:rPr>
      </w:pPr>
    </w:p>
    <w:p w:rsidR="001B63BD" w:rsidRPr="0055128D" w:rsidRDefault="001B63BD" w:rsidP="001B63BD">
      <w:pPr>
        <w:pStyle w:val="Default"/>
        <w:rPr>
          <w:b/>
          <w:bCs/>
          <w:color w:val="FF0000"/>
          <w:sz w:val="22"/>
          <w:szCs w:val="22"/>
        </w:rPr>
      </w:pPr>
      <w:proofErr w:type="spellStart"/>
      <w:r w:rsidRPr="0055128D">
        <w:rPr>
          <w:b/>
          <w:bCs/>
          <w:color w:val="FF0000"/>
          <w:sz w:val="22"/>
          <w:szCs w:val="22"/>
        </w:rPr>
        <w:t>Etk</w:t>
      </w:r>
      <w:proofErr w:type="spellEnd"/>
      <w:r w:rsidRPr="0055128D">
        <w:rPr>
          <w:b/>
          <w:bCs/>
          <w:color w:val="FF0000"/>
          <w:sz w:val="22"/>
          <w:szCs w:val="22"/>
        </w:rPr>
        <w:t xml:space="preserve">: </w:t>
      </w:r>
      <w:r>
        <w:rPr>
          <w:b/>
          <w:bCs/>
          <w:color w:val="FF0000"/>
          <w:sz w:val="22"/>
          <w:szCs w:val="22"/>
        </w:rPr>
        <w:t>Pilleri Artıralım</w:t>
      </w:r>
    </w:p>
    <w:p w:rsidR="002978E4" w:rsidRDefault="001B63BD" w:rsidP="00151087">
      <w:pPr>
        <w:pStyle w:val="Default"/>
        <w:rPr>
          <w:bCs/>
          <w:color w:val="000000" w:themeColor="text1"/>
          <w:sz w:val="22"/>
          <w:szCs w:val="22"/>
        </w:rPr>
      </w:pPr>
      <w:r>
        <w:rPr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62865</wp:posOffset>
            </wp:positionV>
            <wp:extent cx="3665855" cy="1209675"/>
            <wp:effectExtent l="57150" t="19050" r="67945" b="28575"/>
            <wp:wrapNone/>
            <wp:docPr id="2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85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2978E4" w:rsidRDefault="002978E4" w:rsidP="00151087">
      <w:pPr>
        <w:pStyle w:val="Default"/>
        <w:rPr>
          <w:bCs/>
          <w:color w:val="000000" w:themeColor="text1"/>
          <w:sz w:val="22"/>
          <w:szCs w:val="22"/>
        </w:rPr>
      </w:pPr>
    </w:p>
    <w:p w:rsidR="002978E4" w:rsidRDefault="002978E4" w:rsidP="00151087">
      <w:pPr>
        <w:pStyle w:val="Default"/>
        <w:rPr>
          <w:bCs/>
          <w:color w:val="000000" w:themeColor="text1"/>
          <w:sz w:val="22"/>
          <w:szCs w:val="22"/>
        </w:rPr>
      </w:pPr>
    </w:p>
    <w:p w:rsidR="002978E4" w:rsidRDefault="002978E4" w:rsidP="00151087">
      <w:pPr>
        <w:pStyle w:val="Default"/>
        <w:rPr>
          <w:bCs/>
          <w:color w:val="000000" w:themeColor="text1"/>
          <w:sz w:val="22"/>
          <w:szCs w:val="22"/>
        </w:rPr>
      </w:pPr>
    </w:p>
    <w:p w:rsidR="002978E4" w:rsidRDefault="002978E4" w:rsidP="00151087">
      <w:pPr>
        <w:pStyle w:val="Default"/>
        <w:rPr>
          <w:bCs/>
          <w:color w:val="000000" w:themeColor="text1"/>
          <w:sz w:val="22"/>
          <w:szCs w:val="22"/>
        </w:rPr>
      </w:pPr>
    </w:p>
    <w:p w:rsidR="002978E4" w:rsidRDefault="002978E4" w:rsidP="00151087">
      <w:pPr>
        <w:pStyle w:val="Default"/>
        <w:rPr>
          <w:bCs/>
          <w:color w:val="000000" w:themeColor="text1"/>
          <w:sz w:val="22"/>
          <w:szCs w:val="22"/>
        </w:rPr>
      </w:pPr>
    </w:p>
    <w:p w:rsidR="00A36648" w:rsidRDefault="00A36648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1B63BD" w:rsidRDefault="001B63BD" w:rsidP="006A477E">
      <w:pPr>
        <w:pStyle w:val="Default"/>
        <w:numPr>
          <w:ilvl w:val="0"/>
          <w:numId w:val="2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Şekil I, II ve III ’</w:t>
      </w:r>
      <w:proofErr w:type="spellStart"/>
      <w:r>
        <w:rPr>
          <w:bCs/>
          <w:color w:val="000000" w:themeColor="text1"/>
          <w:sz w:val="22"/>
          <w:szCs w:val="22"/>
        </w:rPr>
        <w:t>te</w:t>
      </w:r>
      <w:proofErr w:type="spellEnd"/>
      <w:r>
        <w:rPr>
          <w:bCs/>
          <w:color w:val="000000" w:themeColor="text1"/>
          <w:sz w:val="22"/>
          <w:szCs w:val="22"/>
        </w:rPr>
        <w:t xml:space="preserve"> sayısı değiştirilen devre elemanı pildir.</w:t>
      </w:r>
    </w:p>
    <w:p w:rsidR="001B63BD" w:rsidRDefault="001B63BD" w:rsidP="006A477E">
      <w:pPr>
        <w:pStyle w:val="Default"/>
        <w:numPr>
          <w:ilvl w:val="0"/>
          <w:numId w:val="2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 Şekil I, II ve III ’</w:t>
      </w:r>
      <w:proofErr w:type="spellStart"/>
      <w:r>
        <w:rPr>
          <w:bCs/>
          <w:color w:val="000000" w:themeColor="text1"/>
          <w:sz w:val="22"/>
          <w:szCs w:val="22"/>
        </w:rPr>
        <w:t>te</w:t>
      </w:r>
      <w:proofErr w:type="spellEnd"/>
      <w:r>
        <w:rPr>
          <w:bCs/>
          <w:color w:val="000000" w:themeColor="text1"/>
          <w:sz w:val="22"/>
          <w:szCs w:val="22"/>
        </w:rPr>
        <w:t xml:space="preserve"> sayısı sabit tutulan devre elemanı ampuldür.</w:t>
      </w:r>
    </w:p>
    <w:p w:rsidR="001B63BD" w:rsidRDefault="001B63BD" w:rsidP="006A477E">
      <w:pPr>
        <w:pStyle w:val="Default"/>
        <w:numPr>
          <w:ilvl w:val="0"/>
          <w:numId w:val="2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Pil sayısı fazla olan devredeki ampul daha fazla ışık verdi.</w:t>
      </w:r>
    </w:p>
    <w:p w:rsidR="001B63BD" w:rsidRDefault="001B63BD" w:rsidP="001B63BD">
      <w:pPr>
        <w:pStyle w:val="Default"/>
        <w:ind w:left="360"/>
        <w:rPr>
          <w:bCs/>
          <w:color w:val="000000" w:themeColor="text1"/>
          <w:sz w:val="22"/>
          <w:szCs w:val="22"/>
        </w:rPr>
      </w:pPr>
    </w:p>
    <w:p w:rsidR="001B63BD" w:rsidRDefault="001B63BD" w:rsidP="001B63BD">
      <w:pPr>
        <w:pStyle w:val="Default"/>
        <w:rPr>
          <w:bCs/>
          <w:color w:val="000000" w:themeColor="text1"/>
          <w:sz w:val="22"/>
          <w:szCs w:val="22"/>
        </w:rPr>
      </w:pPr>
      <w:r w:rsidRPr="0055128D">
        <w:rPr>
          <w:b/>
          <w:bCs/>
          <w:color w:val="FF0000"/>
          <w:sz w:val="22"/>
          <w:szCs w:val="22"/>
        </w:rPr>
        <w:t xml:space="preserve">Sonuç: </w:t>
      </w:r>
      <w:r>
        <w:rPr>
          <w:bCs/>
          <w:color w:val="000000" w:themeColor="text1"/>
          <w:sz w:val="22"/>
          <w:szCs w:val="22"/>
        </w:rPr>
        <w:t>Ampul sayısı sabitken pil sayısı artırıldığında, ampullerin parlaklığı artar.</w:t>
      </w:r>
    </w:p>
    <w:p w:rsidR="001B63BD" w:rsidRDefault="001B63BD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1B63BD" w:rsidRDefault="001B63BD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1B63BD" w:rsidRPr="001B63BD" w:rsidRDefault="001B63BD" w:rsidP="001B63BD">
      <w:pPr>
        <w:pStyle w:val="Default"/>
        <w:rPr>
          <w:b/>
          <w:bCs/>
          <w:color w:val="auto"/>
          <w:sz w:val="22"/>
          <w:szCs w:val="22"/>
        </w:rPr>
      </w:pPr>
      <w:r w:rsidRPr="001B63BD">
        <w:rPr>
          <w:b/>
          <w:bCs/>
          <w:color w:val="auto"/>
          <w:sz w:val="22"/>
          <w:szCs w:val="22"/>
        </w:rPr>
        <w:t xml:space="preserve">Bir elektrik devresinde </w:t>
      </w:r>
      <w:r w:rsidRPr="001B63BD">
        <w:rPr>
          <w:b/>
          <w:bCs/>
          <w:color w:val="auto"/>
          <w:sz w:val="22"/>
          <w:szCs w:val="22"/>
          <w:u w:val="single"/>
        </w:rPr>
        <w:t>ampul sayısı sabitken</w:t>
      </w:r>
      <w:r w:rsidRPr="001B63BD">
        <w:rPr>
          <w:b/>
          <w:bCs/>
          <w:color w:val="auto"/>
          <w:sz w:val="22"/>
          <w:szCs w:val="22"/>
        </w:rPr>
        <w:t xml:space="preserve">, </w:t>
      </w:r>
      <w:r w:rsidRPr="001B63BD">
        <w:rPr>
          <w:b/>
          <w:bCs/>
          <w:color w:val="auto"/>
          <w:sz w:val="22"/>
          <w:szCs w:val="22"/>
          <w:u w:val="single"/>
        </w:rPr>
        <w:t>pil sayısı artırılırsa</w:t>
      </w:r>
      <w:r>
        <w:rPr>
          <w:b/>
          <w:bCs/>
          <w:color w:val="auto"/>
          <w:sz w:val="22"/>
          <w:szCs w:val="22"/>
          <w:u w:val="single"/>
        </w:rPr>
        <w:t>,</w:t>
      </w:r>
      <w:r w:rsidRPr="001B63BD">
        <w:rPr>
          <w:b/>
          <w:bCs/>
          <w:color w:val="auto"/>
          <w:sz w:val="22"/>
          <w:szCs w:val="22"/>
        </w:rPr>
        <w:t xml:space="preserve"> </w:t>
      </w:r>
      <w:r w:rsidRPr="001B63BD">
        <w:rPr>
          <w:b/>
          <w:bCs/>
          <w:color w:val="auto"/>
          <w:sz w:val="22"/>
          <w:szCs w:val="22"/>
          <w:u w:val="single"/>
        </w:rPr>
        <w:t>ampul parlaklığı artar</w:t>
      </w:r>
    </w:p>
    <w:p w:rsidR="001B63BD" w:rsidRDefault="001B63BD" w:rsidP="00551D5E">
      <w:pPr>
        <w:pStyle w:val="Default"/>
        <w:rPr>
          <w:bCs/>
          <w:color w:val="000000" w:themeColor="text1"/>
          <w:sz w:val="22"/>
          <w:szCs w:val="22"/>
        </w:rPr>
      </w:pPr>
      <w:r>
        <w:rPr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132080</wp:posOffset>
            </wp:positionV>
            <wp:extent cx="3613785" cy="800100"/>
            <wp:effectExtent l="19050" t="0" r="5715" b="0"/>
            <wp:wrapNone/>
            <wp:docPr id="5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3BD" w:rsidRDefault="001B63BD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1B63BD" w:rsidRDefault="001B63BD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1B63BD" w:rsidRDefault="001B63BD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1B63BD" w:rsidRDefault="001B63BD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1B63BD" w:rsidRDefault="001B63BD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1B63BD" w:rsidRDefault="001B63BD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1B63BD" w:rsidRDefault="001B63BD" w:rsidP="00551D5E">
      <w:pPr>
        <w:pStyle w:val="Default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Bir elektrik devresinde pil sayısı ve ampul sayısı değiştirilerek ampul parlaklığı değiştirilebilir.</w:t>
      </w:r>
    </w:p>
    <w:p w:rsidR="001B63BD" w:rsidRDefault="001B63BD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1B63BD" w:rsidRDefault="001B63BD" w:rsidP="006A477E">
      <w:pPr>
        <w:pStyle w:val="Default"/>
        <w:numPr>
          <w:ilvl w:val="0"/>
          <w:numId w:val="3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Pil sayısı artarsa parlaklık artar.</w:t>
      </w:r>
    </w:p>
    <w:p w:rsidR="001B63BD" w:rsidRDefault="001B63BD" w:rsidP="001B63BD">
      <w:pPr>
        <w:pStyle w:val="Default"/>
        <w:rPr>
          <w:bCs/>
          <w:color w:val="000000" w:themeColor="text1"/>
          <w:sz w:val="22"/>
          <w:szCs w:val="22"/>
        </w:rPr>
      </w:pPr>
    </w:p>
    <w:p w:rsidR="001B63BD" w:rsidRDefault="00615ABF" w:rsidP="001B63BD">
      <w:pPr>
        <w:pStyle w:val="Default"/>
        <w:rPr>
          <w:bCs/>
          <w:color w:val="000000" w:themeColor="text1"/>
          <w:sz w:val="22"/>
          <w:szCs w:val="22"/>
        </w:rPr>
      </w:pPr>
      <w:r>
        <w:rPr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24765</wp:posOffset>
            </wp:positionV>
            <wp:extent cx="3097530" cy="1143000"/>
            <wp:effectExtent l="19050" t="0" r="7620" b="0"/>
            <wp:wrapNone/>
            <wp:docPr id="6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3BD" w:rsidRDefault="001B63BD" w:rsidP="001B63BD">
      <w:pPr>
        <w:pStyle w:val="Default"/>
        <w:rPr>
          <w:bCs/>
          <w:color w:val="000000" w:themeColor="text1"/>
          <w:sz w:val="22"/>
          <w:szCs w:val="22"/>
        </w:rPr>
      </w:pPr>
    </w:p>
    <w:p w:rsidR="001B63BD" w:rsidRDefault="001B63BD" w:rsidP="001B63BD">
      <w:pPr>
        <w:pStyle w:val="Default"/>
        <w:rPr>
          <w:bCs/>
          <w:color w:val="000000" w:themeColor="text1"/>
          <w:sz w:val="22"/>
          <w:szCs w:val="22"/>
        </w:rPr>
      </w:pPr>
    </w:p>
    <w:p w:rsidR="001B63BD" w:rsidRDefault="001B63BD" w:rsidP="001B63BD">
      <w:pPr>
        <w:pStyle w:val="Default"/>
        <w:rPr>
          <w:bCs/>
          <w:color w:val="000000" w:themeColor="text1"/>
          <w:sz w:val="22"/>
          <w:szCs w:val="22"/>
        </w:rPr>
      </w:pPr>
    </w:p>
    <w:p w:rsidR="001B63BD" w:rsidRDefault="001B63BD" w:rsidP="001B63BD">
      <w:pPr>
        <w:pStyle w:val="Default"/>
        <w:rPr>
          <w:bCs/>
          <w:color w:val="000000" w:themeColor="text1"/>
          <w:sz w:val="22"/>
          <w:szCs w:val="22"/>
        </w:rPr>
      </w:pPr>
    </w:p>
    <w:p w:rsidR="001B63BD" w:rsidRDefault="001B63BD" w:rsidP="001B63BD">
      <w:pPr>
        <w:pStyle w:val="Default"/>
        <w:rPr>
          <w:bCs/>
          <w:color w:val="000000" w:themeColor="text1"/>
          <w:sz w:val="22"/>
          <w:szCs w:val="22"/>
        </w:rPr>
      </w:pPr>
    </w:p>
    <w:p w:rsidR="001B63BD" w:rsidRDefault="001B63BD" w:rsidP="001B63BD">
      <w:pPr>
        <w:pStyle w:val="Default"/>
        <w:rPr>
          <w:bCs/>
          <w:color w:val="000000" w:themeColor="text1"/>
          <w:sz w:val="22"/>
          <w:szCs w:val="22"/>
        </w:rPr>
      </w:pPr>
    </w:p>
    <w:p w:rsidR="001B63BD" w:rsidRDefault="000F385D" w:rsidP="001B63BD">
      <w:pPr>
        <w:pStyle w:val="Default"/>
        <w:rPr>
          <w:bCs/>
          <w:color w:val="000000" w:themeColor="text1"/>
          <w:sz w:val="22"/>
          <w:szCs w:val="22"/>
        </w:rPr>
      </w:pPr>
      <w:r w:rsidRPr="0006236F">
        <w:rPr>
          <w:b/>
          <w:noProof/>
          <w:color w:val="FF0000"/>
          <w:lang w:eastAsia="en-US"/>
        </w:rPr>
        <w:pict>
          <v:shape id="_x0000_s1089" type="#_x0000_t202" style="position:absolute;margin-left:-9.75pt;margin-top:24.35pt;width:536.25pt;height:33pt;z-index:251677696;mso-width-relative:margin;mso-height-relative:margin" strokecolor="white [3212]">
            <v:textbox style="mso-next-textbox:#_x0000_s1089">
              <w:txbxContent>
                <w:p w:rsidR="006C1BBF" w:rsidRPr="000F385D" w:rsidRDefault="006C1BBF" w:rsidP="000F385D">
                  <w:pPr>
                    <w:pStyle w:val="Default"/>
                    <w:ind w:left="1416" w:firstLine="708"/>
                  </w:pPr>
                  <w:r w:rsidRPr="000F385D">
                    <w:rPr>
                      <w:b/>
                      <w:bCs/>
                    </w:rPr>
                    <w:t>Mustafa ÇELİK Yahya Kaptan Ortaokulu Fen Bilimleri Öğretmeni</w:t>
                  </w:r>
                </w:p>
                <w:p w:rsidR="006C1BBF" w:rsidRDefault="006C1BBF"/>
              </w:txbxContent>
            </v:textbox>
          </v:shape>
        </w:pict>
      </w:r>
    </w:p>
    <w:p w:rsidR="001B63BD" w:rsidRDefault="001B63BD" w:rsidP="006A477E">
      <w:pPr>
        <w:pStyle w:val="Default"/>
        <w:numPr>
          <w:ilvl w:val="0"/>
          <w:numId w:val="3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lastRenderedPageBreak/>
        <w:t>Ampul sayısı artarsa parlaklık azalır.</w:t>
      </w:r>
    </w:p>
    <w:p w:rsidR="001B63BD" w:rsidRDefault="001B63BD" w:rsidP="00551D5E">
      <w:pPr>
        <w:pStyle w:val="Default"/>
        <w:rPr>
          <w:bCs/>
          <w:color w:val="000000" w:themeColor="text1"/>
          <w:sz w:val="22"/>
          <w:szCs w:val="22"/>
        </w:rPr>
      </w:pPr>
      <w:r>
        <w:rPr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128905</wp:posOffset>
            </wp:positionV>
            <wp:extent cx="3097530" cy="1028700"/>
            <wp:effectExtent l="19050" t="0" r="7620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3BD" w:rsidRDefault="001B63BD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1B63BD" w:rsidRDefault="001B63BD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1B63BD" w:rsidRDefault="001B63BD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1B63BD" w:rsidRDefault="001B63BD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1B63BD" w:rsidRDefault="001B63BD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1B63BD" w:rsidRDefault="001B63BD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615ABF" w:rsidRDefault="00615ABF" w:rsidP="00615ABF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B</w:t>
      </w:r>
      <w:r w:rsidRPr="00746AE3">
        <w:rPr>
          <w:rFonts w:ascii="Comic Sans MS" w:hAnsi="Comic Sans MS"/>
          <w:b/>
          <w:color w:val="FF0000"/>
        </w:rPr>
        <w:t>)</w:t>
      </w:r>
      <w:r>
        <w:rPr>
          <w:rFonts w:ascii="Comic Sans MS" w:hAnsi="Comic Sans MS"/>
          <w:b/>
          <w:color w:val="FF0000"/>
        </w:rPr>
        <w:t xml:space="preserve"> SEMBOLLERLE GÖSTERELİM</w:t>
      </w:r>
    </w:p>
    <w:p w:rsidR="001B63BD" w:rsidRDefault="005356F6" w:rsidP="00551D5E">
      <w:pPr>
        <w:pStyle w:val="Default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Elektrik devresindeki devre elemanları tüm dünyada ortak bir dil oluşması için sembollerle gösterilir. Böylece dünyanın herhangi bir yerinde kurulan elektrik devre şeması tüm dünya tarafından kolaylıkla anlaşılır.</w:t>
      </w:r>
    </w:p>
    <w:p w:rsidR="001B63BD" w:rsidRDefault="00CA60E7" w:rsidP="00551D5E">
      <w:pPr>
        <w:pStyle w:val="Default"/>
        <w:rPr>
          <w:bCs/>
          <w:color w:val="000000" w:themeColor="text1"/>
          <w:sz w:val="22"/>
          <w:szCs w:val="22"/>
        </w:rPr>
      </w:pPr>
      <w:r>
        <w:rPr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71120</wp:posOffset>
            </wp:positionV>
            <wp:extent cx="3042920" cy="3609975"/>
            <wp:effectExtent l="19050" t="0" r="5080" b="0"/>
            <wp:wrapNone/>
            <wp:docPr id="13" name="Resi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3BD" w:rsidRDefault="001B63BD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1B63BD" w:rsidRDefault="001B63BD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5356F6" w:rsidRDefault="005356F6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5356F6" w:rsidRDefault="005356F6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5356F6" w:rsidRDefault="005356F6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5356F6" w:rsidRDefault="005356F6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5356F6" w:rsidRDefault="005356F6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5356F6" w:rsidRDefault="005356F6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5356F6" w:rsidRDefault="005356F6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5356F6" w:rsidRDefault="005356F6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5356F6" w:rsidRDefault="005356F6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5356F6" w:rsidRDefault="005356F6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5356F6" w:rsidRDefault="005356F6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5356F6" w:rsidRDefault="005356F6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5356F6" w:rsidRDefault="005356F6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5356F6" w:rsidRDefault="005356F6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5356F6" w:rsidRDefault="005356F6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5356F6" w:rsidRDefault="005356F6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CA60E7" w:rsidRDefault="00CA60E7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D85E14" w:rsidRDefault="00D85E14" w:rsidP="00551D5E">
      <w:pPr>
        <w:pStyle w:val="Default"/>
        <w:rPr>
          <w:bCs/>
          <w:color w:val="000000" w:themeColor="text1"/>
          <w:sz w:val="22"/>
          <w:szCs w:val="22"/>
        </w:rPr>
      </w:pPr>
      <w:r w:rsidRPr="00D85E14">
        <w:rPr>
          <w:b/>
          <w:bCs/>
          <w:color w:val="FF0000"/>
          <w:sz w:val="22"/>
          <w:szCs w:val="22"/>
        </w:rPr>
        <w:t>NOT:</w:t>
      </w:r>
      <w:r>
        <w:rPr>
          <w:bCs/>
          <w:color w:val="000000" w:themeColor="text1"/>
          <w:sz w:val="22"/>
          <w:szCs w:val="22"/>
        </w:rPr>
        <w:t xml:space="preserve"> Pil yatağı ve duyun sembolü yoktur.</w:t>
      </w:r>
    </w:p>
    <w:p w:rsidR="00D85E14" w:rsidRDefault="006C02F4" w:rsidP="00551D5E">
      <w:pPr>
        <w:pStyle w:val="Default"/>
        <w:rPr>
          <w:bCs/>
          <w:color w:val="000000" w:themeColor="text1"/>
          <w:sz w:val="22"/>
          <w:szCs w:val="22"/>
        </w:rPr>
      </w:pPr>
      <w:r>
        <w:rPr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69215</wp:posOffset>
            </wp:positionV>
            <wp:extent cx="3609975" cy="1143000"/>
            <wp:effectExtent l="19050" t="0" r="9525" b="0"/>
            <wp:wrapNone/>
            <wp:docPr id="59" name="Resi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60E7" w:rsidRDefault="00CA60E7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CA60E7" w:rsidRDefault="00CA60E7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CA60E7" w:rsidRDefault="00CA60E7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CA60E7" w:rsidRDefault="00CA60E7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CA60E7" w:rsidRDefault="00CA60E7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CA60E7" w:rsidRDefault="006C02F4" w:rsidP="00551D5E">
      <w:pPr>
        <w:pStyle w:val="Default"/>
        <w:rPr>
          <w:bCs/>
          <w:color w:val="000000" w:themeColor="text1"/>
          <w:sz w:val="22"/>
          <w:szCs w:val="22"/>
        </w:rPr>
      </w:pPr>
      <w:r>
        <w:rPr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100965</wp:posOffset>
            </wp:positionV>
            <wp:extent cx="1771650" cy="1181100"/>
            <wp:effectExtent l="19050" t="0" r="0" b="0"/>
            <wp:wrapNone/>
            <wp:docPr id="68" name="Resi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139065</wp:posOffset>
            </wp:positionV>
            <wp:extent cx="1647825" cy="1104900"/>
            <wp:effectExtent l="19050" t="0" r="9525" b="0"/>
            <wp:wrapNone/>
            <wp:docPr id="65" name="Resi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58DD" w:rsidRDefault="00F358DD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D85E14" w:rsidRDefault="00D85E14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D85E14" w:rsidRDefault="00D85E14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D85E14" w:rsidRDefault="00D85E14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D85E14" w:rsidRDefault="00D85E14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F358DD" w:rsidRDefault="00F358DD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CA60E7" w:rsidRDefault="00CA60E7" w:rsidP="00551D5E">
      <w:pPr>
        <w:pStyle w:val="Default"/>
        <w:rPr>
          <w:bCs/>
          <w:color w:val="000000" w:themeColor="text1"/>
          <w:sz w:val="22"/>
          <w:szCs w:val="22"/>
        </w:rPr>
      </w:pPr>
    </w:p>
    <w:sectPr w:rsidR="00CA60E7" w:rsidSect="00041046"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43C"/>
    <w:multiLevelType w:val="hybridMultilevel"/>
    <w:tmpl w:val="9D5074F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FA5023"/>
    <w:multiLevelType w:val="hybridMultilevel"/>
    <w:tmpl w:val="450C383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FC1AA9"/>
    <w:multiLevelType w:val="hybridMultilevel"/>
    <w:tmpl w:val="E3AA97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1046"/>
    <w:rsid w:val="00011D49"/>
    <w:rsid w:val="00012C17"/>
    <w:rsid w:val="00023863"/>
    <w:rsid w:val="00032CD3"/>
    <w:rsid w:val="00036BF6"/>
    <w:rsid w:val="00041046"/>
    <w:rsid w:val="00044AA4"/>
    <w:rsid w:val="0006236F"/>
    <w:rsid w:val="000A49A3"/>
    <w:rsid w:val="000B387D"/>
    <w:rsid w:val="000D4B71"/>
    <w:rsid w:val="000F1532"/>
    <w:rsid w:val="000F385D"/>
    <w:rsid w:val="00123977"/>
    <w:rsid w:val="001259D9"/>
    <w:rsid w:val="00151087"/>
    <w:rsid w:val="0015127A"/>
    <w:rsid w:val="001B63BD"/>
    <w:rsid w:val="001C596A"/>
    <w:rsid w:val="001D2321"/>
    <w:rsid w:val="001E64F3"/>
    <w:rsid w:val="00207DC6"/>
    <w:rsid w:val="002215C7"/>
    <w:rsid w:val="00255512"/>
    <w:rsid w:val="002621D3"/>
    <w:rsid w:val="002971D1"/>
    <w:rsid w:val="002978E4"/>
    <w:rsid w:val="002A4110"/>
    <w:rsid w:val="00327BE7"/>
    <w:rsid w:val="00364244"/>
    <w:rsid w:val="00383A14"/>
    <w:rsid w:val="00383BD2"/>
    <w:rsid w:val="003F6847"/>
    <w:rsid w:val="0041268D"/>
    <w:rsid w:val="00463348"/>
    <w:rsid w:val="0046644A"/>
    <w:rsid w:val="004E185A"/>
    <w:rsid w:val="00505B30"/>
    <w:rsid w:val="005162C8"/>
    <w:rsid w:val="005356F6"/>
    <w:rsid w:val="0055128D"/>
    <w:rsid w:val="00551D5E"/>
    <w:rsid w:val="00567882"/>
    <w:rsid w:val="00570D1B"/>
    <w:rsid w:val="0058552F"/>
    <w:rsid w:val="005A497F"/>
    <w:rsid w:val="005B7C2A"/>
    <w:rsid w:val="005C7FB4"/>
    <w:rsid w:val="005D0FDB"/>
    <w:rsid w:val="00601938"/>
    <w:rsid w:val="006107A7"/>
    <w:rsid w:val="00615ABF"/>
    <w:rsid w:val="006727C9"/>
    <w:rsid w:val="006737FB"/>
    <w:rsid w:val="00695691"/>
    <w:rsid w:val="006A477E"/>
    <w:rsid w:val="006A6EEC"/>
    <w:rsid w:val="006C02F4"/>
    <w:rsid w:val="006C1BBF"/>
    <w:rsid w:val="006D0C0C"/>
    <w:rsid w:val="006D106B"/>
    <w:rsid w:val="00714604"/>
    <w:rsid w:val="00716E86"/>
    <w:rsid w:val="00717426"/>
    <w:rsid w:val="0073222A"/>
    <w:rsid w:val="00746AE3"/>
    <w:rsid w:val="00767092"/>
    <w:rsid w:val="00774A15"/>
    <w:rsid w:val="00775C53"/>
    <w:rsid w:val="007B1467"/>
    <w:rsid w:val="007E0C13"/>
    <w:rsid w:val="007E7E64"/>
    <w:rsid w:val="0083403E"/>
    <w:rsid w:val="00851116"/>
    <w:rsid w:val="008938F1"/>
    <w:rsid w:val="008D2306"/>
    <w:rsid w:val="00910AEA"/>
    <w:rsid w:val="00971B28"/>
    <w:rsid w:val="009912D2"/>
    <w:rsid w:val="009A1FB7"/>
    <w:rsid w:val="009A7BE3"/>
    <w:rsid w:val="009D2FC7"/>
    <w:rsid w:val="00A22C42"/>
    <w:rsid w:val="00A36648"/>
    <w:rsid w:val="00A65DBE"/>
    <w:rsid w:val="00A70BD9"/>
    <w:rsid w:val="00B10D90"/>
    <w:rsid w:val="00B258E5"/>
    <w:rsid w:val="00B57151"/>
    <w:rsid w:val="00B6686A"/>
    <w:rsid w:val="00B849AE"/>
    <w:rsid w:val="00BA2006"/>
    <w:rsid w:val="00BE5F50"/>
    <w:rsid w:val="00BF7406"/>
    <w:rsid w:val="00C436EA"/>
    <w:rsid w:val="00C95B29"/>
    <w:rsid w:val="00CA60E7"/>
    <w:rsid w:val="00CB4655"/>
    <w:rsid w:val="00CC6157"/>
    <w:rsid w:val="00D10878"/>
    <w:rsid w:val="00D31064"/>
    <w:rsid w:val="00D44A25"/>
    <w:rsid w:val="00D578BE"/>
    <w:rsid w:val="00D767FA"/>
    <w:rsid w:val="00D85E14"/>
    <w:rsid w:val="00D874B9"/>
    <w:rsid w:val="00D931C1"/>
    <w:rsid w:val="00DA0B75"/>
    <w:rsid w:val="00DB3F7A"/>
    <w:rsid w:val="00DC169B"/>
    <w:rsid w:val="00DF73F4"/>
    <w:rsid w:val="00E01182"/>
    <w:rsid w:val="00E026EE"/>
    <w:rsid w:val="00E24CB0"/>
    <w:rsid w:val="00E2659A"/>
    <w:rsid w:val="00E41CCF"/>
    <w:rsid w:val="00E50432"/>
    <w:rsid w:val="00E97CE6"/>
    <w:rsid w:val="00EB3D73"/>
    <w:rsid w:val="00F10BBF"/>
    <w:rsid w:val="00F21038"/>
    <w:rsid w:val="00F358DD"/>
    <w:rsid w:val="00F62B76"/>
    <w:rsid w:val="00F92E8B"/>
    <w:rsid w:val="00FD4594"/>
    <w:rsid w:val="00FF44B7"/>
    <w:rsid w:val="00FF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B2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104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04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A6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403E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DF4B5-A73F-4464-BECA-CE8D091F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34</cp:revision>
  <cp:lastPrinted>2015-03-08T19:34:00Z</cp:lastPrinted>
  <dcterms:created xsi:type="dcterms:W3CDTF">2014-12-02T18:50:00Z</dcterms:created>
  <dcterms:modified xsi:type="dcterms:W3CDTF">2015-03-08T19:35:00Z</dcterms:modified>
</cp:coreProperties>
</file>