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29" w:rsidRDefault="006737FB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CANLILAR DÜNYASINI GEZELİM ve TANIYALIM</w:t>
      </w:r>
    </w:p>
    <w:p w:rsidR="006727C9" w:rsidRDefault="00746AE3" w:rsidP="00746AE3">
      <w:pPr>
        <w:rPr>
          <w:rFonts w:ascii="Comic Sans MS" w:hAnsi="Comic Sans MS"/>
          <w:b/>
          <w:color w:val="FF0000"/>
        </w:rPr>
      </w:pPr>
      <w:r w:rsidRPr="00746AE3">
        <w:rPr>
          <w:rFonts w:ascii="Comic Sans MS" w:hAnsi="Comic Sans MS"/>
          <w:b/>
          <w:color w:val="FF0000"/>
        </w:rPr>
        <w:t>A)</w:t>
      </w:r>
      <w:r>
        <w:rPr>
          <w:rFonts w:ascii="Comic Sans MS" w:hAnsi="Comic Sans MS"/>
          <w:b/>
          <w:color w:val="FF0000"/>
        </w:rPr>
        <w:t xml:space="preserve"> </w:t>
      </w:r>
      <w:r w:rsidR="006737FB">
        <w:rPr>
          <w:rFonts w:ascii="Comic Sans MS" w:hAnsi="Comic Sans MS"/>
          <w:b/>
          <w:color w:val="FF0000"/>
        </w:rPr>
        <w:t>CANLILARI TANIYALIM</w:t>
      </w:r>
    </w:p>
    <w:p w:rsidR="002971D1" w:rsidRDefault="00D44A25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1. </w:t>
      </w:r>
      <w:r w:rsidR="006737FB">
        <w:rPr>
          <w:rFonts w:ascii="Comic Sans MS" w:hAnsi="Comic Sans MS"/>
          <w:b/>
          <w:color w:val="FF0000"/>
        </w:rPr>
        <w:t>Çevremizdeki Varlıklar</w:t>
      </w:r>
    </w:p>
    <w:p w:rsidR="00D44A25" w:rsidRDefault="006737FB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Çevremizdeki canlıları incelemeyi kolaylaştırmak için bilim insanları, varlıkların benzer ve farklı özelliklerine göre </w:t>
      </w:r>
      <w:r w:rsidRPr="006737FB">
        <w:rPr>
          <w:rFonts w:ascii="Comic Sans MS" w:hAnsi="Comic Sans MS"/>
          <w:b/>
          <w:color w:val="C00000"/>
        </w:rPr>
        <w:t>sınıflandırma</w:t>
      </w:r>
      <w:r>
        <w:rPr>
          <w:rFonts w:ascii="Comic Sans MS" w:hAnsi="Comic Sans MS"/>
          <w:color w:val="000000" w:themeColor="text1"/>
        </w:rPr>
        <w:t xml:space="preserve"> yapmışlardır. Çevremizdeki varlıklar </w:t>
      </w:r>
      <w:r w:rsidRPr="006737FB">
        <w:rPr>
          <w:rFonts w:ascii="Comic Sans MS" w:hAnsi="Comic Sans MS"/>
          <w:b/>
          <w:color w:val="C00000"/>
        </w:rPr>
        <w:t>canlılar</w:t>
      </w:r>
      <w:r>
        <w:rPr>
          <w:rFonts w:ascii="Comic Sans MS" w:hAnsi="Comic Sans MS"/>
          <w:color w:val="000000" w:themeColor="text1"/>
        </w:rPr>
        <w:t xml:space="preserve"> ve </w:t>
      </w:r>
      <w:r w:rsidRPr="006737FB">
        <w:rPr>
          <w:rFonts w:ascii="Comic Sans MS" w:hAnsi="Comic Sans MS"/>
          <w:b/>
          <w:color w:val="C00000"/>
        </w:rPr>
        <w:t>cansızlar</w:t>
      </w:r>
      <w:r>
        <w:rPr>
          <w:rFonts w:ascii="Comic Sans MS" w:hAnsi="Comic Sans MS"/>
          <w:color w:val="000000" w:themeColor="text1"/>
        </w:rPr>
        <w:t xml:space="preserve"> olmak üzere sınıflandırılabilir</w:t>
      </w:r>
    </w:p>
    <w:p w:rsidR="006737FB" w:rsidRDefault="00CB4655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843915</wp:posOffset>
            </wp:positionV>
            <wp:extent cx="3438525" cy="1238250"/>
            <wp:effectExtent l="19050" t="0" r="9525" b="0"/>
            <wp:wrapNone/>
            <wp:docPr id="3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37FB">
        <w:rPr>
          <w:rFonts w:ascii="Comic Sans MS" w:hAnsi="Comic Sans MS"/>
          <w:color w:val="000000" w:themeColor="text1"/>
        </w:rPr>
        <w:t xml:space="preserve">Solunum, boşaltım, hareket etme, beslenme, büyüme ve üreme gibi özelliklere sahip olan varlıklara </w:t>
      </w:r>
      <w:r w:rsidR="006737FB" w:rsidRPr="006737FB">
        <w:rPr>
          <w:rFonts w:ascii="Comic Sans MS" w:hAnsi="Comic Sans MS"/>
          <w:b/>
          <w:color w:val="C00000"/>
        </w:rPr>
        <w:t>canlı</w:t>
      </w:r>
      <w:r w:rsidR="006737FB">
        <w:rPr>
          <w:rFonts w:ascii="Comic Sans MS" w:hAnsi="Comic Sans MS"/>
          <w:color w:val="000000" w:themeColor="text1"/>
        </w:rPr>
        <w:t xml:space="preserve"> denir. Bu özellikler canlıların ortak özellikleridir.</w:t>
      </w:r>
    </w:p>
    <w:p w:rsidR="00CB4655" w:rsidRPr="006737FB" w:rsidRDefault="00CB4655">
      <w:pPr>
        <w:rPr>
          <w:rFonts w:ascii="Comic Sans MS" w:hAnsi="Comic Sans MS"/>
          <w:color w:val="000000" w:themeColor="text1"/>
        </w:rPr>
      </w:pPr>
    </w:p>
    <w:p w:rsidR="00D44A25" w:rsidRDefault="00D44A25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Pr="00CB4655" w:rsidRDefault="00E50432" w:rsidP="0083403E">
      <w:pPr>
        <w:pStyle w:val="Default"/>
        <w:ind w:left="1416" w:firstLine="708"/>
        <w:rPr>
          <w:bCs/>
          <w:sz w:val="22"/>
          <w:szCs w:val="22"/>
        </w:rPr>
      </w:pPr>
    </w:p>
    <w:p w:rsidR="00E50432" w:rsidRPr="00CB4655" w:rsidRDefault="00E50432" w:rsidP="0083403E">
      <w:pPr>
        <w:pStyle w:val="Default"/>
        <w:ind w:left="1416" w:firstLine="708"/>
        <w:rPr>
          <w:bCs/>
          <w:sz w:val="22"/>
          <w:szCs w:val="22"/>
        </w:rPr>
      </w:pPr>
    </w:p>
    <w:p w:rsidR="00E50432" w:rsidRDefault="00E50432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E50432" w:rsidRDefault="00CB4655" w:rsidP="00CB4655">
      <w:pPr>
        <w:pStyle w:val="Default"/>
        <w:rPr>
          <w:b/>
          <w:bCs/>
          <w:color w:val="FF0000"/>
          <w:sz w:val="22"/>
          <w:szCs w:val="22"/>
        </w:rPr>
      </w:pPr>
      <w:r w:rsidRPr="00CB4655">
        <w:rPr>
          <w:b/>
          <w:bCs/>
          <w:color w:val="FF0000"/>
          <w:sz w:val="22"/>
          <w:szCs w:val="22"/>
        </w:rPr>
        <w:t>2. Bitkileri Sınıflandıralım</w:t>
      </w:r>
    </w:p>
    <w:p w:rsidR="00CB4655" w:rsidRDefault="00CB4655" w:rsidP="00CB4655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Bitkiler kendi besinlerini kendileri üretirler. Diğer canlıların besin ve oksijen kaynağıdır. Suda ya da karada yaşayabilirler. 2’ye ayrılırlar:</w:t>
      </w:r>
    </w:p>
    <w:p w:rsidR="005C7FB4" w:rsidRPr="00DA0B75" w:rsidRDefault="005C7FB4" w:rsidP="00CB4655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123191</wp:posOffset>
            </wp:positionV>
            <wp:extent cx="2714625" cy="895350"/>
            <wp:effectExtent l="19050" t="0" r="9525" b="0"/>
            <wp:wrapNone/>
            <wp:docPr id="1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FB4" w:rsidRDefault="005C7FB4" w:rsidP="00CB4655">
      <w:pPr>
        <w:pStyle w:val="Default"/>
        <w:rPr>
          <w:b/>
          <w:bCs/>
          <w:noProof/>
          <w:color w:val="FF0000"/>
          <w:sz w:val="22"/>
          <w:szCs w:val="22"/>
        </w:rPr>
      </w:pPr>
    </w:p>
    <w:p w:rsidR="005C7FB4" w:rsidRDefault="005C7FB4" w:rsidP="00CB4655">
      <w:pPr>
        <w:pStyle w:val="Default"/>
        <w:rPr>
          <w:b/>
          <w:bCs/>
          <w:noProof/>
          <w:color w:val="FF0000"/>
          <w:sz w:val="22"/>
          <w:szCs w:val="22"/>
        </w:rPr>
      </w:pPr>
    </w:p>
    <w:p w:rsidR="005C7FB4" w:rsidRDefault="005C7FB4" w:rsidP="00CB4655">
      <w:pPr>
        <w:pStyle w:val="Default"/>
        <w:rPr>
          <w:b/>
          <w:bCs/>
          <w:noProof/>
          <w:color w:val="FF0000"/>
          <w:sz w:val="22"/>
          <w:szCs w:val="22"/>
        </w:rPr>
      </w:pPr>
    </w:p>
    <w:p w:rsidR="005C7FB4" w:rsidRDefault="005C7FB4" w:rsidP="00CB4655">
      <w:pPr>
        <w:pStyle w:val="Default"/>
        <w:rPr>
          <w:b/>
          <w:bCs/>
          <w:noProof/>
          <w:color w:val="FF0000"/>
          <w:sz w:val="22"/>
          <w:szCs w:val="22"/>
        </w:rPr>
      </w:pPr>
    </w:p>
    <w:p w:rsidR="005C7FB4" w:rsidRDefault="005C7FB4" w:rsidP="00CB4655">
      <w:pPr>
        <w:pStyle w:val="Default"/>
        <w:rPr>
          <w:b/>
          <w:bCs/>
          <w:noProof/>
          <w:color w:val="FF0000"/>
          <w:sz w:val="22"/>
          <w:szCs w:val="22"/>
        </w:rPr>
      </w:pPr>
    </w:p>
    <w:p w:rsidR="005C7FB4" w:rsidRDefault="005C7FB4" w:rsidP="00CB4655">
      <w:pPr>
        <w:pStyle w:val="Default"/>
        <w:rPr>
          <w:bCs/>
          <w:color w:val="auto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Çiçeksiz Bitkiler: </w:t>
      </w:r>
      <w:r w:rsidRPr="005C7FB4">
        <w:rPr>
          <w:bCs/>
          <w:color w:val="auto"/>
          <w:sz w:val="22"/>
          <w:szCs w:val="22"/>
        </w:rPr>
        <w:t>Çiçeği bulunmayan, az gelişmiş bitkilerdir.</w:t>
      </w:r>
      <w:r>
        <w:rPr>
          <w:bCs/>
          <w:color w:val="auto"/>
          <w:sz w:val="22"/>
          <w:szCs w:val="22"/>
        </w:rPr>
        <w:t xml:space="preserve"> Karayosunları, su yosunları, eğrelti otu, at kuyruğu, ciğer otu ve kibrit otu çiçeksiz bitkilere örnektir.</w:t>
      </w:r>
    </w:p>
    <w:p w:rsidR="00CB4655" w:rsidRPr="005C7FB4" w:rsidRDefault="005C7FB4" w:rsidP="00CB4655">
      <w:pPr>
        <w:pStyle w:val="Default"/>
        <w:rPr>
          <w:bCs/>
          <w:color w:val="auto"/>
          <w:sz w:val="22"/>
          <w:szCs w:val="22"/>
        </w:rPr>
      </w:pPr>
      <w:r w:rsidRPr="005C7FB4">
        <w:rPr>
          <w:b/>
          <w:bCs/>
          <w:color w:val="FF0000"/>
          <w:sz w:val="22"/>
          <w:szCs w:val="22"/>
        </w:rPr>
        <w:t>Çiçekli Bitkiler:</w:t>
      </w:r>
      <w:r>
        <w:rPr>
          <w:bCs/>
          <w:color w:val="auto"/>
          <w:sz w:val="22"/>
          <w:szCs w:val="22"/>
        </w:rPr>
        <w:t xml:space="preserve"> Çiçek, kök, gövde ve yaprak gibi kısımları bulunan gelişmiş bitkilerdir. </w:t>
      </w:r>
    </w:p>
    <w:p w:rsidR="00E50432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44450</wp:posOffset>
            </wp:positionV>
            <wp:extent cx="2066925" cy="1971675"/>
            <wp:effectExtent l="19050" t="0" r="9525" b="0"/>
            <wp:wrapNone/>
            <wp:docPr id="21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8E5" w:rsidRPr="00A218E5">
        <w:rPr>
          <w:bCs/>
          <w:noProof/>
          <w:color w:val="000000" w:themeColor="text1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135.9pt;margin-top:5.4pt;width:119.85pt;height:154.1pt;z-index:251663360;mso-position-horizontal-relative:text;mso-position-vertical-relative:text;mso-width-relative:margin;mso-height-relative:margin" fillcolor="#d6e3bc [1302]">
            <v:textbox>
              <w:txbxContent>
                <w:p w:rsidR="00DB3F7A" w:rsidRPr="00DB3F7A" w:rsidRDefault="00DB3F7A" w:rsidP="00DB3F7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  <w:lang w:eastAsia="tr-TR"/>
                    </w:rPr>
                    <w:t>Bitkiler</w:t>
                  </w:r>
                  <w:r w:rsidRPr="00DB3F7A">
                    <w:rPr>
                      <w:rFonts w:ascii="Comic Sans MS" w:hAnsi="Comic Sans MS"/>
                      <w:sz w:val="20"/>
                      <w:szCs w:val="20"/>
                      <w:lang w:eastAsia="tr-TR"/>
                    </w:rPr>
                    <w:t>, kökleri yardımıyla topraktan su ve madensel mad</w:t>
                  </w:r>
                  <w:r w:rsidRPr="00DB3F7A">
                    <w:rPr>
                      <w:rFonts w:ascii="Comic Sans MS" w:hAnsi="Comic Sans MS"/>
                      <w:sz w:val="20"/>
                      <w:szCs w:val="20"/>
                      <w:lang w:eastAsia="tr-TR"/>
                    </w:rPr>
                    <w:softHyphen/>
                    <w:t>deleri; yapraklarıyla havadan karbondioksiti alıp güneş ışı</w:t>
                  </w:r>
                  <w:r w:rsidRPr="00DB3F7A">
                    <w:rPr>
                      <w:rFonts w:ascii="Comic Sans MS" w:hAnsi="Comic Sans MS"/>
                      <w:sz w:val="20"/>
                      <w:szCs w:val="20"/>
                      <w:lang w:eastAsia="tr-TR"/>
                    </w:rPr>
                    <w:softHyphen/>
                    <w:t xml:space="preserve">ğı yardımıyla besin ve oksijen üretir. Bu olaya </w:t>
                  </w:r>
                  <w:r w:rsidRPr="00DB3F7A">
                    <w:rPr>
                      <w:rFonts w:ascii="Comic Sans MS" w:hAnsi="Comic Sans MS"/>
                      <w:b/>
                      <w:color w:val="C00000"/>
                      <w:sz w:val="20"/>
                      <w:szCs w:val="20"/>
                      <w:lang w:eastAsia="tr-TR"/>
                    </w:rPr>
                    <w:t>fotosentez</w:t>
                  </w:r>
                  <w:r w:rsidRPr="00DB3F7A">
                    <w:rPr>
                      <w:rFonts w:ascii="Comic Sans MS" w:hAnsi="Comic Sans MS"/>
                      <w:sz w:val="20"/>
                      <w:szCs w:val="20"/>
                      <w:lang w:eastAsia="tr-TR"/>
                    </w:rPr>
                    <w:t xml:space="preserve"> denir.</w:t>
                  </w:r>
                </w:p>
                <w:p w:rsidR="00DB3F7A" w:rsidRDefault="00DB3F7A"/>
              </w:txbxContent>
            </v:textbox>
          </v:shape>
        </w:pict>
      </w:r>
    </w:p>
    <w:p w:rsidR="00DA0B75" w:rsidRDefault="00DA0B75" w:rsidP="00DA0B75">
      <w:pPr>
        <w:pStyle w:val="Default"/>
        <w:rPr>
          <w:bCs/>
          <w:color w:val="000000" w:themeColor="text1"/>
          <w:sz w:val="22"/>
          <w:szCs w:val="22"/>
        </w:rPr>
      </w:pPr>
    </w:p>
    <w:p w:rsidR="00CB4655" w:rsidRDefault="00CB4655" w:rsidP="00DA0B75">
      <w:pPr>
        <w:pStyle w:val="Default"/>
        <w:rPr>
          <w:bCs/>
          <w:color w:val="000000" w:themeColor="text1"/>
          <w:sz w:val="22"/>
          <w:szCs w:val="22"/>
        </w:rPr>
      </w:pPr>
    </w:p>
    <w:p w:rsidR="00CB4655" w:rsidRDefault="00CB4655" w:rsidP="00DA0B75">
      <w:pPr>
        <w:pStyle w:val="Default"/>
        <w:rPr>
          <w:bCs/>
          <w:color w:val="000000" w:themeColor="text1"/>
          <w:sz w:val="22"/>
          <w:szCs w:val="22"/>
        </w:rPr>
      </w:pPr>
    </w:p>
    <w:p w:rsidR="00CB4655" w:rsidRDefault="00CB4655" w:rsidP="00DA0B75">
      <w:pPr>
        <w:pStyle w:val="Default"/>
        <w:rPr>
          <w:bCs/>
          <w:color w:val="000000" w:themeColor="text1"/>
          <w:sz w:val="22"/>
          <w:szCs w:val="22"/>
        </w:rPr>
      </w:pPr>
    </w:p>
    <w:p w:rsidR="00D874B9" w:rsidRDefault="00D874B9" w:rsidP="00DA0B75">
      <w:pPr>
        <w:pStyle w:val="Default"/>
        <w:rPr>
          <w:bCs/>
          <w:color w:val="000000" w:themeColor="text1"/>
          <w:sz w:val="22"/>
          <w:szCs w:val="22"/>
        </w:rPr>
      </w:pPr>
    </w:p>
    <w:p w:rsidR="00CB4655" w:rsidRDefault="00CB4655" w:rsidP="00DA0B75">
      <w:pPr>
        <w:pStyle w:val="Default"/>
        <w:rPr>
          <w:bCs/>
          <w:color w:val="000000" w:themeColor="text1"/>
          <w:sz w:val="22"/>
          <w:szCs w:val="22"/>
        </w:rPr>
      </w:pPr>
    </w:p>
    <w:p w:rsidR="00DB3F7A" w:rsidRDefault="00DB3F7A" w:rsidP="00DA0B75">
      <w:pPr>
        <w:pStyle w:val="Default"/>
        <w:rPr>
          <w:bCs/>
          <w:color w:val="000000" w:themeColor="text1"/>
          <w:sz w:val="22"/>
          <w:szCs w:val="22"/>
        </w:rPr>
      </w:pPr>
    </w:p>
    <w:p w:rsidR="00DB3F7A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DB3F7A" w:rsidRDefault="00A36648" w:rsidP="0083403E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-285750</wp:posOffset>
            </wp:positionV>
            <wp:extent cx="3343275" cy="3762375"/>
            <wp:effectExtent l="19050" t="0" r="9525" b="0"/>
            <wp:wrapNone/>
            <wp:docPr id="2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F7A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DB3F7A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DB3F7A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DB3F7A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DB3F7A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DB3F7A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DB3F7A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DB3F7A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DB3F7A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DB3F7A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DB3F7A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DB3F7A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DB3F7A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DB3F7A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DB3F7A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DB3F7A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DB3F7A" w:rsidRDefault="00DB3F7A" w:rsidP="00A36648">
      <w:pPr>
        <w:pStyle w:val="Default"/>
        <w:rPr>
          <w:b/>
          <w:bCs/>
          <w:sz w:val="22"/>
          <w:szCs w:val="22"/>
        </w:rPr>
      </w:pPr>
    </w:p>
    <w:p w:rsidR="00DB3F7A" w:rsidRDefault="00DB3F7A" w:rsidP="00DB3F7A">
      <w:pPr>
        <w:pStyle w:val="Default"/>
        <w:rPr>
          <w:bCs/>
          <w:sz w:val="22"/>
          <w:szCs w:val="22"/>
        </w:rPr>
      </w:pPr>
      <w:r w:rsidRPr="00DB3F7A">
        <w:rPr>
          <w:b/>
          <w:bCs/>
          <w:color w:val="FF0000"/>
          <w:sz w:val="22"/>
          <w:szCs w:val="22"/>
        </w:rPr>
        <w:t>Kök: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Toprak altında bulunan, bitkiyi toprağa bağlayan kısımdır.</w:t>
      </w:r>
    </w:p>
    <w:p w:rsidR="00DB3F7A" w:rsidRDefault="00DB3F7A" w:rsidP="00DB3F7A">
      <w:pPr>
        <w:pStyle w:val="Default"/>
        <w:numPr>
          <w:ilvl w:val="0"/>
          <w:numId w:val="3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Bitkinin toprağa tutunmasını sağlar.</w:t>
      </w:r>
    </w:p>
    <w:p w:rsidR="00DB3F7A" w:rsidRDefault="00DB3F7A" w:rsidP="00DB3F7A">
      <w:pPr>
        <w:pStyle w:val="Default"/>
        <w:numPr>
          <w:ilvl w:val="0"/>
          <w:numId w:val="3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Su ve suda çözünmüş maddeleri alır.</w:t>
      </w:r>
    </w:p>
    <w:p w:rsidR="00DB3F7A" w:rsidRDefault="00DB3F7A" w:rsidP="00DB3F7A">
      <w:pPr>
        <w:pStyle w:val="Default"/>
        <w:numPr>
          <w:ilvl w:val="0"/>
          <w:numId w:val="3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Turp, havuç gibi bazı bitkilerin kökleri besinleri depolar.</w:t>
      </w:r>
    </w:p>
    <w:p w:rsidR="00A36648" w:rsidRDefault="00A36648" w:rsidP="00DB3F7A">
      <w:pPr>
        <w:pStyle w:val="Default"/>
        <w:rPr>
          <w:b/>
          <w:bCs/>
          <w:color w:val="FF0000"/>
          <w:sz w:val="22"/>
          <w:szCs w:val="22"/>
        </w:rPr>
      </w:pPr>
    </w:p>
    <w:p w:rsidR="00DB3F7A" w:rsidRDefault="00DB3F7A" w:rsidP="00DB3F7A">
      <w:pPr>
        <w:pStyle w:val="Default"/>
        <w:rPr>
          <w:bCs/>
          <w:sz w:val="22"/>
          <w:szCs w:val="22"/>
        </w:rPr>
      </w:pPr>
      <w:r w:rsidRPr="00DB3F7A">
        <w:rPr>
          <w:b/>
          <w:bCs/>
          <w:color w:val="FF0000"/>
          <w:sz w:val="22"/>
          <w:szCs w:val="22"/>
        </w:rPr>
        <w:t>Gövde:</w:t>
      </w:r>
      <w:r>
        <w:rPr>
          <w:bCs/>
          <w:sz w:val="22"/>
          <w:szCs w:val="22"/>
        </w:rPr>
        <w:t xml:space="preserve"> Toprak üstünde bulunan, dal, yaprak ve çiçeği taşıyan kısımdır</w:t>
      </w:r>
    </w:p>
    <w:p w:rsidR="00DB3F7A" w:rsidRDefault="00DB3F7A" w:rsidP="00DB3F7A">
      <w:pPr>
        <w:pStyle w:val="Default"/>
        <w:numPr>
          <w:ilvl w:val="0"/>
          <w:numId w:val="3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Bitkinin dik durmasını sağlar.</w:t>
      </w:r>
    </w:p>
    <w:p w:rsidR="00DB3F7A" w:rsidRDefault="00DB3F7A" w:rsidP="00DB3F7A">
      <w:pPr>
        <w:pStyle w:val="Default"/>
        <w:numPr>
          <w:ilvl w:val="0"/>
          <w:numId w:val="3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Topraktan alınan su ve minerallerin yapraklara iletilmesini sağlar.</w:t>
      </w:r>
    </w:p>
    <w:p w:rsidR="00DB3F7A" w:rsidRDefault="00DB3F7A" w:rsidP="00DB3F7A">
      <w:pPr>
        <w:pStyle w:val="Default"/>
        <w:numPr>
          <w:ilvl w:val="0"/>
          <w:numId w:val="3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Bitkinin dik durmasını sağlar.</w:t>
      </w:r>
    </w:p>
    <w:p w:rsidR="00DB3F7A" w:rsidRDefault="00DB3F7A" w:rsidP="00DB3F7A">
      <w:pPr>
        <w:pStyle w:val="Default"/>
        <w:numPr>
          <w:ilvl w:val="0"/>
          <w:numId w:val="3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Bazı bitkilerde sert ve kalın, bazı bitkilerde yumuşak ve incedir.</w:t>
      </w:r>
    </w:p>
    <w:p w:rsidR="00A36648" w:rsidRDefault="00A36648" w:rsidP="00DB3F7A">
      <w:pPr>
        <w:pStyle w:val="Default"/>
        <w:rPr>
          <w:b/>
          <w:bCs/>
          <w:color w:val="FF0000"/>
          <w:sz w:val="22"/>
          <w:szCs w:val="22"/>
        </w:rPr>
      </w:pPr>
    </w:p>
    <w:p w:rsidR="00DB3F7A" w:rsidRDefault="00716E86" w:rsidP="00DB3F7A">
      <w:pPr>
        <w:pStyle w:val="Default"/>
        <w:rPr>
          <w:bCs/>
          <w:sz w:val="22"/>
          <w:szCs w:val="22"/>
        </w:rPr>
      </w:pPr>
      <w:r w:rsidRPr="00716E86">
        <w:rPr>
          <w:b/>
          <w:bCs/>
          <w:color w:val="FF0000"/>
          <w:sz w:val="22"/>
          <w:szCs w:val="22"/>
        </w:rPr>
        <w:t>Yaprak:</w:t>
      </w:r>
      <w:r>
        <w:rPr>
          <w:bCs/>
          <w:sz w:val="22"/>
          <w:szCs w:val="22"/>
        </w:rPr>
        <w:t xml:space="preserve"> Bitkinin yeşil renkli kısmıdır.</w:t>
      </w:r>
    </w:p>
    <w:p w:rsidR="00716E86" w:rsidRDefault="00716E86" w:rsidP="00716E86">
      <w:pPr>
        <w:pStyle w:val="Default"/>
        <w:numPr>
          <w:ilvl w:val="0"/>
          <w:numId w:val="3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Fotosentez ile besin üretilmesini sağlar.</w:t>
      </w:r>
    </w:p>
    <w:p w:rsidR="00716E86" w:rsidRDefault="00716E86" w:rsidP="00716E86">
      <w:pPr>
        <w:pStyle w:val="Default"/>
        <w:numPr>
          <w:ilvl w:val="0"/>
          <w:numId w:val="3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Solunum ve boşaltıma yardımcı olur.</w:t>
      </w:r>
    </w:p>
    <w:p w:rsidR="00A36648" w:rsidRDefault="00A36648" w:rsidP="00716E86">
      <w:pPr>
        <w:pStyle w:val="Default"/>
        <w:rPr>
          <w:b/>
          <w:bCs/>
          <w:color w:val="FF0000"/>
          <w:sz w:val="22"/>
          <w:szCs w:val="22"/>
        </w:rPr>
      </w:pPr>
    </w:p>
    <w:p w:rsidR="00716E86" w:rsidRPr="00DB3F7A" w:rsidRDefault="00716E86" w:rsidP="00716E86">
      <w:pPr>
        <w:pStyle w:val="Default"/>
        <w:rPr>
          <w:bCs/>
          <w:sz w:val="22"/>
          <w:szCs w:val="22"/>
        </w:rPr>
      </w:pPr>
      <w:r w:rsidRPr="00716E86">
        <w:rPr>
          <w:b/>
          <w:bCs/>
          <w:color w:val="FF0000"/>
          <w:sz w:val="22"/>
          <w:szCs w:val="22"/>
        </w:rPr>
        <w:t>Çiçek:</w:t>
      </w:r>
      <w:r>
        <w:rPr>
          <w:bCs/>
          <w:sz w:val="22"/>
          <w:szCs w:val="22"/>
        </w:rPr>
        <w:t xml:space="preserve"> Bitkinin üreme organıdır.</w:t>
      </w:r>
    </w:p>
    <w:p w:rsidR="00DB3F7A" w:rsidRDefault="00A36648" w:rsidP="0083403E">
      <w:pPr>
        <w:pStyle w:val="Default"/>
        <w:ind w:left="1416" w:firstLine="708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27305</wp:posOffset>
            </wp:positionV>
            <wp:extent cx="3524250" cy="2505075"/>
            <wp:effectExtent l="19050" t="0" r="0" b="0"/>
            <wp:wrapNone/>
            <wp:docPr id="23" name="Resim 8" descr="C:\Users\MUSTAFA\Desktop\çiç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USTAFA\Desktop\çiçe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F7A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DB3F7A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DB3F7A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DB3F7A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DB3F7A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DB3F7A" w:rsidRDefault="00DB3F7A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716E86" w:rsidRDefault="00716E86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716E86" w:rsidRDefault="00716E86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716E86" w:rsidRDefault="00716E86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716E86" w:rsidRDefault="00716E86" w:rsidP="0083403E">
      <w:pPr>
        <w:pStyle w:val="Default"/>
        <w:ind w:left="1416" w:firstLine="708"/>
        <w:rPr>
          <w:b/>
          <w:bCs/>
          <w:sz w:val="22"/>
          <w:szCs w:val="22"/>
        </w:rPr>
      </w:pPr>
    </w:p>
    <w:p w:rsidR="00DB3F7A" w:rsidRDefault="00716E86" w:rsidP="00716E86">
      <w:pPr>
        <w:pStyle w:val="Default"/>
        <w:rPr>
          <w:bCs/>
          <w:sz w:val="22"/>
          <w:szCs w:val="22"/>
        </w:rPr>
      </w:pPr>
      <w:r w:rsidRPr="00207DC6">
        <w:rPr>
          <w:b/>
          <w:bCs/>
          <w:color w:val="FF0000"/>
          <w:sz w:val="22"/>
          <w:szCs w:val="22"/>
        </w:rPr>
        <w:lastRenderedPageBreak/>
        <w:t>Taç yapraklar: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Çiçeğin dikkat çeken renkli ve kokulu yapraklarıdır. Bu özellikleriyle böcekleri ve arıları kendilerine çeker.</w:t>
      </w:r>
    </w:p>
    <w:p w:rsidR="00716E86" w:rsidRDefault="00716E86" w:rsidP="00716E86">
      <w:pPr>
        <w:pStyle w:val="Default"/>
        <w:rPr>
          <w:bCs/>
          <w:sz w:val="22"/>
          <w:szCs w:val="22"/>
        </w:rPr>
      </w:pPr>
      <w:r w:rsidRPr="00207DC6">
        <w:rPr>
          <w:b/>
          <w:bCs/>
          <w:color w:val="FF0000"/>
          <w:sz w:val="22"/>
          <w:szCs w:val="22"/>
        </w:rPr>
        <w:t>Çanak yaprak:</w:t>
      </w:r>
      <w:r>
        <w:rPr>
          <w:bCs/>
          <w:sz w:val="22"/>
          <w:szCs w:val="22"/>
        </w:rPr>
        <w:t xml:space="preserve"> </w:t>
      </w:r>
      <w:r w:rsidR="00207DC6">
        <w:rPr>
          <w:bCs/>
          <w:sz w:val="22"/>
          <w:szCs w:val="22"/>
        </w:rPr>
        <w:t>Çiçeğin yeşil renkli kısmıdır. Tomurcuk halindeyken çiçeği korur. Yeşil renkli çanak yapraklar fotosentez de yapar.</w:t>
      </w:r>
    </w:p>
    <w:p w:rsidR="00207DC6" w:rsidRDefault="00207DC6" w:rsidP="00716E86">
      <w:pPr>
        <w:pStyle w:val="Default"/>
        <w:rPr>
          <w:bCs/>
          <w:sz w:val="22"/>
          <w:szCs w:val="22"/>
        </w:rPr>
      </w:pPr>
      <w:r w:rsidRPr="00207DC6">
        <w:rPr>
          <w:b/>
          <w:bCs/>
          <w:color w:val="FF0000"/>
          <w:sz w:val="22"/>
          <w:szCs w:val="22"/>
        </w:rPr>
        <w:t>Erkek organ:</w:t>
      </w:r>
      <w:r>
        <w:rPr>
          <w:bCs/>
          <w:sz w:val="22"/>
          <w:szCs w:val="22"/>
        </w:rPr>
        <w:t xml:space="preserve"> Çiçek tozlarının (polen) üretildiği kısımdır. Sayıları dişi organdan fazladır.</w:t>
      </w:r>
    </w:p>
    <w:p w:rsidR="00207DC6" w:rsidRDefault="00207DC6" w:rsidP="00716E86">
      <w:pPr>
        <w:pStyle w:val="Default"/>
        <w:rPr>
          <w:bCs/>
          <w:sz w:val="22"/>
          <w:szCs w:val="22"/>
        </w:rPr>
      </w:pPr>
      <w:r w:rsidRPr="00207DC6">
        <w:rPr>
          <w:b/>
          <w:bCs/>
          <w:color w:val="FF0000"/>
          <w:sz w:val="22"/>
          <w:szCs w:val="22"/>
        </w:rPr>
        <w:t>Dişi organ:</w:t>
      </w:r>
      <w:r>
        <w:rPr>
          <w:bCs/>
          <w:sz w:val="22"/>
          <w:szCs w:val="22"/>
        </w:rPr>
        <w:t xml:space="preserve"> Çiçeğin ortasında bulunan, yumurtanın bulunduğu kısımdır. Tohum burada oluşur. Etrafında erkek organ bulunur.</w:t>
      </w:r>
    </w:p>
    <w:p w:rsidR="00716E86" w:rsidRDefault="00207DC6" w:rsidP="00716E86">
      <w:pPr>
        <w:pStyle w:val="Default"/>
        <w:rPr>
          <w:bCs/>
          <w:sz w:val="22"/>
          <w:szCs w:val="22"/>
        </w:rPr>
      </w:pPr>
      <w:r w:rsidRPr="00207DC6">
        <w:rPr>
          <w:b/>
          <w:bCs/>
          <w:color w:val="FF0000"/>
          <w:sz w:val="22"/>
          <w:szCs w:val="22"/>
        </w:rPr>
        <w:t>Çiçek sapı:</w:t>
      </w:r>
      <w:r>
        <w:rPr>
          <w:bCs/>
          <w:sz w:val="22"/>
          <w:szCs w:val="22"/>
        </w:rPr>
        <w:t xml:space="preserve"> Çiçeğin gövdeye bağlandığı kısımdır.</w:t>
      </w:r>
    </w:p>
    <w:p w:rsidR="004E185A" w:rsidRDefault="004E185A" w:rsidP="00716E86">
      <w:pPr>
        <w:pStyle w:val="Default"/>
        <w:rPr>
          <w:bCs/>
          <w:sz w:val="22"/>
          <w:szCs w:val="22"/>
        </w:rPr>
      </w:pPr>
    </w:p>
    <w:p w:rsidR="00207DC6" w:rsidRPr="00A36648" w:rsidRDefault="00207DC6" w:rsidP="00716E86">
      <w:pPr>
        <w:pStyle w:val="Default"/>
        <w:rPr>
          <w:bCs/>
          <w:sz w:val="22"/>
          <w:szCs w:val="22"/>
        </w:rPr>
      </w:pPr>
      <w:r w:rsidRPr="00A36648">
        <w:rPr>
          <w:bCs/>
          <w:sz w:val="22"/>
          <w:szCs w:val="22"/>
        </w:rPr>
        <w:t>Elma, armut, papatya, lale, domates, çam, kavak, elma, kayısı, zeytin vb. çiçekli bitkilerdir.</w:t>
      </w:r>
    </w:p>
    <w:p w:rsidR="00207DC6" w:rsidRDefault="00207DC6" w:rsidP="00716E86">
      <w:pPr>
        <w:pStyle w:val="Default"/>
        <w:rPr>
          <w:bCs/>
          <w:sz w:val="22"/>
          <w:szCs w:val="22"/>
        </w:rPr>
      </w:pPr>
    </w:p>
    <w:p w:rsidR="00207DC6" w:rsidRPr="00C436EA" w:rsidRDefault="00C436EA" w:rsidP="00716E86">
      <w:pPr>
        <w:pStyle w:val="Default"/>
        <w:rPr>
          <w:b/>
          <w:bCs/>
          <w:color w:val="FF0000"/>
          <w:sz w:val="22"/>
          <w:szCs w:val="22"/>
        </w:rPr>
      </w:pPr>
      <w:r w:rsidRPr="00C436EA">
        <w:rPr>
          <w:b/>
          <w:bCs/>
          <w:color w:val="FF0000"/>
          <w:sz w:val="22"/>
          <w:szCs w:val="22"/>
        </w:rPr>
        <w:t>3. Hayvanları Sınıflandıralım</w:t>
      </w:r>
    </w:p>
    <w:p w:rsidR="00C436EA" w:rsidRDefault="004E185A" w:rsidP="00716E86">
      <w:pPr>
        <w:pStyle w:val="Default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1033780</wp:posOffset>
            </wp:positionV>
            <wp:extent cx="2943225" cy="847725"/>
            <wp:effectExtent l="19050" t="0" r="9525" b="0"/>
            <wp:wrapNone/>
            <wp:docPr id="24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6EA">
        <w:rPr>
          <w:bCs/>
          <w:sz w:val="22"/>
          <w:szCs w:val="22"/>
        </w:rPr>
        <w:t>Vücudumuza şekil veren, dik durmasını sağlayan ve iç organlarımızı koruyan yapıya iskelet denir. Kemikten veya kıkırdaktan bir iskeleti olan hayvanlara omurgalı hayvanlar, iskeleti bulunmayan hayvanlara ise omurgasız hayvanlar denir.</w:t>
      </w:r>
    </w:p>
    <w:p w:rsidR="00C436EA" w:rsidRDefault="00C436EA" w:rsidP="00716E86">
      <w:pPr>
        <w:pStyle w:val="Default"/>
        <w:rPr>
          <w:bCs/>
          <w:sz w:val="22"/>
          <w:szCs w:val="22"/>
        </w:rPr>
      </w:pPr>
    </w:p>
    <w:p w:rsidR="00C436EA" w:rsidRDefault="00C436EA" w:rsidP="00716E86">
      <w:pPr>
        <w:pStyle w:val="Default"/>
        <w:rPr>
          <w:bCs/>
          <w:sz w:val="22"/>
          <w:szCs w:val="22"/>
        </w:rPr>
      </w:pPr>
    </w:p>
    <w:p w:rsidR="00C436EA" w:rsidRDefault="00C436EA" w:rsidP="00716E86">
      <w:pPr>
        <w:pStyle w:val="Default"/>
        <w:rPr>
          <w:bCs/>
          <w:sz w:val="22"/>
          <w:szCs w:val="22"/>
        </w:rPr>
      </w:pPr>
    </w:p>
    <w:p w:rsidR="00C436EA" w:rsidRDefault="00C436EA" w:rsidP="00716E86">
      <w:pPr>
        <w:pStyle w:val="Default"/>
        <w:rPr>
          <w:bCs/>
          <w:sz w:val="22"/>
          <w:szCs w:val="22"/>
        </w:rPr>
      </w:pPr>
    </w:p>
    <w:p w:rsidR="00C436EA" w:rsidRDefault="0041268D" w:rsidP="00716E86">
      <w:pPr>
        <w:pStyle w:val="Default"/>
        <w:rPr>
          <w:bCs/>
          <w:color w:val="auto"/>
          <w:sz w:val="22"/>
          <w:szCs w:val="22"/>
        </w:rPr>
      </w:pPr>
      <w:r w:rsidRPr="0041268D">
        <w:rPr>
          <w:b/>
          <w:bCs/>
          <w:color w:val="FF0000"/>
          <w:sz w:val="22"/>
          <w:szCs w:val="22"/>
        </w:rPr>
        <w:t xml:space="preserve">Omurgasız Hayvanlar: </w:t>
      </w:r>
      <w:r>
        <w:rPr>
          <w:bCs/>
          <w:color w:val="auto"/>
          <w:sz w:val="22"/>
          <w:szCs w:val="22"/>
        </w:rPr>
        <w:t>Vücutlarında iskelet bulunmaz. Omurgalı canlılara göre daha basit canlılardır. Karada ve suda yaşayanları vardır.</w:t>
      </w:r>
    </w:p>
    <w:p w:rsidR="0041268D" w:rsidRDefault="008938F1" w:rsidP="00716E86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Midye, denizyıldızı ve yengeç suda, toprak solucanı, uğur böceği, kelebek, sinek, çekirge, örümcek, akrep ve karınca karada yaşayan omurgasız canlılardır</w:t>
      </w:r>
      <w:r w:rsidR="006D106B">
        <w:rPr>
          <w:bCs/>
          <w:color w:val="auto"/>
          <w:sz w:val="22"/>
          <w:szCs w:val="22"/>
        </w:rPr>
        <w:t>. Altı grupta incelenirler:</w:t>
      </w:r>
    </w:p>
    <w:p w:rsidR="008938F1" w:rsidRDefault="006D106B" w:rsidP="00716E86">
      <w:pPr>
        <w:pStyle w:val="Default"/>
        <w:rPr>
          <w:bCs/>
          <w:color w:val="auto"/>
          <w:sz w:val="22"/>
          <w:szCs w:val="22"/>
        </w:rPr>
      </w:pPr>
      <w:r>
        <w:rPr>
          <w:bCs/>
          <w:noProof/>
          <w:color w:val="auto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635</wp:posOffset>
            </wp:positionV>
            <wp:extent cx="3552825" cy="3505200"/>
            <wp:effectExtent l="19050" t="0" r="9525" b="0"/>
            <wp:wrapNone/>
            <wp:docPr id="35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106B" w:rsidRDefault="006D106B" w:rsidP="00716E86">
      <w:pPr>
        <w:pStyle w:val="Default"/>
        <w:rPr>
          <w:b/>
          <w:bCs/>
          <w:color w:val="FF0000"/>
          <w:sz w:val="22"/>
          <w:szCs w:val="22"/>
        </w:rPr>
      </w:pPr>
    </w:p>
    <w:p w:rsidR="006D106B" w:rsidRDefault="006D106B" w:rsidP="00716E86">
      <w:pPr>
        <w:pStyle w:val="Default"/>
        <w:rPr>
          <w:b/>
          <w:bCs/>
          <w:color w:val="FF0000"/>
          <w:sz w:val="22"/>
          <w:szCs w:val="22"/>
        </w:rPr>
      </w:pPr>
    </w:p>
    <w:p w:rsidR="006D106B" w:rsidRDefault="006D106B" w:rsidP="00716E86">
      <w:pPr>
        <w:pStyle w:val="Default"/>
        <w:rPr>
          <w:b/>
          <w:bCs/>
          <w:color w:val="FF0000"/>
          <w:sz w:val="22"/>
          <w:szCs w:val="22"/>
        </w:rPr>
      </w:pPr>
    </w:p>
    <w:p w:rsidR="006D106B" w:rsidRDefault="006D106B" w:rsidP="00716E86">
      <w:pPr>
        <w:pStyle w:val="Default"/>
        <w:rPr>
          <w:b/>
          <w:bCs/>
          <w:color w:val="FF0000"/>
          <w:sz w:val="22"/>
          <w:szCs w:val="22"/>
        </w:rPr>
      </w:pPr>
    </w:p>
    <w:p w:rsidR="006D106B" w:rsidRDefault="006D106B" w:rsidP="00716E86">
      <w:pPr>
        <w:pStyle w:val="Default"/>
        <w:rPr>
          <w:b/>
          <w:bCs/>
          <w:color w:val="FF0000"/>
          <w:sz w:val="22"/>
          <w:szCs w:val="22"/>
        </w:rPr>
      </w:pPr>
    </w:p>
    <w:p w:rsidR="006D106B" w:rsidRDefault="006D106B" w:rsidP="00716E86">
      <w:pPr>
        <w:pStyle w:val="Default"/>
        <w:rPr>
          <w:b/>
          <w:bCs/>
          <w:color w:val="FF0000"/>
          <w:sz w:val="22"/>
          <w:szCs w:val="22"/>
        </w:rPr>
      </w:pPr>
    </w:p>
    <w:p w:rsidR="006D106B" w:rsidRDefault="006D106B" w:rsidP="00716E86">
      <w:pPr>
        <w:pStyle w:val="Default"/>
        <w:rPr>
          <w:b/>
          <w:bCs/>
          <w:color w:val="FF0000"/>
          <w:sz w:val="22"/>
          <w:szCs w:val="22"/>
        </w:rPr>
      </w:pPr>
    </w:p>
    <w:p w:rsidR="006D106B" w:rsidRDefault="006D106B" w:rsidP="00716E86">
      <w:pPr>
        <w:pStyle w:val="Default"/>
        <w:rPr>
          <w:b/>
          <w:bCs/>
          <w:color w:val="FF0000"/>
          <w:sz w:val="22"/>
          <w:szCs w:val="22"/>
        </w:rPr>
      </w:pPr>
    </w:p>
    <w:p w:rsidR="006D106B" w:rsidRDefault="006D106B" w:rsidP="00716E86">
      <w:pPr>
        <w:pStyle w:val="Default"/>
        <w:rPr>
          <w:b/>
          <w:bCs/>
          <w:color w:val="FF0000"/>
          <w:sz w:val="22"/>
          <w:szCs w:val="22"/>
        </w:rPr>
      </w:pPr>
    </w:p>
    <w:p w:rsidR="006D106B" w:rsidRDefault="006D106B" w:rsidP="00716E86">
      <w:pPr>
        <w:pStyle w:val="Default"/>
        <w:rPr>
          <w:b/>
          <w:bCs/>
          <w:color w:val="FF0000"/>
          <w:sz w:val="22"/>
          <w:szCs w:val="22"/>
        </w:rPr>
      </w:pPr>
    </w:p>
    <w:p w:rsidR="006D106B" w:rsidRDefault="006D106B" w:rsidP="00716E86">
      <w:pPr>
        <w:pStyle w:val="Default"/>
        <w:rPr>
          <w:b/>
          <w:bCs/>
          <w:color w:val="FF0000"/>
          <w:sz w:val="22"/>
          <w:szCs w:val="22"/>
        </w:rPr>
      </w:pPr>
    </w:p>
    <w:p w:rsidR="006D106B" w:rsidRDefault="006D106B" w:rsidP="00716E86">
      <w:pPr>
        <w:pStyle w:val="Default"/>
        <w:rPr>
          <w:b/>
          <w:bCs/>
          <w:color w:val="FF0000"/>
          <w:sz w:val="22"/>
          <w:szCs w:val="22"/>
        </w:rPr>
      </w:pPr>
    </w:p>
    <w:p w:rsidR="006D106B" w:rsidRDefault="006D106B" w:rsidP="00716E86">
      <w:pPr>
        <w:pStyle w:val="Default"/>
        <w:rPr>
          <w:b/>
          <w:bCs/>
          <w:color w:val="FF0000"/>
          <w:sz w:val="22"/>
          <w:szCs w:val="22"/>
        </w:rPr>
      </w:pPr>
    </w:p>
    <w:p w:rsidR="006D106B" w:rsidRDefault="006D106B" w:rsidP="00716E86">
      <w:pPr>
        <w:pStyle w:val="Default"/>
        <w:rPr>
          <w:b/>
          <w:bCs/>
          <w:color w:val="FF0000"/>
          <w:sz w:val="22"/>
          <w:szCs w:val="22"/>
        </w:rPr>
      </w:pPr>
    </w:p>
    <w:p w:rsidR="008938F1" w:rsidRDefault="004E185A" w:rsidP="00716E86">
      <w:pPr>
        <w:pStyle w:val="Default"/>
        <w:rPr>
          <w:bCs/>
          <w:color w:val="auto"/>
          <w:sz w:val="22"/>
          <w:szCs w:val="22"/>
        </w:rPr>
      </w:pPr>
      <w:r>
        <w:rPr>
          <w:b/>
          <w:bCs/>
          <w:noProof/>
          <w:color w:val="FF0000"/>
          <w:sz w:val="22"/>
          <w:szCs w:val="22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435610</wp:posOffset>
            </wp:positionV>
            <wp:extent cx="3438525" cy="1343025"/>
            <wp:effectExtent l="19050" t="0" r="9525" b="0"/>
            <wp:wrapNone/>
            <wp:docPr id="27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8F1" w:rsidRPr="0073222A">
        <w:rPr>
          <w:b/>
          <w:bCs/>
          <w:color w:val="FF0000"/>
          <w:sz w:val="22"/>
          <w:szCs w:val="22"/>
        </w:rPr>
        <w:t>Omurgalı hayvanlar:</w:t>
      </w:r>
      <w:r w:rsidR="008938F1">
        <w:rPr>
          <w:bCs/>
          <w:color w:val="auto"/>
          <w:sz w:val="22"/>
          <w:szCs w:val="22"/>
        </w:rPr>
        <w:t xml:space="preserve"> Omurgasızlara göre gelişmiş yapıya sahip olan omurgalılar </w:t>
      </w:r>
      <w:r w:rsidR="0073222A">
        <w:rPr>
          <w:bCs/>
          <w:color w:val="auto"/>
          <w:sz w:val="22"/>
          <w:szCs w:val="22"/>
        </w:rPr>
        <w:t>beş gruba ayrılır.</w:t>
      </w:r>
    </w:p>
    <w:p w:rsidR="0073222A" w:rsidRDefault="0073222A" w:rsidP="00716E86">
      <w:pPr>
        <w:pStyle w:val="Default"/>
        <w:rPr>
          <w:bCs/>
          <w:color w:val="auto"/>
          <w:sz w:val="22"/>
          <w:szCs w:val="22"/>
        </w:rPr>
      </w:pPr>
    </w:p>
    <w:p w:rsidR="0073222A" w:rsidRDefault="0073222A" w:rsidP="00716E86">
      <w:pPr>
        <w:pStyle w:val="Default"/>
        <w:rPr>
          <w:bCs/>
          <w:color w:val="auto"/>
          <w:sz w:val="22"/>
          <w:szCs w:val="22"/>
        </w:rPr>
      </w:pPr>
    </w:p>
    <w:p w:rsidR="0073222A" w:rsidRPr="0041268D" w:rsidRDefault="0073222A" w:rsidP="00716E86">
      <w:pPr>
        <w:pStyle w:val="Default"/>
        <w:rPr>
          <w:bCs/>
          <w:color w:val="auto"/>
          <w:sz w:val="22"/>
          <w:szCs w:val="22"/>
        </w:rPr>
      </w:pPr>
    </w:p>
    <w:p w:rsidR="00C436EA" w:rsidRDefault="00C436EA" w:rsidP="00716E86">
      <w:pPr>
        <w:pStyle w:val="Default"/>
        <w:rPr>
          <w:bCs/>
          <w:sz w:val="22"/>
          <w:szCs w:val="22"/>
        </w:rPr>
      </w:pPr>
    </w:p>
    <w:p w:rsidR="00C436EA" w:rsidRDefault="00C436EA" w:rsidP="00716E86">
      <w:pPr>
        <w:pStyle w:val="Default"/>
        <w:rPr>
          <w:bCs/>
          <w:sz w:val="22"/>
          <w:szCs w:val="22"/>
        </w:rPr>
      </w:pPr>
    </w:p>
    <w:p w:rsidR="00C436EA" w:rsidRDefault="00C436EA" w:rsidP="00716E86">
      <w:pPr>
        <w:pStyle w:val="Default"/>
        <w:rPr>
          <w:bCs/>
          <w:sz w:val="22"/>
          <w:szCs w:val="22"/>
        </w:rPr>
      </w:pPr>
    </w:p>
    <w:p w:rsidR="00036BF6" w:rsidRDefault="00036BF6" w:rsidP="00716E86">
      <w:pPr>
        <w:pStyle w:val="Default"/>
        <w:rPr>
          <w:b/>
          <w:bCs/>
          <w:color w:val="FF0000"/>
          <w:sz w:val="22"/>
          <w:szCs w:val="22"/>
        </w:rPr>
      </w:pPr>
    </w:p>
    <w:p w:rsidR="00C436EA" w:rsidRPr="0073222A" w:rsidRDefault="0073222A" w:rsidP="00716E86">
      <w:pPr>
        <w:pStyle w:val="Default"/>
        <w:rPr>
          <w:b/>
          <w:bCs/>
          <w:color w:val="FF0000"/>
          <w:sz w:val="22"/>
          <w:szCs w:val="22"/>
        </w:rPr>
      </w:pPr>
      <w:r w:rsidRPr="0073222A">
        <w:rPr>
          <w:b/>
          <w:bCs/>
          <w:color w:val="FF0000"/>
          <w:sz w:val="22"/>
          <w:szCs w:val="22"/>
        </w:rPr>
        <w:t xml:space="preserve">Balıklar: </w:t>
      </w:r>
    </w:p>
    <w:p w:rsidR="0073222A" w:rsidRDefault="006D106B" w:rsidP="0073222A">
      <w:pPr>
        <w:pStyle w:val="Default"/>
        <w:numPr>
          <w:ilvl w:val="0"/>
          <w:numId w:val="35"/>
        </w:num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110490</wp:posOffset>
            </wp:positionV>
            <wp:extent cx="1571625" cy="1485900"/>
            <wp:effectExtent l="19050" t="0" r="9525" b="0"/>
            <wp:wrapTight wrapText="bothSides">
              <wp:wrapPolygon edited="0">
                <wp:start x="-262" y="0"/>
                <wp:lineTo x="-262" y="21323"/>
                <wp:lineTo x="21731" y="21323"/>
                <wp:lineTo x="21731" y="0"/>
                <wp:lineTo x="-262" y="0"/>
              </wp:wrapPolygon>
            </wp:wrapTight>
            <wp:docPr id="36" name="Resim 33" descr="C:\Users\MUSTAFA\Desktop\Balı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USTAFA\Desktop\Balı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22A">
        <w:rPr>
          <w:bCs/>
          <w:sz w:val="22"/>
          <w:szCs w:val="22"/>
        </w:rPr>
        <w:t>Tatlı ya da tuzlu sularda yaşarlar.</w:t>
      </w:r>
    </w:p>
    <w:p w:rsidR="0073222A" w:rsidRDefault="0073222A" w:rsidP="0073222A">
      <w:pPr>
        <w:pStyle w:val="Default"/>
        <w:numPr>
          <w:ilvl w:val="0"/>
          <w:numId w:val="3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Solungaç solunumu yaparlar.</w:t>
      </w:r>
      <w:r w:rsidR="006D106B" w:rsidRPr="006D106B"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3222A" w:rsidRDefault="0073222A" w:rsidP="0073222A">
      <w:pPr>
        <w:pStyle w:val="Default"/>
        <w:numPr>
          <w:ilvl w:val="0"/>
          <w:numId w:val="3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Yüzgeç ve kuyrukları ile hareket ederler.</w:t>
      </w:r>
    </w:p>
    <w:p w:rsidR="0073222A" w:rsidRDefault="0073222A" w:rsidP="0073222A">
      <w:pPr>
        <w:pStyle w:val="Default"/>
        <w:numPr>
          <w:ilvl w:val="0"/>
          <w:numId w:val="3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Vücutları koruyucu pullarla kaplıdır.</w:t>
      </w:r>
    </w:p>
    <w:p w:rsidR="0073222A" w:rsidRDefault="0073222A" w:rsidP="0073222A">
      <w:pPr>
        <w:pStyle w:val="Default"/>
        <w:numPr>
          <w:ilvl w:val="0"/>
          <w:numId w:val="35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Yumurta ile çoğalırlar.</w:t>
      </w:r>
    </w:p>
    <w:p w:rsidR="00036BF6" w:rsidRDefault="00036BF6" w:rsidP="0073222A">
      <w:pPr>
        <w:pStyle w:val="Default"/>
        <w:rPr>
          <w:b/>
          <w:bCs/>
          <w:color w:val="FF0000"/>
          <w:sz w:val="22"/>
          <w:szCs w:val="22"/>
        </w:rPr>
      </w:pPr>
    </w:p>
    <w:p w:rsidR="0073222A" w:rsidRPr="0073222A" w:rsidRDefault="0073222A" w:rsidP="0073222A">
      <w:pPr>
        <w:pStyle w:val="Default"/>
        <w:rPr>
          <w:b/>
          <w:bCs/>
          <w:color w:val="FF0000"/>
          <w:sz w:val="22"/>
          <w:szCs w:val="22"/>
        </w:rPr>
      </w:pPr>
      <w:r w:rsidRPr="0073222A">
        <w:rPr>
          <w:b/>
          <w:bCs/>
          <w:color w:val="FF0000"/>
          <w:sz w:val="22"/>
          <w:szCs w:val="22"/>
        </w:rPr>
        <w:t xml:space="preserve">Kurbağalar: </w:t>
      </w:r>
    </w:p>
    <w:p w:rsidR="0073222A" w:rsidRDefault="006D106B" w:rsidP="0073222A">
      <w:pPr>
        <w:pStyle w:val="Default"/>
        <w:numPr>
          <w:ilvl w:val="0"/>
          <w:numId w:val="36"/>
        </w:num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68580</wp:posOffset>
            </wp:positionV>
            <wp:extent cx="1905000" cy="1333500"/>
            <wp:effectExtent l="19050" t="0" r="0" b="0"/>
            <wp:wrapTight wrapText="bothSides">
              <wp:wrapPolygon edited="0">
                <wp:start x="-216" y="0"/>
                <wp:lineTo x="-216" y="21291"/>
                <wp:lineTo x="21600" y="21291"/>
                <wp:lineTo x="21600" y="0"/>
                <wp:lineTo x="-216" y="0"/>
              </wp:wrapPolygon>
            </wp:wrapTight>
            <wp:docPr id="37" name="Resim 34" descr="C:\Users\MUSTAFA\Desktop\1_457603524536b3eb8303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USTAFA\Desktop\1_457603524536b3eb83038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22A">
        <w:rPr>
          <w:bCs/>
          <w:sz w:val="22"/>
          <w:szCs w:val="22"/>
        </w:rPr>
        <w:t>Göl ve nehir kenarlarında yaşarlar.</w:t>
      </w:r>
    </w:p>
    <w:p w:rsidR="0073222A" w:rsidRDefault="0073222A" w:rsidP="0073222A">
      <w:pPr>
        <w:pStyle w:val="Default"/>
        <w:numPr>
          <w:ilvl w:val="0"/>
          <w:numId w:val="36"/>
        </w:numPr>
        <w:rPr>
          <w:bCs/>
          <w:sz w:val="22"/>
          <w:szCs w:val="22"/>
        </w:rPr>
      </w:pPr>
      <w:r w:rsidRPr="0073222A">
        <w:rPr>
          <w:bCs/>
          <w:sz w:val="22"/>
          <w:szCs w:val="22"/>
        </w:rPr>
        <w:t>Yaşamlarının bir kısmını suda bir kısmını kara</w:t>
      </w:r>
      <w:r w:rsidR="006D106B" w:rsidRPr="006D106B"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73222A">
        <w:rPr>
          <w:bCs/>
          <w:sz w:val="22"/>
          <w:szCs w:val="22"/>
        </w:rPr>
        <w:t>da geçirirler.</w:t>
      </w:r>
      <w:r>
        <w:rPr>
          <w:bCs/>
          <w:sz w:val="22"/>
          <w:szCs w:val="22"/>
        </w:rPr>
        <w:t xml:space="preserve"> Bu nedenle </w:t>
      </w:r>
      <w:r w:rsidRPr="0073222A">
        <w:rPr>
          <w:b/>
          <w:bCs/>
          <w:color w:val="C00000"/>
          <w:sz w:val="22"/>
          <w:szCs w:val="22"/>
        </w:rPr>
        <w:t>iki yaşamlılar</w:t>
      </w:r>
      <w:r>
        <w:rPr>
          <w:bCs/>
          <w:sz w:val="22"/>
          <w:szCs w:val="22"/>
        </w:rPr>
        <w:t xml:space="preserve"> olarak bilinir.</w:t>
      </w:r>
    </w:p>
    <w:p w:rsidR="0073222A" w:rsidRDefault="00E026EE" w:rsidP="0073222A">
      <w:pPr>
        <w:pStyle w:val="Default"/>
        <w:numPr>
          <w:ilvl w:val="0"/>
          <w:numId w:val="3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Suda yaşarken solungaç solunumu, karaya çıktıklarında akciğer ve deri solunumu yaparlar.</w:t>
      </w:r>
    </w:p>
    <w:p w:rsidR="00E026EE" w:rsidRDefault="00E026EE" w:rsidP="0073222A">
      <w:pPr>
        <w:pStyle w:val="Default"/>
        <w:numPr>
          <w:ilvl w:val="0"/>
          <w:numId w:val="3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Derileri nemli ve kaygandır.</w:t>
      </w:r>
    </w:p>
    <w:p w:rsidR="00E026EE" w:rsidRDefault="00E026EE" w:rsidP="0073222A">
      <w:pPr>
        <w:pStyle w:val="Default"/>
        <w:numPr>
          <w:ilvl w:val="0"/>
          <w:numId w:val="3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Yumurta ile çoğalırlar. Yumurtadan yeni çıkan yavrulara </w:t>
      </w:r>
      <w:r w:rsidRPr="00E026EE">
        <w:rPr>
          <w:b/>
          <w:bCs/>
          <w:color w:val="C00000"/>
          <w:sz w:val="22"/>
          <w:szCs w:val="22"/>
        </w:rPr>
        <w:t>larva(iribaş)</w:t>
      </w:r>
      <w:r>
        <w:rPr>
          <w:bCs/>
          <w:sz w:val="22"/>
          <w:szCs w:val="22"/>
        </w:rPr>
        <w:t xml:space="preserve"> denir.</w:t>
      </w:r>
    </w:p>
    <w:p w:rsidR="00E026EE" w:rsidRPr="0073222A" w:rsidRDefault="00E026EE" w:rsidP="0073222A">
      <w:pPr>
        <w:pStyle w:val="Default"/>
        <w:numPr>
          <w:ilvl w:val="0"/>
          <w:numId w:val="3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Başkalaşım geçirirler.</w:t>
      </w:r>
      <w:r w:rsidR="00036BF6" w:rsidRPr="00036BF6">
        <w:rPr>
          <w:bCs/>
        </w:rPr>
        <w:t xml:space="preserve"> </w:t>
      </w:r>
    </w:p>
    <w:p w:rsidR="00036BF6" w:rsidRDefault="00036BF6" w:rsidP="00E026EE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noProof/>
          <w:color w:val="FF0000"/>
          <w:sz w:val="22"/>
          <w:szCs w:val="2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116205</wp:posOffset>
            </wp:positionV>
            <wp:extent cx="3200400" cy="1990725"/>
            <wp:effectExtent l="19050" t="0" r="0" b="0"/>
            <wp:wrapNone/>
            <wp:docPr id="44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BF6" w:rsidRDefault="00036BF6" w:rsidP="00E026EE">
      <w:pPr>
        <w:pStyle w:val="Default"/>
        <w:rPr>
          <w:b/>
          <w:bCs/>
          <w:color w:val="FF0000"/>
          <w:sz w:val="22"/>
          <w:szCs w:val="22"/>
        </w:rPr>
      </w:pPr>
    </w:p>
    <w:p w:rsidR="00036BF6" w:rsidRDefault="00036BF6" w:rsidP="00E026EE">
      <w:pPr>
        <w:pStyle w:val="Default"/>
        <w:rPr>
          <w:b/>
          <w:bCs/>
          <w:color w:val="FF0000"/>
          <w:sz w:val="22"/>
          <w:szCs w:val="22"/>
        </w:rPr>
      </w:pPr>
    </w:p>
    <w:p w:rsidR="00036BF6" w:rsidRDefault="00036BF6" w:rsidP="00E026EE">
      <w:pPr>
        <w:pStyle w:val="Default"/>
        <w:rPr>
          <w:b/>
          <w:bCs/>
          <w:color w:val="FF0000"/>
          <w:sz w:val="22"/>
          <w:szCs w:val="22"/>
        </w:rPr>
      </w:pPr>
    </w:p>
    <w:p w:rsidR="00036BF6" w:rsidRDefault="00036BF6" w:rsidP="00E026EE">
      <w:pPr>
        <w:pStyle w:val="Default"/>
        <w:rPr>
          <w:b/>
          <w:bCs/>
          <w:color w:val="FF0000"/>
          <w:sz w:val="22"/>
          <w:szCs w:val="22"/>
        </w:rPr>
      </w:pPr>
    </w:p>
    <w:p w:rsidR="00036BF6" w:rsidRDefault="00036BF6" w:rsidP="00E026EE">
      <w:pPr>
        <w:pStyle w:val="Default"/>
        <w:rPr>
          <w:b/>
          <w:bCs/>
          <w:color w:val="FF0000"/>
          <w:sz w:val="22"/>
          <w:szCs w:val="22"/>
        </w:rPr>
      </w:pPr>
    </w:p>
    <w:p w:rsidR="00036BF6" w:rsidRDefault="00036BF6" w:rsidP="00E026EE">
      <w:pPr>
        <w:pStyle w:val="Default"/>
        <w:rPr>
          <w:b/>
          <w:bCs/>
          <w:color w:val="FF0000"/>
          <w:sz w:val="22"/>
          <w:szCs w:val="22"/>
        </w:rPr>
      </w:pPr>
    </w:p>
    <w:p w:rsidR="00036BF6" w:rsidRDefault="00036BF6" w:rsidP="00E026EE">
      <w:pPr>
        <w:pStyle w:val="Default"/>
        <w:rPr>
          <w:b/>
          <w:bCs/>
          <w:color w:val="FF0000"/>
          <w:sz w:val="22"/>
          <w:szCs w:val="22"/>
        </w:rPr>
      </w:pPr>
    </w:p>
    <w:p w:rsidR="00036BF6" w:rsidRDefault="00036BF6" w:rsidP="00E026EE">
      <w:pPr>
        <w:pStyle w:val="Default"/>
        <w:rPr>
          <w:b/>
          <w:bCs/>
          <w:color w:val="FF0000"/>
          <w:sz w:val="22"/>
          <w:szCs w:val="22"/>
        </w:rPr>
      </w:pPr>
    </w:p>
    <w:p w:rsidR="00036BF6" w:rsidRDefault="00036BF6" w:rsidP="00E026EE">
      <w:pPr>
        <w:pStyle w:val="Default"/>
        <w:rPr>
          <w:b/>
          <w:bCs/>
          <w:color w:val="FF0000"/>
          <w:sz w:val="22"/>
          <w:szCs w:val="22"/>
        </w:rPr>
      </w:pPr>
    </w:p>
    <w:p w:rsidR="00036BF6" w:rsidRDefault="00036BF6" w:rsidP="00E026EE">
      <w:pPr>
        <w:pStyle w:val="Default"/>
        <w:rPr>
          <w:b/>
          <w:bCs/>
          <w:color w:val="FF0000"/>
          <w:sz w:val="22"/>
          <w:szCs w:val="22"/>
        </w:rPr>
      </w:pPr>
    </w:p>
    <w:p w:rsidR="00036BF6" w:rsidRDefault="00036BF6" w:rsidP="00E026EE">
      <w:pPr>
        <w:pStyle w:val="Default"/>
        <w:rPr>
          <w:b/>
          <w:bCs/>
          <w:color w:val="FF0000"/>
          <w:sz w:val="22"/>
          <w:szCs w:val="22"/>
        </w:rPr>
      </w:pPr>
    </w:p>
    <w:p w:rsidR="00E026EE" w:rsidRDefault="00036BF6" w:rsidP="00E026EE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noProof/>
          <w:color w:val="FF0000"/>
          <w:sz w:val="22"/>
          <w:szCs w:val="22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-9525</wp:posOffset>
            </wp:positionV>
            <wp:extent cx="1485900" cy="1609725"/>
            <wp:effectExtent l="19050" t="0" r="0" b="0"/>
            <wp:wrapTight wrapText="bothSides">
              <wp:wrapPolygon edited="0">
                <wp:start x="-277" y="0"/>
                <wp:lineTo x="-277" y="21472"/>
                <wp:lineTo x="21600" y="21472"/>
                <wp:lineTo x="21600" y="0"/>
                <wp:lineTo x="-277" y="0"/>
              </wp:wrapPolygon>
            </wp:wrapTight>
            <wp:docPr id="38" name="Resim 35" descr="C:\Users\MUSTAFA\Desktop\kaplumb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USTAFA\Desktop\kaplumbag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6EE" w:rsidRPr="00E026EE">
        <w:rPr>
          <w:b/>
          <w:bCs/>
          <w:color w:val="FF0000"/>
          <w:sz w:val="22"/>
          <w:szCs w:val="22"/>
        </w:rPr>
        <w:t>Sürüngenler:</w:t>
      </w:r>
    </w:p>
    <w:p w:rsidR="0073222A" w:rsidRPr="00E026EE" w:rsidRDefault="00E026EE" w:rsidP="00E026EE">
      <w:pPr>
        <w:pStyle w:val="Default"/>
        <w:numPr>
          <w:ilvl w:val="0"/>
          <w:numId w:val="38"/>
        </w:numPr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Büyük bir çoğunluğu karada yaşayan sürüngenlerin suda yaşayanları da vardır.</w:t>
      </w:r>
    </w:p>
    <w:p w:rsidR="00E026EE" w:rsidRPr="00E026EE" w:rsidRDefault="00E026EE" w:rsidP="00E026EE">
      <w:pPr>
        <w:pStyle w:val="Default"/>
        <w:numPr>
          <w:ilvl w:val="0"/>
          <w:numId w:val="38"/>
        </w:numPr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Akciğer solunumu yaparlar.</w:t>
      </w:r>
    </w:p>
    <w:p w:rsidR="00E026EE" w:rsidRPr="00E026EE" w:rsidRDefault="00E026EE" w:rsidP="00E026EE">
      <w:pPr>
        <w:pStyle w:val="Default"/>
        <w:numPr>
          <w:ilvl w:val="0"/>
          <w:numId w:val="38"/>
        </w:numPr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Sürünerek hareket ederler.</w:t>
      </w:r>
    </w:p>
    <w:p w:rsidR="00E026EE" w:rsidRPr="00E026EE" w:rsidRDefault="00E026EE" w:rsidP="00E026EE">
      <w:pPr>
        <w:pStyle w:val="Default"/>
        <w:numPr>
          <w:ilvl w:val="0"/>
          <w:numId w:val="38"/>
        </w:numPr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Vücutları sert kemik veya pullarla kaplıdır.</w:t>
      </w:r>
    </w:p>
    <w:p w:rsidR="00E026EE" w:rsidRPr="00E026EE" w:rsidRDefault="00E026EE" w:rsidP="00E026EE">
      <w:pPr>
        <w:pStyle w:val="Default"/>
        <w:numPr>
          <w:ilvl w:val="0"/>
          <w:numId w:val="38"/>
        </w:numPr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Yumurta ile çoğalırlar.</w:t>
      </w:r>
    </w:p>
    <w:p w:rsidR="00E026EE" w:rsidRPr="00E026EE" w:rsidRDefault="00E026EE" w:rsidP="00E026EE">
      <w:pPr>
        <w:pStyle w:val="Default"/>
        <w:numPr>
          <w:ilvl w:val="0"/>
          <w:numId w:val="38"/>
        </w:numPr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Kaplumbağa, timsah, kertenkele, yılan, su kaplumbağası vb. sürüngenlere örnektir.</w:t>
      </w:r>
    </w:p>
    <w:p w:rsidR="00036BF6" w:rsidRDefault="00036BF6" w:rsidP="00E026EE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noProof/>
          <w:color w:val="FF0000"/>
          <w:sz w:val="22"/>
          <w:szCs w:val="2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173990</wp:posOffset>
            </wp:positionV>
            <wp:extent cx="1520190" cy="1724025"/>
            <wp:effectExtent l="19050" t="0" r="3810" b="0"/>
            <wp:wrapTight wrapText="bothSides">
              <wp:wrapPolygon edited="0">
                <wp:start x="-271" y="0"/>
                <wp:lineTo x="-271" y="21481"/>
                <wp:lineTo x="21654" y="21481"/>
                <wp:lineTo x="21654" y="0"/>
                <wp:lineTo x="-271" y="0"/>
              </wp:wrapPolygon>
            </wp:wrapTight>
            <wp:docPr id="39" name="Resim 36" descr="C:\Users\MUSTAFA\Desktop\jhf1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USTAFA\Desktop\jhf1a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6EE" w:rsidRPr="00E026EE" w:rsidRDefault="00E026EE" w:rsidP="00E026EE">
      <w:pPr>
        <w:pStyle w:val="Default"/>
        <w:rPr>
          <w:b/>
          <w:bCs/>
          <w:color w:val="FF0000"/>
          <w:sz w:val="22"/>
          <w:szCs w:val="22"/>
        </w:rPr>
      </w:pPr>
      <w:r w:rsidRPr="00E026EE">
        <w:rPr>
          <w:b/>
          <w:bCs/>
          <w:color w:val="FF0000"/>
          <w:sz w:val="22"/>
          <w:szCs w:val="22"/>
        </w:rPr>
        <w:t xml:space="preserve">Kuşlar: </w:t>
      </w:r>
    </w:p>
    <w:p w:rsidR="00E026EE" w:rsidRPr="00E026EE" w:rsidRDefault="00E026EE" w:rsidP="00E026EE">
      <w:pPr>
        <w:pStyle w:val="Default"/>
        <w:numPr>
          <w:ilvl w:val="0"/>
          <w:numId w:val="39"/>
        </w:numPr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Yaşam alanları çok geniştir.</w:t>
      </w:r>
    </w:p>
    <w:p w:rsidR="00E026EE" w:rsidRPr="00E026EE" w:rsidRDefault="00E026EE" w:rsidP="00E026EE">
      <w:pPr>
        <w:pStyle w:val="Default"/>
        <w:numPr>
          <w:ilvl w:val="0"/>
          <w:numId w:val="39"/>
        </w:numPr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Akciğer solunumu yaparla</w:t>
      </w:r>
      <w:r w:rsidR="00383A14" w:rsidRPr="00383A14"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Cs/>
          <w:color w:val="auto"/>
          <w:sz w:val="22"/>
          <w:szCs w:val="22"/>
        </w:rPr>
        <w:t>r.</w:t>
      </w:r>
    </w:p>
    <w:p w:rsidR="00E026EE" w:rsidRPr="00E026EE" w:rsidRDefault="00E026EE" w:rsidP="00E026EE">
      <w:pPr>
        <w:pStyle w:val="Default"/>
        <w:numPr>
          <w:ilvl w:val="0"/>
          <w:numId w:val="39"/>
        </w:numPr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Kanatları sayesinde uçabilirler. Ancak deve kuşu, penguen, tavuk, hindi gibi kuşların uçmaları sınırlı şekildedir.</w:t>
      </w:r>
    </w:p>
    <w:p w:rsidR="00E026EE" w:rsidRPr="00E026EE" w:rsidRDefault="00E026EE" w:rsidP="00E026EE">
      <w:pPr>
        <w:pStyle w:val="Default"/>
        <w:numPr>
          <w:ilvl w:val="0"/>
          <w:numId w:val="39"/>
        </w:numPr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Vücutları tüylerle kaplıdır.</w:t>
      </w:r>
    </w:p>
    <w:p w:rsidR="00E026EE" w:rsidRPr="00E026EE" w:rsidRDefault="00E026EE" w:rsidP="00E026EE">
      <w:pPr>
        <w:pStyle w:val="Default"/>
        <w:numPr>
          <w:ilvl w:val="0"/>
          <w:numId w:val="39"/>
        </w:numPr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Yumurta ile çoğalırlar.</w:t>
      </w:r>
    </w:p>
    <w:p w:rsidR="00036BF6" w:rsidRDefault="00036BF6" w:rsidP="00E026EE">
      <w:pPr>
        <w:pStyle w:val="Default"/>
        <w:rPr>
          <w:b/>
          <w:bCs/>
          <w:color w:val="FF0000"/>
          <w:sz w:val="22"/>
          <w:szCs w:val="22"/>
        </w:rPr>
      </w:pPr>
    </w:p>
    <w:p w:rsidR="00E026EE" w:rsidRPr="00E026EE" w:rsidRDefault="00383A14" w:rsidP="00E026EE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noProof/>
          <w:color w:val="FF0000"/>
          <w:sz w:val="22"/>
          <w:szCs w:val="2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92710</wp:posOffset>
            </wp:positionV>
            <wp:extent cx="1958340" cy="1524000"/>
            <wp:effectExtent l="19050" t="0" r="3810" b="0"/>
            <wp:wrapTight wrapText="bothSides">
              <wp:wrapPolygon edited="0">
                <wp:start x="-210" y="0"/>
                <wp:lineTo x="-210" y="21330"/>
                <wp:lineTo x="21642" y="21330"/>
                <wp:lineTo x="21642" y="0"/>
                <wp:lineTo x="-210" y="0"/>
              </wp:wrapPolygon>
            </wp:wrapTight>
            <wp:docPr id="40" name="Resim 37" descr="C:\Users\MUSTAFA\Desktop\tavsan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USTAFA\Desktop\tavsanlar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6EE" w:rsidRPr="00E026EE">
        <w:rPr>
          <w:b/>
          <w:bCs/>
          <w:color w:val="FF0000"/>
          <w:sz w:val="22"/>
          <w:szCs w:val="22"/>
        </w:rPr>
        <w:t>Memeliler:</w:t>
      </w:r>
    </w:p>
    <w:p w:rsidR="0073222A" w:rsidRDefault="002621D3" w:rsidP="00E026EE">
      <w:pPr>
        <w:pStyle w:val="Default"/>
        <w:numPr>
          <w:ilvl w:val="0"/>
          <w:numId w:val="40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Çoğunluğu karada olmakla birlikte suda yaşayanları da vardır.</w:t>
      </w:r>
      <w:r w:rsidR="00383A14" w:rsidRPr="00383A14"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621D3" w:rsidRDefault="002621D3" w:rsidP="002621D3">
      <w:pPr>
        <w:pStyle w:val="Default"/>
        <w:numPr>
          <w:ilvl w:val="0"/>
          <w:numId w:val="40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Akciğer solunumu yaparlar.</w:t>
      </w:r>
    </w:p>
    <w:p w:rsidR="002621D3" w:rsidRDefault="002621D3" w:rsidP="002621D3">
      <w:pPr>
        <w:pStyle w:val="Default"/>
        <w:numPr>
          <w:ilvl w:val="0"/>
          <w:numId w:val="40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Omurgalı hayvanların en gelişmişleridir.</w:t>
      </w:r>
    </w:p>
    <w:p w:rsidR="002621D3" w:rsidRDefault="002621D3" w:rsidP="002621D3">
      <w:pPr>
        <w:pStyle w:val="Default"/>
        <w:numPr>
          <w:ilvl w:val="0"/>
          <w:numId w:val="40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Vücutları genellikle kıllarla kaplıdır.</w:t>
      </w:r>
    </w:p>
    <w:p w:rsidR="002621D3" w:rsidRDefault="002621D3" w:rsidP="002621D3">
      <w:pPr>
        <w:pStyle w:val="Default"/>
        <w:numPr>
          <w:ilvl w:val="0"/>
          <w:numId w:val="40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Doğurarak çoğalırlar ve yavrularını sütle beslerler.</w:t>
      </w:r>
    </w:p>
    <w:p w:rsidR="002621D3" w:rsidRDefault="002621D3" w:rsidP="002621D3">
      <w:pPr>
        <w:pStyle w:val="Default"/>
        <w:numPr>
          <w:ilvl w:val="0"/>
          <w:numId w:val="40"/>
        </w:numPr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İnsan, deve, kedi, köpek, fare, zürafa, aslan, kaplan, yunus, fok, balina ve yarasa memeli hayvanlara örnektir.</w:t>
      </w:r>
    </w:p>
    <w:p w:rsidR="002621D3" w:rsidRDefault="002621D3" w:rsidP="002621D3">
      <w:pPr>
        <w:pStyle w:val="Default"/>
        <w:rPr>
          <w:bCs/>
          <w:color w:val="auto"/>
          <w:sz w:val="22"/>
          <w:szCs w:val="22"/>
        </w:rPr>
      </w:pPr>
    </w:p>
    <w:p w:rsidR="002621D3" w:rsidRPr="002621D3" w:rsidRDefault="002621D3" w:rsidP="002621D3">
      <w:pPr>
        <w:pStyle w:val="Default"/>
        <w:rPr>
          <w:b/>
          <w:bCs/>
          <w:color w:val="FF0000"/>
          <w:sz w:val="22"/>
          <w:szCs w:val="22"/>
        </w:rPr>
      </w:pPr>
      <w:r w:rsidRPr="002621D3">
        <w:rPr>
          <w:b/>
          <w:bCs/>
          <w:color w:val="FF0000"/>
          <w:sz w:val="22"/>
          <w:szCs w:val="22"/>
        </w:rPr>
        <w:t>4. Mantarları Tanıyalım</w:t>
      </w:r>
    </w:p>
    <w:p w:rsidR="002621D3" w:rsidRDefault="002621D3" w:rsidP="002621D3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Kendi besinlerini kendisi üretemeyen basit yapılı canlılardır. Nemli, ılık, az ışık alan yerler </w:t>
      </w:r>
      <w:r w:rsidR="004E185A">
        <w:rPr>
          <w:bCs/>
          <w:color w:val="auto"/>
          <w:sz w:val="22"/>
          <w:szCs w:val="22"/>
        </w:rPr>
        <w:t xml:space="preserve">ile </w:t>
      </w:r>
      <w:r>
        <w:rPr>
          <w:bCs/>
          <w:color w:val="auto"/>
          <w:sz w:val="22"/>
          <w:szCs w:val="22"/>
        </w:rPr>
        <w:t>orman ve çayırlarda yaşarlar.</w:t>
      </w:r>
    </w:p>
    <w:p w:rsidR="00036BF6" w:rsidRDefault="00036BF6" w:rsidP="002621D3">
      <w:pPr>
        <w:pStyle w:val="Default"/>
        <w:rPr>
          <w:bCs/>
          <w:color w:val="auto"/>
          <w:sz w:val="22"/>
          <w:szCs w:val="22"/>
        </w:rPr>
      </w:pPr>
    </w:p>
    <w:p w:rsidR="00036BF6" w:rsidRPr="002621D3" w:rsidRDefault="00036BF6" w:rsidP="002621D3">
      <w:pPr>
        <w:pStyle w:val="Default"/>
        <w:rPr>
          <w:bCs/>
          <w:color w:val="auto"/>
          <w:sz w:val="22"/>
          <w:szCs w:val="22"/>
        </w:rPr>
      </w:pPr>
    </w:p>
    <w:p w:rsidR="006D106B" w:rsidRDefault="006D106B" w:rsidP="002621D3">
      <w:pPr>
        <w:pStyle w:val="Default"/>
        <w:rPr>
          <w:bCs/>
          <w:color w:val="auto"/>
          <w:sz w:val="22"/>
          <w:szCs w:val="22"/>
        </w:rPr>
      </w:pPr>
      <w:r>
        <w:rPr>
          <w:bCs/>
          <w:noProof/>
          <w:color w:val="auto"/>
          <w:sz w:val="22"/>
          <w:szCs w:val="22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38100</wp:posOffset>
            </wp:positionV>
            <wp:extent cx="3314700" cy="1057275"/>
            <wp:effectExtent l="19050" t="0" r="0" b="0"/>
            <wp:wrapNone/>
            <wp:docPr id="29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06B" w:rsidRDefault="006D106B" w:rsidP="002621D3">
      <w:pPr>
        <w:pStyle w:val="Default"/>
        <w:rPr>
          <w:bCs/>
          <w:color w:val="auto"/>
          <w:sz w:val="22"/>
          <w:szCs w:val="22"/>
        </w:rPr>
      </w:pPr>
    </w:p>
    <w:p w:rsidR="006D106B" w:rsidRDefault="006D106B" w:rsidP="002621D3">
      <w:pPr>
        <w:pStyle w:val="Default"/>
        <w:rPr>
          <w:bCs/>
          <w:color w:val="auto"/>
          <w:sz w:val="22"/>
          <w:szCs w:val="22"/>
        </w:rPr>
      </w:pPr>
    </w:p>
    <w:p w:rsidR="002621D3" w:rsidRDefault="002621D3" w:rsidP="002621D3">
      <w:pPr>
        <w:pStyle w:val="Default"/>
        <w:rPr>
          <w:bCs/>
          <w:color w:val="auto"/>
          <w:sz w:val="22"/>
          <w:szCs w:val="22"/>
        </w:rPr>
      </w:pPr>
    </w:p>
    <w:p w:rsidR="002621D3" w:rsidRDefault="002621D3" w:rsidP="002621D3">
      <w:pPr>
        <w:pStyle w:val="Default"/>
        <w:rPr>
          <w:bCs/>
          <w:color w:val="auto"/>
          <w:sz w:val="22"/>
          <w:szCs w:val="22"/>
        </w:rPr>
      </w:pPr>
    </w:p>
    <w:p w:rsidR="002621D3" w:rsidRDefault="002621D3" w:rsidP="002621D3">
      <w:pPr>
        <w:pStyle w:val="Default"/>
        <w:rPr>
          <w:bCs/>
          <w:color w:val="auto"/>
          <w:sz w:val="22"/>
          <w:szCs w:val="22"/>
        </w:rPr>
      </w:pPr>
    </w:p>
    <w:p w:rsidR="00036BF6" w:rsidRDefault="00036BF6" w:rsidP="002621D3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noProof/>
          <w:color w:val="FF0000"/>
          <w:sz w:val="22"/>
          <w:szCs w:val="2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1797050</wp:posOffset>
            </wp:positionH>
            <wp:positionV relativeFrom="paragraph">
              <wp:posOffset>41910</wp:posOffset>
            </wp:positionV>
            <wp:extent cx="1656080" cy="895350"/>
            <wp:effectExtent l="19050" t="0" r="1270" b="0"/>
            <wp:wrapTight wrapText="bothSides">
              <wp:wrapPolygon edited="0">
                <wp:start x="-248" y="0"/>
                <wp:lineTo x="-248" y="21140"/>
                <wp:lineTo x="21617" y="21140"/>
                <wp:lineTo x="21617" y="0"/>
                <wp:lineTo x="-248" y="0"/>
              </wp:wrapPolygon>
            </wp:wrapTight>
            <wp:docPr id="42" name="Resim 39" descr="C:\Users\MUSTAFA\Desktop\bayat Kop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USTAFA\Desktop\bayat Kopie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1D3" w:rsidRPr="00551D5E" w:rsidRDefault="004E185A" w:rsidP="002621D3">
      <w:pPr>
        <w:pStyle w:val="Default"/>
        <w:rPr>
          <w:b/>
          <w:bCs/>
          <w:color w:val="FF0000"/>
          <w:sz w:val="22"/>
          <w:szCs w:val="22"/>
        </w:rPr>
      </w:pPr>
      <w:r w:rsidRPr="00551D5E">
        <w:rPr>
          <w:b/>
          <w:bCs/>
          <w:color w:val="FF0000"/>
          <w:sz w:val="22"/>
          <w:szCs w:val="22"/>
        </w:rPr>
        <w:t xml:space="preserve">Küf mantarları: </w:t>
      </w:r>
    </w:p>
    <w:p w:rsidR="00551D5E" w:rsidRDefault="00551D5E" w:rsidP="00551D5E">
      <w:pPr>
        <w:pStyle w:val="Default"/>
        <w:numPr>
          <w:ilvl w:val="0"/>
          <w:numId w:val="41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Canlı kalıntılarını çürüterek yaşarlar.</w:t>
      </w:r>
    </w:p>
    <w:p w:rsidR="00551D5E" w:rsidRDefault="00551D5E" w:rsidP="00551D5E">
      <w:pPr>
        <w:pStyle w:val="Default"/>
        <w:numPr>
          <w:ilvl w:val="0"/>
          <w:numId w:val="41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Açıkta kalmış ekmek, peynir </w:t>
      </w:r>
      <w:r w:rsidR="00011D49">
        <w:rPr>
          <w:bCs/>
          <w:color w:val="000000" w:themeColor="text1"/>
          <w:sz w:val="22"/>
          <w:szCs w:val="22"/>
        </w:rPr>
        <w:t>ve meyvelerin</w:t>
      </w:r>
      <w:r>
        <w:rPr>
          <w:bCs/>
          <w:color w:val="000000" w:themeColor="text1"/>
          <w:sz w:val="22"/>
          <w:szCs w:val="22"/>
        </w:rPr>
        <w:t xml:space="preserve"> üzerinde çoğalabilir.</w:t>
      </w:r>
      <w:r w:rsidR="00383A14" w:rsidRPr="00383A14"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11D49" w:rsidRDefault="00A218E5" w:rsidP="00011D49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noProof/>
          <w:color w:val="000000" w:themeColor="text1"/>
          <w:sz w:val="22"/>
          <w:szCs w:val="22"/>
          <w:lang w:eastAsia="en-US"/>
        </w:rPr>
        <w:pict>
          <v:shape id="_x0000_s1085" type="#_x0000_t202" style="position:absolute;margin-left:2.7pt;margin-top:5.45pt;width:251.15pt;height:94.8pt;z-index:251669504;mso-width-relative:margin;mso-height-relative:margin" fillcolor="#f2dbdb [661]">
            <v:textbox>
              <w:txbxContent>
                <w:p w:rsidR="00551D5E" w:rsidRPr="00011D49" w:rsidRDefault="00011D49">
                  <w:pPr>
                    <w:rPr>
                      <w:rFonts w:ascii="Comic Sans MS" w:hAnsi="Comic Sans MS"/>
                    </w:rPr>
                  </w:pPr>
                  <w:r w:rsidRPr="00011D49">
                    <w:rPr>
                      <w:rFonts w:ascii="Comic Sans MS" w:hAnsi="Comic Sans MS"/>
                      <w:b/>
                    </w:rPr>
                    <w:t>Penisilin</w:t>
                  </w:r>
                  <w:r w:rsidRPr="00011D49">
                    <w:rPr>
                      <w:rFonts w:ascii="Comic Sans MS" w:hAnsi="Comic Sans MS"/>
                    </w:rPr>
                    <w:t xml:space="preserve"> adı verilen antibiyotik 1928 yılında </w:t>
                  </w:r>
                  <w:proofErr w:type="spellStart"/>
                  <w:r w:rsidRPr="00011D49">
                    <w:rPr>
                      <w:rFonts w:ascii="Comic Sans MS" w:hAnsi="Comic Sans MS"/>
                    </w:rPr>
                    <w:t>Alexander</w:t>
                  </w:r>
                  <w:proofErr w:type="spellEnd"/>
                  <w:r w:rsidRPr="00011D49">
                    <w:rPr>
                      <w:rFonts w:ascii="Comic Sans MS" w:hAnsi="Comic Sans MS"/>
                    </w:rPr>
                    <w:t xml:space="preserve"> </w:t>
                  </w:r>
                  <w:proofErr w:type="spellStart"/>
                  <w:r w:rsidRPr="00011D49">
                    <w:rPr>
                      <w:rFonts w:ascii="Comic Sans MS" w:hAnsi="Comic Sans MS"/>
                    </w:rPr>
                    <w:t>Fleming</w:t>
                  </w:r>
                  <w:proofErr w:type="spellEnd"/>
                  <w:r w:rsidRPr="00011D49">
                    <w:rPr>
                      <w:rFonts w:ascii="Comic Sans MS" w:hAnsi="Comic Sans MS"/>
                    </w:rPr>
                    <w:t xml:space="preserve"> tarafından küf mantarından elde edilmiştir.  </w:t>
                  </w:r>
                  <w:proofErr w:type="spellStart"/>
                  <w:r w:rsidRPr="00011D49">
                    <w:rPr>
                      <w:rFonts w:ascii="Comic Sans MS" w:hAnsi="Comic Sans MS"/>
                    </w:rPr>
                    <w:t>Alexander</w:t>
                  </w:r>
                  <w:proofErr w:type="spellEnd"/>
                  <w:r w:rsidRPr="00011D49">
                    <w:rPr>
                      <w:rFonts w:ascii="Comic Sans MS" w:hAnsi="Comic Sans MS"/>
                    </w:rPr>
                    <w:t xml:space="preserve"> </w:t>
                  </w:r>
                  <w:proofErr w:type="spellStart"/>
                  <w:proofErr w:type="gramStart"/>
                  <w:r w:rsidRPr="00011D49">
                    <w:rPr>
                      <w:rFonts w:ascii="Comic Sans MS" w:hAnsi="Comic Sans MS"/>
                    </w:rPr>
                    <w:t>Fleming</w:t>
                  </w:r>
                  <w:proofErr w:type="spellEnd"/>
                  <w:r w:rsidRPr="00011D49">
                    <w:rPr>
                      <w:rFonts w:ascii="Comic Sans MS" w:hAnsi="Comic Sans MS"/>
                    </w:rPr>
                    <w:t xml:space="preserve">  ve</w:t>
                  </w:r>
                  <w:proofErr w:type="gramEnd"/>
                  <w:r w:rsidRPr="00011D49">
                    <w:rPr>
                      <w:rFonts w:ascii="Comic Sans MS" w:hAnsi="Comic Sans MS"/>
                    </w:rPr>
                    <w:t xml:space="preserve"> iki arkadaşı, bu çalışma ile 1945 yılında </w:t>
                  </w:r>
                  <w:r w:rsidRPr="00011D49">
                    <w:rPr>
                      <w:rFonts w:ascii="Comic Sans MS" w:hAnsi="Comic Sans MS"/>
                      <w:b/>
                    </w:rPr>
                    <w:t>Nobel Tıp Ödülü</w:t>
                  </w:r>
                  <w:r w:rsidRPr="00011D49">
                    <w:rPr>
                      <w:rFonts w:ascii="Comic Sans MS" w:hAnsi="Comic Sans MS"/>
                    </w:rPr>
                    <w:t>’nü kazanmıştır.</w:t>
                  </w:r>
                </w:p>
              </w:txbxContent>
            </v:textbox>
          </v:shape>
        </w:pict>
      </w:r>
    </w:p>
    <w:p w:rsidR="00011D49" w:rsidRDefault="00011D49" w:rsidP="00011D49">
      <w:pPr>
        <w:pStyle w:val="Default"/>
        <w:rPr>
          <w:bCs/>
          <w:color w:val="000000" w:themeColor="text1"/>
          <w:sz w:val="22"/>
          <w:szCs w:val="22"/>
        </w:rPr>
      </w:pPr>
    </w:p>
    <w:p w:rsidR="00011D49" w:rsidRDefault="00011D49" w:rsidP="00011D49">
      <w:pPr>
        <w:pStyle w:val="Default"/>
        <w:rPr>
          <w:bCs/>
          <w:color w:val="000000" w:themeColor="text1"/>
          <w:sz w:val="22"/>
          <w:szCs w:val="22"/>
        </w:rPr>
      </w:pPr>
    </w:p>
    <w:p w:rsidR="00011D49" w:rsidRDefault="00011D49" w:rsidP="00011D49">
      <w:pPr>
        <w:pStyle w:val="Default"/>
        <w:rPr>
          <w:bCs/>
          <w:color w:val="000000" w:themeColor="text1"/>
          <w:sz w:val="22"/>
          <w:szCs w:val="22"/>
        </w:rPr>
      </w:pPr>
    </w:p>
    <w:p w:rsidR="00011D49" w:rsidRDefault="00011D49" w:rsidP="00011D49">
      <w:pPr>
        <w:pStyle w:val="Default"/>
        <w:rPr>
          <w:bCs/>
          <w:color w:val="000000" w:themeColor="text1"/>
          <w:sz w:val="22"/>
          <w:szCs w:val="22"/>
        </w:rPr>
      </w:pPr>
    </w:p>
    <w:p w:rsidR="00011D49" w:rsidRDefault="00011D49" w:rsidP="00011D49">
      <w:pPr>
        <w:pStyle w:val="Default"/>
        <w:rPr>
          <w:bCs/>
          <w:color w:val="000000" w:themeColor="text1"/>
          <w:sz w:val="22"/>
          <w:szCs w:val="22"/>
        </w:rPr>
      </w:pPr>
    </w:p>
    <w:p w:rsidR="00011D49" w:rsidRDefault="00011D49" w:rsidP="00011D49">
      <w:pPr>
        <w:pStyle w:val="Default"/>
        <w:rPr>
          <w:bCs/>
          <w:color w:val="000000" w:themeColor="text1"/>
          <w:sz w:val="22"/>
          <w:szCs w:val="22"/>
        </w:rPr>
      </w:pPr>
    </w:p>
    <w:p w:rsidR="00011D49" w:rsidRPr="00011D49" w:rsidRDefault="00011D49" w:rsidP="00011D49">
      <w:pPr>
        <w:pStyle w:val="Default"/>
        <w:rPr>
          <w:b/>
          <w:bCs/>
          <w:color w:val="FF0000"/>
          <w:sz w:val="22"/>
          <w:szCs w:val="22"/>
        </w:rPr>
      </w:pPr>
      <w:r w:rsidRPr="00011D49">
        <w:rPr>
          <w:b/>
          <w:bCs/>
          <w:color w:val="FF0000"/>
          <w:sz w:val="22"/>
          <w:szCs w:val="22"/>
        </w:rPr>
        <w:t xml:space="preserve">Parazit Mantarlar(Hastalık Yapıcı Mantarlar): </w:t>
      </w:r>
    </w:p>
    <w:p w:rsidR="00011D49" w:rsidRDefault="00011D49" w:rsidP="00011D49">
      <w:pPr>
        <w:pStyle w:val="Default"/>
        <w:numPr>
          <w:ilvl w:val="0"/>
          <w:numId w:val="42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Mantar hastalığına neden olurlar.</w:t>
      </w:r>
    </w:p>
    <w:p w:rsidR="00011D49" w:rsidRDefault="00011D49" w:rsidP="00011D49">
      <w:pPr>
        <w:pStyle w:val="Default"/>
        <w:numPr>
          <w:ilvl w:val="0"/>
          <w:numId w:val="42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İnsan, hayvan ve bitkilerin üzerinde yaşayabilirler.</w:t>
      </w:r>
    </w:p>
    <w:p w:rsidR="00011D49" w:rsidRDefault="00011D49" w:rsidP="00011D49">
      <w:pPr>
        <w:pStyle w:val="Default"/>
        <w:numPr>
          <w:ilvl w:val="0"/>
          <w:numId w:val="42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El ve ayak tırnaklarında şekil bozukluklarına, çocukların ağzında oluşan pamukçuk hastalığına ve saç kıran hastalığına parazit mantarlar neden olur.</w:t>
      </w:r>
    </w:p>
    <w:p w:rsidR="00036BF6" w:rsidRDefault="00036BF6" w:rsidP="00011D49">
      <w:pPr>
        <w:pStyle w:val="Default"/>
        <w:rPr>
          <w:b/>
          <w:bCs/>
          <w:color w:val="FF0000"/>
          <w:sz w:val="22"/>
          <w:szCs w:val="22"/>
        </w:rPr>
      </w:pPr>
    </w:p>
    <w:p w:rsidR="00011D49" w:rsidRPr="00011D49" w:rsidRDefault="00011D49" w:rsidP="00011D49">
      <w:pPr>
        <w:pStyle w:val="Default"/>
        <w:rPr>
          <w:b/>
          <w:bCs/>
          <w:color w:val="FF0000"/>
          <w:sz w:val="22"/>
          <w:szCs w:val="22"/>
        </w:rPr>
      </w:pPr>
      <w:r w:rsidRPr="00011D49">
        <w:rPr>
          <w:b/>
          <w:bCs/>
          <w:color w:val="FF0000"/>
          <w:sz w:val="22"/>
          <w:szCs w:val="22"/>
        </w:rPr>
        <w:t>Maya Mantarları:</w:t>
      </w:r>
    </w:p>
    <w:p w:rsidR="00011D49" w:rsidRDefault="00011D49" w:rsidP="00011D49">
      <w:pPr>
        <w:pStyle w:val="Default"/>
        <w:numPr>
          <w:ilvl w:val="0"/>
          <w:numId w:val="43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Çıplak gözle görülemezler.</w:t>
      </w:r>
    </w:p>
    <w:p w:rsidR="00011D49" w:rsidRDefault="00011D49" w:rsidP="00011D49">
      <w:pPr>
        <w:pStyle w:val="Default"/>
        <w:numPr>
          <w:ilvl w:val="0"/>
          <w:numId w:val="43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Hamurun mayalanması, yoğurt ve peynir yapılmasında maya mantarları rol alır.</w:t>
      </w:r>
    </w:p>
    <w:p w:rsidR="00036BF6" w:rsidRDefault="00036BF6" w:rsidP="00011D49">
      <w:pPr>
        <w:pStyle w:val="Default"/>
        <w:rPr>
          <w:b/>
          <w:bCs/>
          <w:color w:val="FF0000"/>
          <w:sz w:val="22"/>
          <w:szCs w:val="22"/>
        </w:rPr>
      </w:pPr>
    </w:p>
    <w:p w:rsidR="00011D49" w:rsidRPr="00011D49" w:rsidRDefault="00036BF6" w:rsidP="00011D49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noProof/>
          <w:color w:val="FF0000"/>
          <w:sz w:val="22"/>
          <w:szCs w:val="2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1891030</wp:posOffset>
            </wp:positionH>
            <wp:positionV relativeFrom="paragraph">
              <wp:posOffset>167005</wp:posOffset>
            </wp:positionV>
            <wp:extent cx="1616710" cy="1381125"/>
            <wp:effectExtent l="19050" t="0" r="2540" b="0"/>
            <wp:wrapTight wrapText="bothSides">
              <wp:wrapPolygon edited="0">
                <wp:start x="-255" y="0"/>
                <wp:lineTo x="-255" y="21451"/>
                <wp:lineTo x="21634" y="21451"/>
                <wp:lineTo x="21634" y="0"/>
                <wp:lineTo x="-255" y="0"/>
              </wp:wrapPolygon>
            </wp:wrapTight>
            <wp:docPr id="43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D49" w:rsidRPr="00011D49">
        <w:rPr>
          <w:b/>
          <w:bCs/>
          <w:color w:val="FF0000"/>
          <w:sz w:val="22"/>
          <w:szCs w:val="22"/>
        </w:rPr>
        <w:t xml:space="preserve">Şapkalı Mantarlar: </w:t>
      </w:r>
    </w:p>
    <w:p w:rsidR="00011D49" w:rsidRDefault="00011D49" w:rsidP="00011D49">
      <w:pPr>
        <w:pStyle w:val="Default"/>
        <w:numPr>
          <w:ilvl w:val="0"/>
          <w:numId w:val="44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Vitamin ve protein bakımından zengin ve %90’ı su olan besin madde</w:t>
      </w:r>
      <w:r w:rsidR="00383A14" w:rsidRPr="00383A14"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Cs/>
          <w:color w:val="000000" w:themeColor="text1"/>
          <w:sz w:val="22"/>
          <w:szCs w:val="22"/>
        </w:rPr>
        <w:t>sidir.</w:t>
      </w:r>
      <w:r w:rsidR="00036BF6" w:rsidRPr="00036BF6">
        <w:rPr>
          <w:bCs/>
          <w:color w:val="000000" w:themeColor="text1"/>
        </w:rPr>
        <w:t xml:space="preserve"> </w:t>
      </w:r>
    </w:p>
    <w:p w:rsidR="00714604" w:rsidRDefault="00714604" w:rsidP="00011D49">
      <w:pPr>
        <w:pStyle w:val="Default"/>
        <w:numPr>
          <w:ilvl w:val="0"/>
          <w:numId w:val="44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İhtiyaç duydukları besinleri başka canlılardan hazır olarak ya da topraktan alırlar.</w:t>
      </w:r>
    </w:p>
    <w:p w:rsidR="00714604" w:rsidRDefault="00714604" w:rsidP="00011D49">
      <w:pPr>
        <w:pStyle w:val="Default"/>
        <w:numPr>
          <w:ilvl w:val="0"/>
          <w:numId w:val="44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İnsanlar tarafından yenilebilen mantarlara </w:t>
      </w:r>
      <w:r w:rsidRPr="00714604">
        <w:rPr>
          <w:b/>
          <w:bCs/>
          <w:color w:val="C00000"/>
          <w:sz w:val="22"/>
          <w:szCs w:val="22"/>
        </w:rPr>
        <w:t>kültür mantar</w:t>
      </w:r>
      <w:r>
        <w:rPr>
          <w:b/>
          <w:bCs/>
          <w:color w:val="C00000"/>
          <w:sz w:val="22"/>
          <w:szCs w:val="22"/>
        </w:rPr>
        <w:t>lar</w:t>
      </w:r>
      <w:r w:rsidRPr="00714604">
        <w:rPr>
          <w:b/>
          <w:bCs/>
          <w:color w:val="C00000"/>
          <w:sz w:val="22"/>
          <w:szCs w:val="22"/>
        </w:rPr>
        <w:t>ı</w:t>
      </w:r>
      <w:r>
        <w:rPr>
          <w:bCs/>
          <w:color w:val="000000" w:themeColor="text1"/>
          <w:sz w:val="22"/>
          <w:szCs w:val="22"/>
        </w:rPr>
        <w:t xml:space="preserve"> denir. Bazı şapkalı mantarlar zehirlidir. Bu nedenle kültür mantarları dışındakileri yemememiz gerekir.</w:t>
      </w:r>
    </w:p>
    <w:p w:rsidR="00714604" w:rsidRDefault="00714604" w:rsidP="00714604">
      <w:pPr>
        <w:pStyle w:val="Default"/>
        <w:rPr>
          <w:bCs/>
          <w:color w:val="000000" w:themeColor="text1"/>
          <w:sz w:val="22"/>
          <w:szCs w:val="22"/>
        </w:rPr>
      </w:pPr>
    </w:p>
    <w:p w:rsidR="00036BF6" w:rsidRDefault="00036BF6" w:rsidP="00714604">
      <w:pPr>
        <w:pStyle w:val="Default"/>
        <w:rPr>
          <w:b/>
          <w:bCs/>
          <w:color w:val="FF0000"/>
          <w:sz w:val="22"/>
          <w:szCs w:val="22"/>
        </w:rPr>
      </w:pPr>
    </w:p>
    <w:p w:rsidR="00036BF6" w:rsidRDefault="00036BF6" w:rsidP="00714604">
      <w:pPr>
        <w:pStyle w:val="Default"/>
        <w:rPr>
          <w:b/>
          <w:bCs/>
          <w:color w:val="FF0000"/>
          <w:sz w:val="22"/>
          <w:szCs w:val="22"/>
        </w:rPr>
      </w:pPr>
    </w:p>
    <w:p w:rsidR="00A36648" w:rsidRDefault="00A36648" w:rsidP="00714604">
      <w:pPr>
        <w:pStyle w:val="Default"/>
        <w:rPr>
          <w:b/>
          <w:bCs/>
          <w:color w:val="FF0000"/>
          <w:sz w:val="22"/>
          <w:szCs w:val="22"/>
        </w:rPr>
      </w:pPr>
    </w:p>
    <w:p w:rsidR="00036BF6" w:rsidRDefault="00036BF6" w:rsidP="00714604">
      <w:pPr>
        <w:pStyle w:val="Default"/>
        <w:rPr>
          <w:b/>
          <w:bCs/>
          <w:color w:val="FF0000"/>
          <w:sz w:val="22"/>
          <w:szCs w:val="22"/>
        </w:rPr>
      </w:pPr>
    </w:p>
    <w:p w:rsidR="00714604" w:rsidRPr="00714604" w:rsidRDefault="00714604" w:rsidP="00714604">
      <w:pPr>
        <w:pStyle w:val="Default"/>
        <w:rPr>
          <w:b/>
          <w:bCs/>
          <w:color w:val="FF0000"/>
          <w:sz w:val="22"/>
          <w:szCs w:val="22"/>
        </w:rPr>
      </w:pPr>
      <w:r w:rsidRPr="00714604">
        <w:rPr>
          <w:b/>
          <w:bCs/>
          <w:color w:val="FF0000"/>
          <w:sz w:val="22"/>
          <w:szCs w:val="22"/>
        </w:rPr>
        <w:t>5. Mikroskobik Canlılar</w:t>
      </w:r>
    </w:p>
    <w:p w:rsidR="00714604" w:rsidRDefault="00714604" w:rsidP="00714604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Suda, havada, toprakta ve diğer canlıların vücudunda yaşayabilirler. Çıplak gözle görülemezler. </w:t>
      </w:r>
      <w:r w:rsidRPr="00714604">
        <w:rPr>
          <w:b/>
          <w:bCs/>
          <w:color w:val="C00000"/>
          <w:sz w:val="22"/>
          <w:szCs w:val="22"/>
        </w:rPr>
        <w:t>Mikroskop</w:t>
      </w:r>
      <w:r>
        <w:rPr>
          <w:bCs/>
          <w:color w:val="000000" w:themeColor="text1"/>
          <w:sz w:val="22"/>
          <w:szCs w:val="22"/>
        </w:rPr>
        <w:t xml:space="preserve"> adı verilen araçla görülürler. Mikroskop 17. yüzyılda Hollandalı </w:t>
      </w:r>
      <w:proofErr w:type="spellStart"/>
      <w:r>
        <w:rPr>
          <w:bCs/>
          <w:color w:val="000000" w:themeColor="text1"/>
          <w:sz w:val="22"/>
          <w:szCs w:val="22"/>
        </w:rPr>
        <w:t>Anton</w:t>
      </w:r>
      <w:proofErr w:type="spellEnd"/>
      <w:r>
        <w:rPr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bCs/>
          <w:color w:val="000000" w:themeColor="text1"/>
          <w:sz w:val="22"/>
          <w:szCs w:val="22"/>
        </w:rPr>
        <w:t>van</w:t>
      </w:r>
      <w:proofErr w:type="spellEnd"/>
      <w:r>
        <w:rPr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bCs/>
          <w:color w:val="000000" w:themeColor="text1"/>
          <w:sz w:val="22"/>
          <w:szCs w:val="22"/>
        </w:rPr>
        <w:t>Leeuwenhoek</w:t>
      </w:r>
      <w:proofErr w:type="spellEnd"/>
      <w:r>
        <w:rPr>
          <w:bCs/>
          <w:color w:val="000000" w:themeColor="text1"/>
          <w:sz w:val="22"/>
          <w:szCs w:val="22"/>
        </w:rPr>
        <w:t xml:space="preserve"> ve İngiliz Robert </w:t>
      </w:r>
      <w:proofErr w:type="spellStart"/>
      <w:r>
        <w:rPr>
          <w:bCs/>
          <w:color w:val="000000" w:themeColor="text1"/>
          <w:sz w:val="22"/>
          <w:szCs w:val="22"/>
        </w:rPr>
        <w:t>Hooke</w:t>
      </w:r>
      <w:proofErr w:type="spellEnd"/>
      <w:r>
        <w:rPr>
          <w:bCs/>
          <w:color w:val="000000" w:themeColor="text1"/>
          <w:sz w:val="22"/>
          <w:szCs w:val="22"/>
        </w:rPr>
        <w:t xml:space="preserve"> tarafından geliştirilmiştir.</w:t>
      </w:r>
    </w:p>
    <w:p w:rsidR="00036BF6" w:rsidRDefault="00036BF6" w:rsidP="00714604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noProof/>
          <w:color w:val="000000" w:themeColor="text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85090</wp:posOffset>
            </wp:positionV>
            <wp:extent cx="2162175" cy="2238375"/>
            <wp:effectExtent l="19050" t="0" r="9525" b="0"/>
            <wp:wrapNone/>
            <wp:docPr id="45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604" w:rsidRDefault="00714604" w:rsidP="00714604">
      <w:pPr>
        <w:pStyle w:val="Default"/>
        <w:rPr>
          <w:bCs/>
          <w:color w:val="000000" w:themeColor="text1"/>
          <w:sz w:val="22"/>
          <w:szCs w:val="22"/>
        </w:rPr>
      </w:pPr>
    </w:p>
    <w:p w:rsidR="00036BF6" w:rsidRDefault="00036BF6" w:rsidP="00714604">
      <w:pPr>
        <w:pStyle w:val="Default"/>
        <w:rPr>
          <w:bCs/>
          <w:color w:val="000000" w:themeColor="text1"/>
          <w:sz w:val="22"/>
          <w:szCs w:val="22"/>
        </w:rPr>
      </w:pPr>
    </w:p>
    <w:p w:rsidR="00036BF6" w:rsidRDefault="00036BF6" w:rsidP="00714604">
      <w:pPr>
        <w:pStyle w:val="Default"/>
        <w:rPr>
          <w:bCs/>
          <w:color w:val="000000" w:themeColor="text1"/>
          <w:sz w:val="22"/>
          <w:szCs w:val="22"/>
        </w:rPr>
      </w:pPr>
    </w:p>
    <w:p w:rsidR="00036BF6" w:rsidRDefault="00036BF6" w:rsidP="00714604">
      <w:pPr>
        <w:pStyle w:val="Default"/>
        <w:rPr>
          <w:bCs/>
          <w:color w:val="000000" w:themeColor="text1"/>
          <w:sz w:val="22"/>
          <w:szCs w:val="22"/>
        </w:rPr>
      </w:pPr>
    </w:p>
    <w:p w:rsidR="00036BF6" w:rsidRDefault="00036BF6" w:rsidP="00714604">
      <w:pPr>
        <w:pStyle w:val="Default"/>
        <w:rPr>
          <w:bCs/>
          <w:color w:val="000000" w:themeColor="text1"/>
          <w:sz w:val="22"/>
          <w:szCs w:val="22"/>
        </w:rPr>
      </w:pPr>
    </w:p>
    <w:p w:rsidR="00036BF6" w:rsidRDefault="00036BF6" w:rsidP="00714604">
      <w:pPr>
        <w:pStyle w:val="Default"/>
        <w:rPr>
          <w:bCs/>
          <w:color w:val="000000" w:themeColor="text1"/>
          <w:sz w:val="22"/>
          <w:szCs w:val="22"/>
        </w:rPr>
      </w:pPr>
    </w:p>
    <w:p w:rsidR="00036BF6" w:rsidRDefault="00036BF6" w:rsidP="00714604">
      <w:pPr>
        <w:pStyle w:val="Default"/>
        <w:rPr>
          <w:bCs/>
          <w:color w:val="000000" w:themeColor="text1"/>
          <w:sz w:val="22"/>
          <w:szCs w:val="22"/>
        </w:rPr>
      </w:pPr>
    </w:p>
    <w:p w:rsidR="00036BF6" w:rsidRDefault="00036BF6" w:rsidP="00714604">
      <w:pPr>
        <w:pStyle w:val="Default"/>
        <w:rPr>
          <w:bCs/>
          <w:color w:val="000000" w:themeColor="text1"/>
          <w:sz w:val="22"/>
          <w:szCs w:val="22"/>
        </w:rPr>
      </w:pPr>
    </w:p>
    <w:p w:rsidR="00036BF6" w:rsidRDefault="00036BF6" w:rsidP="00714604">
      <w:pPr>
        <w:pStyle w:val="Default"/>
        <w:rPr>
          <w:bCs/>
          <w:color w:val="000000" w:themeColor="text1"/>
          <w:sz w:val="22"/>
          <w:szCs w:val="22"/>
        </w:rPr>
      </w:pPr>
    </w:p>
    <w:p w:rsidR="00036BF6" w:rsidRDefault="00036BF6" w:rsidP="00714604">
      <w:pPr>
        <w:pStyle w:val="Default"/>
        <w:rPr>
          <w:bCs/>
          <w:color w:val="000000" w:themeColor="text1"/>
          <w:sz w:val="22"/>
          <w:szCs w:val="22"/>
        </w:rPr>
      </w:pPr>
    </w:p>
    <w:p w:rsidR="00036BF6" w:rsidRDefault="00036BF6" w:rsidP="00714604">
      <w:pPr>
        <w:pStyle w:val="Default"/>
        <w:rPr>
          <w:bCs/>
          <w:color w:val="000000" w:themeColor="text1"/>
          <w:sz w:val="22"/>
          <w:szCs w:val="22"/>
        </w:rPr>
      </w:pPr>
    </w:p>
    <w:p w:rsidR="00036BF6" w:rsidRDefault="00036BF6" w:rsidP="00714604">
      <w:pPr>
        <w:pStyle w:val="Default"/>
        <w:rPr>
          <w:bCs/>
          <w:color w:val="000000" w:themeColor="text1"/>
          <w:sz w:val="22"/>
          <w:szCs w:val="22"/>
        </w:rPr>
      </w:pPr>
    </w:p>
    <w:p w:rsidR="00714604" w:rsidRDefault="007E0C13" w:rsidP="00714604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Amip, öglena, </w:t>
      </w:r>
      <w:proofErr w:type="spellStart"/>
      <w:r>
        <w:rPr>
          <w:bCs/>
          <w:color w:val="000000" w:themeColor="text1"/>
          <w:sz w:val="22"/>
          <w:szCs w:val="22"/>
        </w:rPr>
        <w:t>paramesyum</w:t>
      </w:r>
      <w:proofErr w:type="spellEnd"/>
      <w:r>
        <w:rPr>
          <w:bCs/>
          <w:color w:val="000000" w:themeColor="text1"/>
          <w:sz w:val="22"/>
          <w:szCs w:val="22"/>
        </w:rPr>
        <w:t xml:space="preserve"> (terliksi hayvan), bakteri vb. mikroskobik canlılara örnektir.</w:t>
      </w:r>
    </w:p>
    <w:p w:rsidR="00714604" w:rsidRDefault="007E0C13" w:rsidP="00714604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34290</wp:posOffset>
            </wp:positionV>
            <wp:extent cx="2714625" cy="1295400"/>
            <wp:effectExtent l="19050" t="0" r="9525" b="0"/>
            <wp:wrapNone/>
            <wp:docPr id="34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604" w:rsidRDefault="00714604" w:rsidP="00714604">
      <w:pPr>
        <w:pStyle w:val="Default"/>
        <w:rPr>
          <w:bCs/>
          <w:color w:val="000000" w:themeColor="text1"/>
          <w:sz w:val="22"/>
          <w:szCs w:val="22"/>
        </w:rPr>
      </w:pPr>
    </w:p>
    <w:p w:rsidR="00714604" w:rsidRDefault="00714604" w:rsidP="00714604">
      <w:pPr>
        <w:pStyle w:val="Default"/>
        <w:rPr>
          <w:bCs/>
          <w:color w:val="000000" w:themeColor="text1"/>
          <w:sz w:val="22"/>
          <w:szCs w:val="22"/>
        </w:rPr>
      </w:pPr>
    </w:p>
    <w:p w:rsidR="00714604" w:rsidRDefault="00714604" w:rsidP="00714604">
      <w:pPr>
        <w:pStyle w:val="Default"/>
        <w:rPr>
          <w:bCs/>
          <w:color w:val="000000" w:themeColor="text1"/>
          <w:sz w:val="22"/>
          <w:szCs w:val="22"/>
        </w:rPr>
      </w:pPr>
    </w:p>
    <w:p w:rsidR="00714604" w:rsidRDefault="00714604" w:rsidP="00714604">
      <w:pPr>
        <w:pStyle w:val="Default"/>
        <w:rPr>
          <w:bCs/>
          <w:color w:val="000000" w:themeColor="text1"/>
          <w:sz w:val="22"/>
          <w:szCs w:val="22"/>
        </w:rPr>
      </w:pPr>
    </w:p>
    <w:p w:rsidR="007E0C13" w:rsidRDefault="007E0C13" w:rsidP="00714604">
      <w:pPr>
        <w:pStyle w:val="Default"/>
        <w:rPr>
          <w:bCs/>
          <w:color w:val="000000" w:themeColor="text1"/>
          <w:sz w:val="22"/>
          <w:szCs w:val="22"/>
        </w:rPr>
      </w:pPr>
    </w:p>
    <w:p w:rsidR="006D106B" w:rsidRDefault="006D106B" w:rsidP="00714604">
      <w:pPr>
        <w:pStyle w:val="Default"/>
        <w:rPr>
          <w:b/>
          <w:bCs/>
          <w:color w:val="FF0000"/>
          <w:sz w:val="22"/>
          <w:szCs w:val="22"/>
        </w:rPr>
      </w:pPr>
    </w:p>
    <w:p w:rsidR="00036BF6" w:rsidRDefault="00036BF6" w:rsidP="00714604">
      <w:pPr>
        <w:pStyle w:val="Default"/>
        <w:rPr>
          <w:b/>
          <w:bCs/>
          <w:color w:val="FF0000"/>
          <w:sz w:val="22"/>
          <w:szCs w:val="22"/>
        </w:rPr>
      </w:pPr>
    </w:p>
    <w:p w:rsidR="00714604" w:rsidRPr="007E0C13" w:rsidRDefault="00714604" w:rsidP="00714604">
      <w:pPr>
        <w:pStyle w:val="Default"/>
        <w:rPr>
          <w:b/>
          <w:bCs/>
          <w:color w:val="FF0000"/>
          <w:sz w:val="22"/>
          <w:szCs w:val="22"/>
        </w:rPr>
      </w:pPr>
      <w:r w:rsidRPr="007E0C13">
        <w:rPr>
          <w:b/>
          <w:bCs/>
          <w:color w:val="FF0000"/>
          <w:sz w:val="22"/>
          <w:szCs w:val="22"/>
        </w:rPr>
        <w:t xml:space="preserve">Yararlı </w:t>
      </w:r>
      <w:r w:rsidR="007E0C13">
        <w:rPr>
          <w:b/>
          <w:bCs/>
          <w:color w:val="FF0000"/>
          <w:sz w:val="22"/>
          <w:szCs w:val="22"/>
        </w:rPr>
        <w:t>Mikroorganizmalar</w:t>
      </w:r>
      <w:r w:rsidRPr="007E0C13">
        <w:rPr>
          <w:b/>
          <w:bCs/>
          <w:color w:val="FF0000"/>
          <w:sz w:val="22"/>
          <w:szCs w:val="22"/>
        </w:rPr>
        <w:t>:</w:t>
      </w:r>
      <w:r w:rsidR="007E0C13" w:rsidRPr="007E0C13">
        <w:rPr>
          <w:b/>
          <w:bCs/>
          <w:color w:val="FF0000"/>
          <w:sz w:val="22"/>
          <w:szCs w:val="22"/>
        </w:rPr>
        <w:t xml:space="preserve"> </w:t>
      </w:r>
    </w:p>
    <w:p w:rsidR="007E0C13" w:rsidRDefault="007E0C13" w:rsidP="007E0C13">
      <w:pPr>
        <w:pStyle w:val="Default"/>
        <w:numPr>
          <w:ilvl w:val="0"/>
          <w:numId w:val="45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İnsanlar için faydalı olan mikroorganizmalardır.</w:t>
      </w:r>
    </w:p>
    <w:p w:rsidR="007E0C13" w:rsidRDefault="007E0C13" w:rsidP="007E0C13">
      <w:pPr>
        <w:pStyle w:val="Default"/>
        <w:numPr>
          <w:ilvl w:val="0"/>
          <w:numId w:val="45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Sütten yoğurt ve peynir oluşumu, üzümden sirke yapılması yararlı mikroorganizmalar sayesinde gerçekleşir.</w:t>
      </w:r>
    </w:p>
    <w:p w:rsidR="007E0C13" w:rsidRDefault="007E0C13" w:rsidP="007E0C13">
      <w:pPr>
        <w:pStyle w:val="Default"/>
        <w:numPr>
          <w:ilvl w:val="0"/>
          <w:numId w:val="45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Topraktaki atıkların çürümesini sağlayarak toprağın verimini artırırlar.</w:t>
      </w:r>
    </w:p>
    <w:p w:rsidR="00036BF6" w:rsidRDefault="00036BF6" w:rsidP="007E0C13">
      <w:pPr>
        <w:pStyle w:val="Default"/>
        <w:rPr>
          <w:b/>
          <w:bCs/>
          <w:color w:val="FF0000"/>
          <w:sz w:val="22"/>
          <w:szCs w:val="22"/>
        </w:rPr>
      </w:pPr>
    </w:p>
    <w:p w:rsidR="007E0C13" w:rsidRPr="007E0C13" w:rsidRDefault="007E0C13" w:rsidP="007E0C13">
      <w:pPr>
        <w:pStyle w:val="Default"/>
        <w:rPr>
          <w:b/>
          <w:bCs/>
          <w:color w:val="FF0000"/>
          <w:sz w:val="22"/>
          <w:szCs w:val="22"/>
        </w:rPr>
      </w:pPr>
      <w:r w:rsidRPr="007E0C13">
        <w:rPr>
          <w:b/>
          <w:bCs/>
          <w:color w:val="FF0000"/>
          <w:sz w:val="22"/>
          <w:szCs w:val="22"/>
        </w:rPr>
        <w:t xml:space="preserve">Zararlı </w:t>
      </w:r>
      <w:r w:rsidR="005D0FDB">
        <w:rPr>
          <w:b/>
          <w:bCs/>
          <w:color w:val="FF0000"/>
          <w:sz w:val="22"/>
          <w:szCs w:val="22"/>
        </w:rPr>
        <w:t>Mikroorganizmalar</w:t>
      </w:r>
      <w:r w:rsidR="005D0FDB" w:rsidRPr="007E0C13">
        <w:rPr>
          <w:b/>
          <w:bCs/>
          <w:color w:val="FF0000"/>
          <w:sz w:val="22"/>
          <w:szCs w:val="22"/>
        </w:rPr>
        <w:t>:</w:t>
      </w:r>
    </w:p>
    <w:p w:rsidR="00714604" w:rsidRDefault="007E0C13" w:rsidP="007E0C13">
      <w:pPr>
        <w:pStyle w:val="Default"/>
        <w:numPr>
          <w:ilvl w:val="0"/>
          <w:numId w:val="47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Çeşitli hastalıklara sebep olan mikroorganizmalardır.</w:t>
      </w:r>
    </w:p>
    <w:p w:rsidR="007E0C13" w:rsidRDefault="007E0C13" w:rsidP="007E0C13">
      <w:pPr>
        <w:pStyle w:val="Default"/>
        <w:numPr>
          <w:ilvl w:val="0"/>
          <w:numId w:val="47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Verem, </w:t>
      </w:r>
      <w:proofErr w:type="spellStart"/>
      <w:r>
        <w:rPr>
          <w:bCs/>
          <w:color w:val="000000" w:themeColor="text1"/>
          <w:sz w:val="22"/>
          <w:szCs w:val="22"/>
        </w:rPr>
        <w:t>zatürre</w:t>
      </w:r>
      <w:proofErr w:type="spellEnd"/>
      <w:r>
        <w:rPr>
          <w:bCs/>
          <w:color w:val="000000" w:themeColor="text1"/>
          <w:sz w:val="22"/>
          <w:szCs w:val="22"/>
        </w:rPr>
        <w:t xml:space="preserve">, kolera, tifo, dizanteri, </w:t>
      </w:r>
      <w:proofErr w:type="spellStart"/>
      <w:r>
        <w:rPr>
          <w:bCs/>
          <w:color w:val="000000" w:themeColor="text1"/>
          <w:sz w:val="22"/>
          <w:szCs w:val="22"/>
        </w:rPr>
        <w:t>tetanoz</w:t>
      </w:r>
      <w:proofErr w:type="spellEnd"/>
      <w:r>
        <w:rPr>
          <w:bCs/>
          <w:color w:val="000000" w:themeColor="text1"/>
          <w:sz w:val="22"/>
          <w:szCs w:val="22"/>
        </w:rPr>
        <w:t xml:space="preserve"> </w:t>
      </w:r>
      <w:r w:rsidR="005D0FDB">
        <w:rPr>
          <w:bCs/>
          <w:color w:val="000000" w:themeColor="text1"/>
          <w:sz w:val="22"/>
          <w:szCs w:val="22"/>
        </w:rPr>
        <w:t>gibi hastalıkları mikroskobik canlılar yapar.</w:t>
      </w:r>
    </w:p>
    <w:p w:rsidR="005D0FDB" w:rsidRDefault="005D0FDB" w:rsidP="007E0C13">
      <w:pPr>
        <w:pStyle w:val="Default"/>
        <w:numPr>
          <w:ilvl w:val="0"/>
          <w:numId w:val="47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Zararlı mikroorganizmalar besinlerde bozulmasına neden olur.</w:t>
      </w:r>
    </w:p>
    <w:p w:rsidR="005D0FDB" w:rsidRDefault="005D0FDB" w:rsidP="007E0C13">
      <w:pPr>
        <w:pStyle w:val="Default"/>
        <w:numPr>
          <w:ilvl w:val="0"/>
          <w:numId w:val="47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Dişlerimizin çürümesine neden olurlar.</w:t>
      </w:r>
    </w:p>
    <w:p w:rsidR="00714604" w:rsidRDefault="00714604" w:rsidP="00714604">
      <w:pPr>
        <w:pStyle w:val="Default"/>
        <w:rPr>
          <w:bCs/>
          <w:color w:val="000000" w:themeColor="text1"/>
          <w:sz w:val="22"/>
          <w:szCs w:val="22"/>
        </w:rPr>
      </w:pPr>
    </w:p>
    <w:p w:rsidR="00036BF6" w:rsidRDefault="00036BF6" w:rsidP="00714604">
      <w:pPr>
        <w:pStyle w:val="Default"/>
        <w:rPr>
          <w:bCs/>
          <w:color w:val="000000" w:themeColor="text1"/>
          <w:sz w:val="22"/>
          <w:szCs w:val="22"/>
        </w:rPr>
      </w:pPr>
    </w:p>
    <w:p w:rsidR="005D0FDB" w:rsidRDefault="00795694" w:rsidP="005D0FDB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B</w:t>
      </w:r>
      <w:r w:rsidR="005D0FDB" w:rsidRPr="00746AE3">
        <w:rPr>
          <w:rFonts w:ascii="Comic Sans MS" w:hAnsi="Comic Sans MS"/>
          <w:b/>
          <w:color w:val="FF0000"/>
        </w:rPr>
        <w:t>)</w:t>
      </w:r>
      <w:r w:rsidR="005D0FDB">
        <w:rPr>
          <w:rFonts w:ascii="Comic Sans MS" w:hAnsi="Comic Sans MS"/>
          <w:b/>
          <w:color w:val="FF0000"/>
        </w:rPr>
        <w:t xml:space="preserve"> İNSAN ve ÇEVRE İLİŞKİSİ</w:t>
      </w:r>
    </w:p>
    <w:p w:rsidR="00714604" w:rsidRDefault="005D0FDB" w:rsidP="00714604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Çevre canlı ve cansız varlıkların bir arada etkileşim halinde olduğu ortamdır. İnsanların doğaya olumlu ve olumsuz etkileri vardır.</w:t>
      </w:r>
    </w:p>
    <w:p w:rsidR="009A1FB7" w:rsidRDefault="009A1FB7" w:rsidP="00714604">
      <w:pPr>
        <w:pStyle w:val="Default"/>
        <w:rPr>
          <w:bCs/>
          <w:color w:val="000000" w:themeColor="text1"/>
          <w:sz w:val="22"/>
          <w:szCs w:val="22"/>
        </w:rPr>
      </w:pPr>
    </w:p>
    <w:p w:rsidR="009A1FB7" w:rsidRPr="009A1FB7" w:rsidRDefault="009A1FB7" w:rsidP="00714604">
      <w:pPr>
        <w:pStyle w:val="Default"/>
        <w:rPr>
          <w:b/>
          <w:bCs/>
          <w:color w:val="FF0000"/>
          <w:sz w:val="22"/>
          <w:szCs w:val="22"/>
        </w:rPr>
      </w:pPr>
      <w:r w:rsidRPr="009A1FB7">
        <w:rPr>
          <w:b/>
          <w:bCs/>
          <w:color w:val="FF0000"/>
          <w:sz w:val="22"/>
          <w:szCs w:val="22"/>
        </w:rPr>
        <w:t>İnsanların Çevreye Olumsuz Etkileri:</w:t>
      </w:r>
    </w:p>
    <w:p w:rsidR="009A1FB7" w:rsidRDefault="009A1FB7" w:rsidP="009A1FB7">
      <w:pPr>
        <w:pStyle w:val="Default"/>
        <w:numPr>
          <w:ilvl w:val="0"/>
          <w:numId w:val="48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Hızlı nüfus artışıyla gelişen düzensiz yapılaşma ve orman alanlarının yok olması</w:t>
      </w:r>
    </w:p>
    <w:p w:rsidR="009A1FB7" w:rsidRDefault="009A1FB7" w:rsidP="009A1FB7">
      <w:pPr>
        <w:pStyle w:val="Default"/>
        <w:numPr>
          <w:ilvl w:val="0"/>
          <w:numId w:val="48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Sanayileşmenin artması nedeni ile oluşan hava kirliliği</w:t>
      </w:r>
    </w:p>
    <w:p w:rsidR="009A1FB7" w:rsidRDefault="009A1FB7" w:rsidP="009A1FB7">
      <w:pPr>
        <w:pStyle w:val="Default"/>
        <w:numPr>
          <w:ilvl w:val="0"/>
          <w:numId w:val="48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Tarımda kullanılan kimyasal ilaçların toprak ve su kirliliğine neden olması</w:t>
      </w:r>
    </w:p>
    <w:p w:rsidR="009A1FB7" w:rsidRDefault="009A1FB7" w:rsidP="009A1FB7">
      <w:pPr>
        <w:pStyle w:val="Default"/>
        <w:numPr>
          <w:ilvl w:val="0"/>
          <w:numId w:val="48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Gelişigüzel atılan çöplerin toprak ve su kirliliğine neden olması</w:t>
      </w:r>
    </w:p>
    <w:p w:rsidR="009A1FB7" w:rsidRDefault="009A1FB7" w:rsidP="009A1FB7">
      <w:pPr>
        <w:pStyle w:val="Default"/>
        <w:numPr>
          <w:ilvl w:val="0"/>
          <w:numId w:val="48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Orman tahribi ve orman yangınları</w:t>
      </w:r>
    </w:p>
    <w:p w:rsidR="009A1FB7" w:rsidRDefault="009A1FB7" w:rsidP="009A1FB7">
      <w:pPr>
        <w:pStyle w:val="Default"/>
        <w:numPr>
          <w:ilvl w:val="0"/>
          <w:numId w:val="48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İnsanların kullandığı parfüm ve deodorantlar ile ev ve taşıtlarda kullanılan yakıtların havayı kirletmesi ve bunun sonucunda </w:t>
      </w:r>
      <w:r w:rsidRPr="009A1FB7">
        <w:rPr>
          <w:b/>
          <w:bCs/>
          <w:color w:val="C00000"/>
          <w:sz w:val="22"/>
          <w:szCs w:val="22"/>
        </w:rPr>
        <w:t>küresel ısınma</w:t>
      </w:r>
      <w:r>
        <w:rPr>
          <w:bCs/>
          <w:color w:val="000000" w:themeColor="text1"/>
          <w:sz w:val="22"/>
          <w:szCs w:val="22"/>
        </w:rPr>
        <w:t xml:space="preserve"> oluşması</w:t>
      </w:r>
    </w:p>
    <w:p w:rsidR="009A1FB7" w:rsidRDefault="009A1FB7" w:rsidP="009A1FB7">
      <w:pPr>
        <w:pStyle w:val="Default"/>
        <w:numPr>
          <w:ilvl w:val="0"/>
          <w:numId w:val="48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Çevredeki bozulmalar nedeni ile bazı canlıların neslinin tükenme tehlikesi altına girmesi</w:t>
      </w:r>
    </w:p>
    <w:p w:rsidR="009A1FB7" w:rsidRDefault="009A1FB7" w:rsidP="009A1FB7">
      <w:pPr>
        <w:pStyle w:val="Default"/>
        <w:numPr>
          <w:ilvl w:val="0"/>
          <w:numId w:val="48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Çevre kirliliği nedeni ile kunduz, Anadolu leoparı, Akdeniz foku, kelaynak, orkide gibi canlıların nesli tükenme tehlikesi altındadır.</w:t>
      </w:r>
    </w:p>
    <w:p w:rsidR="00551D5E" w:rsidRPr="009A1FB7" w:rsidRDefault="00551D5E" w:rsidP="00551D5E">
      <w:pPr>
        <w:pStyle w:val="Default"/>
        <w:rPr>
          <w:b/>
          <w:bCs/>
          <w:color w:val="FF0000"/>
          <w:sz w:val="22"/>
          <w:szCs w:val="22"/>
        </w:rPr>
      </w:pPr>
    </w:p>
    <w:p w:rsidR="00551D5E" w:rsidRPr="009A1FB7" w:rsidRDefault="009A1FB7" w:rsidP="00551D5E">
      <w:pPr>
        <w:pStyle w:val="Default"/>
        <w:rPr>
          <w:b/>
          <w:bCs/>
          <w:color w:val="FF0000"/>
          <w:sz w:val="22"/>
          <w:szCs w:val="22"/>
        </w:rPr>
      </w:pPr>
      <w:r w:rsidRPr="009A1FB7">
        <w:rPr>
          <w:b/>
          <w:bCs/>
          <w:color w:val="FF0000"/>
          <w:sz w:val="22"/>
          <w:szCs w:val="22"/>
        </w:rPr>
        <w:t>Çevre Kirliliğini Önlemek İçin Neler Yapılabilir:</w:t>
      </w:r>
    </w:p>
    <w:p w:rsidR="009A1FB7" w:rsidRDefault="009A1FB7" w:rsidP="009A1FB7">
      <w:pPr>
        <w:pStyle w:val="Default"/>
        <w:numPr>
          <w:ilvl w:val="0"/>
          <w:numId w:val="49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Yakın çevreden başlayacak olursak </w:t>
      </w:r>
      <w:r w:rsidR="00327BE7">
        <w:rPr>
          <w:bCs/>
          <w:color w:val="000000" w:themeColor="text1"/>
          <w:sz w:val="22"/>
          <w:szCs w:val="22"/>
        </w:rPr>
        <w:t>kâğıt</w:t>
      </w:r>
      <w:r>
        <w:rPr>
          <w:bCs/>
          <w:color w:val="000000" w:themeColor="text1"/>
          <w:sz w:val="22"/>
          <w:szCs w:val="22"/>
        </w:rPr>
        <w:t xml:space="preserve"> israfını azaltarak ağaçların kesilmesi engellenmelidir.</w:t>
      </w:r>
    </w:p>
    <w:p w:rsidR="009A1FB7" w:rsidRDefault="009A1FB7" w:rsidP="009A1FB7">
      <w:pPr>
        <w:pStyle w:val="Default"/>
        <w:numPr>
          <w:ilvl w:val="0"/>
          <w:numId w:val="49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En yakınımızdaki sınıftan başlayarak yerlere çöp at</w:t>
      </w:r>
      <w:r w:rsidR="00327BE7">
        <w:rPr>
          <w:bCs/>
          <w:color w:val="000000" w:themeColor="text1"/>
          <w:sz w:val="22"/>
          <w:szCs w:val="22"/>
        </w:rPr>
        <w:t>ıl</w:t>
      </w:r>
      <w:r>
        <w:rPr>
          <w:bCs/>
          <w:color w:val="000000" w:themeColor="text1"/>
          <w:sz w:val="22"/>
          <w:szCs w:val="22"/>
        </w:rPr>
        <w:t>mamalı, gör</w:t>
      </w:r>
      <w:r w:rsidR="00327BE7">
        <w:rPr>
          <w:bCs/>
          <w:color w:val="000000" w:themeColor="text1"/>
          <w:sz w:val="22"/>
          <w:szCs w:val="22"/>
        </w:rPr>
        <w:t>ülen çöpler</w:t>
      </w:r>
      <w:r>
        <w:rPr>
          <w:bCs/>
          <w:color w:val="000000" w:themeColor="text1"/>
          <w:sz w:val="22"/>
          <w:szCs w:val="22"/>
        </w:rPr>
        <w:t xml:space="preserve"> ise alı</w:t>
      </w:r>
      <w:r w:rsidR="00327BE7">
        <w:rPr>
          <w:bCs/>
          <w:color w:val="000000" w:themeColor="text1"/>
          <w:sz w:val="22"/>
          <w:szCs w:val="22"/>
        </w:rPr>
        <w:t>narak çöp kovasına atılmalıdır.</w:t>
      </w:r>
    </w:p>
    <w:p w:rsidR="00551D5E" w:rsidRDefault="009A1FB7" w:rsidP="009A1FB7">
      <w:pPr>
        <w:pStyle w:val="Default"/>
        <w:numPr>
          <w:ilvl w:val="0"/>
          <w:numId w:val="49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Güneş enerjisi, </w:t>
      </w:r>
      <w:r w:rsidR="00327BE7">
        <w:rPr>
          <w:bCs/>
          <w:color w:val="000000" w:themeColor="text1"/>
          <w:sz w:val="22"/>
          <w:szCs w:val="22"/>
        </w:rPr>
        <w:t>rüzgâr</w:t>
      </w:r>
      <w:r>
        <w:rPr>
          <w:bCs/>
          <w:color w:val="000000" w:themeColor="text1"/>
          <w:sz w:val="22"/>
          <w:szCs w:val="22"/>
        </w:rPr>
        <w:t xml:space="preserve"> enerjisi gibi temiz enerji kaynakları kullanılmalıdır.</w:t>
      </w:r>
    </w:p>
    <w:p w:rsidR="009A1FB7" w:rsidRDefault="009A1FB7" w:rsidP="009A1FB7">
      <w:pPr>
        <w:pStyle w:val="Default"/>
        <w:numPr>
          <w:ilvl w:val="0"/>
          <w:numId w:val="49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Özel araç yerine toplu taşıma araçları kullanıl</w:t>
      </w:r>
      <w:r w:rsidR="00327BE7">
        <w:rPr>
          <w:bCs/>
          <w:color w:val="000000" w:themeColor="text1"/>
          <w:sz w:val="22"/>
          <w:szCs w:val="22"/>
        </w:rPr>
        <w:t>malıdır</w:t>
      </w:r>
      <w:r>
        <w:rPr>
          <w:bCs/>
          <w:color w:val="000000" w:themeColor="text1"/>
          <w:sz w:val="22"/>
          <w:szCs w:val="22"/>
        </w:rPr>
        <w:t>.</w:t>
      </w:r>
    </w:p>
    <w:p w:rsidR="009A1FB7" w:rsidRDefault="009A1FB7" w:rsidP="009A1FB7">
      <w:pPr>
        <w:pStyle w:val="Default"/>
        <w:numPr>
          <w:ilvl w:val="0"/>
          <w:numId w:val="49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Fabrika bacalarına filtre takıl</w:t>
      </w:r>
      <w:r w:rsidR="00327BE7">
        <w:rPr>
          <w:bCs/>
          <w:color w:val="000000" w:themeColor="text1"/>
          <w:sz w:val="22"/>
          <w:szCs w:val="22"/>
        </w:rPr>
        <w:t>malıdır.</w:t>
      </w:r>
    </w:p>
    <w:p w:rsidR="009A1FB7" w:rsidRDefault="009A1FB7" w:rsidP="009A1FB7">
      <w:pPr>
        <w:pStyle w:val="Default"/>
        <w:numPr>
          <w:ilvl w:val="0"/>
          <w:numId w:val="49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Tarım ilaçları ve gübreler bilinçli kullanılmalıdır.</w:t>
      </w:r>
    </w:p>
    <w:p w:rsidR="009A1FB7" w:rsidRDefault="00327BE7" w:rsidP="009A1FB7">
      <w:pPr>
        <w:pStyle w:val="Default"/>
        <w:numPr>
          <w:ilvl w:val="0"/>
          <w:numId w:val="49"/>
        </w:numPr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Ormanlar</w:t>
      </w:r>
      <w:r w:rsidR="009A1FB7">
        <w:rPr>
          <w:bCs/>
          <w:color w:val="000000" w:themeColor="text1"/>
          <w:sz w:val="22"/>
          <w:szCs w:val="22"/>
        </w:rPr>
        <w:t xml:space="preserve"> koru</w:t>
      </w:r>
      <w:r>
        <w:rPr>
          <w:bCs/>
          <w:color w:val="000000" w:themeColor="text1"/>
          <w:sz w:val="22"/>
          <w:szCs w:val="22"/>
        </w:rPr>
        <w:t>n</w:t>
      </w:r>
      <w:r w:rsidR="009A1FB7">
        <w:rPr>
          <w:bCs/>
          <w:color w:val="000000" w:themeColor="text1"/>
          <w:sz w:val="22"/>
          <w:szCs w:val="22"/>
        </w:rPr>
        <w:t>malı ve ağaç dik</w:t>
      </w:r>
      <w:r>
        <w:rPr>
          <w:bCs/>
          <w:color w:val="000000" w:themeColor="text1"/>
          <w:sz w:val="22"/>
          <w:szCs w:val="22"/>
        </w:rPr>
        <w:t>ilmelidir</w:t>
      </w:r>
      <w:r w:rsidR="009A1FB7">
        <w:rPr>
          <w:bCs/>
          <w:color w:val="000000" w:themeColor="text1"/>
          <w:sz w:val="22"/>
          <w:szCs w:val="22"/>
        </w:rPr>
        <w:t>.</w:t>
      </w:r>
    </w:p>
    <w:p w:rsidR="00551D5E" w:rsidRDefault="00551D5E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A36648" w:rsidRPr="004E185A" w:rsidRDefault="00A36648" w:rsidP="00551D5E">
      <w:pPr>
        <w:pStyle w:val="Default"/>
        <w:rPr>
          <w:bCs/>
          <w:color w:val="000000" w:themeColor="text1"/>
          <w:sz w:val="22"/>
          <w:szCs w:val="22"/>
        </w:rPr>
      </w:pPr>
    </w:p>
    <w:p w:rsidR="0083403E" w:rsidRDefault="0083403E" w:rsidP="0083403E">
      <w:pPr>
        <w:pStyle w:val="Default"/>
        <w:ind w:left="1416"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Mustafa ÇELİK </w:t>
      </w:r>
    </w:p>
    <w:p w:rsidR="0083403E" w:rsidRDefault="0083403E" w:rsidP="0083403E">
      <w:pPr>
        <w:pStyle w:val="Default"/>
        <w:ind w:left="141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Yahya Kaptan Ortaokulu </w:t>
      </w:r>
    </w:p>
    <w:p w:rsidR="00DA0B75" w:rsidRPr="00BA2006" w:rsidRDefault="0083403E" w:rsidP="00BA2006">
      <w:pPr>
        <w:spacing w:after="0"/>
        <w:ind w:left="708" w:firstLine="708"/>
        <w:rPr>
          <w:rFonts w:ascii="Comic Sans MS" w:hAnsi="Comic Sans MS"/>
          <w:b/>
          <w:color w:val="000000"/>
        </w:rPr>
      </w:pPr>
      <w:r>
        <w:rPr>
          <w:rFonts w:ascii="Comic Sans MS" w:hAnsi="Comic Sans MS"/>
          <w:b/>
          <w:bCs/>
        </w:rPr>
        <w:t xml:space="preserve">   </w:t>
      </w:r>
      <w:proofErr w:type="gramStart"/>
      <w:r w:rsidRPr="0083403E">
        <w:rPr>
          <w:rFonts w:ascii="Comic Sans MS" w:hAnsi="Comic Sans MS"/>
          <w:b/>
          <w:bCs/>
        </w:rPr>
        <w:t xml:space="preserve">Fen </w:t>
      </w:r>
      <w:r w:rsidR="007E0C13" w:rsidRPr="0083403E">
        <w:rPr>
          <w:rFonts w:ascii="Comic Sans MS" w:hAnsi="Comic Sans MS"/>
          <w:b/>
          <w:bCs/>
        </w:rPr>
        <w:t xml:space="preserve"> </w:t>
      </w:r>
      <w:r w:rsidRPr="0083403E">
        <w:rPr>
          <w:rFonts w:ascii="Comic Sans MS" w:hAnsi="Comic Sans MS"/>
          <w:b/>
          <w:bCs/>
        </w:rPr>
        <w:t>Bilimleri</w:t>
      </w:r>
      <w:proofErr w:type="gramEnd"/>
      <w:r w:rsidRPr="0083403E">
        <w:rPr>
          <w:rFonts w:ascii="Comic Sans MS" w:hAnsi="Comic Sans MS"/>
          <w:b/>
          <w:bCs/>
        </w:rPr>
        <w:t xml:space="preserve"> Öğretmeni</w:t>
      </w:r>
    </w:p>
    <w:sectPr w:rsidR="00DA0B75" w:rsidRPr="00BA2006" w:rsidSect="00041046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60A"/>
    <w:multiLevelType w:val="hybridMultilevel"/>
    <w:tmpl w:val="D870D0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C54ED7"/>
    <w:multiLevelType w:val="hybridMultilevel"/>
    <w:tmpl w:val="AD7CEA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55483D"/>
    <w:multiLevelType w:val="hybridMultilevel"/>
    <w:tmpl w:val="1068C65E"/>
    <w:lvl w:ilvl="0" w:tplc="24367940">
      <w:start w:val="1"/>
      <w:numFmt w:val="bullet"/>
      <w:lvlText w:val="-"/>
      <w:lvlJc w:val="left"/>
      <w:pPr>
        <w:ind w:left="1080" w:hanging="360"/>
      </w:pPr>
      <w:rPr>
        <w:rFonts w:ascii="Comic Sans MS" w:eastAsia="Calibri" w:hAnsi="Comic Sans MS" w:cs="Comic Sans M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C07FDD"/>
    <w:multiLevelType w:val="hybridMultilevel"/>
    <w:tmpl w:val="08AE4E6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0D0539"/>
    <w:multiLevelType w:val="hybridMultilevel"/>
    <w:tmpl w:val="FEA47CB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B90DE5"/>
    <w:multiLevelType w:val="hybridMultilevel"/>
    <w:tmpl w:val="6BC62D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C44217"/>
    <w:multiLevelType w:val="hybridMultilevel"/>
    <w:tmpl w:val="6A4AF45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5030A0"/>
    <w:multiLevelType w:val="hybridMultilevel"/>
    <w:tmpl w:val="2B6059E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AB5718"/>
    <w:multiLevelType w:val="hybridMultilevel"/>
    <w:tmpl w:val="EC5654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5A1870"/>
    <w:multiLevelType w:val="hybridMultilevel"/>
    <w:tmpl w:val="5E0443C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6C3FE7"/>
    <w:multiLevelType w:val="hybridMultilevel"/>
    <w:tmpl w:val="1E562294"/>
    <w:lvl w:ilvl="0" w:tplc="2D00B660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32826"/>
    <w:multiLevelType w:val="hybridMultilevel"/>
    <w:tmpl w:val="F0241912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3570DA"/>
    <w:multiLevelType w:val="hybridMultilevel"/>
    <w:tmpl w:val="D60AB9D2"/>
    <w:lvl w:ilvl="0" w:tplc="48820DD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315743"/>
    <w:multiLevelType w:val="hybridMultilevel"/>
    <w:tmpl w:val="FF88A9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BB6650"/>
    <w:multiLevelType w:val="hybridMultilevel"/>
    <w:tmpl w:val="1DBE5AF8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B862C2"/>
    <w:multiLevelType w:val="hybridMultilevel"/>
    <w:tmpl w:val="CFF201B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116DAF"/>
    <w:multiLevelType w:val="hybridMultilevel"/>
    <w:tmpl w:val="56AEC8B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F165A7"/>
    <w:multiLevelType w:val="hybridMultilevel"/>
    <w:tmpl w:val="2C1CAB7A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D673E"/>
    <w:multiLevelType w:val="hybridMultilevel"/>
    <w:tmpl w:val="619E4E1A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832F1"/>
    <w:multiLevelType w:val="hybridMultilevel"/>
    <w:tmpl w:val="067650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831B3"/>
    <w:multiLevelType w:val="hybridMultilevel"/>
    <w:tmpl w:val="48DED34E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9E0606"/>
    <w:multiLevelType w:val="hybridMultilevel"/>
    <w:tmpl w:val="6B48040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AFF11C8"/>
    <w:multiLevelType w:val="hybridMultilevel"/>
    <w:tmpl w:val="9266C19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B4E5662"/>
    <w:multiLevelType w:val="hybridMultilevel"/>
    <w:tmpl w:val="0C2C61F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5A1028"/>
    <w:multiLevelType w:val="hybridMultilevel"/>
    <w:tmpl w:val="DDF0F53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DF6362"/>
    <w:multiLevelType w:val="hybridMultilevel"/>
    <w:tmpl w:val="08C8215C"/>
    <w:lvl w:ilvl="0" w:tplc="109229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EA9265D"/>
    <w:multiLevelType w:val="hybridMultilevel"/>
    <w:tmpl w:val="0A2A66B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FAC6030"/>
    <w:multiLevelType w:val="hybridMultilevel"/>
    <w:tmpl w:val="375415C0"/>
    <w:lvl w:ilvl="0" w:tplc="24367940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4168C1"/>
    <w:multiLevelType w:val="hybridMultilevel"/>
    <w:tmpl w:val="12A8F7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5F540F"/>
    <w:multiLevelType w:val="hybridMultilevel"/>
    <w:tmpl w:val="11344B4C"/>
    <w:lvl w:ilvl="0" w:tplc="7CB24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6E1B4F"/>
    <w:multiLevelType w:val="hybridMultilevel"/>
    <w:tmpl w:val="DD76B87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10456F6"/>
    <w:multiLevelType w:val="hybridMultilevel"/>
    <w:tmpl w:val="D8CCA4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562544F"/>
    <w:multiLevelType w:val="hybridMultilevel"/>
    <w:tmpl w:val="4F18D5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6A95395"/>
    <w:multiLevelType w:val="hybridMultilevel"/>
    <w:tmpl w:val="626C57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9A303CA"/>
    <w:multiLevelType w:val="hybridMultilevel"/>
    <w:tmpl w:val="1A8AA22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D164D94"/>
    <w:multiLevelType w:val="hybridMultilevel"/>
    <w:tmpl w:val="DD8244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D1E043B"/>
    <w:multiLevelType w:val="hybridMultilevel"/>
    <w:tmpl w:val="D6FE53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711BB6"/>
    <w:multiLevelType w:val="hybridMultilevel"/>
    <w:tmpl w:val="D9E60D48"/>
    <w:lvl w:ilvl="0" w:tplc="4DF068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460E46"/>
    <w:multiLevelType w:val="hybridMultilevel"/>
    <w:tmpl w:val="ADF0567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14D1967"/>
    <w:multiLevelType w:val="hybridMultilevel"/>
    <w:tmpl w:val="58A05E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40">
    <w:nsid w:val="699009E6"/>
    <w:multiLevelType w:val="hybridMultilevel"/>
    <w:tmpl w:val="F4B20F80"/>
    <w:lvl w:ilvl="0" w:tplc="24367940">
      <w:start w:val="1"/>
      <w:numFmt w:val="bullet"/>
      <w:lvlText w:val="-"/>
      <w:lvlJc w:val="left"/>
      <w:pPr>
        <w:ind w:left="720" w:hanging="360"/>
      </w:pPr>
      <w:rPr>
        <w:rFonts w:ascii="Comic Sans MS" w:eastAsia="Calibri" w:hAnsi="Comic Sans MS" w:cs="Comic Sans M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FC0BD9"/>
    <w:multiLevelType w:val="hybridMultilevel"/>
    <w:tmpl w:val="620AA2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BB67DAC"/>
    <w:multiLevelType w:val="hybridMultilevel"/>
    <w:tmpl w:val="EFC4ED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C037D9E"/>
    <w:multiLevelType w:val="hybridMultilevel"/>
    <w:tmpl w:val="B5AE6E54"/>
    <w:lvl w:ilvl="0" w:tplc="08D65D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F5B4303"/>
    <w:multiLevelType w:val="hybridMultilevel"/>
    <w:tmpl w:val="1B26EC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19C3158"/>
    <w:multiLevelType w:val="hybridMultilevel"/>
    <w:tmpl w:val="8528E18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82212A9"/>
    <w:multiLevelType w:val="hybridMultilevel"/>
    <w:tmpl w:val="3AD0D12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A7357D0"/>
    <w:multiLevelType w:val="hybridMultilevel"/>
    <w:tmpl w:val="2F5E91C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E2E7225"/>
    <w:multiLevelType w:val="hybridMultilevel"/>
    <w:tmpl w:val="AB186A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31"/>
  </w:num>
  <w:num w:numId="4">
    <w:abstractNumId w:val="4"/>
  </w:num>
  <w:num w:numId="5">
    <w:abstractNumId w:val="47"/>
  </w:num>
  <w:num w:numId="6">
    <w:abstractNumId w:val="19"/>
  </w:num>
  <w:num w:numId="7">
    <w:abstractNumId w:val="11"/>
  </w:num>
  <w:num w:numId="8">
    <w:abstractNumId w:val="6"/>
  </w:num>
  <w:num w:numId="9">
    <w:abstractNumId w:val="26"/>
  </w:num>
  <w:num w:numId="10">
    <w:abstractNumId w:val="0"/>
  </w:num>
  <w:num w:numId="11">
    <w:abstractNumId w:val="9"/>
  </w:num>
  <w:num w:numId="12">
    <w:abstractNumId w:val="44"/>
  </w:num>
  <w:num w:numId="13">
    <w:abstractNumId w:val="20"/>
  </w:num>
  <w:num w:numId="14">
    <w:abstractNumId w:val="17"/>
  </w:num>
  <w:num w:numId="15">
    <w:abstractNumId w:val="29"/>
  </w:num>
  <w:num w:numId="16">
    <w:abstractNumId w:val="14"/>
  </w:num>
  <w:num w:numId="17">
    <w:abstractNumId w:val="18"/>
  </w:num>
  <w:num w:numId="18">
    <w:abstractNumId w:val="43"/>
  </w:num>
  <w:num w:numId="19">
    <w:abstractNumId w:val="12"/>
  </w:num>
  <w:num w:numId="20">
    <w:abstractNumId w:val="37"/>
  </w:num>
  <w:num w:numId="21">
    <w:abstractNumId w:val="25"/>
  </w:num>
  <w:num w:numId="22">
    <w:abstractNumId w:val="8"/>
  </w:num>
  <w:num w:numId="23">
    <w:abstractNumId w:val="28"/>
  </w:num>
  <w:num w:numId="24">
    <w:abstractNumId w:val="22"/>
  </w:num>
  <w:num w:numId="25">
    <w:abstractNumId w:val="10"/>
  </w:num>
  <w:num w:numId="26">
    <w:abstractNumId w:val="40"/>
  </w:num>
  <w:num w:numId="27">
    <w:abstractNumId w:val="2"/>
  </w:num>
  <w:num w:numId="28">
    <w:abstractNumId w:val="27"/>
  </w:num>
  <w:num w:numId="29">
    <w:abstractNumId w:val="23"/>
  </w:num>
  <w:num w:numId="30">
    <w:abstractNumId w:val="39"/>
  </w:num>
  <w:num w:numId="31">
    <w:abstractNumId w:val="48"/>
  </w:num>
  <w:num w:numId="32">
    <w:abstractNumId w:val="30"/>
  </w:num>
  <w:num w:numId="33">
    <w:abstractNumId w:val="24"/>
  </w:num>
  <w:num w:numId="34">
    <w:abstractNumId w:val="33"/>
  </w:num>
  <w:num w:numId="35">
    <w:abstractNumId w:val="15"/>
  </w:num>
  <w:num w:numId="36">
    <w:abstractNumId w:val="16"/>
  </w:num>
  <w:num w:numId="37">
    <w:abstractNumId w:val="46"/>
  </w:num>
  <w:num w:numId="38">
    <w:abstractNumId w:val="13"/>
  </w:num>
  <w:num w:numId="39">
    <w:abstractNumId w:val="35"/>
  </w:num>
  <w:num w:numId="40">
    <w:abstractNumId w:val="36"/>
  </w:num>
  <w:num w:numId="41">
    <w:abstractNumId w:val="34"/>
  </w:num>
  <w:num w:numId="42">
    <w:abstractNumId w:val="21"/>
  </w:num>
  <w:num w:numId="43">
    <w:abstractNumId w:val="42"/>
  </w:num>
  <w:num w:numId="44">
    <w:abstractNumId w:val="1"/>
  </w:num>
  <w:num w:numId="45">
    <w:abstractNumId w:val="45"/>
  </w:num>
  <w:num w:numId="46">
    <w:abstractNumId w:val="5"/>
  </w:num>
  <w:num w:numId="47">
    <w:abstractNumId w:val="32"/>
  </w:num>
  <w:num w:numId="48">
    <w:abstractNumId w:val="41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1046"/>
    <w:rsid w:val="00011D49"/>
    <w:rsid w:val="00012C17"/>
    <w:rsid w:val="00023863"/>
    <w:rsid w:val="00032CD3"/>
    <w:rsid w:val="00036BF6"/>
    <w:rsid w:val="00041046"/>
    <w:rsid w:val="00044AA4"/>
    <w:rsid w:val="000A49A3"/>
    <w:rsid w:val="000B387D"/>
    <w:rsid w:val="000D4B71"/>
    <w:rsid w:val="000F1532"/>
    <w:rsid w:val="001259D9"/>
    <w:rsid w:val="0015127A"/>
    <w:rsid w:val="001C596A"/>
    <w:rsid w:val="00207DC6"/>
    <w:rsid w:val="002215C7"/>
    <w:rsid w:val="00255512"/>
    <w:rsid w:val="002621D3"/>
    <w:rsid w:val="002971D1"/>
    <w:rsid w:val="002A4110"/>
    <w:rsid w:val="00327BE7"/>
    <w:rsid w:val="00364244"/>
    <w:rsid w:val="00383A14"/>
    <w:rsid w:val="00383BD2"/>
    <w:rsid w:val="003F6847"/>
    <w:rsid w:val="0041268D"/>
    <w:rsid w:val="0046644A"/>
    <w:rsid w:val="004E185A"/>
    <w:rsid w:val="00505B30"/>
    <w:rsid w:val="005162C8"/>
    <w:rsid w:val="00551D5E"/>
    <w:rsid w:val="00567882"/>
    <w:rsid w:val="0058552F"/>
    <w:rsid w:val="005A497F"/>
    <w:rsid w:val="005B7C2A"/>
    <w:rsid w:val="005C7FB4"/>
    <w:rsid w:val="005D0FDB"/>
    <w:rsid w:val="006107A7"/>
    <w:rsid w:val="006727C9"/>
    <w:rsid w:val="006737FB"/>
    <w:rsid w:val="00695691"/>
    <w:rsid w:val="006A6EEC"/>
    <w:rsid w:val="006D106B"/>
    <w:rsid w:val="00714604"/>
    <w:rsid w:val="00716E86"/>
    <w:rsid w:val="00717426"/>
    <w:rsid w:val="0073222A"/>
    <w:rsid w:val="00746AE3"/>
    <w:rsid w:val="00767092"/>
    <w:rsid w:val="00774A15"/>
    <w:rsid w:val="00775C53"/>
    <w:rsid w:val="00795694"/>
    <w:rsid w:val="007B1467"/>
    <w:rsid w:val="007E0C13"/>
    <w:rsid w:val="007E7E64"/>
    <w:rsid w:val="0083403E"/>
    <w:rsid w:val="00851116"/>
    <w:rsid w:val="008938F1"/>
    <w:rsid w:val="00910AEA"/>
    <w:rsid w:val="00971B28"/>
    <w:rsid w:val="009A1FB7"/>
    <w:rsid w:val="009A7BE3"/>
    <w:rsid w:val="00A218E5"/>
    <w:rsid w:val="00A22C42"/>
    <w:rsid w:val="00A36648"/>
    <w:rsid w:val="00A65DBE"/>
    <w:rsid w:val="00A70BD9"/>
    <w:rsid w:val="00B10D90"/>
    <w:rsid w:val="00B258E5"/>
    <w:rsid w:val="00B57151"/>
    <w:rsid w:val="00B6686A"/>
    <w:rsid w:val="00B849AE"/>
    <w:rsid w:val="00BA2006"/>
    <w:rsid w:val="00BE5F50"/>
    <w:rsid w:val="00BF7406"/>
    <w:rsid w:val="00C436EA"/>
    <w:rsid w:val="00C95B29"/>
    <w:rsid w:val="00CB4655"/>
    <w:rsid w:val="00CC6157"/>
    <w:rsid w:val="00D10878"/>
    <w:rsid w:val="00D31064"/>
    <w:rsid w:val="00D44A25"/>
    <w:rsid w:val="00D578BE"/>
    <w:rsid w:val="00D767FA"/>
    <w:rsid w:val="00D874B9"/>
    <w:rsid w:val="00D931C1"/>
    <w:rsid w:val="00DA0B75"/>
    <w:rsid w:val="00DA69FD"/>
    <w:rsid w:val="00DB3F7A"/>
    <w:rsid w:val="00DF73F4"/>
    <w:rsid w:val="00E01182"/>
    <w:rsid w:val="00E026EE"/>
    <w:rsid w:val="00E24CB0"/>
    <w:rsid w:val="00E2659A"/>
    <w:rsid w:val="00E41CCF"/>
    <w:rsid w:val="00E50432"/>
    <w:rsid w:val="00EB3D73"/>
    <w:rsid w:val="00F10BBF"/>
    <w:rsid w:val="00F62B76"/>
    <w:rsid w:val="00F92E8B"/>
    <w:rsid w:val="00FD4594"/>
    <w:rsid w:val="00FF44B7"/>
    <w:rsid w:val="00FF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2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104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104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A6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403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3F6BB-CAC7-441C-A706-A30D0D99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24</cp:revision>
  <cp:lastPrinted>2014-12-02T19:26:00Z</cp:lastPrinted>
  <dcterms:created xsi:type="dcterms:W3CDTF">2014-12-02T18:50:00Z</dcterms:created>
  <dcterms:modified xsi:type="dcterms:W3CDTF">2015-02-22T18:49:00Z</dcterms:modified>
</cp:coreProperties>
</file>