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EB" w:rsidRDefault="00134DEB">
      <w:pPr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</w:pPr>
      <w:r w:rsidRPr="00134DEB"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  <w:t>Przystosowania</w:t>
      </w:r>
      <w:r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  <w:t xml:space="preserve"> gadów do życia na lądzie</w:t>
      </w:r>
      <w:r w:rsidRPr="00134DEB"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  <w:t>: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br/>
        <w:t>1. Sucha skóra pokryta wytworami naskórka (łuskami</w:t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, tarczkami, płytkami rogowymi</w:t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), chroniąca przed utratą wody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134DEB">
        <w:rPr>
          <w:rFonts w:ascii="Arial" w:hAnsi="Arial" w:cs="Arial"/>
          <w:color w:val="181818"/>
          <w:sz w:val="28"/>
          <w:szCs w:val="28"/>
        </w:rPr>
        <w:br/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2. Podparcie tułowia kończynami, co usprawnia poruszanie się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134DEB">
        <w:rPr>
          <w:rFonts w:ascii="Arial" w:hAnsi="Arial" w:cs="Arial"/>
          <w:color w:val="181818"/>
          <w:sz w:val="28"/>
          <w:szCs w:val="28"/>
        </w:rPr>
        <w:br/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3. Klata piersiowa i mięśnie międzyżebrowe zwiększające efektywność wentylacji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134DEB">
        <w:rPr>
          <w:rFonts w:ascii="Arial" w:hAnsi="Arial" w:cs="Arial"/>
          <w:color w:val="181818"/>
          <w:sz w:val="28"/>
          <w:szCs w:val="28"/>
        </w:rPr>
        <w:br/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4. Płuca o gąbczastej budowie zapewniające wydajną wymianę gazową</w:t>
      </w:r>
      <w:r w:rsidRPr="00134DEB">
        <w:rPr>
          <w:rFonts w:ascii="Arial" w:hAnsi="Arial" w:cs="Arial"/>
          <w:color w:val="181818"/>
          <w:sz w:val="28"/>
          <w:szCs w:val="28"/>
        </w:rPr>
        <w:br/>
      </w:r>
      <w:r w:rsidRPr="00134DEB">
        <w:rPr>
          <w:rFonts w:ascii="Arial" w:hAnsi="Arial" w:cs="Arial"/>
          <w:color w:val="181818"/>
          <w:sz w:val="28"/>
          <w:szCs w:val="28"/>
        </w:rPr>
        <w:br/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5</w:t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. Czaszka połączona z kręgosłupem ruchomo</w:t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(kilka kręgów szyjnych)</w:t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, co zapewnia lepszą orientację w terenie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134DEB">
        <w:rPr>
          <w:rFonts w:ascii="Arial" w:hAnsi="Arial" w:cs="Arial"/>
          <w:color w:val="181818"/>
          <w:sz w:val="28"/>
          <w:szCs w:val="28"/>
        </w:rPr>
        <w:br/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6</w:t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. Oko zaopatrzone w powieki , które usuwają zanieczyszczenia z jego powierzchni oraz rozprowadzają łzy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7. Zapłodnienie wewnętrzne.</w:t>
      </w:r>
    </w:p>
    <w:p w:rsidR="002E61AC" w:rsidRDefault="002E61AC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8. Jajo zaopatrzone w</w:t>
      </w:r>
      <w:r w:rsidR="00431386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grubą</w:t>
      </w:r>
      <w:bookmarkStart w:id="0" w:name="_GoBack"/>
      <w:bookmarkEnd w:id="0"/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skórzastą </w:t>
      </w:r>
      <w:r w:rsidR="00431386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lub wapienną </w:t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osłonkę (zabezpiecza przed wyschnięciem)</w:t>
      </w:r>
    </w:p>
    <w:p w:rsidR="00134DEB" w:rsidRDefault="00134DEB">
      <w:pPr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8. Rozmnażanie się tylko na lądzie (nawet te, które na stałe żyją w wodzie muszą wyjść na ląd by złożyć jaja)</w:t>
      </w:r>
    </w:p>
    <w:p w:rsidR="00F03C7E" w:rsidRPr="00134DEB" w:rsidRDefault="00134DEB">
      <w:pPr>
        <w:rPr>
          <w:sz w:val="28"/>
          <w:szCs w:val="28"/>
        </w:rPr>
      </w:pPr>
      <w:r w:rsidRPr="00134DEB">
        <w:rPr>
          <w:rFonts w:ascii="Arial" w:hAnsi="Arial" w:cs="Arial"/>
          <w:color w:val="181818"/>
          <w:sz w:val="28"/>
          <w:szCs w:val="28"/>
        </w:rPr>
        <w:br/>
      </w:r>
      <w:r w:rsidRPr="00134DEB">
        <w:rPr>
          <w:rFonts w:ascii="Arial" w:hAnsi="Arial" w:cs="Arial"/>
          <w:color w:val="181818"/>
          <w:sz w:val="28"/>
          <w:szCs w:val="28"/>
          <w:shd w:val="clear" w:color="auto" w:fill="FFFFFF"/>
        </w:rPr>
        <w:t>9. Błony płodowe zapewniające zarodkowi środowisko wodne, chroniące przed czynnikami zewnętrznymi i pośredniczące w dostarczaniu substancji odżywczych</w:t>
      </w:r>
    </w:p>
    <w:sectPr w:rsidR="00F03C7E" w:rsidRPr="0013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D0"/>
    <w:rsid w:val="00134DEB"/>
    <w:rsid w:val="002E61AC"/>
    <w:rsid w:val="004048D0"/>
    <w:rsid w:val="00431386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7C71-9AC6-476B-8F4C-18F00C3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2021-04-19T18:52:00Z</dcterms:created>
  <dcterms:modified xsi:type="dcterms:W3CDTF">2021-04-19T18:59:00Z</dcterms:modified>
</cp:coreProperties>
</file>