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81" w:rsidRPr="002B5881" w:rsidRDefault="002B5881" w:rsidP="002B5881">
      <w:pPr>
        <w:jc w:val="center"/>
        <w:rPr>
          <w:b/>
        </w:rPr>
      </w:pPr>
      <w:r w:rsidRPr="002B5881">
        <w:rPr>
          <w:b/>
        </w:rPr>
        <w:t>Вариант 1.</w:t>
      </w:r>
    </w:p>
    <w:p w:rsidR="002B5881" w:rsidRDefault="002B5881" w:rsidP="002B5881">
      <w:pPr>
        <w:pStyle w:val="a3"/>
        <w:numPr>
          <w:ilvl w:val="0"/>
          <w:numId w:val="2"/>
        </w:numPr>
      </w:pPr>
      <w:r>
        <w:t>Наивысшая точка России – г. Эльбрус – имеет высоту….</w:t>
      </w:r>
    </w:p>
    <w:p w:rsidR="002B5881" w:rsidRDefault="002B5881" w:rsidP="002B5881">
      <w:pPr>
        <w:pStyle w:val="a3"/>
        <w:numPr>
          <w:ilvl w:val="1"/>
          <w:numId w:val="2"/>
        </w:numPr>
      </w:pPr>
      <w:r>
        <w:t>5895 м</w:t>
      </w:r>
    </w:p>
    <w:p w:rsidR="002B5881" w:rsidRDefault="002B5881" w:rsidP="002B5881">
      <w:pPr>
        <w:pStyle w:val="a3"/>
        <w:numPr>
          <w:ilvl w:val="1"/>
          <w:numId w:val="2"/>
        </w:numPr>
      </w:pPr>
      <w:r>
        <w:t>6960 м</w:t>
      </w:r>
    </w:p>
    <w:p w:rsidR="002B5881" w:rsidRDefault="002B5881" w:rsidP="002B5881">
      <w:pPr>
        <w:pStyle w:val="a3"/>
        <w:numPr>
          <w:ilvl w:val="1"/>
          <w:numId w:val="2"/>
        </w:numPr>
      </w:pPr>
      <w:r>
        <w:t>5642 м</w:t>
      </w:r>
    </w:p>
    <w:p w:rsidR="002B5881" w:rsidRDefault="002B5881" w:rsidP="002B5881">
      <w:pPr>
        <w:pStyle w:val="a3"/>
        <w:numPr>
          <w:ilvl w:val="1"/>
          <w:numId w:val="2"/>
        </w:numPr>
      </w:pPr>
      <w:r>
        <w:t>5033 м</w:t>
      </w:r>
    </w:p>
    <w:p w:rsidR="002B5881" w:rsidRDefault="002B5881" w:rsidP="002B5881">
      <w:pPr>
        <w:pStyle w:val="a3"/>
        <w:numPr>
          <w:ilvl w:val="0"/>
          <w:numId w:val="2"/>
        </w:numPr>
      </w:pPr>
      <w:r>
        <w:t>В мезозойскую складчатость сформировалось складчатое основание…</w:t>
      </w:r>
    </w:p>
    <w:p w:rsidR="002B5881" w:rsidRDefault="002B5881" w:rsidP="002B5881">
      <w:pPr>
        <w:pStyle w:val="a3"/>
        <w:numPr>
          <w:ilvl w:val="0"/>
          <w:numId w:val="3"/>
        </w:numPr>
      </w:pPr>
      <w:r>
        <w:t xml:space="preserve">Хребтов Черского, </w:t>
      </w:r>
      <w:proofErr w:type="spellStart"/>
      <w:r>
        <w:t>Верхоянского</w:t>
      </w:r>
      <w:proofErr w:type="spellEnd"/>
      <w:r>
        <w:t>, Сихотэ-Алиня</w:t>
      </w:r>
    </w:p>
    <w:p w:rsidR="002B5881" w:rsidRDefault="002B5881" w:rsidP="002B5881">
      <w:pPr>
        <w:pStyle w:val="a3"/>
        <w:numPr>
          <w:ilvl w:val="0"/>
          <w:numId w:val="3"/>
        </w:numPr>
      </w:pPr>
      <w:r>
        <w:t>Кавказа, Корякского нагорья, Сахалина</w:t>
      </w:r>
    </w:p>
    <w:p w:rsidR="002B5881" w:rsidRDefault="002B5881" w:rsidP="002B5881">
      <w:pPr>
        <w:pStyle w:val="a3"/>
        <w:numPr>
          <w:ilvl w:val="0"/>
          <w:numId w:val="3"/>
        </w:numPr>
      </w:pPr>
      <w:r>
        <w:t>Урала, Алтая, Саян</w:t>
      </w:r>
    </w:p>
    <w:p w:rsidR="002B5881" w:rsidRDefault="002B5881" w:rsidP="002B5881">
      <w:pPr>
        <w:pStyle w:val="a3"/>
        <w:numPr>
          <w:ilvl w:val="0"/>
          <w:numId w:val="2"/>
        </w:numPr>
      </w:pPr>
      <w:r>
        <w:t>В горах преобладают полезные ископаемые:</w:t>
      </w:r>
    </w:p>
    <w:p w:rsidR="002B5881" w:rsidRDefault="002B5881" w:rsidP="002B5881">
      <w:pPr>
        <w:pStyle w:val="a3"/>
        <w:numPr>
          <w:ilvl w:val="0"/>
          <w:numId w:val="6"/>
        </w:numPr>
      </w:pPr>
      <w:r>
        <w:t>Рудные магматические</w:t>
      </w:r>
    </w:p>
    <w:p w:rsidR="002B5881" w:rsidRDefault="002B5881" w:rsidP="002B5881">
      <w:pPr>
        <w:pStyle w:val="a3"/>
        <w:numPr>
          <w:ilvl w:val="0"/>
          <w:numId w:val="6"/>
        </w:numPr>
      </w:pPr>
      <w:r>
        <w:t>Рудные осадочные</w:t>
      </w:r>
    </w:p>
    <w:p w:rsidR="002B5881" w:rsidRDefault="002B5881" w:rsidP="002B5881">
      <w:pPr>
        <w:pStyle w:val="a3"/>
        <w:numPr>
          <w:ilvl w:val="0"/>
          <w:numId w:val="6"/>
        </w:numPr>
      </w:pPr>
      <w:r>
        <w:t>Горючие (нефть, газ, уголь)</w:t>
      </w:r>
    </w:p>
    <w:p w:rsidR="002B5881" w:rsidRDefault="002B5881" w:rsidP="002B5881">
      <w:pPr>
        <w:pStyle w:val="a3"/>
        <w:numPr>
          <w:ilvl w:val="0"/>
          <w:numId w:val="2"/>
        </w:numPr>
      </w:pPr>
      <w:r>
        <w:t>Самый крупный из действующих вулканов России…</w:t>
      </w:r>
    </w:p>
    <w:p w:rsidR="002B5881" w:rsidRDefault="002B5881" w:rsidP="002B5881">
      <w:pPr>
        <w:pStyle w:val="a3"/>
        <w:numPr>
          <w:ilvl w:val="0"/>
          <w:numId w:val="7"/>
        </w:numPr>
      </w:pPr>
      <w:proofErr w:type="spellStart"/>
      <w:r>
        <w:t>Кроноцкая</w:t>
      </w:r>
      <w:proofErr w:type="spellEnd"/>
      <w:r>
        <w:t xml:space="preserve"> Сопка</w:t>
      </w:r>
    </w:p>
    <w:p w:rsidR="002B5881" w:rsidRDefault="002B5881" w:rsidP="002B5881">
      <w:pPr>
        <w:pStyle w:val="a3"/>
        <w:numPr>
          <w:ilvl w:val="0"/>
          <w:numId w:val="7"/>
        </w:numPr>
      </w:pPr>
      <w:r>
        <w:t>Ключевская Сопка</w:t>
      </w:r>
    </w:p>
    <w:p w:rsidR="002B5881" w:rsidRDefault="002B5881" w:rsidP="002B5881">
      <w:pPr>
        <w:pStyle w:val="a3"/>
        <w:numPr>
          <w:ilvl w:val="0"/>
          <w:numId w:val="7"/>
        </w:numPr>
      </w:pPr>
      <w:r>
        <w:t>Авачинская Сопка</w:t>
      </w:r>
    </w:p>
    <w:p w:rsidR="002B5881" w:rsidRDefault="002B5881" w:rsidP="002B5881">
      <w:pPr>
        <w:pStyle w:val="a3"/>
        <w:numPr>
          <w:ilvl w:val="0"/>
          <w:numId w:val="2"/>
        </w:numPr>
      </w:pPr>
      <w:r>
        <w:t xml:space="preserve">Моренный рельеф образовался в результат геологической </w:t>
      </w:r>
      <w:proofErr w:type="gramStart"/>
      <w:r>
        <w:t>деятельности….</w:t>
      </w:r>
      <w:proofErr w:type="gramEnd"/>
      <w:r>
        <w:t>.</w:t>
      </w:r>
    </w:p>
    <w:p w:rsidR="002B5881" w:rsidRDefault="002B5881" w:rsidP="002B5881">
      <w:pPr>
        <w:pStyle w:val="a3"/>
        <w:numPr>
          <w:ilvl w:val="0"/>
          <w:numId w:val="8"/>
        </w:numPr>
      </w:pPr>
      <w:r>
        <w:t>Ветра</w:t>
      </w:r>
    </w:p>
    <w:p w:rsidR="002B5881" w:rsidRDefault="002B5881" w:rsidP="002B5881">
      <w:pPr>
        <w:pStyle w:val="a3"/>
        <w:numPr>
          <w:ilvl w:val="0"/>
          <w:numId w:val="8"/>
        </w:numPr>
      </w:pPr>
      <w:r>
        <w:t>Текучих вод</w:t>
      </w:r>
    </w:p>
    <w:p w:rsidR="002B5881" w:rsidRDefault="002B5881" w:rsidP="002B5881">
      <w:pPr>
        <w:pStyle w:val="a3"/>
        <w:numPr>
          <w:ilvl w:val="0"/>
          <w:numId w:val="8"/>
        </w:numPr>
      </w:pPr>
      <w:r>
        <w:t>Ледника.</w:t>
      </w:r>
    </w:p>
    <w:p w:rsidR="006A0D57" w:rsidRDefault="006A0D57" w:rsidP="006A0D57">
      <w:pPr>
        <w:pStyle w:val="a3"/>
        <w:numPr>
          <w:ilvl w:val="0"/>
          <w:numId w:val="2"/>
        </w:numPr>
      </w:pPr>
      <w:r>
        <w:t>Восточный Саян простирается с северо-запада на юго-восток или с севера на юг?</w:t>
      </w:r>
    </w:p>
    <w:p w:rsidR="006A0D57" w:rsidRDefault="006A0D57" w:rsidP="006A0D57">
      <w:pPr>
        <w:pStyle w:val="a3"/>
      </w:pPr>
      <w:bookmarkStart w:id="0" w:name="_GoBack"/>
      <w:bookmarkEnd w:id="0"/>
    </w:p>
    <w:p w:rsidR="002B5881" w:rsidRPr="002B5881" w:rsidRDefault="002B5881" w:rsidP="002B5881">
      <w:pPr>
        <w:pStyle w:val="a3"/>
        <w:ind w:left="1440"/>
        <w:jc w:val="center"/>
        <w:rPr>
          <w:b/>
        </w:rPr>
      </w:pPr>
      <w:r w:rsidRPr="002B5881">
        <w:rPr>
          <w:b/>
        </w:rPr>
        <w:t>Вариант 2.</w:t>
      </w:r>
    </w:p>
    <w:p w:rsidR="002B5881" w:rsidRDefault="00BA5D00" w:rsidP="002B5881">
      <w:pPr>
        <w:pStyle w:val="a3"/>
        <w:numPr>
          <w:ilvl w:val="0"/>
          <w:numId w:val="9"/>
        </w:numPr>
      </w:pPr>
      <w:r>
        <w:t>Фундамент Восточно-Европейской платформы выходит на поверхность в виде….  щита.</w:t>
      </w:r>
    </w:p>
    <w:p w:rsidR="00BA5D00" w:rsidRDefault="00BA5D00" w:rsidP="00BA5D00">
      <w:pPr>
        <w:pStyle w:val="a3"/>
        <w:numPr>
          <w:ilvl w:val="0"/>
          <w:numId w:val="10"/>
        </w:numPr>
      </w:pPr>
      <w:r>
        <w:t>Балтийского</w:t>
      </w:r>
    </w:p>
    <w:p w:rsidR="00BA5D00" w:rsidRDefault="00BA5D00" w:rsidP="00BA5D00">
      <w:pPr>
        <w:pStyle w:val="a3"/>
        <w:numPr>
          <w:ilvl w:val="0"/>
          <w:numId w:val="10"/>
        </w:numPr>
      </w:pPr>
      <w:proofErr w:type="spellStart"/>
      <w:r>
        <w:t>Анабарского</w:t>
      </w:r>
      <w:proofErr w:type="spellEnd"/>
    </w:p>
    <w:p w:rsidR="00BA5D00" w:rsidRDefault="00BA5D00" w:rsidP="00BA5D00">
      <w:pPr>
        <w:pStyle w:val="a3"/>
        <w:numPr>
          <w:ilvl w:val="0"/>
          <w:numId w:val="10"/>
        </w:numPr>
      </w:pPr>
      <w:proofErr w:type="spellStart"/>
      <w:r>
        <w:t>Алданского</w:t>
      </w:r>
      <w:proofErr w:type="spellEnd"/>
      <w:r>
        <w:t>.</w:t>
      </w:r>
    </w:p>
    <w:p w:rsidR="00BA5D00" w:rsidRDefault="00BA5D00" w:rsidP="00BA5D00">
      <w:pPr>
        <w:pStyle w:val="a3"/>
        <w:numPr>
          <w:ilvl w:val="0"/>
          <w:numId w:val="9"/>
        </w:numPr>
      </w:pPr>
      <w:r>
        <w:t>Наибольшую протяженность в России имеет горное сооружение…</w:t>
      </w:r>
    </w:p>
    <w:p w:rsidR="00BA5D00" w:rsidRDefault="00BA5D00" w:rsidP="00BA5D00">
      <w:pPr>
        <w:pStyle w:val="a3"/>
        <w:numPr>
          <w:ilvl w:val="0"/>
          <w:numId w:val="11"/>
        </w:numPr>
      </w:pPr>
      <w:r>
        <w:t>Кавказ</w:t>
      </w:r>
    </w:p>
    <w:p w:rsidR="00BA5D00" w:rsidRDefault="00BA5D00" w:rsidP="00BA5D00">
      <w:pPr>
        <w:pStyle w:val="a3"/>
        <w:numPr>
          <w:ilvl w:val="0"/>
          <w:numId w:val="11"/>
        </w:numPr>
      </w:pPr>
      <w:r>
        <w:t>Сихотэ-Алинь</w:t>
      </w:r>
    </w:p>
    <w:p w:rsidR="00BA5D00" w:rsidRDefault="00BA5D00" w:rsidP="00BA5D00">
      <w:pPr>
        <w:pStyle w:val="a3"/>
        <w:numPr>
          <w:ilvl w:val="0"/>
          <w:numId w:val="11"/>
        </w:numPr>
      </w:pPr>
      <w:r>
        <w:t>Урал</w:t>
      </w:r>
    </w:p>
    <w:p w:rsidR="00BA5D00" w:rsidRDefault="00BA5D00" w:rsidP="00BA5D00">
      <w:pPr>
        <w:pStyle w:val="a3"/>
        <w:numPr>
          <w:ilvl w:val="0"/>
          <w:numId w:val="9"/>
        </w:numPr>
      </w:pPr>
      <w:r>
        <w:t xml:space="preserve">Фундамент наиболее древних платформ России </w:t>
      </w:r>
      <w:proofErr w:type="gramStart"/>
      <w:r>
        <w:t>имеет….</w:t>
      </w:r>
      <w:proofErr w:type="gramEnd"/>
      <w:r>
        <w:t>. возраст.</w:t>
      </w:r>
    </w:p>
    <w:p w:rsidR="00BA5D00" w:rsidRDefault="00BA5D00" w:rsidP="00BA5D00">
      <w:pPr>
        <w:pStyle w:val="a3"/>
        <w:numPr>
          <w:ilvl w:val="0"/>
          <w:numId w:val="12"/>
        </w:numPr>
      </w:pPr>
      <w:r>
        <w:t>Палеозойский</w:t>
      </w:r>
    </w:p>
    <w:p w:rsidR="00BA5D00" w:rsidRDefault="00BA5D00" w:rsidP="00BA5D00">
      <w:pPr>
        <w:pStyle w:val="a3"/>
        <w:numPr>
          <w:ilvl w:val="0"/>
          <w:numId w:val="12"/>
        </w:numPr>
      </w:pPr>
      <w:r>
        <w:t>Докембрийский</w:t>
      </w:r>
    </w:p>
    <w:p w:rsidR="00BA5D00" w:rsidRDefault="00BA5D00" w:rsidP="00BA5D00">
      <w:pPr>
        <w:pStyle w:val="a3"/>
        <w:numPr>
          <w:ilvl w:val="0"/>
          <w:numId w:val="12"/>
        </w:numPr>
      </w:pPr>
      <w:r>
        <w:t>Мезозойский</w:t>
      </w:r>
    </w:p>
    <w:p w:rsidR="00BA5D00" w:rsidRDefault="00BA5D00" w:rsidP="00BA5D00">
      <w:pPr>
        <w:pStyle w:val="a3"/>
        <w:numPr>
          <w:ilvl w:val="0"/>
          <w:numId w:val="9"/>
        </w:numPr>
      </w:pPr>
      <w:r>
        <w:t>На платформах встречаются полезные ископаемые…</w:t>
      </w:r>
    </w:p>
    <w:p w:rsidR="00BA5D00" w:rsidRDefault="00BA5D00" w:rsidP="00BA5D00">
      <w:pPr>
        <w:pStyle w:val="a3"/>
        <w:numPr>
          <w:ilvl w:val="0"/>
          <w:numId w:val="13"/>
        </w:numPr>
      </w:pPr>
      <w:r>
        <w:t>Только магматического происхождения</w:t>
      </w:r>
    </w:p>
    <w:p w:rsidR="00BA5D00" w:rsidRDefault="00BA5D00" w:rsidP="00BA5D00">
      <w:pPr>
        <w:pStyle w:val="a3"/>
        <w:numPr>
          <w:ilvl w:val="0"/>
          <w:numId w:val="13"/>
        </w:numPr>
      </w:pPr>
      <w:r>
        <w:t>Магматического и осадочного происхождения</w:t>
      </w:r>
    </w:p>
    <w:p w:rsidR="00BA5D00" w:rsidRDefault="00BA5D00" w:rsidP="00BA5D00">
      <w:pPr>
        <w:pStyle w:val="a3"/>
        <w:numPr>
          <w:ilvl w:val="0"/>
          <w:numId w:val="13"/>
        </w:numPr>
      </w:pPr>
      <w:proofErr w:type="spellStart"/>
      <w:proofErr w:type="gramStart"/>
      <w:r>
        <w:t>Магматического,осадочного</w:t>
      </w:r>
      <w:proofErr w:type="spellEnd"/>
      <w:proofErr w:type="gramEnd"/>
      <w:r>
        <w:t xml:space="preserve"> и метаморфического происхождения.</w:t>
      </w:r>
    </w:p>
    <w:p w:rsidR="00BA5D00" w:rsidRDefault="00BA5D00" w:rsidP="00BA5D00">
      <w:pPr>
        <w:pStyle w:val="a3"/>
        <w:numPr>
          <w:ilvl w:val="0"/>
          <w:numId w:val="9"/>
        </w:numPr>
      </w:pPr>
      <w:r>
        <w:t>Какой из перечисленных терминов не имеет отношения к другим?</w:t>
      </w:r>
    </w:p>
    <w:p w:rsidR="00BA5D00" w:rsidRDefault="00BA5D00" w:rsidP="00BA5D00">
      <w:pPr>
        <w:pStyle w:val="a3"/>
        <w:numPr>
          <w:ilvl w:val="0"/>
          <w:numId w:val="14"/>
        </w:numPr>
      </w:pPr>
      <w:r>
        <w:t>Морена</w:t>
      </w:r>
    </w:p>
    <w:p w:rsidR="00BA5D00" w:rsidRDefault="00BA5D00" w:rsidP="00BA5D00">
      <w:pPr>
        <w:pStyle w:val="a3"/>
        <w:numPr>
          <w:ilvl w:val="0"/>
          <w:numId w:val="14"/>
        </w:numPr>
      </w:pPr>
      <w:r>
        <w:t>Валунная глина</w:t>
      </w:r>
    </w:p>
    <w:p w:rsidR="00BA5D00" w:rsidRDefault="00BA5D00" w:rsidP="00BA5D00">
      <w:pPr>
        <w:pStyle w:val="a3"/>
        <w:numPr>
          <w:ilvl w:val="0"/>
          <w:numId w:val="14"/>
        </w:numPr>
      </w:pPr>
      <w:r>
        <w:t>Кама</w:t>
      </w:r>
    </w:p>
    <w:p w:rsidR="00BA5D00" w:rsidRDefault="00BA5D00" w:rsidP="00BA5D00">
      <w:pPr>
        <w:pStyle w:val="a3"/>
        <w:numPr>
          <w:ilvl w:val="0"/>
          <w:numId w:val="14"/>
        </w:numPr>
      </w:pPr>
      <w:r>
        <w:t>Ледниковая трещина</w:t>
      </w:r>
    </w:p>
    <w:p w:rsidR="006A0D57" w:rsidRDefault="006A0D57" w:rsidP="006A0D57">
      <w:pPr>
        <w:pStyle w:val="a3"/>
        <w:numPr>
          <w:ilvl w:val="0"/>
          <w:numId w:val="9"/>
        </w:numPr>
      </w:pPr>
      <w:r>
        <w:t xml:space="preserve">Что расположено восточнее – Среднесибирское плоскогорье или </w:t>
      </w:r>
      <w:proofErr w:type="gramStart"/>
      <w:r>
        <w:t>Западно-Сибирская</w:t>
      </w:r>
      <w:proofErr w:type="gramEnd"/>
      <w:r>
        <w:t xml:space="preserve"> низменность?</w:t>
      </w:r>
    </w:p>
    <w:p w:rsidR="00BA5D00" w:rsidRDefault="00BA5D00" w:rsidP="00BA5D00">
      <w:pPr>
        <w:pStyle w:val="a3"/>
      </w:pPr>
    </w:p>
    <w:p w:rsidR="002B5881" w:rsidRDefault="002B5881" w:rsidP="002B5881">
      <w:pPr>
        <w:ind w:left="360"/>
      </w:pPr>
    </w:p>
    <w:sectPr w:rsidR="002B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4A0C"/>
    <w:multiLevelType w:val="hybridMultilevel"/>
    <w:tmpl w:val="DD52396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9D629A"/>
    <w:multiLevelType w:val="hybridMultilevel"/>
    <w:tmpl w:val="94A6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1B51"/>
    <w:multiLevelType w:val="hybridMultilevel"/>
    <w:tmpl w:val="3BD230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A66B5E"/>
    <w:multiLevelType w:val="hybridMultilevel"/>
    <w:tmpl w:val="D7AA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4657"/>
    <w:multiLevelType w:val="hybridMultilevel"/>
    <w:tmpl w:val="91F26CF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846FD2"/>
    <w:multiLevelType w:val="hybridMultilevel"/>
    <w:tmpl w:val="1D4E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C66BF"/>
    <w:multiLevelType w:val="hybridMultilevel"/>
    <w:tmpl w:val="CED2EA5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125EA3"/>
    <w:multiLevelType w:val="hybridMultilevel"/>
    <w:tmpl w:val="A2C861C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5AD50AF"/>
    <w:multiLevelType w:val="hybridMultilevel"/>
    <w:tmpl w:val="3C505C0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366C88"/>
    <w:multiLevelType w:val="hybridMultilevel"/>
    <w:tmpl w:val="D85848D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4F3713"/>
    <w:multiLevelType w:val="hybridMultilevel"/>
    <w:tmpl w:val="39E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5026"/>
    <w:multiLevelType w:val="hybridMultilevel"/>
    <w:tmpl w:val="F60481E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381F92"/>
    <w:multiLevelType w:val="hybridMultilevel"/>
    <w:tmpl w:val="A7E235E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B87FB0"/>
    <w:multiLevelType w:val="hybridMultilevel"/>
    <w:tmpl w:val="907A354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05"/>
    <w:rsid w:val="000E1D05"/>
    <w:rsid w:val="0028530A"/>
    <w:rsid w:val="002B5881"/>
    <w:rsid w:val="004368DC"/>
    <w:rsid w:val="006A0D57"/>
    <w:rsid w:val="00B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C763"/>
  <w15:chartTrackingRefBased/>
  <w15:docId w15:val="{BC96203A-887E-424B-8087-9BB65FC5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2020-10-19T18:26:00Z</dcterms:created>
  <dcterms:modified xsi:type="dcterms:W3CDTF">2020-10-19T18:26:00Z</dcterms:modified>
</cp:coreProperties>
</file>