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9244" w14:textId="756B7E8D" w:rsidR="00606CE3" w:rsidRPr="00606CE3" w:rsidRDefault="00B44AF6" w:rsidP="00606CE3">
      <w:pPr>
        <w:spacing w:before="480"/>
        <w:jc w:val="right"/>
        <w:rPr>
          <w:rFonts w:ascii="Arial" w:hAnsi="Arial" w:cs="Arial"/>
          <w:color w:val="3333FF"/>
          <w:sz w:val="36"/>
          <w:szCs w:val="36"/>
        </w:rPr>
      </w:pPr>
      <w:r>
        <w:rPr>
          <w:noProof/>
        </w:rPr>
        <mc:AlternateContent>
          <mc:Choice Requires="wps">
            <w:drawing>
              <wp:anchor distT="0" distB="0" distL="114300" distR="114300" simplePos="0" relativeHeight="251666432" behindDoc="0" locked="0" layoutInCell="1" allowOverlap="1" wp14:anchorId="262A07BB" wp14:editId="413492D7">
                <wp:simplePos x="0" y="0"/>
                <wp:positionH relativeFrom="margin">
                  <wp:align>right</wp:align>
                </wp:positionH>
                <wp:positionV relativeFrom="paragraph">
                  <wp:posOffset>698500</wp:posOffset>
                </wp:positionV>
                <wp:extent cx="3183466" cy="119761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3183466" cy="1197610"/>
                        </a:xfrm>
                        <a:prstGeom prst="rect">
                          <a:avLst/>
                        </a:prstGeom>
                        <a:noFill/>
                        <a:ln w="6350">
                          <a:noFill/>
                        </a:ln>
                      </wps:spPr>
                      <wps:txbx>
                        <w:txbxContent>
                          <w:p w14:paraId="005DC962" w14:textId="565EBBB4" w:rsidR="00C87DA2" w:rsidRDefault="00C87DA2" w:rsidP="00B44AF6">
                            <w:pPr>
                              <w:jc w:val="center"/>
                            </w:pPr>
                            <w:r>
                              <w:rPr>
                                <w:noProof/>
                              </w:rPr>
                              <w:drawing>
                                <wp:inline distT="0" distB="0" distL="0" distR="0" wp14:anchorId="2E17B2F2" wp14:editId="5C41EFC5">
                                  <wp:extent cx="1579033" cy="928884"/>
                                  <wp:effectExtent l="0" t="0" r="2540" b="5080"/>
                                  <wp:docPr id="19" name="Picture 19" descr="RACGP - Disability royal commission told of hundreds of preventable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GP - Disability royal commission told of hundreds of preventable death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338" cy="9755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A07BB" id="_x0000_t202" coordsize="21600,21600" o:spt="202" path="m,l,21600r21600,l21600,xe">
                <v:stroke joinstyle="miter"/>
                <v:path gradientshapeok="t" o:connecttype="rect"/>
              </v:shapetype>
              <v:shape id="Text Box 12" o:spid="_x0000_s1026" type="#_x0000_t202" style="position:absolute;left:0;text-align:left;margin-left:199.45pt;margin-top:55pt;width:250.65pt;height:94.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" filled="f" stroked="f" strokeweight=".5pt">
                <v:textbox>
                  <w:txbxContent>
                    <w:p w14:paraId="005DC962" w14:textId="565EBBB4" w:rsidR="00C87DA2" w:rsidRDefault="00C87DA2" w:rsidP="00B44AF6">
                      <w:pPr>
                        <w:jc w:val="center"/>
                      </w:pPr>
                      <w:r>
                        <w:rPr>
                          <w:noProof/>
                        </w:rPr>
                        <w:drawing>
                          <wp:inline distT="0" distB="0" distL="0" distR="0" wp14:anchorId="2E17B2F2" wp14:editId="5C41EFC5">
                            <wp:extent cx="1579033" cy="928884"/>
                            <wp:effectExtent l="0" t="0" r="2540" b="5080"/>
                            <wp:docPr id="19" name="Picture 19" descr="RACGP - Disability royal commission told of hundreds of preventable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GP - Disability royal commission told of hundreds of preventable death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338" cy="975536"/>
                                    </a:xfrm>
                                    <a:prstGeom prst="rect">
                                      <a:avLst/>
                                    </a:prstGeom>
                                    <a:noFill/>
                                    <a:ln>
                                      <a:noFill/>
                                    </a:ln>
                                  </pic:spPr>
                                </pic:pic>
                              </a:graphicData>
                            </a:graphic>
                          </wp:inline>
                        </w:drawing>
                      </w:r>
                    </w:p>
                  </w:txbxContent>
                </v:textbox>
                <w10:wrap anchorx="margin"/>
              </v:shape>
            </w:pict>
          </mc:Fallback>
        </mc:AlternateContent>
      </w:r>
      <w:r w:rsidR="005D14F7">
        <w:rPr>
          <w:rFonts w:ascii="Arial" w:hAnsi="Arial" w:cs="Arial"/>
          <w:noProof/>
          <w:color w:val="3333FF"/>
          <w:sz w:val="36"/>
          <w:szCs w:val="36"/>
        </w:rPr>
        <mc:AlternateContent>
          <mc:Choice Requires="wps">
            <w:drawing>
              <wp:anchor distT="0" distB="0" distL="114300" distR="114300" simplePos="0" relativeHeight="251660288" behindDoc="0" locked="0" layoutInCell="1" allowOverlap="1" wp14:anchorId="18364B9F" wp14:editId="7B4F34E7">
                <wp:simplePos x="0" y="0"/>
                <wp:positionH relativeFrom="column">
                  <wp:posOffset>3185886</wp:posOffset>
                </wp:positionH>
                <wp:positionV relativeFrom="paragraph">
                  <wp:posOffset>-94343</wp:posOffset>
                </wp:positionV>
                <wp:extent cx="87085" cy="9927772"/>
                <wp:effectExtent l="19050" t="0" r="46355" b="54610"/>
                <wp:wrapNone/>
                <wp:docPr id="5" name="Straight Connector 5"/>
                <wp:cNvGraphicFramePr/>
                <a:graphic xmlns:a="http://schemas.openxmlformats.org/drawingml/2006/main">
                  <a:graphicData uri="http://schemas.microsoft.com/office/word/2010/wordprocessingShape">
                    <wps:wsp>
                      <wps:cNvCnPr/>
                      <wps:spPr>
                        <a:xfrm flipH="1">
                          <a:off x="0" y="0"/>
                          <a:ext cx="87085" cy="9927772"/>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BBF00" id="Straight Connector 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50.85pt,-7.45pt" to="257.7pt,7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" strokecolor="#4472c4 [3204]" strokeweight="4.5pt">
                <v:stroke joinstyle="miter"/>
              </v:line>
            </w:pict>
          </mc:Fallback>
        </mc:AlternateContent>
      </w:r>
      <w:r w:rsidR="00606CE3" w:rsidRPr="00606CE3">
        <w:rPr>
          <w:rFonts w:ascii="Arial" w:hAnsi="Arial" w:cs="Arial"/>
          <w:noProof/>
          <w:color w:val="3333FF"/>
          <w:sz w:val="36"/>
          <w:szCs w:val="36"/>
        </w:rPr>
        <mc:AlternateContent>
          <mc:Choice Requires="wps">
            <w:drawing>
              <wp:anchor distT="0" distB="0" distL="114300" distR="114300" simplePos="0" relativeHeight="251659264" behindDoc="0" locked="0" layoutInCell="1" allowOverlap="1" wp14:anchorId="4C12B95A" wp14:editId="222291DB">
                <wp:simplePos x="0" y="0"/>
                <wp:positionH relativeFrom="margin">
                  <wp:align>left</wp:align>
                </wp:positionH>
                <wp:positionV relativeFrom="paragraph">
                  <wp:posOffset>-2422</wp:posOffset>
                </wp:positionV>
                <wp:extent cx="1483256" cy="1356715"/>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483256" cy="1356715"/>
                        </a:xfrm>
                        <a:prstGeom prst="rect">
                          <a:avLst/>
                        </a:prstGeom>
                        <a:solidFill>
                          <a:schemeClr val="lt1"/>
                        </a:solidFill>
                        <a:ln w="6350">
                          <a:noFill/>
                        </a:ln>
                      </wps:spPr>
                      <wps:txbx>
                        <w:txbxContent>
                          <w:p w14:paraId="4A7A931E" w14:textId="592C05FF" w:rsidR="005C71AC" w:rsidRDefault="005C71AC">
                            <w:r>
                              <w:rPr>
                                <w:noProof/>
                              </w:rPr>
                              <w:drawing>
                                <wp:inline distT="0" distB="0" distL="0" distR="0" wp14:anchorId="08EEE5D3" wp14:editId="322F7399">
                                  <wp:extent cx="1293495" cy="1293495"/>
                                  <wp:effectExtent l="0" t="0" r="1905" b="1905"/>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JPEG 500 x 500 30.9kb.jpg"/>
                                          <pic:cNvPicPr/>
                                        </pic:nvPicPr>
                                        <pic:blipFill>
                                          <a:blip r:embed="rId6">
                                            <a:extLst>
                                              <a:ext uri="{28A0092B-C50C-407E-A947-70E740481C1C}">
                                                <a14:useLocalDpi xmlns:a14="http://schemas.microsoft.com/office/drawing/2010/main" val="0"/>
                                              </a:ext>
                                            </a:extLst>
                                          </a:blip>
                                          <a:stretch>
                                            <a:fillRect/>
                                          </a:stretch>
                                        </pic:blipFill>
                                        <pic:spPr>
                                          <a:xfrm>
                                            <a:off x="0" y="0"/>
                                            <a:ext cx="1293495" cy="12934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2B95A" id="Text Box 2" o:spid="_x0000_s1027" type="#_x0000_t202" style="position:absolute;left:0;text-align:left;margin-left:0;margin-top:-.2pt;width:116.8pt;height:10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" fillcolor="white [3201]" stroked="f" strokeweight=".5pt">
                <v:textbox>
                  <w:txbxContent>
                    <w:p w14:paraId="4A7A931E" w14:textId="592C05FF" w:rsidR="005C71AC" w:rsidRDefault="005C71AC">
                      <w:r>
                        <w:rPr>
                          <w:noProof/>
                        </w:rPr>
                        <w:drawing>
                          <wp:inline distT="0" distB="0" distL="0" distR="0" wp14:anchorId="08EEE5D3" wp14:editId="322F7399">
                            <wp:extent cx="1293495" cy="1293495"/>
                            <wp:effectExtent l="0" t="0" r="1905" b="1905"/>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JPEG 500 x 500 30.9kb.jpg"/>
                                    <pic:cNvPicPr/>
                                  </pic:nvPicPr>
                                  <pic:blipFill>
                                    <a:blip r:embed="rId6">
                                      <a:extLst>
                                        <a:ext uri="{28A0092B-C50C-407E-A947-70E740481C1C}">
                                          <a14:useLocalDpi xmlns:a14="http://schemas.microsoft.com/office/drawing/2010/main" val="0"/>
                                        </a:ext>
                                      </a:extLst>
                                    </a:blip>
                                    <a:stretch>
                                      <a:fillRect/>
                                    </a:stretch>
                                  </pic:blipFill>
                                  <pic:spPr>
                                    <a:xfrm>
                                      <a:off x="0" y="0"/>
                                      <a:ext cx="1293495" cy="1293495"/>
                                    </a:xfrm>
                                    <a:prstGeom prst="rect">
                                      <a:avLst/>
                                    </a:prstGeom>
                                  </pic:spPr>
                                </pic:pic>
                              </a:graphicData>
                            </a:graphic>
                          </wp:inline>
                        </w:drawing>
                      </w:r>
                    </w:p>
                  </w:txbxContent>
                </v:textbox>
                <w10:wrap anchorx="margin"/>
              </v:shape>
            </w:pict>
          </mc:Fallback>
        </mc:AlternateContent>
      </w:r>
      <w:r w:rsidR="00606CE3" w:rsidRPr="00606CE3">
        <w:rPr>
          <w:rFonts w:ascii="Arial" w:hAnsi="Arial" w:cs="Arial"/>
          <w:color w:val="3333FF"/>
          <w:sz w:val="36"/>
          <w:szCs w:val="36"/>
        </w:rPr>
        <w:t xml:space="preserve">CAWS </w:t>
      </w:r>
    </w:p>
    <w:p w14:paraId="1D6FF2F6" w14:textId="57A8CF4A" w:rsidR="005C71AC" w:rsidRPr="00606CE3" w:rsidRDefault="00606CE3" w:rsidP="00606CE3">
      <w:pPr>
        <w:jc w:val="right"/>
        <w:rPr>
          <w:rFonts w:ascii="Arial" w:hAnsi="Arial" w:cs="Arial"/>
          <w:color w:val="3333FF"/>
          <w:sz w:val="36"/>
          <w:szCs w:val="36"/>
        </w:rPr>
      </w:pPr>
      <w:r w:rsidRPr="00606CE3">
        <w:rPr>
          <w:rFonts w:ascii="Arial" w:hAnsi="Arial" w:cs="Arial"/>
          <w:color w:val="3333FF"/>
          <w:sz w:val="36"/>
          <w:szCs w:val="36"/>
        </w:rPr>
        <w:t>NEWSLETTER</w:t>
      </w:r>
    </w:p>
    <w:p w14:paraId="5D0C88FB" w14:textId="5BD92489" w:rsidR="00606CE3" w:rsidRDefault="00BD6D2C" w:rsidP="00606CE3">
      <w:pPr>
        <w:jc w:val="right"/>
        <w:rPr>
          <w:rFonts w:ascii="Arial" w:hAnsi="Arial" w:cs="Arial"/>
          <w:color w:val="3333FF"/>
          <w:sz w:val="36"/>
          <w:szCs w:val="36"/>
        </w:rPr>
      </w:pPr>
      <w:r>
        <w:rPr>
          <w:rFonts w:ascii="Arial" w:hAnsi="Arial" w:cs="Arial"/>
          <w:color w:val="3333FF"/>
          <w:sz w:val="36"/>
          <w:szCs w:val="36"/>
        </w:rPr>
        <w:t xml:space="preserve">December </w:t>
      </w:r>
      <w:r w:rsidR="00606CE3" w:rsidRPr="00606CE3">
        <w:rPr>
          <w:rFonts w:ascii="Arial" w:hAnsi="Arial" w:cs="Arial"/>
          <w:color w:val="3333FF"/>
          <w:sz w:val="36"/>
          <w:szCs w:val="36"/>
        </w:rPr>
        <w:t>2020</w:t>
      </w:r>
    </w:p>
    <w:p w14:paraId="20DC5A3D" w14:textId="4B0B9408" w:rsidR="006820C2" w:rsidRDefault="00D43852" w:rsidP="00D43852">
      <w:pPr>
        <w:rPr>
          <w:rFonts w:ascii="Arial" w:hAnsi="Arial" w:cs="Arial"/>
          <w:b/>
          <w:bCs/>
          <w:color w:val="C00000"/>
          <w:sz w:val="24"/>
          <w:szCs w:val="24"/>
        </w:rPr>
      </w:pPr>
      <w:r>
        <w:rPr>
          <w:rFonts w:ascii="Arial" w:hAnsi="Arial" w:cs="Arial"/>
          <w:b/>
          <w:bCs/>
          <w:color w:val="C00000"/>
          <w:sz w:val="24"/>
          <w:szCs w:val="24"/>
        </w:rPr>
        <w:t>Royal Commission into Violence, Abuse, Neglect and Exploitation of People with Disability</w:t>
      </w:r>
    </w:p>
    <w:p w14:paraId="163AE102" w14:textId="4471E232" w:rsidR="00283D5B" w:rsidRDefault="00283D5B" w:rsidP="00D43852">
      <w:pPr>
        <w:rPr>
          <w:rFonts w:ascii="Arial" w:hAnsi="Arial" w:cs="Arial"/>
          <w:b/>
          <w:bCs/>
          <w:color w:val="C00000"/>
          <w:sz w:val="24"/>
          <w:szCs w:val="24"/>
        </w:rPr>
      </w:pPr>
      <w:r>
        <w:rPr>
          <w:rFonts w:ascii="Arial" w:hAnsi="Arial" w:cs="Arial"/>
          <w:b/>
          <w:bCs/>
          <w:color w:val="C00000"/>
          <w:sz w:val="24"/>
          <w:szCs w:val="24"/>
        </w:rPr>
        <w:t>What is it?</w:t>
      </w:r>
    </w:p>
    <w:p w14:paraId="7FF4A6AC" w14:textId="26F882F6" w:rsidR="00D43852" w:rsidRDefault="00D43852" w:rsidP="00014283">
      <w:r w:rsidRPr="00D43852">
        <w:t xml:space="preserve">This is the full title of what we call the </w:t>
      </w:r>
      <w:r>
        <w:t>Disability Royal Commission</w:t>
      </w:r>
      <w:r w:rsidR="00014283">
        <w:t xml:space="preserve"> or The Commission.</w:t>
      </w:r>
    </w:p>
    <w:p w14:paraId="3A12517C" w14:textId="77777777" w:rsidR="00D43852" w:rsidRDefault="00D43852" w:rsidP="00014283">
      <w:r>
        <w:t xml:space="preserve">A Royal Commission is an investigation that is independent of Government where they </w:t>
      </w:r>
      <w:proofErr w:type="gramStart"/>
      <w:r>
        <w:t>look into</w:t>
      </w:r>
      <w:proofErr w:type="gramEnd"/>
      <w:r>
        <w:t xml:space="preserve"> something that everyone thinks is very important and not working properly.</w:t>
      </w:r>
    </w:p>
    <w:p w14:paraId="0134075B" w14:textId="77777777" w:rsidR="00014283" w:rsidRDefault="00014283" w:rsidP="00014283">
      <w:r>
        <w:t xml:space="preserve">The Commission started in April </w:t>
      </w:r>
      <w:proofErr w:type="gramStart"/>
      <w:r>
        <w:t>2019  because</w:t>
      </w:r>
      <w:proofErr w:type="gramEnd"/>
      <w:r>
        <w:t xml:space="preserve"> the community was worried about people with disability being abused and exploited now and in the past.  They are investigating how to:</w:t>
      </w:r>
    </w:p>
    <w:p w14:paraId="36777051" w14:textId="4CB4273F" w:rsidR="00014283" w:rsidRDefault="00014283" w:rsidP="00014283">
      <w:pPr>
        <w:pStyle w:val="ListParagraph"/>
        <w:numPr>
          <w:ilvl w:val="0"/>
          <w:numId w:val="5"/>
        </w:numPr>
      </w:pPr>
      <w:r>
        <w:t>Prevent &amp; Protect people with disability from experiencing violence, abuse, neglect &amp; exploitation</w:t>
      </w:r>
    </w:p>
    <w:p w14:paraId="3652774D" w14:textId="72824071" w:rsidR="00014283" w:rsidRDefault="00014283" w:rsidP="00014283">
      <w:pPr>
        <w:pStyle w:val="ListParagraph"/>
        <w:numPr>
          <w:ilvl w:val="0"/>
          <w:numId w:val="5"/>
        </w:numPr>
      </w:pPr>
      <w:r>
        <w:t>Find the best way to report, investigate and respond when this does happen</w:t>
      </w:r>
    </w:p>
    <w:p w14:paraId="09EF1422" w14:textId="75AB496E" w:rsidR="00014283" w:rsidRDefault="00014283" w:rsidP="00014283">
      <w:pPr>
        <w:pStyle w:val="ListParagraph"/>
        <w:numPr>
          <w:ilvl w:val="0"/>
          <w:numId w:val="5"/>
        </w:numPr>
      </w:pPr>
      <w:r>
        <w:t>Promote a better society that includes and supports people with disability to be as independent as possible and live free from violence, abuse, neglect &amp; exploitation</w:t>
      </w:r>
    </w:p>
    <w:p w14:paraId="472CEEBB" w14:textId="289363AA" w:rsidR="00014283" w:rsidRDefault="00014283" w:rsidP="00014283">
      <w:r>
        <w:t>The Commission will spend a lot of time researchin</w:t>
      </w:r>
      <w:r w:rsidR="00786F8D">
        <w:t>g</w:t>
      </w:r>
      <w:r>
        <w:t xml:space="preserve">, holding public hearings </w:t>
      </w:r>
      <w:r w:rsidR="00512AA5">
        <w:t>and listening to stories from people that have had bad experiences and then they will put together a report for the Australian Government by 29</w:t>
      </w:r>
      <w:r w:rsidR="00512AA5" w:rsidRPr="00512AA5">
        <w:rPr>
          <w:vertAlign w:val="superscript"/>
        </w:rPr>
        <w:t>th</w:t>
      </w:r>
      <w:r w:rsidR="00512AA5">
        <w:t xml:space="preserve"> April 2022.</w:t>
      </w:r>
    </w:p>
    <w:p w14:paraId="39633385" w14:textId="2FCBA757" w:rsidR="00512AA5" w:rsidRPr="00283D5B" w:rsidRDefault="00512AA5" w:rsidP="00014283">
      <w:pPr>
        <w:rPr>
          <w:rFonts w:ascii="Arial" w:hAnsi="Arial" w:cs="Arial"/>
          <w:b/>
          <w:bCs/>
          <w:color w:val="C00000"/>
          <w:sz w:val="24"/>
          <w:szCs w:val="24"/>
        </w:rPr>
      </w:pPr>
      <w:r w:rsidRPr="00283D5B">
        <w:rPr>
          <w:rFonts w:ascii="Arial" w:hAnsi="Arial" w:cs="Arial"/>
          <w:b/>
          <w:bCs/>
          <w:color w:val="C00000"/>
          <w:sz w:val="24"/>
          <w:szCs w:val="24"/>
        </w:rPr>
        <w:t>How can you contribute to The</w:t>
      </w:r>
      <w:r w:rsidR="00283D5B">
        <w:rPr>
          <w:rFonts w:ascii="Arial" w:hAnsi="Arial" w:cs="Arial"/>
          <w:b/>
          <w:bCs/>
          <w:color w:val="C00000"/>
          <w:sz w:val="24"/>
          <w:szCs w:val="24"/>
        </w:rPr>
        <w:t xml:space="preserve"> Disability Royal </w:t>
      </w:r>
      <w:r w:rsidRPr="00283D5B">
        <w:rPr>
          <w:rFonts w:ascii="Arial" w:hAnsi="Arial" w:cs="Arial"/>
          <w:b/>
          <w:bCs/>
          <w:color w:val="C00000"/>
          <w:sz w:val="24"/>
          <w:szCs w:val="24"/>
        </w:rPr>
        <w:t>Commission?</w:t>
      </w:r>
    </w:p>
    <w:p w14:paraId="0652D239" w14:textId="6A746721" w:rsidR="00512AA5" w:rsidRDefault="00512AA5" w:rsidP="00014283">
      <w:r>
        <w:t xml:space="preserve">Anyone can make a submission and you can do it however you want to </w:t>
      </w:r>
      <w:proofErr w:type="gramStart"/>
      <w:r>
        <w:t>including</w:t>
      </w:r>
      <w:proofErr w:type="gramEnd"/>
      <w:r>
        <w:t>:</w:t>
      </w:r>
    </w:p>
    <w:p w14:paraId="0EA54CDC" w14:textId="1AE99086" w:rsidR="00512AA5" w:rsidRDefault="00512AA5" w:rsidP="00512AA5">
      <w:pPr>
        <w:pStyle w:val="ListParagraph"/>
        <w:numPr>
          <w:ilvl w:val="0"/>
          <w:numId w:val="6"/>
        </w:numPr>
      </w:pPr>
      <w:r>
        <w:t>Telephone</w:t>
      </w:r>
    </w:p>
    <w:p w14:paraId="0D5A1DDA" w14:textId="2430EFE5" w:rsidR="00512AA5" w:rsidRDefault="00512AA5" w:rsidP="00512AA5">
      <w:pPr>
        <w:pStyle w:val="ListParagraph"/>
        <w:numPr>
          <w:ilvl w:val="0"/>
          <w:numId w:val="6"/>
        </w:numPr>
      </w:pPr>
      <w:r>
        <w:t>Email</w:t>
      </w:r>
    </w:p>
    <w:p w14:paraId="046FD6EC" w14:textId="2966AB51" w:rsidR="00512AA5" w:rsidRDefault="00512AA5" w:rsidP="00512AA5">
      <w:pPr>
        <w:pStyle w:val="ListParagraph"/>
        <w:numPr>
          <w:ilvl w:val="0"/>
          <w:numId w:val="6"/>
        </w:numPr>
      </w:pPr>
      <w:r>
        <w:t xml:space="preserve">Video </w:t>
      </w:r>
    </w:p>
    <w:p w14:paraId="55780544" w14:textId="1309F0E4" w:rsidR="00512AA5" w:rsidRDefault="00512AA5" w:rsidP="00512AA5">
      <w:pPr>
        <w:pStyle w:val="ListParagraph"/>
        <w:numPr>
          <w:ilvl w:val="0"/>
          <w:numId w:val="6"/>
        </w:numPr>
      </w:pPr>
      <w:r>
        <w:t>In writing through the website</w:t>
      </w:r>
    </w:p>
    <w:p w14:paraId="12491C72" w14:textId="6059F235" w:rsidR="00512AA5" w:rsidRDefault="00512AA5" w:rsidP="00512AA5">
      <w:pPr>
        <w:rPr>
          <w:rFonts w:ascii="Arial" w:hAnsi="Arial" w:cs="Arial"/>
          <w:b/>
          <w:bCs/>
          <w:color w:val="C00000"/>
          <w:sz w:val="24"/>
          <w:szCs w:val="24"/>
        </w:rPr>
      </w:pPr>
      <w:r>
        <w:t xml:space="preserve">If you think you have a story to tell about something that has happened to you </w:t>
      </w:r>
      <w:r w:rsidRPr="00455923">
        <w:rPr>
          <w:rFonts w:ascii="Arial" w:hAnsi="Arial" w:cs="Arial"/>
          <w:b/>
          <w:bCs/>
          <w:color w:val="C00000"/>
          <w:sz w:val="24"/>
          <w:szCs w:val="24"/>
        </w:rPr>
        <w:t>CAWS can hel</w:t>
      </w:r>
      <w:r w:rsidR="00455923">
        <w:rPr>
          <w:rFonts w:ascii="Arial" w:hAnsi="Arial" w:cs="Arial"/>
          <w:b/>
          <w:bCs/>
          <w:color w:val="C00000"/>
          <w:sz w:val="24"/>
          <w:szCs w:val="24"/>
        </w:rPr>
        <w:t>p.</w:t>
      </w:r>
      <w:bookmarkStart w:id="0" w:name="_GoBack"/>
      <w:bookmarkEnd w:id="0"/>
    </w:p>
    <w:p w14:paraId="4D6BFABD" w14:textId="00206265" w:rsidR="00B44AF6" w:rsidRDefault="00B44AF6" w:rsidP="00B44AF6">
      <w:r>
        <w:t xml:space="preserve">If you want our help to make a submission to The </w:t>
      </w:r>
      <w:proofErr w:type="gramStart"/>
      <w:r>
        <w:t>Commission</w:t>
      </w:r>
      <w:proofErr w:type="gramEnd"/>
      <w:r>
        <w:t xml:space="preserve"> please ring Chris on 0416 050 693 or Lindy at the office on 02 9893 8210 and we will organise a time to meet with you.</w:t>
      </w:r>
    </w:p>
    <w:p w14:paraId="693C56FE" w14:textId="77777777" w:rsidR="00B44AF6" w:rsidRDefault="00B44AF6" w:rsidP="00B44AF6"/>
    <w:p w14:paraId="586C66F3" w14:textId="2A0608F2" w:rsidR="00C87DA2" w:rsidRDefault="00C87DA2" w:rsidP="00512AA5"/>
    <w:p w14:paraId="5B8A2E48" w14:textId="033E6BE9" w:rsidR="00C87DA2" w:rsidRDefault="00C87DA2" w:rsidP="00512AA5"/>
    <w:p w14:paraId="31469380" w14:textId="473A9B3A" w:rsidR="00512AA5" w:rsidRDefault="00512AA5" w:rsidP="00512AA5">
      <w:r>
        <w:t>We can sit down with you and write out your story, or we can help you to make an audio or video recording of your story if you prefer. Then we can help you to put your story to The Commission so that it is heard.</w:t>
      </w:r>
      <w:r w:rsidR="00283D5B">
        <w:t xml:space="preserve"> CAWS will make sure that you know what could happen once you put in a submission</w:t>
      </w:r>
      <w:r w:rsidR="00B63A57">
        <w:t>;</w:t>
      </w:r>
      <w:r w:rsidR="00283D5B">
        <w:t xml:space="preserve"> some of that information is below.</w:t>
      </w:r>
    </w:p>
    <w:p w14:paraId="54BBB232" w14:textId="67B5F613" w:rsidR="00EF56A3" w:rsidRDefault="00EF56A3" w:rsidP="00014283">
      <w:r>
        <w:t xml:space="preserve">You can ask for a private session with a </w:t>
      </w:r>
      <w:r w:rsidR="00AF180B">
        <w:t>C</w:t>
      </w:r>
      <w:r>
        <w:t>ommissioner</w:t>
      </w:r>
      <w:r w:rsidR="00AF180B">
        <w:t xml:space="preserve">. In these sessions </w:t>
      </w:r>
      <w:r w:rsidR="00BE4CD8">
        <w:t xml:space="preserve">you can tell the Commissioner what your experiences </w:t>
      </w:r>
      <w:proofErr w:type="gramStart"/>
      <w:r w:rsidR="00BE4CD8">
        <w:t>are</w:t>
      </w:r>
      <w:proofErr w:type="gramEnd"/>
      <w:r w:rsidR="00BE4CD8">
        <w:t xml:space="preserve"> and you can have a support person with you. CAWS can help you to organise this and if you would like us to provide support for the meeting we can. </w:t>
      </w:r>
    </w:p>
    <w:p w14:paraId="513923B6" w14:textId="1049A2B9" w:rsidR="00BE4CD8" w:rsidRDefault="00BE4CD8" w:rsidP="00BE4CD8">
      <w:r>
        <w:t xml:space="preserve">Once </w:t>
      </w:r>
      <w:proofErr w:type="gramStart"/>
      <w:r>
        <w:t>The</w:t>
      </w:r>
      <w:proofErr w:type="gramEnd"/>
      <w:r>
        <w:t xml:space="preserve"> Commission </w:t>
      </w:r>
      <w:r>
        <w:t xml:space="preserve">receive and review submissions they may ask someone to give evidence at a public hearing. </w:t>
      </w:r>
      <w:r>
        <w:t xml:space="preserve">This is </w:t>
      </w:r>
      <w:r>
        <w:t>where</w:t>
      </w:r>
      <w:r>
        <w:t xml:space="preserve"> witnesses give evidence</w:t>
      </w:r>
      <w:r>
        <w:t xml:space="preserve">, like in a court room, </w:t>
      </w:r>
      <w:r>
        <w:t xml:space="preserve">about events and issues that are relevant to The Commission. </w:t>
      </w:r>
      <w:r>
        <w:t>If you are asked to do this a solicitor will help you prepare for the hearing, and CAWS can support you</w:t>
      </w:r>
      <w:r w:rsidR="00B63A57">
        <w:t xml:space="preserve"> for as much or as little as you want</w:t>
      </w:r>
      <w:r>
        <w:t xml:space="preserve">. </w:t>
      </w:r>
    </w:p>
    <w:p w14:paraId="00A3F295" w14:textId="2856A5FD" w:rsidR="00B63A57" w:rsidRPr="00B63A57" w:rsidRDefault="00B63A57" w:rsidP="00BE4CD8">
      <w:pPr>
        <w:rPr>
          <w:rFonts w:ascii="Arial" w:hAnsi="Arial" w:cs="Arial"/>
          <w:b/>
          <w:bCs/>
          <w:color w:val="C00000"/>
          <w:sz w:val="24"/>
          <w:szCs w:val="24"/>
        </w:rPr>
      </w:pPr>
      <w:r w:rsidRPr="00B63A57">
        <w:rPr>
          <w:rFonts w:ascii="Arial" w:hAnsi="Arial" w:cs="Arial"/>
          <w:b/>
          <w:bCs/>
          <w:color w:val="C00000"/>
          <w:sz w:val="24"/>
          <w:szCs w:val="24"/>
        </w:rPr>
        <w:t>Counselling Services</w:t>
      </w:r>
    </w:p>
    <w:p w14:paraId="64001643" w14:textId="05FB6A2D" w:rsidR="00283D5B" w:rsidRDefault="00283D5B" w:rsidP="00BE4CD8">
      <w:r>
        <w:t xml:space="preserve">The Commission has a team of counsellors who can provide support if you are called to a public hearing. </w:t>
      </w:r>
    </w:p>
    <w:p w14:paraId="1924E330" w14:textId="42757FE7" w:rsidR="00283D5B" w:rsidRDefault="00283D5B" w:rsidP="00BE4CD8">
      <w:r>
        <w:t xml:space="preserve">Blue Knot Foundation offers free specialist counselling for people with a disability, their families and supporters, and anyone affected by the Disability Royal Commission. </w:t>
      </w:r>
    </w:p>
    <w:p w14:paraId="30B8992F" w14:textId="24FE4E39" w:rsidR="00283D5B" w:rsidRDefault="00283D5B" w:rsidP="00BE4CD8">
      <w:r>
        <w:t>Call the National Hotline on 1800 421 468. It is open every day.</w:t>
      </w:r>
    </w:p>
    <w:p w14:paraId="513D8FDA" w14:textId="77777777" w:rsidR="00F52B68" w:rsidRDefault="00B63A57" w:rsidP="00014283">
      <w:r>
        <w:t xml:space="preserve">CAWS vision is to promote, protect &amp; defend the rights of people with a disability. To ensure that people with a disability have access to every opportunity that is available to any members of the community in which they live. </w:t>
      </w:r>
      <w:r w:rsidR="00F52B68">
        <w:t>We do this by helping people with disability</w:t>
      </w:r>
      <w:r>
        <w:t xml:space="preserve"> to be heard. </w:t>
      </w:r>
    </w:p>
    <w:p w14:paraId="57F5B0B4" w14:textId="4B100908" w:rsidR="00735FA7" w:rsidRPr="00F52B68" w:rsidRDefault="00B63A57" w:rsidP="00014283">
      <w:pPr>
        <w:rPr>
          <w:rFonts w:ascii="Arial" w:hAnsi="Arial" w:cs="Arial"/>
          <w:b/>
          <w:bCs/>
          <w:color w:val="C00000"/>
        </w:rPr>
        <w:sectPr w:rsidR="00735FA7" w:rsidRPr="00F52B68" w:rsidSect="00F52B68">
          <w:pgSz w:w="11906" w:h="16838"/>
          <w:pgMar w:top="720" w:right="566" w:bottom="720" w:left="720" w:header="709" w:footer="709" w:gutter="0"/>
          <w:cols w:num="2" w:space="708"/>
          <w:docGrid w:linePitch="360"/>
        </w:sectPr>
      </w:pPr>
      <w:r w:rsidRPr="00F52B68">
        <w:rPr>
          <w:rFonts w:ascii="Arial" w:hAnsi="Arial" w:cs="Arial"/>
          <w:b/>
          <w:bCs/>
          <w:color w:val="C00000"/>
        </w:rPr>
        <w:t xml:space="preserve">Give </w:t>
      </w:r>
      <w:r w:rsidR="00F52B68">
        <w:rPr>
          <w:rFonts w:ascii="Arial" w:hAnsi="Arial" w:cs="Arial"/>
          <w:b/>
          <w:bCs/>
          <w:color w:val="C00000"/>
        </w:rPr>
        <w:t>CAWS</w:t>
      </w:r>
      <w:r w:rsidRPr="00F52B68">
        <w:rPr>
          <w:rFonts w:ascii="Arial" w:hAnsi="Arial" w:cs="Arial"/>
          <w:b/>
          <w:bCs/>
          <w:color w:val="C00000"/>
        </w:rPr>
        <w:t xml:space="preserve"> a call if you have a story</w:t>
      </w:r>
      <w:r w:rsidR="00F52B68" w:rsidRPr="00F52B68">
        <w:rPr>
          <w:rFonts w:ascii="Arial" w:hAnsi="Arial" w:cs="Arial"/>
          <w:b/>
          <w:bCs/>
          <w:color w:val="C00000"/>
        </w:rPr>
        <w:t xml:space="preserve"> 9893 8210</w:t>
      </w:r>
    </w:p>
    <w:p w14:paraId="4D40E327" w14:textId="77777777" w:rsidR="00E80F9E" w:rsidRPr="00AE0CE1" w:rsidRDefault="00735FA7" w:rsidP="00735FA7">
      <w:pPr>
        <w:pStyle w:val="Heading1"/>
        <w:spacing w:before="0"/>
        <w:textAlignment w:val="baseline"/>
        <w:rPr>
          <w:rFonts w:ascii="Arial" w:hAnsi="Arial" w:cs="Arial"/>
          <w:b/>
          <w:bCs/>
          <w:sz w:val="28"/>
          <w:szCs w:val="28"/>
        </w:rPr>
      </w:pPr>
      <w:r w:rsidRPr="00AE0CE1">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4F6D257" wp14:editId="682AB403">
                <wp:simplePos x="0" y="0"/>
                <wp:positionH relativeFrom="margin">
                  <wp:align>right</wp:align>
                </wp:positionH>
                <wp:positionV relativeFrom="paragraph">
                  <wp:posOffset>-1905</wp:posOffset>
                </wp:positionV>
                <wp:extent cx="3115734" cy="770466"/>
                <wp:effectExtent l="0" t="0" r="8890" b="0"/>
                <wp:wrapNone/>
                <wp:docPr id="7" name="Text Box 7"/>
                <wp:cNvGraphicFramePr/>
                <a:graphic xmlns:a="http://schemas.openxmlformats.org/drawingml/2006/main">
                  <a:graphicData uri="http://schemas.microsoft.com/office/word/2010/wordprocessingShape">
                    <wps:wsp>
                      <wps:cNvSpPr txBox="1"/>
                      <wps:spPr>
                        <a:xfrm>
                          <a:off x="0" y="0"/>
                          <a:ext cx="3115734" cy="770466"/>
                        </a:xfrm>
                        <a:prstGeom prst="rect">
                          <a:avLst/>
                        </a:prstGeom>
                        <a:solidFill>
                          <a:schemeClr val="lt1"/>
                        </a:solidFill>
                        <a:ln w="6350">
                          <a:noFill/>
                        </a:ln>
                      </wps:spPr>
                      <wps:txbx>
                        <w:txbxContent>
                          <w:p w14:paraId="59486E14" w14:textId="77777777" w:rsidR="00B63A57" w:rsidRDefault="00B63A57" w:rsidP="00B63A57">
                            <w:r>
                              <w:rPr>
                                <w:noProof/>
                              </w:rPr>
                              <w:drawing>
                                <wp:inline distT="0" distB="0" distL="0" distR="0" wp14:anchorId="4AB3EDD3" wp14:editId="73B79B74">
                                  <wp:extent cx="2950118" cy="681566"/>
                                  <wp:effectExtent l="0" t="0" r="3175" b="4445"/>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WD 2020.jpg"/>
                                          <pic:cNvPicPr/>
                                        </pic:nvPicPr>
                                        <pic:blipFill>
                                          <a:blip r:embed="rId7">
                                            <a:extLst>
                                              <a:ext uri="{28A0092B-C50C-407E-A947-70E740481C1C}">
                                                <a14:useLocalDpi xmlns:a14="http://schemas.microsoft.com/office/drawing/2010/main" val="0"/>
                                              </a:ext>
                                            </a:extLst>
                                          </a:blip>
                                          <a:stretch>
                                            <a:fillRect/>
                                          </a:stretch>
                                        </pic:blipFill>
                                        <pic:spPr>
                                          <a:xfrm>
                                            <a:off x="0" y="0"/>
                                            <a:ext cx="3064190" cy="707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6D257" id="Text Box 7" o:spid="_x0000_s1028" type="#_x0000_t202" style="position:absolute;margin-left:194.15pt;margin-top:-.15pt;width:245.35pt;height:60.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" fillcolor="white [3201]" stroked="f" strokeweight=".5pt">
                <v:textbox>
                  <w:txbxContent>
                    <w:p w14:paraId="59486E14" w14:textId="77777777" w:rsidR="00B63A57" w:rsidRDefault="00B63A57" w:rsidP="00B63A57">
                      <w:r>
                        <w:rPr>
                          <w:noProof/>
                        </w:rPr>
                        <w:drawing>
                          <wp:inline distT="0" distB="0" distL="0" distR="0" wp14:anchorId="4AB3EDD3" wp14:editId="73B79B74">
                            <wp:extent cx="2950118" cy="681566"/>
                            <wp:effectExtent l="0" t="0" r="3175" b="4445"/>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WD 2020.jpg"/>
                                    <pic:cNvPicPr/>
                                  </pic:nvPicPr>
                                  <pic:blipFill>
                                    <a:blip r:embed="rId7">
                                      <a:extLst>
                                        <a:ext uri="{28A0092B-C50C-407E-A947-70E740481C1C}">
                                          <a14:useLocalDpi xmlns:a14="http://schemas.microsoft.com/office/drawing/2010/main" val="0"/>
                                        </a:ext>
                                      </a:extLst>
                                    </a:blip>
                                    <a:stretch>
                                      <a:fillRect/>
                                    </a:stretch>
                                  </pic:blipFill>
                                  <pic:spPr>
                                    <a:xfrm>
                                      <a:off x="0" y="0"/>
                                      <a:ext cx="3064190" cy="707920"/>
                                    </a:xfrm>
                                    <a:prstGeom prst="rect">
                                      <a:avLst/>
                                    </a:prstGeom>
                                  </pic:spPr>
                                </pic:pic>
                              </a:graphicData>
                            </a:graphic>
                          </wp:inline>
                        </w:drawing>
                      </w:r>
                    </w:p>
                  </w:txbxContent>
                </v:textbox>
                <w10:wrap anchorx="margin"/>
              </v:shape>
            </w:pict>
          </mc:Fallback>
        </mc:AlternateContent>
      </w:r>
      <w:r w:rsidRPr="00AE0CE1">
        <w:rPr>
          <w:rFonts w:ascii="Arial" w:hAnsi="Arial" w:cs="Arial"/>
          <w:b/>
          <w:bCs/>
          <w:sz w:val="28"/>
          <w:szCs w:val="28"/>
        </w:rPr>
        <w:t>3</w:t>
      </w:r>
      <w:r w:rsidRPr="00AE0CE1">
        <w:rPr>
          <w:rFonts w:ascii="Arial" w:hAnsi="Arial" w:cs="Arial"/>
          <w:b/>
          <w:bCs/>
          <w:sz w:val="28"/>
          <w:szCs w:val="28"/>
          <w:vertAlign w:val="superscript"/>
        </w:rPr>
        <w:t>rd</w:t>
      </w:r>
      <w:r w:rsidRPr="00AE0CE1">
        <w:rPr>
          <w:rFonts w:ascii="Arial" w:hAnsi="Arial" w:cs="Arial"/>
          <w:b/>
          <w:bCs/>
          <w:sz w:val="28"/>
          <w:szCs w:val="28"/>
        </w:rPr>
        <w:t xml:space="preserve"> December each year we celebrate </w:t>
      </w:r>
    </w:p>
    <w:p w14:paraId="63983838" w14:textId="267ADBB2" w:rsidR="00817F5D" w:rsidRPr="00AE0CE1" w:rsidRDefault="00735FA7" w:rsidP="00735FA7">
      <w:pPr>
        <w:pStyle w:val="Heading1"/>
        <w:spacing w:before="0"/>
        <w:textAlignment w:val="baseline"/>
        <w:rPr>
          <w:rFonts w:ascii="Arial" w:hAnsi="Arial" w:cs="Arial"/>
          <w:b/>
          <w:bCs/>
          <w:sz w:val="28"/>
          <w:szCs w:val="28"/>
        </w:rPr>
      </w:pPr>
      <w:r w:rsidRPr="00AE0CE1">
        <w:rPr>
          <w:rFonts w:ascii="Arial" w:hAnsi="Arial" w:cs="Arial"/>
          <w:b/>
          <w:bCs/>
          <w:sz w:val="28"/>
          <w:szCs w:val="28"/>
        </w:rPr>
        <w:t>Internationa</w:t>
      </w:r>
      <w:r w:rsidR="00E80F9E" w:rsidRPr="00AE0CE1">
        <w:rPr>
          <w:rFonts w:ascii="Arial" w:hAnsi="Arial" w:cs="Arial"/>
          <w:b/>
          <w:bCs/>
          <w:sz w:val="28"/>
          <w:szCs w:val="28"/>
        </w:rPr>
        <w:t xml:space="preserve">l </w:t>
      </w:r>
      <w:r w:rsidRPr="00AE0CE1">
        <w:rPr>
          <w:rFonts w:ascii="Arial" w:hAnsi="Arial" w:cs="Arial"/>
          <w:b/>
          <w:bCs/>
          <w:sz w:val="28"/>
          <w:szCs w:val="28"/>
        </w:rPr>
        <w:t xml:space="preserve">day of People with Disability. </w:t>
      </w:r>
    </w:p>
    <w:p w14:paraId="75C5F62C" w14:textId="77777777" w:rsidR="00C17071" w:rsidRPr="00C17071" w:rsidRDefault="00C17071" w:rsidP="00C17071"/>
    <w:p w14:paraId="13A88D6A" w14:textId="23DB5AAD" w:rsidR="00735FA7" w:rsidRPr="00C17071" w:rsidRDefault="00735FA7" w:rsidP="00735FA7">
      <w:pPr>
        <w:rPr>
          <w:rFonts w:ascii="Arial" w:eastAsiaTheme="majorEastAsia" w:hAnsi="Arial" w:cs="Arial"/>
        </w:rPr>
      </w:pPr>
      <w:proofErr w:type="spellStart"/>
      <w:r w:rsidRPr="00C17071">
        <w:rPr>
          <w:rFonts w:ascii="Arial" w:eastAsiaTheme="majorEastAsia" w:hAnsi="Arial" w:cs="Arial"/>
        </w:rPr>
        <w:t>IDPwD</w:t>
      </w:r>
      <w:proofErr w:type="spellEnd"/>
      <w:r w:rsidRPr="00C17071">
        <w:rPr>
          <w:rFonts w:ascii="Arial" w:eastAsiaTheme="majorEastAsia" w:hAnsi="Arial" w:cs="Arial"/>
        </w:rPr>
        <w:t xml:space="preserve"> is a United Nations observed day celebrated </w:t>
      </w:r>
      <w:r w:rsidR="00E80F9E">
        <w:rPr>
          <w:rFonts w:ascii="Arial" w:eastAsiaTheme="majorEastAsia" w:hAnsi="Arial" w:cs="Arial"/>
        </w:rPr>
        <w:br/>
      </w:r>
      <w:r w:rsidRPr="00C17071">
        <w:rPr>
          <w:rFonts w:ascii="Arial" w:eastAsiaTheme="majorEastAsia" w:hAnsi="Arial" w:cs="Arial"/>
        </w:rPr>
        <w:t>internationally. It aims to increase public awareness, understanding and acceptance of people with disability and celebrate their achievements and contributions.</w:t>
      </w:r>
    </w:p>
    <w:p w14:paraId="376F2786" w14:textId="680DEB4E" w:rsidR="00C17071" w:rsidRPr="00C17071" w:rsidRDefault="00991823" w:rsidP="00735FA7">
      <w:pPr>
        <w:rPr>
          <w:rFonts w:ascii="Arial" w:hAnsi="Arial" w:cs="Arial"/>
          <w:shd w:val="clear" w:color="auto" w:fill="FFFFFF"/>
        </w:rPr>
      </w:pPr>
      <w:r>
        <w:rPr>
          <w:rFonts w:ascii="Arial" w:hAnsi="Arial" w:cs="Arial"/>
          <w:shd w:val="clear" w:color="auto" w:fill="FFFFFF"/>
        </w:rPr>
        <w:t>We have witnessed a lot of people achieving amazing things this year and we congratulate you all. W</w:t>
      </w:r>
      <w:r w:rsidR="00C17071" w:rsidRPr="00C17071">
        <w:rPr>
          <w:rFonts w:ascii="Arial" w:hAnsi="Arial" w:cs="Arial"/>
          <w:shd w:val="clear" w:color="auto" w:fill="FFFFFF"/>
        </w:rPr>
        <w:t xml:space="preserve">e nominated two of our champions at the Blacktown City </w:t>
      </w:r>
      <w:proofErr w:type="spellStart"/>
      <w:r w:rsidR="00C17071" w:rsidRPr="00C17071">
        <w:rPr>
          <w:rFonts w:ascii="Arial" w:hAnsi="Arial" w:cs="Arial"/>
          <w:shd w:val="clear" w:color="auto" w:fill="FFFFFF"/>
        </w:rPr>
        <w:t>IDPwD</w:t>
      </w:r>
      <w:proofErr w:type="spellEnd"/>
      <w:r w:rsidR="00C17071" w:rsidRPr="00C17071">
        <w:rPr>
          <w:rFonts w:ascii="Arial" w:hAnsi="Arial" w:cs="Arial"/>
          <w:shd w:val="clear" w:color="auto" w:fill="FFFFFF"/>
        </w:rPr>
        <w:t xml:space="preserve"> Disability Awards and Talent Showcase and both have made it </w:t>
      </w:r>
      <w:r>
        <w:rPr>
          <w:rFonts w:ascii="Arial" w:hAnsi="Arial" w:cs="Arial"/>
          <w:shd w:val="clear" w:color="auto" w:fill="FFFFFF"/>
        </w:rPr>
        <w:t>as</w:t>
      </w:r>
      <w:r w:rsidR="00C17071" w:rsidRPr="00C17071">
        <w:rPr>
          <w:rFonts w:ascii="Arial" w:hAnsi="Arial" w:cs="Arial"/>
          <w:shd w:val="clear" w:color="auto" w:fill="FFFFFF"/>
        </w:rPr>
        <w:t xml:space="preserve"> finalists. </w:t>
      </w:r>
      <w:r>
        <w:rPr>
          <w:rFonts w:ascii="Arial" w:hAnsi="Arial" w:cs="Arial"/>
          <w:shd w:val="clear" w:color="auto" w:fill="FFFFFF"/>
        </w:rPr>
        <w:t>We wish them both luck at the ceremony on Friday 4</w:t>
      </w:r>
      <w:r w:rsidRPr="00991823">
        <w:rPr>
          <w:rFonts w:ascii="Arial" w:hAnsi="Arial" w:cs="Arial"/>
          <w:shd w:val="clear" w:color="auto" w:fill="FFFFFF"/>
          <w:vertAlign w:val="superscript"/>
        </w:rPr>
        <w:t>th</w:t>
      </w:r>
      <w:r>
        <w:rPr>
          <w:rFonts w:ascii="Arial" w:hAnsi="Arial" w:cs="Arial"/>
          <w:shd w:val="clear" w:color="auto" w:fill="FFFFFF"/>
        </w:rPr>
        <w:t xml:space="preserve"> December.</w:t>
      </w:r>
    </w:p>
    <w:p w14:paraId="5C59DBD7" w14:textId="7EE0B32C" w:rsidR="00C17071" w:rsidRDefault="00C17071" w:rsidP="00735FA7">
      <w:pPr>
        <w:rPr>
          <w:rFonts w:ascii="Arial" w:hAnsi="Arial" w:cs="Arial"/>
          <w:shd w:val="clear" w:color="auto" w:fill="FFFFFF"/>
        </w:rPr>
      </w:pPr>
      <w:r w:rsidRPr="00C17071">
        <w:rPr>
          <w:rFonts w:ascii="Arial" w:hAnsi="Arial" w:cs="Arial"/>
          <w:shd w:val="clear" w:color="auto" w:fill="FFFFFF"/>
        </w:rPr>
        <w:t xml:space="preserve">Matthew was nominated for the Advocate of the Year category. Matthew has been working hard this year as the </w:t>
      </w:r>
      <w:r w:rsidRPr="00C17071">
        <w:rPr>
          <w:rFonts w:ascii="Arial" w:hAnsi="Arial" w:cs="Arial"/>
          <w:i/>
          <w:iCs/>
          <w:shd w:val="clear" w:color="auto" w:fill="FFFFFF"/>
        </w:rPr>
        <w:t>CAWS We Matter</w:t>
      </w:r>
      <w:r w:rsidRPr="00C17071">
        <w:rPr>
          <w:rFonts w:ascii="Arial" w:hAnsi="Arial" w:cs="Arial"/>
          <w:shd w:val="clear" w:color="auto" w:fill="FFFFFF"/>
        </w:rPr>
        <w:t xml:space="preserve"> representative on the Board to bring issues and ideas from the CAWS participants to management’s attention. </w:t>
      </w:r>
    </w:p>
    <w:p w14:paraId="34ADCE92" w14:textId="430035D0" w:rsidR="00991823" w:rsidRDefault="00E80F9E" w:rsidP="00735FA7">
      <w:pPr>
        <w:rPr>
          <w:rFonts w:ascii="Arial" w:hAnsi="Arial" w:cs="Arial"/>
          <w:shd w:val="clear" w:color="auto" w:fill="FFFFFF"/>
        </w:rPr>
      </w:pPr>
      <w:r>
        <w:rPr>
          <w:rFonts w:ascii="Arial" w:hAnsi="Arial" w:cs="Arial"/>
          <w:shd w:val="clear" w:color="auto" w:fill="FFFFFF"/>
        </w:rPr>
        <w:t>Wayne was nominated for the Volunteer of the year category. Wayne is always on duty at the Lalor Park Community Markets looking after the CAWS stall</w:t>
      </w:r>
      <w:r w:rsidR="00991823">
        <w:rPr>
          <w:rFonts w:ascii="Arial" w:hAnsi="Arial" w:cs="Arial"/>
          <w:shd w:val="clear" w:color="auto" w:fill="FFFFFF"/>
        </w:rPr>
        <w:t xml:space="preserve"> and is our representative on the markets committee</w:t>
      </w:r>
      <w:r>
        <w:rPr>
          <w:rFonts w:ascii="Arial" w:hAnsi="Arial" w:cs="Arial"/>
          <w:shd w:val="clear" w:color="auto" w:fill="FFFFFF"/>
        </w:rPr>
        <w:t xml:space="preserve">. </w:t>
      </w:r>
      <w:r w:rsidR="00991823">
        <w:rPr>
          <w:rFonts w:ascii="Arial" w:hAnsi="Arial" w:cs="Arial"/>
          <w:shd w:val="clear" w:color="auto" w:fill="FFFFFF"/>
        </w:rPr>
        <w:t>D</w:t>
      </w:r>
      <w:r>
        <w:rPr>
          <w:rFonts w:ascii="Arial" w:hAnsi="Arial" w:cs="Arial"/>
          <w:shd w:val="clear" w:color="auto" w:fill="FFFFFF"/>
        </w:rPr>
        <w:t xml:space="preserve">uring the COVID shutdown </w:t>
      </w:r>
      <w:r w:rsidR="00991823">
        <w:rPr>
          <w:rFonts w:ascii="Arial" w:hAnsi="Arial" w:cs="Arial"/>
          <w:shd w:val="clear" w:color="auto" w:fill="FFFFFF"/>
        </w:rPr>
        <w:t>Wayne helped</w:t>
      </w:r>
      <w:r w:rsidR="00AE0CE1">
        <w:rPr>
          <w:rFonts w:ascii="Arial" w:hAnsi="Arial" w:cs="Arial"/>
          <w:shd w:val="clear" w:color="auto" w:fill="FFFFFF"/>
        </w:rPr>
        <w:t>,</w:t>
      </w:r>
      <w:r w:rsidR="00991823">
        <w:rPr>
          <w:rFonts w:ascii="Arial" w:hAnsi="Arial" w:cs="Arial"/>
          <w:shd w:val="clear" w:color="auto" w:fill="FFFFFF"/>
        </w:rPr>
        <w:t xml:space="preserve"> distributing</w:t>
      </w:r>
      <w:r>
        <w:rPr>
          <w:rFonts w:ascii="Arial" w:hAnsi="Arial" w:cs="Arial"/>
          <w:shd w:val="clear" w:color="auto" w:fill="FFFFFF"/>
        </w:rPr>
        <w:t xml:space="preserve"> food </w:t>
      </w:r>
      <w:r w:rsidR="00991823">
        <w:rPr>
          <w:rFonts w:ascii="Arial" w:hAnsi="Arial" w:cs="Arial"/>
          <w:shd w:val="clear" w:color="auto" w:fill="FFFFFF"/>
        </w:rPr>
        <w:t xml:space="preserve">to needy people in Lalor Park. </w:t>
      </w:r>
    </w:p>
    <w:p w14:paraId="7C73256E" w14:textId="103B3F98" w:rsidR="00991823" w:rsidRDefault="00991823" w:rsidP="00735FA7">
      <w:pPr>
        <w:rPr>
          <w:rFonts w:ascii="Arial" w:hAnsi="Arial" w:cs="Arial"/>
          <w:shd w:val="clear" w:color="auto" w:fill="FFFFFF"/>
        </w:rPr>
      </w:pPr>
      <w:r>
        <w:rPr>
          <w:rFonts w:ascii="Arial" w:hAnsi="Arial" w:cs="Arial"/>
          <w:shd w:val="clear" w:color="auto" w:fill="FFFFFF"/>
        </w:rPr>
        <w:t>Thank</w:t>
      </w:r>
      <w:r>
        <w:rPr>
          <w:rFonts w:ascii="Arial" w:hAnsi="Arial" w:cs="Arial"/>
          <w:shd w:val="clear" w:color="auto" w:fill="FFFFFF"/>
        </w:rPr>
        <w:t xml:space="preserve"> </w:t>
      </w:r>
      <w:r>
        <w:rPr>
          <w:rFonts w:ascii="Arial" w:hAnsi="Arial" w:cs="Arial"/>
          <w:shd w:val="clear" w:color="auto" w:fill="FFFFFF"/>
        </w:rPr>
        <w:t>you</w:t>
      </w:r>
      <w:r>
        <w:rPr>
          <w:rFonts w:ascii="Arial" w:hAnsi="Arial" w:cs="Arial"/>
          <w:shd w:val="clear" w:color="auto" w:fill="FFFFFF"/>
        </w:rPr>
        <w:t xml:space="preserve"> both</w:t>
      </w:r>
      <w:r>
        <w:rPr>
          <w:rFonts w:ascii="Arial" w:hAnsi="Arial" w:cs="Arial"/>
          <w:shd w:val="clear" w:color="auto" w:fill="FFFFFF"/>
        </w:rPr>
        <w:t xml:space="preserve"> for your hard work and commitment to CAWS in 2020.</w:t>
      </w:r>
    </w:p>
    <w:p w14:paraId="7807E878" w14:textId="68D4E584" w:rsidR="00687BDA" w:rsidRDefault="00687BDA" w:rsidP="00687BDA">
      <w:pPr>
        <w:jc w:val="right"/>
        <w:rPr>
          <w:rFonts w:ascii="Arial" w:hAnsi="Arial" w:cs="Arial"/>
          <w:shd w:val="clear" w:color="auto" w:fill="FFFFFF"/>
        </w:rPr>
      </w:pPr>
      <w:r>
        <w:rPr>
          <w:rFonts w:ascii="Arial" w:hAnsi="Arial" w:cs="Arial"/>
          <w:noProof/>
        </w:rPr>
        <mc:AlternateContent>
          <mc:Choice Requires="wps">
            <w:drawing>
              <wp:anchor distT="0" distB="0" distL="114300" distR="114300" simplePos="0" relativeHeight="251667456" behindDoc="0" locked="0" layoutInCell="1" allowOverlap="1" wp14:anchorId="24849202" wp14:editId="4A75EDB1">
                <wp:simplePos x="0" y="0"/>
                <wp:positionH relativeFrom="margin">
                  <wp:align>left</wp:align>
                </wp:positionH>
                <wp:positionV relativeFrom="paragraph">
                  <wp:posOffset>23458</wp:posOffset>
                </wp:positionV>
                <wp:extent cx="2958352" cy="219187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958352" cy="2191871"/>
                        </a:xfrm>
                        <a:prstGeom prst="rect">
                          <a:avLst/>
                        </a:prstGeom>
                        <a:noFill/>
                        <a:ln w="6350">
                          <a:noFill/>
                        </a:ln>
                      </wps:spPr>
                      <wps:txbx>
                        <w:txbxContent>
                          <w:p w14:paraId="57915458" w14:textId="32A5DD68" w:rsidR="00E80F9E" w:rsidRDefault="00E80F9E">
                            <w:r>
                              <w:rPr>
                                <w:rFonts w:ascii="Arial" w:hAnsi="Arial" w:cs="Arial"/>
                                <w:noProof/>
                                <w:shd w:val="clear" w:color="auto" w:fill="FFFFFF"/>
                              </w:rPr>
                              <w:drawing>
                                <wp:inline distT="0" distB="0" distL="0" distR="0" wp14:anchorId="202BA2BE" wp14:editId="450F2332">
                                  <wp:extent cx="2595245" cy="17614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245" cy="17614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49202" id="Text Box 21" o:spid="_x0000_s1029" type="#_x0000_t202" style="position:absolute;left:0;text-align:left;margin-left:0;margin-top:1.85pt;width:232.95pt;height:172.6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" filled="f" stroked="f" strokeweight=".5pt">
                <v:textbox>
                  <w:txbxContent>
                    <w:p w14:paraId="57915458" w14:textId="32A5DD68" w:rsidR="00E80F9E" w:rsidRDefault="00E80F9E">
                      <w:r>
                        <w:rPr>
                          <w:rFonts w:ascii="Arial" w:hAnsi="Arial" w:cs="Arial"/>
                          <w:noProof/>
                          <w:shd w:val="clear" w:color="auto" w:fill="FFFFFF"/>
                        </w:rPr>
                        <w:drawing>
                          <wp:inline distT="0" distB="0" distL="0" distR="0" wp14:anchorId="202BA2BE" wp14:editId="450F2332">
                            <wp:extent cx="2595245" cy="17614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245" cy="1761490"/>
                                    </a:xfrm>
                                    <a:prstGeom prst="rect">
                                      <a:avLst/>
                                    </a:prstGeom>
                                    <a:noFill/>
                                    <a:ln>
                                      <a:noFill/>
                                    </a:ln>
                                  </pic:spPr>
                                </pic:pic>
                              </a:graphicData>
                            </a:graphic>
                          </wp:inline>
                        </w:drawing>
                      </w:r>
                    </w:p>
                  </w:txbxContent>
                </v:textbox>
                <w10:wrap anchorx="margin"/>
              </v:shape>
            </w:pict>
          </mc:Fallback>
        </mc:AlternateContent>
      </w:r>
    </w:p>
    <w:p w14:paraId="6156D2B3" w14:textId="0A491888" w:rsidR="00E80F9E" w:rsidRDefault="00E80F9E" w:rsidP="00687BDA">
      <w:pPr>
        <w:jc w:val="right"/>
        <w:rPr>
          <w:rFonts w:ascii="Arial" w:hAnsi="Arial" w:cs="Arial"/>
          <w:shd w:val="clear" w:color="auto" w:fill="FFFFFF"/>
        </w:rPr>
      </w:pPr>
      <w:r>
        <w:rPr>
          <w:rFonts w:ascii="Arial" w:hAnsi="Arial" w:cs="Arial"/>
          <w:shd w:val="clear" w:color="auto" w:fill="FFFFFF"/>
        </w:rPr>
        <w:t xml:space="preserve">The 2020 Annual General Meeting (AGM) has been held up </w:t>
      </w:r>
      <w:r>
        <w:rPr>
          <w:rFonts w:ascii="Arial" w:hAnsi="Arial" w:cs="Arial"/>
          <w:shd w:val="clear" w:color="auto" w:fill="FFFFFF"/>
        </w:rPr>
        <w:br/>
        <w:t xml:space="preserve">this year due to unforeseen circumstances. We </w:t>
      </w:r>
      <w:r w:rsidR="006C2EFC">
        <w:rPr>
          <w:rFonts w:ascii="Arial" w:hAnsi="Arial" w:cs="Arial"/>
          <w:shd w:val="clear" w:color="auto" w:fill="FFFFFF"/>
        </w:rPr>
        <w:t xml:space="preserve">usually </w:t>
      </w:r>
      <w:r>
        <w:rPr>
          <w:rFonts w:ascii="Arial" w:hAnsi="Arial" w:cs="Arial"/>
          <w:shd w:val="clear" w:color="auto" w:fill="FFFFFF"/>
        </w:rPr>
        <w:t>h</w:t>
      </w:r>
      <w:r w:rsidR="00687BDA">
        <w:rPr>
          <w:rFonts w:ascii="Arial" w:hAnsi="Arial" w:cs="Arial"/>
          <w:shd w:val="clear" w:color="auto" w:fill="FFFFFF"/>
        </w:rPr>
        <w:t>old</w:t>
      </w:r>
      <w:r>
        <w:rPr>
          <w:rFonts w:ascii="Arial" w:hAnsi="Arial" w:cs="Arial"/>
          <w:shd w:val="clear" w:color="auto" w:fill="FFFFFF"/>
        </w:rPr>
        <w:t xml:space="preserve"> our </w:t>
      </w:r>
      <w:r w:rsidR="006C2EFC">
        <w:rPr>
          <w:rFonts w:ascii="Arial" w:hAnsi="Arial" w:cs="Arial"/>
          <w:shd w:val="clear" w:color="auto" w:fill="FFFFFF"/>
        </w:rPr>
        <w:br/>
      </w:r>
      <w:r>
        <w:rPr>
          <w:rFonts w:ascii="Arial" w:hAnsi="Arial" w:cs="Arial"/>
          <w:shd w:val="clear" w:color="auto" w:fill="FFFFFF"/>
        </w:rPr>
        <w:t>AGM in</w:t>
      </w:r>
      <w:r w:rsidR="00687BDA">
        <w:rPr>
          <w:rFonts w:ascii="Arial" w:hAnsi="Arial" w:cs="Arial"/>
          <w:shd w:val="clear" w:color="auto" w:fill="FFFFFF"/>
        </w:rPr>
        <w:t xml:space="preserve"> </w:t>
      </w:r>
      <w:r>
        <w:rPr>
          <w:rFonts w:ascii="Arial" w:hAnsi="Arial" w:cs="Arial"/>
          <w:shd w:val="clear" w:color="auto" w:fill="FFFFFF"/>
        </w:rPr>
        <w:t>October or November and we were planning</w:t>
      </w:r>
      <w:r w:rsidR="00687BDA">
        <w:rPr>
          <w:rFonts w:ascii="Arial" w:hAnsi="Arial" w:cs="Arial"/>
          <w:shd w:val="clear" w:color="auto" w:fill="FFFFFF"/>
        </w:rPr>
        <w:t xml:space="preserve"> </w:t>
      </w:r>
      <w:r>
        <w:rPr>
          <w:rFonts w:ascii="Arial" w:hAnsi="Arial" w:cs="Arial"/>
          <w:shd w:val="clear" w:color="auto" w:fill="FFFFFF"/>
        </w:rPr>
        <w:t>to do tha</w:t>
      </w:r>
      <w:r w:rsidR="00687BDA">
        <w:rPr>
          <w:rFonts w:ascii="Arial" w:hAnsi="Arial" w:cs="Arial"/>
          <w:shd w:val="clear" w:color="auto" w:fill="FFFFFF"/>
        </w:rPr>
        <w:t xml:space="preserve">t </w:t>
      </w:r>
      <w:r w:rsidR="00687BDA">
        <w:rPr>
          <w:rFonts w:ascii="Arial" w:hAnsi="Arial" w:cs="Arial"/>
          <w:shd w:val="clear" w:color="auto" w:fill="FFFFFF"/>
        </w:rPr>
        <w:br/>
      </w:r>
      <w:r>
        <w:rPr>
          <w:rFonts w:ascii="Arial" w:hAnsi="Arial" w:cs="Arial"/>
          <w:shd w:val="clear" w:color="auto" w:fill="FFFFFF"/>
        </w:rPr>
        <w:t>again this year. We ha</w:t>
      </w:r>
      <w:r w:rsidR="006C2EFC">
        <w:rPr>
          <w:rFonts w:ascii="Arial" w:hAnsi="Arial" w:cs="Arial"/>
          <w:shd w:val="clear" w:color="auto" w:fill="FFFFFF"/>
        </w:rPr>
        <w:t>d</w:t>
      </w:r>
      <w:r>
        <w:rPr>
          <w:rFonts w:ascii="Arial" w:hAnsi="Arial" w:cs="Arial"/>
          <w:shd w:val="clear" w:color="auto" w:fill="FFFFFF"/>
        </w:rPr>
        <w:t xml:space="preserve"> to change</w:t>
      </w:r>
      <w:r w:rsidR="00687BDA">
        <w:rPr>
          <w:rFonts w:ascii="Arial" w:hAnsi="Arial" w:cs="Arial"/>
          <w:shd w:val="clear" w:color="auto" w:fill="FFFFFF"/>
        </w:rPr>
        <w:t xml:space="preserve"> </w:t>
      </w:r>
      <w:r>
        <w:rPr>
          <w:rFonts w:ascii="Arial" w:hAnsi="Arial" w:cs="Arial"/>
          <w:shd w:val="clear" w:color="auto" w:fill="FFFFFF"/>
        </w:rPr>
        <w:t xml:space="preserve">auditors at a late stage </w:t>
      </w:r>
      <w:r w:rsidR="006C2EFC">
        <w:rPr>
          <w:rFonts w:ascii="Arial" w:hAnsi="Arial" w:cs="Arial"/>
          <w:shd w:val="clear" w:color="auto" w:fill="FFFFFF"/>
        </w:rPr>
        <w:br/>
      </w:r>
      <w:r>
        <w:rPr>
          <w:rFonts w:ascii="Arial" w:hAnsi="Arial" w:cs="Arial"/>
          <w:shd w:val="clear" w:color="auto" w:fill="FFFFFF"/>
        </w:rPr>
        <w:t>of the audit process and this has</w:t>
      </w:r>
      <w:r w:rsidR="00687BDA">
        <w:rPr>
          <w:rFonts w:ascii="Arial" w:hAnsi="Arial" w:cs="Arial"/>
          <w:shd w:val="clear" w:color="auto" w:fill="FFFFFF"/>
        </w:rPr>
        <w:t xml:space="preserve"> </w:t>
      </w:r>
      <w:r>
        <w:rPr>
          <w:rFonts w:ascii="Arial" w:hAnsi="Arial" w:cs="Arial"/>
          <w:shd w:val="clear" w:color="auto" w:fill="FFFFFF"/>
        </w:rPr>
        <w:t xml:space="preserve">meant that our </w:t>
      </w:r>
      <w:r w:rsidR="006C2EFC">
        <w:rPr>
          <w:rFonts w:ascii="Arial" w:hAnsi="Arial" w:cs="Arial"/>
          <w:shd w:val="clear" w:color="auto" w:fill="FFFFFF"/>
        </w:rPr>
        <w:t>f</w:t>
      </w:r>
      <w:r>
        <w:rPr>
          <w:rFonts w:ascii="Arial" w:hAnsi="Arial" w:cs="Arial"/>
          <w:shd w:val="clear" w:color="auto" w:fill="FFFFFF"/>
        </w:rPr>
        <w:t xml:space="preserve">inancial </w:t>
      </w:r>
      <w:r w:rsidR="006C2EFC">
        <w:rPr>
          <w:rFonts w:ascii="Arial" w:hAnsi="Arial" w:cs="Arial"/>
          <w:shd w:val="clear" w:color="auto" w:fill="FFFFFF"/>
        </w:rPr>
        <w:br/>
      </w:r>
      <w:r>
        <w:rPr>
          <w:rFonts w:ascii="Arial" w:hAnsi="Arial" w:cs="Arial"/>
          <w:shd w:val="clear" w:color="auto" w:fill="FFFFFF"/>
        </w:rPr>
        <w:t>statements were not ready in time</w:t>
      </w:r>
      <w:r w:rsidR="00687BDA">
        <w:rPr>
          <w:rFonts w:ascii="Arial" w:hAnsi="Arial" w:cs="Arial"/>
          <w:shd w:val="clear" w:color="auto" w:fill="FFFFFF"/>
        </w:rPr>
        <w:t xml:space="preserve"> </w:t>
      </w:r>
      <w:r>
        <w:rPr>
          <w:rFonts w:ascii="Arial" w:hAnsi="Arial" w:cs="Arial"/>
          <w:shd w:val="clear" w:color="auto" w:fill="FFFFFF"/>
        </w:rPr>
        <w:t xml:space="preserve">for us. </w:t>
      </w:r>
      <w:r w:rsidR="00687BDA">
        <w:rPr>
          <w:rFonts w:ascii="Arial" w:hAnsi="Arial" w:cs="Arial"/>
          <w:shd w:val="clear" w:color="auto" w:fill="FFFFFF"/>
        </w:rPr>
        <w:br/>
      </w:r>
      <w:r>
        <w:rPr>
          <w:rFonts w:ascii="Arial" w:hAnsi="Arial" w:cs="Arial"/>
          <w:shd w:val="clear" w:color="auto" w:fill="FFFFFF"/>
        </w:rPr>
        <w:t xml:space="preserve">We </w:t>
      </w:r>
      <w:r w:rsidR="00687BDA">
        <w:rPr>
          <w:rFonts w:ascii="Arial" w:hAnsi="Arial" w:cs="Arial"/>
          <w:shd w:val="clear" w:color="auto" w:fill="FFFFFF"/>
        </w:rPr>
        <w:t xml:space="preserve">anticipate holding our AGM in early 2021, we will send </w:t>
      </w:r>
      <w:r w:rsidR="00687BDA">
        <w:rPr>
          <w:rFonts w:ascii="Arial" w:hAnsi="Arial" w:cs="Arial"/>
          <w:shd w:val="clear" w:color="auto" w:fill="FFFFFF"/>
        </w:rPr>
        <w:br/>
        <w:t>out details to our members as soon as we have a date.</w:t>
      </w:r>
    </w:p>
    <w:p w14:paraId="3ED11FB6" w14:textId="1F024688" w:rsidR="005B353F" w:rsidRDefault="006C2EFC" w:rsidP="005B353F">
      <w:pPr>
        <w:rPr>
          <w:rFonts w:ascii="Arial" w:hAnsi="Arial" w:cs="Arial"/>
          <w:b/>
          <w:bCs/>
          <w:sz w:val="24"/>
          <w:szCs w:val="24"/>
          <w:shd w:val="clear" w:color="auto" w:fill="FFFFFF"/>
        </w:rPr>
      </w:pPr>
      <w:r>
        <w:rPr>
          <w:rFonts w:ascii="Arial" w:hAnsi="Arial" w:cs="Arial"/>
          <w:b/>
          <w:bCs/>
          <w:noProof/>
          <w:sz w:val="24"/>
          <w:szCs w:val="24"/>
        </w:rPr>
        <mc:AlternateContent>
          <mc:Choice Requires="wps">
            <w:drawing>
              <wp:anchor distT="0" distB="0" distL="114300" distR="114300" simplePos="0" relativeHeight="251667967" behindDoc="0" locked="0" layoutInCell="1" allowOverlap="1" wp14:anchorId="3C223B70" wp14:editId="0FAD5324">
                <wp:simplePos x="0" y="0"/>
                <wp:positionH relativeFrom="column">
                  <wp:posOffset>4445000</wp:posOffset>
                </wp:positionH>
                <wp:positionV relativeFrom="paragraph">
                  <wp:posOffset>26247</wp:posOffset>
                </wp:positionV>
                <wp:extent cx="2226733" cy="1413933"/>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226733" cy="1413933"/>
                        </a:xfrm>
                        <a:prstGeom prst="rect">
                          <a:avLst/>
                        </a:prstGeom>
                        <a:noFill/>
                        <a:ln w="6350">
                          <a:noFill/>
                        </a:ln>
                      </wps:spPr>
                      <wps:txbx>
                        <w:txbxContent>
                          <w:p w14:paraId="35E9C565" w14:textId="5079060F" w:rsidR="006C2EFC" w:rsidRDefault="006C2EFC">
                            <w:r>
                              <w:rPr>
                                <w:noProof/>
                              </w:rPr>
                              <w:drawing>
                                <wp:inline distT="0" distB="0" distL="0" distR="0" wp14:anchorId="4DEA4364" wp14:editId="1520B575">
                                  <wp:extent cx="2037080" cy="1352724"/>
                                  <wp:effectExtent l="0" t="0" r="1270" b="0"/>
                                  <wp:docPr id="22" name="Picture 22" descr="101 Short Jokes Anyone Can Remember | Reader's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 Short Jokes Anyone Can Remember | Reader's Dig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7080" cy="13527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23B70" id="Text Box 26" o:spid="_x0000_s1030" type="#_x0000_t202" style="position:absolute;margin-left:350pt;margin-top:2.05pt;width:175.35pt;height:111.35pt;z-index:2516679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" filled="f" stroked="f" strokeweight=".5pt">
                <v:textbox>
                  <w:txbxContent>
                    <w:p w14:paraId="35E9C565" w14:textId="5079060F" w:rsidR="006C2EFC" w:rsidRDefault="006C2EFC">
                      <w:r>
                        <w:rPr>
                          <w:noProof/>
                        </w:rPr>
                        <w:drawing>
                          <wp:inline distT="0" distB="0" distL="0" distR="0" wp14:anchorId="4DEA4364" wp14:editId="1520B575">
                            <wp:extent cx="2037080" cy="1352724"/>
                            <wp:effectExtent l="0" t="0" r="1270" b="0"/>
                            <wp:docPr id="22" name="Picture 22" descr="101 Short Jokes Anyone Can Remember | Reader's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 Short Jokes Anyone Can Remember | Reader's Dig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7080" cy="1352724"/>
                                    </a:xfrm>
                                    <a:prstGeom prst="rect">
                                      <a:avLst/>
                                    </a:prstGeom>
                                    <a:noFill/>
                                    <a:ln>
                                      <a:noFill/>
                                    </a:ln>
                                  </pic:spPr>
                                </pic:pic>
                              </a:graphicData>
                            </a:graphic>
                          </wp:inline>
                        </w:drawing>
                      </w:r>
                    </w:p>
                  </w:txbxContent>
                </v:textbox>
              </v:shape>
            </w:pict>
          </mc:Fallback>
        </mc:AlternateContent>
      </w:r>
    </w:p>
    <w:p w14:paraId="62B59DFA" w14:textId="6634145D" w:rsidR="00687BDA" w:rsidRDefault="006C2EFC" w:rsidP="005B353F">
      <w:pPr>
        <w:rPr>
          <w:rFonts w:ascii="Arial" w:hAnsi="Arial" w:cs="Arial"/>
          <w:b/>
          <w:bCs/>
          <w:sz w:val="24"/>
          <w:szCs w:val="24"/>
          <w:shd w:val="clear" w:color="auto" w:fill="FFFFFF"/>
        </w:rPr>
      </w:pPr>
      <w:r>
        <w:rPr>
          <w:noProof/>
        </w:rPr>
        <mc:AlternateContent>
          <mc:Choice Requires="wps">
            <w:drawing>
              <wp:anchor distT="0" distB="0" distL="114300" distR="114300" simplePos="0" relativeHeight="251668480" behindDoc="0" locked="0" layoutInCell="1" allowOverlap="1" wp14:anchorId="5538699C" wp14:editId="023F674E">
                <wp:simplePos x="0" y="0"/>
                <wp:positionH relativeFrom="margin">
                  <wp:posOffset>4686089</wp:posOffset>
                </wp:positionH>
                <wp:positionV relativeFrom="paragraph">
                  <wp:posOffset>149648</wp:posOffset>
                </wp:positionV>
                <wp:extent cx="922867" cy="800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22867" cy="800100"/>
                        </a:xfrm>
                        <a:prstGeom prst="rect">
                          <a:avLst/>
                        </a:prstGeom>
                        <a:noFill/>
                        <a:ln w="6350">
                          <a:noFill/>
                        </a:ln>
                      </wps:spPr>
                      <wps:txbx>
                        <w:txbxContent>
                          <w:p w14:paraId="3F27C594" w14:textId="7B686FDA" w:rsidR="006C2EFC" w:rsidRDefault="006C2EFC">
                            <w:r>
                              <w:rPr>
                                <w:noProof/>
                              </w:rPr>
                              <w:drawing>
                                <wp:inline distT="0" distB="0" distL="0" distR="0" wp14:anchorId="183A4735" wp14:editId="53C6599B">
                                  <wp:extent cx="626110" cy="626110"/>
                                  <wp:effectExtent l="0" t="0" r="2540" b="2540"/>
                                  <wp:docPr id="25" name="Picture 25" descr="Why do bees have sticky hair? ... They... - Family Cuts &amp; Mor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y do bees have sticky hair? ... They... - Family Cuts &amp; More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699C" id="Text Box 24" o:spid="_x0000_s1031" type="#_x0000_t202" style="position:absolute;margin-left:369pt;margin-top:11.8pt;width:72.65pt;height: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" filled="f" stroked="f" strokeweight=".5pt">
                <v:textbox>
                  <w:txbxContent>
                    <w:p w14:paraId="3F27C594" w14:textId="7B686FDA" w:rsidR="006C2EFC" w:rsidRDefault="006C2EFC">
                      <w:r>
                        <w:rPr>
                          <w:noProof/>
                        </w:rPr>
                        <w:drawing>
                          <wp:inline distT="0" distB="0" distL="0" distR="0" wp14:anchorId="183A4735" wp14:editId="53C6599B">
                            <wp:extent cx="626110" cy="626110"/>
                            <wp:effectExtent l="0" t="0" r="2540" b="2540"/>
                            <wp:docPr id="25" name="Picture 25" descr="Why do bees have sticky hair? ... They... - Family Cuts &amp; Mor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y do bees have sticky hair? ... They... - Family Cuts &amp; More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a:ln>
                                      <a:noFill/>
                                    </a:ln>
                                  </pic:spPr>
                                </pic:pic>
                              </a:graphicData>
                            </a:graphic>
                          </wp:inline>
                        </w:drawing>
                      </w:r>
                    </w:p>
                  </w:txbxContent>
                </v:textbox>
                <w10:wrap anchorx="margin"/>
              </v:shape>
            </w:pict>
          </mc:Fallback>
        </mc:AlternateContent>
      </w:r>
      <w:r w:rsidR="00687BDA" w:rsidRPr="00687BDA">
        <w:rPr>
          <w:rFonts w:ascii="Arial" w:hAnsi="Arial" w:cs="Arial"/>
          <w:b/>
          <w:bCs/>
          <w:sz w:val="24"/>
          <w:szCs w:val="24"/>
          <w:shd w:val="clear" w:color="auto" w:fill="FFFFFF"/>
        </w:rPr>
        <w:t xml:space="preserve">Are you interested in getting more involved at CAWS? </w:t>
      </w:r>
    </w:p>
    <w:p w14:paraId="57DCD9F4" w14:textId="5814CA15" w:rsidR="005B353F" w:rsidRPr="005B353F" w:rsidRDefault="005B353F" w:rsidP="005B353F">
      <w:pPr>
        <w:rPr>
          <w:rFonts w:ascii="Arial" w:hAnsi="Arial" w:cs="Arial"/>
          <w:shd w:val="clear" w:color="auto" w:fill="FFFFFF"/>
        </w:rPr>
      </w:pPr>
      <w:r w:rsidRPr="005B353F">
        <w:rPr>
          <w:rFonts w:ascii="Arial" w:hAnsi="Arial" w:cs="Arial"/>
          <w:shd w:val="clear" w:color="auto" w:fill="FFFFFF"/>
        </w:rPr>
        <w:t xml:space="preserve">We are seeking interested volunteer Board members with skills and </w:t>
      </w:r>
      <w:r w:rsidR="006C2EFC">
        <w:rPr>
          <w:rFonts w:ascii="Arial" w:hAnsi="Arial" w:cs="Arial"/>
          <w:shd w:val="clear" w:color="auto" w:fill="FFFFFF"/>
        </w:rPr>
        <w:br/>
      </w:r>
      <w:r w:rsidRPr="005B353F">
        <w:rPr>
          <w:rFonts w:ascii="Arial" w:hAnsi="Arial" w:cs="Arial"/>
          <w:shd w:val="clear" w:color="auto" w:fill="FFFFFF"/>
        </w:rPr>
        <w:t xml:space="preserve">capacity to contribute to the development of </w:t>
      </w:r>
      <w:r>
        <w:rPr>
          <w:rFonts w:ascii="Arial" w:hAnsi="Arial" w:cs="Arial"/>
          <w:shd w:val="clear" w:color="auto" w:fill="FFFFFF"/>
        </w:rPr>
        <w:t>CAWS</w:t>
      </w:r>
      <w:r w:rsidRPr="005B353F">
        <w:rPr>
          <w:rFonts w:ascii="Arial" w:hAnsi="Arial" w:cs="Arial"/>
          <w:shd w:val="clear" w:color="auto" w:fill="FFFFFF"/>
        </w:rPr>
        <w:t xml:space="preserve"> and its services </w:t>
      </w:r>
      <w:r w:rsidR="006C2EFC">
        <w:rPr>
          <w:rFonts w:ascii="Arial" w:hAnsi="Arial" w:cs="Arial"/>
          <w:shd w:val="clear" w:color="auto" w:fill="FFFFFF"/>
        </w:rPr>
        <w:br/>
      </w:r>
      <w:r w:rsidRPr="005B353F">
        <w:rPr>
          <w:rFonts w:ascii="Arial" w:hAnsi="Arial" w:cs="Arial"/>
          <w:shd w:val="clear" w:color="auto" w:fill="FFFFFF"/>
        </w:rPr>
        <w:t>as it grows and expands.</w:t>
      </w:r>
    </w:p>
    <w:p w14:paraId="4EA256EE" w14:textId="3915EEEB" w:rsidR="005B353F" w:rsidRPr="005B353F" w:rsidRDefault="005B353F" w:rsidP="005B353F">
      <w:pPr>
        <w:rPr>
          <w:rFonts w:ascii="Arial" w:hAnsi="Arial" w:cs="Arial"/>
          <w:shd w:val="clear" w:color="auto" w:fill="FFFFFF"/>
        </w:rPr>
      </w:pPr>
      <w:r w:rsidRPr="005B353F">
        <w:rPr>
          <w:rFonts w:ascii="Arial" w:hAnsi="Arial" w:cs="Arial"/>
          <w:shd w:val="clear" w:color="auto" w:fill="FFFFFF"/>
        </w:rPr>
        <w:t xml:space="preserve">We require interested people, skilled professionals with commitment </w:t>
      </w:r>
      <w:r w:rsidR="006C2EFC">
        <w:rPr>
          <w:rFonts w:ascii="Arial" w:hAnsi="Arial" w:cs="Arial"/>
          <w:shd w:val="clear" w:color="auto" w:fill="FFFFFF"/>
        </w:rPr>
        <w:br/>
      </w:r>
      <w:r w:rsidRPr="005B353F">
        <w:rPr>
          <w:rFonts w:ascii="Arial" w:hAnsi="Arial" w:cs="Arial"/>
          <w:shd w:val="clear" w:color="auto" w:fill="FFFFFF"/>
        </w:rPr>
        <w:t>to good governance who possess skills</w:t>
      </w:r>
      <w:r>
        <w:rPr>
          <w:rFonts w:ascii="Arial" w:hAnsi="Arial" w:cs="Arial"/>
          <w:shd w:val="clear" w:color="auto" w:fill="FFFFFF"/>
        </w:rPr>
        <w:t xml:space="preserve"> in marketing &amp; media; business </w:t>
      </w:r>
      <w:r w:rsidR="006C2EFC">
        <w:rPr>
          <w:rFonts w:ascii="Arial" w:hAnsi="Arial" w:cs="Arial"/>
          <w:shd w:val="clear" w:color="auto" w:fill="FFFFFF"/>
        </w:rPr>
        <w:br/>
      </w:r>
      <w:r>
        <w:rPr>
          <w:rFonts w:ascii="Arial" w:hAnsi="Arial" w:cs="Arial"/>
          <w:shd w:val="clear" w:color="auto" w:fill="FFFFFF"/>
        </w:rPr>
        <w:t xml:space="preserve">and finance; strategic planning and other business skills. Our Board </w:t>
      </w:r>
      <w:r w:rsidR="006C2EFC">
        <w:rPr>
          <w:rFonts w:ascii="Arial" w:hAnsi="Arial" w:cs="Arial"/>
          <w:shd w:val="clear" w:color="auto" w:fill="FFFFFF"/>
        </w:rPr>
        <w:br/>
      </w:r>
      <w:r>
        <w:rPr>
          <w:rFonts w:ascii="Arial" w:hAnsi="Arial" w:cs="Arial"/>
          <w:shd w:val="clear" w:color="auto" w:fill="FFFFFF"/>
        </w:rPr>
        <w:t>members also have a commitment to quality, equity of access and inclusion for all.</w:t>
      </w:r>
    </w:p>
    <w:p w14:paraId="15778DA2" w14:textId="582220F9" w:rsidR="005B353F" w:rsidRPr="005B353F" w:rsidRDefault="005B353F" w:rsidP="005B353F">
      <w:pPr>
        <w:rPr>
          <w:rFonts w:ascii="Arial" w:hAnsi="Arial" w:cs="Arial"/>
          <w:shd w:val="clear" w:color="auto" w:fill="FFFFFF"/>
        </w:rPr>
      </w:pPr>
      <w:r w:rsidRPr="005B353F">
        <w:rPr>
          <w:rFonts w:ascii="Arial" w:hAnsi="Arial" w:cs="Arial"/>
          <w:shd w:val="clear" w:color="auto" w:fill="FFFFFF"/>
        </w:rPr>
        <w:t>Being a Board Member at CAWS involves a commitment of approximately one meeting per month at Lalor Park with possible additional time for committees</w:t>
      </w:r>
      <w:r>
        <w:rPr>
          <w:rFonts w:ascii="Arial" w:hAnsi="Arial" w:cs="Arial"/>
          <w:shd w:val="clear" w:color="auto" w:fill="FFFFFF"/>
        </w:rPr>
        <w:t xml:space="preserve"> if you opt in</w:t>
      </w:r>
      <w:r w:rsidRPr="005B353F">
        <w:rPr>
          <w:rFonts w:ascii="Arial" w:hAnsi="Arial" w:cs="Arial"/>
          <w:shd w:val="clear" w:color="auto" w:fill="FFFFFF"/>
        </w:rPr>
        <w:t>. Positions on the committees exclusively is also an option for those interested, as a co-opted member.</w:t>
      </w:r>
    </w:p>
    <w:p w14:paraId="26813F9E" w14:textId="51EF252A" w:rsidR="005B353F" w:rsidRPr="005B353F" w:rsidRDefault="005B353F" w:rsidP="005B353F">
      <w:pPr>
        <w:rPr>
          <w:rFonts w:ascii="Arial" w:hAnsi="Arial" w:cs="Arial"/>
          <w:shd w:val="clear" w:color="auto" w:fill="FFFFFF"/>
        </w:rPr>
      </w:pPr>
      <w:r w:rsidRPr="005B353F">
        <w:rPr>
          <w:rFonts w:ascii="Arial" w:hAnsi="Arial" w:cs="Arial"/>
          <w:shd w:val="clear" w:color="auto" w:fill="FFFFFF"/>
        </w:rPr>
        <w:t>Further information can be obtained by contacting the Chairperson, Angie Hatchman on 0449 920 010.</w:t>
      </w:r>
    </w:p>
    <w:p w14:paraId="477259FA" w14:textId="37AA6A89" w:rsidR="005B353F" w:rsidRPr="00232213" w:rsidRDefault="006C2EFC" w:rsidP="005B353F">
      <w:pPr>
        <w:rPr>
          <w:color w:val="181818"/>
          <w:w w:val="110"/>
        </w:rPr>
      </w:pPr>
      <w:r>
        <w:rPr>
          <w:rFonts w:ascii="Arial" w:hAnsi="Arial" w:cs="Arial"/>
          <w:noProof/>
        </w:rPr>
        <mc:AlternateContent>
          <mc:Choice Requires="wps">
            <w:drawing>
              <wp:anchor distT="0" distB="0" distL="114300" distR="114300" simplePos="0" relativeHeight="251670528" behindDoc="0" locked="0" layoutInCell="1" allowOverlap="1" wp14:anchorId="1FC5E03D" wp14:editId="18A35BA0">
                <wp:simplePos x="0" y="0"/>
                <wp:positionH relativeFrom="margin">
                  <wp:align>right</wp:align>
                </wp:positionH>
                <wp:positionV relativeFrom="paragraph">
                  <wp:posOffset>196850</wp:posOffset>
                </wp:positionV>
                <wp:extent cx="5604933" cy="1467697"/>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04933" cy="1467697"/>
                        </a:xfrm>
                        <a:prstGeom prst="rect">
                          <a:avLst/>
                        </a:prstGeom>
                        <a:noFill/>
                        <a:ln w="6350">
                          <a:noFill/>
                        </a:ln>
                      </wps:spPr>
                      <wps:txbx>
                        <w:txbxContent>
                          <w:p w14:paraId="64067485" w14:textId="394C3D7A" w:rsidR="006C2EFC" w:rsidRDefault="006C2EFC" w:rsidP="00AE0CE1">
                            <w:pPr>
                              <w:jc w:val="center"/>
                            </w:pPr>
                            <w:r>
                              <w:rPr>
                                <w:noProof/>
                              </w:rPr>
                              <w:drawing>
                                <wp:inline distT="0" distB="0" distL="0" distR="0" wp14:anchorId="7202811D" wp14:editId="74C07544">
                                  <wp:extent cx="1311210" cy="407173"/>
                                  <wp:effectExtent l="0" t="0" r="3810" b="0"/>
                                  <wp:docPr id="30" name="Picture 30"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368148" cy="424854"/>
                                          </a:xfrm>
                                          <a:prstGeom prst="rect">
                                            <a:avLst/>
                                          </a:prstGeom>
                                          <a:noFill/>
                                          <a:ln>
                                            <a:noFill/>
                                          </a:ln>
                                          <a:extLst>
                                            <a:ext uri="{53640926-AAD7-44D8-BBD7-CCE9431645EC}">
                                              <a14:shadowObscured xmlns:a14="http://schemas.microsoft.com/office/drawing/2010/main"/>
                                            </a:ext>
                                          </a:extLst>
                                        </pic:spPr>
                                      </pic:pic>
                                    </a:graphicData>
                                  </a:graphic>
                                </wp:inline>
                              </w:drawing>
                            </w:r>
                            <w:r w:rsidR="00AE0CE1">
                              <w:rPr>
                                <w:noProof/>
                              </w:rPr>
                              <w:drawing>
                                <wp:inline distT="0" distB="0" distL="0" distR="0" wp14:anchorId="1EC44818" wp14:editId="72B5A8DD">
                                  <wp:extent cx="1308722" cy="406400"/>
                                  <wp:effectExtent l="0" t="0" r="6350" b="0"/>
                                  <wp:docPr id="31" name="Picture 31"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412180" cy="438527"/>
                                          </a:xfrm>
                                          <a:prstGeom prst="rect">
                                            <a:avLst/>
                                          </a:prstGeom>
                                          <a:noFill/>
                                          <a:ln>
                                            <a:noFill/>
                                          </a:ln>
                                          <a:extLst>
                                            <a:ext uri="{53640926-AAD7-44D8-BBD7-CCE9431645EC}">
                                              <a14:shadowObscured xmlns:a14="http://schemas.microsoft.com/office/drawing/2010/main"/>
                                            </a:ext>
                                          </a:extLst>
                                        </pic:spPr>
                                      </pic:pic>
                                    </a:graphicData>
                                  </a:graphic>
                                </wp:inline>
                              </w:drawing>
                            </w:r>
                            <w:r w:rsidR="00AE0CE1">
                              <w:rPr>
                                <w:noProof/>
                              </w:rPr>
                              <w:drawing>
                                <wp:inline distT="0" distB="0" distL="0" distR="0" wp14:anchorId="057C5E6C" wp14:editId="77386E51">
                                  <wp:extent cx="1278467" cy="397005"/>
                                  <wp:effectExtent l="0" t="0" r="0" b="3175"/>
                                  <wp:docPr id="32" name="Picture 32"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426471" cy="442965"/>
                                          </a:xfrm>
                                          <a:prstGeom prst="rect">
                                            <a:avLst/>
                                          </a:prstGeom>
                                          <a:noFill/>
                                          <a:ln>
                                            <a:noFill/>
                                          </a:ln>
                                          <a:extLst>
                                            <a:ext uri="{53640926-AAD7-44D8-BBD7-CCE9431645EC}">
                                              <a14:shadowObscured xmlns:a14="http://schemas.microsoft.com/office/drawing/2010/main"/>
                                            </a:ext>
                                          </a:extLst>
                                        </pic:spPr>
                                      </pic:pic>
                                    </a:graphicData>
                                  </a:graphic>
                                </wp:inline>
                              </w:drawing>
                            </w:r>
                            <w:r w:rsidR="00AE0CE1">
                              <w:rPr>
                                <w:noProof/>
                              </w:rPr>
                              <w:drawing>
                                <wp:inline distT="0" distB="0" distL="0" distR="0" wp14:anchorId="03117D47" wp14:editId="3943ED2A">
                                  <wp:extent cx="1261534" cy="391747"/>
                                  <wp:effectExtent l="0" t="0" r="0" b="8890"/>
                                  <wp:docPr id="33" name="Picture 33"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340443" cy="416251"/>
                                          </a:xfrm>
                                          <a:prstGeom prst="rect">
                                            <a:avLst/>
                                          </a:prstGeom>
                                          <a:noFill/>
                                          <a:ln>
                                            <a:noFill/>
                                          </a:ln>
                                          <a:extLst>
                                            <a:ext uri="{53640926-AAD7-44D8-BBD7-CCE9431645EC}">
                                              <a14:shadowObscured xmlns:a14="http://schemas.microsoft.com/office/drawing/2010/main"/>
                                            </a:ext>
                                          </a:extLst>
                                        </pic:spPr>
                                      </pic:pic>
                                    </a:graphicData>
                                  </a:graphic>
                                </wp:inline>
                              </w:drawing>
                            </w:r>
                          </w:p>
                          <w:p w14:paraId="6F4BCCA3" w14:textId="7DADE6EB" w:rsidR="00AE0CE1" w:rsidRPr="00AE0CE1" w:rsidRDefault="00AE0CE1" w:rsidP="00AE0CE1">
                            <w:pPr>
                              <w:jc w:val="center"/>
                              <w:rPr>
                                <w:color w:val="00B050"/>
                                <w:sz w:val="28"/>
                                <w:szCs w:val="28"/>
                              </w:rPr>
                            </w:pPr>
                            <w:r w:rsidRPr="00AE0CE1">
                              <w:rPr>
                                <w:color w:val="00B050"/>
                                <w:sz w:val="28"/>
                                <w:szCs w:val="28"/>
                              </w:rPr>
                              <w:t xml:space="preserve">From All of us to </w:t>
                            </w:r>
                            <w:r>
                              <w:rPr>
                                <w:color w:val="00B050"/>
                                <w:sz w:val="28"/>
                                <w:szCs w:val="28"/>
                              </w:rPr>
                              <w:t>A</w:t>
                            </w:r>
                            <w:r w:rsidRPr="00AE0CE1">
                              <w:rPr>
                                <w:color w:val="00B050"/>
                                <w:sz w:val="28"/>
                                <w:szCs w:val="28"/>
                              </w:rPr>
                              <w:t xml:space="preserve">ll of you, we wish you </w:t>
                            </w:r>
                            <w:r>
                              <w:rPr>
                                <w:color w:val="00B050"/>
                                <w:sz w:val="28"/>
                                <w:szCs w:val="28"/>
                              </w:rPr>
                              <w:t>a Happy</w:t>
                            </w:r>
                            <w:r w:rsidRPr="00AE0CE1">
                              <w:rPr>
                                <w:color w:val="00B050"/>
                                <w:sz w:val="28"/>
                                <w:szCs w:val="28"/>
                              </w:rPr>
                              <w:t xml:space="preserve"> Christmas and New Year</w:t>
                            </w:r>
                          </w:p>
                          <w:p w14:paraId="3CDF3EDF" w14:textId="4A18BE5A" w:rsidR="00AE0CE1" w:rsidRPr="00AE0CE1" w:rsidRDefault="00AE0CE1" w:rsidP="00AE0CE1">
                            <w:pPr>
                              <w:jc w:val="center"/>
                              <w:rPr>
                                <w:color w:val="FF0000"/>
                                <w:sz w:val="28"/>
                                <w:szCs w:val="28"/>
                              </w:rPr>
                            </w:pPr>
                            <w:r w:rsidRPr="00AE0CE1">
                              <w:rPr>
                                <w:color w:val="FF0000"/>
                                <w:sz w:val="28"/>
                                <w:szCs w:val="28"/>
                              </w:rPr>
                              <w:t>May we look forward to a 2021 filled with joy and happiness for everyone around us and all over the world.</w:t>
                            </w:r>
                          </w:p>
                          <w:p w14:paraId="16BEA936" w14:textId="77777777" w:rsidR="00AE0CE1" w:rsidRDefault="00AE0CE1" w:rsidP="00AE0C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5E03D" id="Text Box 29" o:spid="_x0000_s1032" type="#_x0000_t202" style="position:absolute;margin-left:390.15pt;margin-top:15.5pt;width:441.35pt;height:115.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" filled="f" stroked="f" strokeweight=".5pt">
                <v:textbox>
                  <w:txbxContent>
                    <w:p w14:paraId="64067485" w14:textId="394C3D7A" w:rsidR="006C2EFC" w:rsidRDefault="006C2EFC" w:rsidP="00AE0CE1">
                      <w:pPr>
                        <w:jc w:val="center"/>
                      </w:pPr>
                      <w:r>
                        <w:rPr>
                          <w:noProof/>
                        </w:rPr>
                        <w:drawing>
                          <wp:inline distT="0" distB="0" distL="0" distR="0" wp14:anchorId="7202811D" wp14:editId="74C07544">
                            <wp:extent cx="1311210" cy="407173"/>
                            <wp:effectExtent l="0" t="0" r="3810" b="0"/>
                            <wp:docPr id="30" name="Picture 30"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368148" cy="424854"/>
                                    </a:xfrm>
                                    <a:prstGeom prst="rect">
                                      <a:avLst/>
                                    </a:prstGeom>
                                    <a:noFill/>
                                    <a:ln>
                                      <a:noFill/>
                                    </a:ln>
                                    <a:extLst>
                                      <a:ext uri="{53640926-AAD7-44D8-BBD7-CCE9431645EC}">
                                        <a14:shadowObscured xmlns:a14="http://schemas.microsoft.com/office/drawing/2010/main"/>
                                      </a:ext>
                                    </a:extLst>
                                  </pic:spPr>
                                </pic:pic>
                              </a:graphicData>
                            </a:graphic>
                          </wp:inline>
                        </w:drawing>
                      </w:r>
                      <w:r w:rsidR="00AE0CE1">
                        <w:rPr>
                          <w:noProof/>
                        </w:rPr>
                        <w:drawing>
                          <wp:inline distT="0" distB="0" distL="0" distR="0" wp14:anchorId="1EC44818" wp14:editId="72B5A8DD">
                            <wp:extent cx="1308722" cy="406400"/>
                            <wp:effectExtent l="0" t="0" r="6350" b="0"/>
                            <wp:docPr id="31" name="Picture 31"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412180" cy="438527"/>
                                    </a:xfrm>
                                    <a:prstGeom prst="rect">
                                      <a:avLst/>
                                    </a:prstGeom>
                                    <a:noFill/>
                                    <a:ln>
                                      <a:noFill/>
                                    </a:ln>
                                    <a:extLst>
                                      <a:ext uri="{53640926-AAD7-44D8-BBD7-CCE9431645EC}">
                                        <a14:shadowObscured xmlns:a14="http://schemas.microsoft.com/office/drawing/2010/main"/>
                                      </a:ext>
                                    </a:extLst>
                                  </pic:spPr>
                                </pic:pic>
                              </a:graphicData>
                            </a:graphic>
                          </wp:inline>
                        </w:drawing>
                      </w:r>
                      <w:r w:rsidR="00AE0CE1">
                        <w:rPr>
                          <w:noProof/>
                        </w:rPr>
                        <w:drawing>
                          <wp:inline distT="0" distB="0" distL="0" distR="0" wp14:anchorId="057C5E6C" wp14:editId="77386E51">
                            <wp:extent cx="1278467" cy="397005"/>
                            <wp:effectExtent l="0" t="0" r="0" b="3175"/>
                            <wp:docPr id="32" name="Picture 32"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426471" cy="442965"/>
                                    </a:xfrm>
                                    <a:prstGeom prst="rect">
                                      <a:avLst/>
                                    </a:prstGeom>
                                    <a:noFill/>
                                    <a:ln>
                                      <a:noFill/>
                                    </a:ln>
                                    <a:extLst>
                                      <a:ext uri="{53640926-AAD7-44D8-BBD7-CCE9431645EC}">
                                        <a14:shadowObscured xmlns:a14="http://schemas.microsoft.com/office/drawing/2010/main"/>
                                      </a:ext>
                                    </a:extLst>
                                  </pic:spPr>
                                </pic:pic>
                              </a:graphicData>
                            </a:graphic>
                          </wp:inline>
                        </w:drawing>
                      </w:r>
                      <w:r w:rsidR="00AE0CE1">
                        <w:rPr>
                          <w:noProof/>
                        </w:rPr>
                        <w:drawing>
                          <wp:inline distT="0" distB="0" distL="0" distR="0" wp14:anchorId="03117D47" wp14:editId="3943ED2A">
                            <wp:extent cx="1261534" cy="391747"/>
                            <wp:effectExtent l="0" t="0" r="0" b="8890"/>
                            <wp:docPr id="33" name="Picture 33" descr="Free Vector | Merry christmas and happy new year banner with funny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Vector | Merry christmas and happy new year banner with funny  characters"/>
                                    <pic:cNvPicPr>
                                      <a:picLocks noChangeAspect="1" noChangeArrowheads="1"/>
                                    </pic:cNvPicPr>
                                  </pic:nvPicPr>
                                  <pic:blipFill rotWithShape="1">
                                    <a:blip r:embed="rId11">
                                      <a:extLst>
                                        <a:ext uri="{28A0092B-C50C-407E-A947-70E740481C1C}">
                                          <a14:useLocalDpi xmlns:a14="http://schemas.microsoft.com/office/drawing/2010/main" val="0"/>
                                        </a:ext>
                                      </a:extLst>
                                    </a:blip>
                                    <a:srcRect b="56509"/>
                                    <a:stretch/>
                                  </pic:blipFill>
                                  <pic:spPr bwMode="auto">
                                    <a:xfrm>
                                      <a:off x="0" y="0"/>
                                      <a:ext cx="1340443" cy="416251"/>
                                    </a:xfrm>
                                    <a:prstGeom prst="rect">
                                      <a:avLst/>
                                    </a:prstGeom>
                                    <a:noFill/>
                                    <a:ln>
                                      <a:noFill/>
                                    </a:ln>
                                    <a:extLst>
                                      <a:ext uri="{53640926-AAD7-44D8-BBD7-CCE9431645EC}">
                                        <a14:shadowObscured xmlns:a14="http://schemas.microsoft.com/office/drawing/2010/main"/>
                                      </a:ext>
                                    </a:extLst>
                                  </pic:spPr>
                                </pic:pic>
                              </a:graphicData>
                            </a:graphic>
                          </wp:inline>
                        </w:drawing>
                      </w:r>
                    </w:p>
                    <w:p w14:paraId="6F4BCCA3" w14:textId="7DADE6EB" w:rsidR="00AE0CE1" w:rsidRPr="00AE0CE1" w:rsidRDefault="00AE0CE1" w:rsidP="00AE0CE1">
                      <w:pPr>
                        <w:jc w:val="center"/>
                        <w:rPr>
                          <w:color w:val="00B050"/>
                          <w:sz w:val="28"/>
                          <w:szCs w:val="28"/>
                        </w:rPr>
                      </w:pPr>
                      <w:r w:rsidRPr="00AE0CE1">
                        <w:rPr>
                          <w:color w:val="00B050"/>
                          <w:sz w:val="28"/>
                          <w:szCs w:val="28"/>
                        </w:rPr>
                        <w:t xml:space="preserve">From All of us to </w:t>
                      </w:r>
                      <w:r>
                        <w:rPr>
                          <w:color w:val="00B050"/>
                          <w:sz w:val="28"/>
                          <w:szCs w:val="28"/>
                        </w:rPr>
                        <w:t>A</w:t>
                      </w:r>
                      <w:r w:rsidRPr="00AE0CE1">
                        <w:rPr>
                          <w:color w:val="00B050"/>
                          <w:sz w:val="28"/>
                          <w:szCs w:val="28"/>
                        </w:rPr>
                        <w:t xml:space="preserve">ll of you, we wish you </w:t>
                      </w:r>
                      <w:r>
                        <w:rPr>
                          <w:color w:val="00B050"/>
                          <w:sz w:val="28"/>
                          <w:szCs w:val="28"/>
                        </w:rPr>
                        <w:t>a Happy</w:t>
                      </w:r>
                      <w:r w:rsidRPr="00AE0CE1">
                        <w:rPr>
                          <w:color w:val="00B050"/>
                          <w:sz w:val="28"/>
                          <w:szCs w:val="28"/>
                        </w:rPr>
                        <w:t xml:space="preserve"> Christmas and New Year</w:t>
                      </w:r>
                    </w:p>
                    <w:p w14:paraId="3CDF3EDF" w14:textId="4A18BE5A" w:rsidR="00AE0CE1" w:rsidRPr="00AE0CE1" w:rsidRDefault="00AE0CE1" w:rsidP="00AE0CE1">
                      <w:pPr>
                        <w:jc w:val="center"/>
                        <w:rPr>
                          <w:color w:val="FF0000"/>
                          <w:sz w:val="28"/>
                          <w:szCs w:val="28"/>
                        </w:rPr>
                      </w:pPr>
                      <w:r w:rsidRPr="00AE0CE1">
                        <w:rPr>
                          <w:color w:val="FF0000"/>
                          <w:sz w:val="28"/>
                          <w:szCs w:val="28"/>
                        </w:rPr>
                        <w:t>May we look forward to a 2021 filled with joy and happiness for everyone around us and all over the world.</w:t>
                      </w:r>
                    </w:p>
                    <w:p w14:paraId="16BEA936" w14:textId="77777777" w:rsidR="00AE0CE1" w:rsidRDefault="00AE0CE1" w:rsidP="00AE0CE1">
                      <w:pPr>
                        <w:jc w:val="center"/>
                      </w:pP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6B855ACC" wp14:editId="1C148569">
                <wp:simplePos x="0" y="0"/>
                <wp:positionH relativeFrom="column">
                  <wp:posOffset>38100</wp:posOffset>
                </wp:positionH>
                <wp:positionV relativeFrom="paragraph">
                  <wp:posOffset>268817</wp:posOffset>
                </wp:positionV>
                <wp:extent cx="1248833" cy="1655233"/>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1248833" cy="1655233"/>
                        </a:xfrm>
                        <a:prstGeom prst="rect">
                          <a:avLst/>
                        </a:prstGeom>
                        <a:noFill/>
                        <a:ln w="6350">
                          <a:noFill/>
                        </a:ln>
                      </wps:spPr>
                      <wps:txbx>
                        <w:txbxContent>
                          <w:p w14:paraId="24045153" w14:textId="09D3DB0E" w:rsidR="006C2EFC" w:rsidRDefault="006C2EFC">
                            <w:r>
                              <w:rPr>
                                <w:noProof/>
                              </w:rPr>
                              <w:drawing>
                                <wp:inline distT="0" distB="0" distL="0" distR="0" wp14:anchorId="27F12F23" wp14:editId="0ED59BBF">
                                  <wp:extent cx="1059180" cy="134493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1344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55ACC" id="Text Box 27" o:spid="_x0000_s1033" type="#_x0000_t202" style="position:absolute;margin-left:3pt;margin-top:21.15pt;width:98.35pt;height:1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" filled="f" stroked="f" strokeweight=".5pt">
                <v:textbox>
                  <w:txbxContent>
                    <w:p w14:paraId="24045153" w14:textId="09D3DB0E" w:rsidR="006C2EFC" w:rsidRDefault="006C2EFC">
                      <w:r>
                        <w:rPr>
                          <w:noProof/>
                        </w:rPr>
                        <w:drawing>
                          <wp:inline distT="0" distB="0" distL="0" distR="0" wp14:anchorId="27F12F23" wp14:editId="0ED59BBF">
                            <wp:extent cx="1059180" cy="134493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1344930"/>
                                    </a:xfrm>
                                    <a:prstGeom prst="rect">
                                      <a:avLst/>
                                    </a:prstGeom>
                                    <a:noFill/>
                                    <a:ln>
                                      <a:noFill/>
                                    </a:ln>
                                  </pic:spPr>
                                </pic:pic>
                              </a:graphicData>
                            </a:graphic>
                          </wp:inline>
                        </w:drawing>
                      </w:r>
                    </w:p>
                  </w:txbxContent>
                </v:textbox>
              </v:shape>
            </w:pict>
          </mc:Fallback>
        </mc:AlternateContent>
      </w:r>
      <w:r w:rsidR="005B353F" w:rsidRPr="005B353F">
        <w:rPr>
          <w:rFonts w:ascii="Arial" w:hAnsi="Arial" w:cs="Arial"/>
          <w:shd w:val="clear" w:color="auto" w:fill="FFFFFF"/>
        </w:rPr>
        <w:t>Expressions of Interest marked 'Confidential - Board Vacancy' can be sent to</w:t>
      </w:r>
      <w:r w:rsidR="005B353F" w:rsidRPr="00232213">
        <w:rPr>
          <w:color w:val="181818"/>
          <w:w w:val="110"/>
        </w:rPr>
        <w:t xml:space="preserve"> </w:t>
      </w:r>
      <w:hyperlink r:id="rId13" w:history="1">
        <w:r w:rsidR="005B353F" w:rsidRPr="000D5FE4">
          <w:rPr>
            <w:rStyle w:val="Hyperlink"/>
          </w:rPr>
          <w:t xml:space="preserve">angiehatsis@gmail.com </w:t>
        </w:r>
      </w:hyperlink>
    </w:p>
    <w:p w14:paraId="7D229C73" w14:textId="639BAC76" w:rsidR="00687BDA" w:rsidRPr="00C17071" w:rsidRDefault="00687BDA" w:rsidP="005B353F">
      <w:pPr>
        <w:rPr>
          <w:rFonts w:ascii="Arial" w:hAnsi="Arial" w:cs="Arial"/>
          <w:shd w:val="clear" w:color="auto" w:fill="FFFFFF"/>
        </w:rPr>
      </w:pPr>
    </w:p>
    <w:sectPr w:rsidR="00687BDA" w:rsidRPr="00C17071" w:rsidSect="006820C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409"/>
    <w:multiLevelType w:val="multilevel"/>
    <w:tmpl w:val="FA4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454AF"/>
    <w:multiLevelType w:val="hybridMultilevel"/>
    <w:tmpl w:val="265CF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C2B40"/>
    <w:multiLevelType w:val="hybridMultilevel"/>
    <w:tmpl w:val="EA402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0A7077"/>
    <w:multiLevelType w:val="hybridMultilevel"/>
    <w:tmpl w:val="9DA2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8929E8"/>
    <w:multiLevelType w:val="hybridMultilevel"/>
    <w:tmpl w:val="C48E031A"/>
    <w:lvl w:ilvl="0" w:tplc="40125F36">
      <w:numFmt w:val="bullet"/>
      <w:lvlText w:val="•"/>
      <w:lvlJc w:val="left"/>
      <w:pPr>
        <w:ind w:left="869" w:hanging="351"/>
      </w:pPr>
      <w:rPr>
        <w:rFonts w:hint="default"/>
        <w:w w:val="111"/>
      </w:rPr>
    </w:lvl>
    <w:lvl w:ilvl="1" w:tplc="3564C530">
      <w:numFmt w:val="bullet"/>
      <w:lvlText w:val="•"/>
      <w:lvlJc w:val="left"/>
      <w:pPr>
        <w:ind w:left="1700" w:hanging="351"/>
      </w:pPr>
      <w:rPr>
        <w:rFonts w:hint="default"/>
      </w:rPr>
    </w:lvl>
    <w:lvl w:ilvl="2" w:tplc="5B28638A">
      <w:numFmt w:val="bullet"/>
      <w:lvlText w:val="•"/>
      <w:lvlJc w:val="left"/>
      <w:pPr>
        <w:ind w:left="2540" w:hanging="351"/>
      </w:pPr>
      <w:rPr>
        <w:rFonts w:hint="default"/>
      </w:rPr>
    </w:lvl>
    <w:lvl w:ilvl="3" w:tplc="08C4C9EA">
      <w:numFmt w:val="bullet"/>
      <w:lvlText w:val="•"/>
      <w:lvlJc w:val="left"/>
      <w:pPr>
        <w:ind w:left="3381" w:hanging="351"/>
      </w:pPr>
      <w:rPr>
        <w:rFonts w:hint="default"/>
      </w:rPr>
    </w:lvl>
    <w:lvl w:ilvl="4" w:tplc="AEF801E4">
      <w:numFmt w:val="bullet"/>
      <w:lvlText w:val="•"/>
      <w:lvlJc w:val="left"/>
      <w:pPr>
        <w:ind w:left="4221" w:hanging="351"/>
      </w:pPr>
      <w:rPr>
        <w:rFonts w:hint="default"/>
      </w:rPr>
    </w:lvl>
    <w:lvl w:ilvl="5" w:tplc="F346692E">
      <w:numFmt w:val="bullet"/>
      <w:lvlText w:val="•"/>
      <w:lvlJc w:val="left"/>
      <w:pPr>
        <w:ind w:left="5062" w:hanging="351"/>
      </w:pPr>
      <w:rPr>
        <w:rFonts w:hint="default"/>
      </w:rPr>
    </w:lvl>
    <w:lvl w:ilvl="6" w:tplc="8EA60B5C">
      <w:numFmt w:val="bullet"/>
      <w:lvlText w:val="•"/>
      <w:lvlJc w:val="left"/>
      <w:pPr>
        <w:ind w:left="5902" w:hanging="351"/>
      </w:pPr>
      <w:rPr>
        <w:rFonts w:hint="default"/>
      </w:rPr>
    </w:lvl>
    <w:lvl w:ilvl="7" w:tplc="48065E28">
      <w:numFmt w:val="bullet"/>
      <w:lvlText w:val="•"/>
      <w:lvlJc w:val="left"/>
      <w:pPr>
        <w:ind w:left="6742" w:hanging="351"/>
      </w:pPr>
      <w:rPr>
        <w:rFonts w:hint="default"/>
      </w:rPr>
    </w:lvl>
    <w:lvl w:ilvl="8" w:tplc="B04E2812">
      <w:numFmt w:val="bullet"/>
      <w:lvlText w:val="•"/>
      <w:lvlJc w:val="left"/>
      <w:pPr>
        <w:ind w:left="7583" w:hanging="351"/>
      </w:pPr>
      <w:rPr>
        <w:rFonts w:hint="default"/>
      </w:rPr>
    </w:lvl>
  </w:abstractNum>
  <w:abstractNum w:abstractNumId="5" w15:restartNumberingAfterBreak="0">
    <w:nsid w:val="5B5F2737"/>
    <w:multiLevelType w:val="hybridMultilevel"/>
    <w:tmpl w:val="693C9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810010"/>
    <w:multiLevelType w:val="hybridMultilevel"/>
    <w:tmpl w:val="3938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E3"/>
    <w:rsid w:val="00014283"/>
    <w:rsid w:val="00064F62"/>
    <w:rsid w:val="0024536D"/>
    <w:rsid w:val="00277881"/>
    <w:rsid w:val="00283D5B"/>
    <w:rsid w:val="00455923"/>
    <w:rsid w:val="005110A3"/>
    <w:rsid w:val="00512AA5"/>
    <w:rsid w:val="0055310C"/>
    <w:rsid w:val="005B353F"/>
    <w:rsid w:val="005C71AC"/>
    <w:rsid w:val="005D14F7"/>
    <w:rsid w:val="00606CE3"/>
    <w:rsid w:val="006820C2"/>
    <w:rsid w:val="00687BDA"/>
    <w:rsid w:val="006911A5"/>
    <w:rsid w:val="006B1B33"/>
    <w:rsid w:val="006C2EFC"/>
    <w:rsid w:val="00735FA7"/>
    <w:rsid w:val="00786F8D"/>
    <w:rsid w:val="00817F5D"/>
    <w:rsid w:val="00834C5D"/>
    <w:rsid w:val="0091703C"/>
    <w:rsid w:val="00991823"/>
    <w:rsid w:val="00AE0CE1"/>
    <w:rsid w:val="00AF180B"/>
    <w:rsid w:val="00B0424D"/>
    <w:rsid w:val="00B336D4"/>
    <w:rsid w:val="00B44AF6"/>
    <w:rsid w:val="00B63A57"/>
    <w:rsid w:val="00BD6D2C"/>
    <w:rsid w:val="00BE4CD8"/>
    <w:rsid w:val="00C17071"/>
    <w:rsid w:val="00C87DA2"/>
    <w:rsid w:val="00D2364B"/>
    <w:rsid w:val="00D4382F"/>
    <w:rsid w:val="00D43852"/>
    <w:rsid w:val="00D70C76"/>
    <w:rsid w:val="00E06E0C"/>
    <w:rsid w:val="00E80F9E"/>
    <w:rsid w:val="00EF56A3"/>
    <w:rsid w:val="00F52B68"/>
    <w:rsid w:val="00F92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22D8"/>
  <w15:chartTrackingRefBased/>
  <w15:docId w15:val="{0F439138-B9D0-4301-9464-9524628D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17F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14F7"/>
    <w:pPr>
      <w:ind w:left="720"/>
      <w:contextualSpacing/>
    </w:pPr>
  </w:style>
  <w:style w:type="character" w:styleId="Hyperlink">
    <w:name w:val="Hyperlink"/>
    <w:basedOn w:val="DefaultParagraphFont"/>
    <w:uiPriority w:val="99"/>
    <w:unhideWhenUsed/>
    <w:rsid w:val="0024536D"/>
    <w:rPr>
      <w:color w:val="0000FF"/>
      <w:u w:val="single"/>
    </w:rPr>
  </w:style>
  <w:style w:type="character" w:styleId="UnresolvedMention">
    <w:name w:val="Unresolved Mention"/>
    <w:basedOn w:val="DefaultParagraphFont"/>
    <w:uiPriority w:val="99"/>
    <w:semiHidden/>
    <w:unhideWhenUsed/>
    <w:rsid w:val="0024536D"/>
    <w:rPr>
      <w:color w:val="605E5C"/>
      <w:shd w:val="clear" w:color="auto" w:fill="E1DFDD"/>
    </w:rPr>
  </w:style>
  <w:style w:type="paragraph" w:customStyle="1" w:styleId="field">
    <w:name w:val="field"/>
    <w:basedOn w:val="Normal"/>
    <w:rsid w:val="002453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24536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682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7F5D"/>
    <w:rPr>
      <w:rFonts w:ascii="Times New Roman" w:eastAsia="Times New Roman" w:hAnsi="Times New Roman" w:cs="Times New Roman"/>
      <w:b/>
      <w:bCs/>
      <w:sz w:val="36"/>
      <w:szCs w:val="36"/>
      <w:lang w:eastAsia="en-AU"/>
    </w:rPr>
  </w:style>
  <w:style w:type="paragraph" w:customStyle="1" w:styleId="recipedetail-ingredient">
    <w:name w:val="recipedetail-ingredient"/>
    <w:basedOn w:val="Normal"/>
    <w:rsid w:val="00817F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cipedetail-instructions">
    <w:name w:val="recipedetail-instructions"/>
    <w:basedOn w:val="Normal"/>
    <w:rsid w:val="00817F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70C76"/>
    <w:rPr>
      <w:rFonts w:asciiTheme="majorHAnsi" w:eastAsiaTheme="majorEastAsia" w:hAnsiTheme="majorHAnsi" w:cstheme="majorBidi"/>
      <w:color w:val="2F5496" w:themeColor="accent1" w:themeShade="BF"/>
      <w:sz w:val="32"/>
      <w:szCs w:val="32"/>
    </w:rPr>
  </w:style>
  <w:style w:type="character" w:customStyle="1" w:styleId="sr-only">
    <w:name w:val="sr-only"/>
    <w:basedOn w:val="DefaultParagraphFont"/>
    <w:rsid w:val="00D70C76"/>
  </w:style>
  <w:style w:type="character" w:customStyle="1" w:styleId="logoroyal-commission">
    <w:name w:val="logo__royal-commission"/>
    <w:basedOn w:val="DefaultParagraphFont"/>
    <w:rsid w:val="00D43852"/>
  </w:style>
  <w:style w:type="character" w:customStyle="1" w:styleId="logosite-slogan">
    <w:name w:val="logo__site-slogan"/>
    <w:basedOn w:val="DefaultParagraphFont"/>
    <w:rsid w:val="00D43852"/>
  </w:style>
  <w:style w:type="paragraph" w:styleId="IntenseQuote">
    <w:name w:val="Intense Quote"/>
    <w:basedOn w:val="Normal"/>
    <w:next w:val="Normal"/>
    <w:link w:val="IntenseQuoteChar"/>
    <w:uiPriority w:val="30"/>
    <w:qFormat/>
    <w:rsid w:val="00D438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3852"/>
    <w:rPr>
      <w:i/>
      <w:iCs/>
      <w:color w:val="4472C4" w:themeColor="accent1"/>
    </w:rPr>
  </w:style>
  <w:style w:type="paragraph" w:styleId="BodyText">
    <w:name w:val="Body Text"/>
    <w:basedOn w:val="Normal"/>
    <w:link w:val="BodyTextChar"/>
    <w:uiPriority w:val="1"/>
    <w:qFormat/>
    <w:rsid w:val="005B353F"/>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5B353F"/>
    <w:rPr>
      <w:rFonts w:ascii="Arial" w:eastAsia="Arial" w:hAnsi="Arial" w:cs="Arial"/>
      <w:sz w:val="23"/>
      <w:szCs w:val="23"/>
      <w:lang w:val="en-US"/>
    </w:rPr>
  </w:style>
  <w:style w:type="paragraph" w:styleId="BalloonText">
    <w:name w:val="Balloon Text"/>
    <w:basedOn w:val="Normal"/>
    <w:link w:val="BalloonTextChar"/>
    <w:uiPriority w:val="99"/>
    <w:semiHidden/>
    <w:unhideWhenUsed/>
    <w:rsid w:val="00AE0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605331">
      <w:bodyDiv w:val="1"/>
      <w:marLeft w:val="0"/>
      <w:marRight w:val="0"/>
      <w:marTop w:val="0"/>
      <w:marBottom w:val="0"/>
      <w:divBdr>
        <w:top w:val="none" w:sz="0" w:space="0" w:color="auto"/>
        <w:left w:val="none" w:sz="0" w:space="0" w:color="auto"/>
        <w:bottom w:val="none" w:sz="0" w:space="0" w:color="auto"/>
        <w:right w:val="none" w:sz="0" w:space="0" w:color="auto"/>
      </w:divBdr>
      <w:divsChild>
        <w:div w:id="1883518472">
          <w:marLeft w:val="0"/>
          <w:marRight w:val="0"/>
          <w:marTop w:val="0"/>
          <w:marBottom w:val="150"/>
          <w:divBdr>
            <w:top w:val="single" w:sz="6" w:space="0" w:color="D9D9D9"/>
            <w:left w:val="none" w:sz="0" w:space="0" w:color="auto"/>
            <w:bottom w:val="single" w:sz="6" w:space="0" w:color="D9D9D9"/>
            <w:right w:val="none" w:sz="0" w:space="0" w:color="auto"/>
          </w:divBdr>
          <w:divsChild>
            <w:div w:id="1056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472">
      <w:bodyDiv w:val="1"/>
      <w:marLeft w:val="0"/>
      <w:marRight w:val="0"/>
      <w:marTop w:val="0"/>
      <w:marBottom w:val="0"/>
      <w:divBdr>
        <w:top w:val="none" w:sz="0" w:space="0" w:color="auto"/>
        <w:left w:val="none" w:sz="0" w:space="0" w:color="auto"/>
        <w:bottom w:val="none" w:sz="0" w:space="0" w:color="auto"/>
        <w:right w:val="none" w:sz="0" w:space="0" w:color="auto"/>
      </w:divBdr>
      <w:divsChild>
        <w:div w:id="1042435295">
          <w:marLeft w:val="0"/>
          <w:marRight w:val="0"/>
          <w:marTop w:val="0"/>
          <w:marBottom w:val="0"/>
          <w:divBdr>
            <w:top w:val="none" w:sz="0" w:space="0" w:color="auto"/>
            <w:left w:val="none" w:sz="0" w:space="0" w:color="auto"/>
            <w:bottom w:val="none" w:sz="0" w:space="0" w:color="auto"/>
            <w:right w:val="none" w:sz="0" w:space="0" w:color="auto"/>
          </w:divBdr>
          <w:divsChild>
            <w:div w:id="1632400380">
              <w:marLeft w:val="0"/>
              <w:marRight w:val="0"/>
              <w:marTop w:val="0"/>
              <w:marBottom w:val="0"/>
              <w:divBdr>
                <w:top w:val="none" w:sz="0" w:space="0" w:color="auto"/>
                <w:left w:val="none" w:sz="0" w:space="0" w:color="auto"/>
                <w:bottom w:val="none" w:sz="0" w:space="0" w:color="auto"/>
                <w:right w:val="none" w:sz="0" w:space="0" w:color="auto"/>
              </w:divBdr>
              <w:divsChild>
                <w:div w:id="1648051617">
                  <w:marLeft w:val="0"/>
                  <w:marRight w:val="0"/>
                  <w:marTop w:val="0"/>
                  <w:marBottom w:val="0"/>
                  <w:divBdr>
                    <w:top w:val="none" w:sz="0" w:space="0" w:color="auto"/>
                    <w:left w:val="none" w:sz="0" w:space="0" w:color="auto"/>
                    <w:bottom w:val="none" w:sz="0" w:space="0" w:color="auto"/>
                    <w:right w:val="none" w:sz="0" w:space="0" w:color="auto"/>
                  </w:divBdr>
                  <w:divsChild>
                    <w:div w:id="15190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55">
          <w:marLeft w:val="0"/>
          <w:marRight w:val="0"/>
          <w:marTop w:val="0"/>
          <w:marBottom w:val="0"/>
          <w:divBdr>
            <w:top w:val="none" w:sz="0" w:space="0" w:color="auto"/>
            <w:left w:val="none" w:sz="0" w:space="0" w:color="auto"/>
            <w:bottom w:val="none" w:sz="0" w:space="0" w:color="auto"/>
            <w:right w:val="none" w:sz="0" w:space="0" w:color="auto"/>
          </w:divBdr>
          <w:divsChild>
            <w:div w:id="5782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756">
      <w:bodyDiv w:val="1"/>
      <w:marLeft w:val="0"/>
      <w:marRight w:val="0"/>
      <w:marTop w:val="0"/>
      <w:marBottom w:val="0"/>
      <w:divBdr>
        <w:top w:val="none" w:sz="0" w:space="0" w:color="auto"/>
        <w:left w:val="none" w:sz="0" w:space="0" w:color="auto"/>
        <w:bottom w:val="none" w:sz="0" w:space="0" w:color="auto"/>
        <w:right w:val="none" w:sz="0" w:space="0" w:color="auto"/>
      </w:divBdr>
      <w:divsChild>
        <w:div w:id="292298212">
          <w:marLeft w:val="0"/>
          <w:marRight w:val="450"/>
          <w:marTop w:val="0"/>
          <w:marBottom w:val="0"/>
          <w:divBdr>
            <w:top w:val="none" w:sz="0" w:space="0" w:color="auto"/>
            <w:left w:val="none" w:sz="0" w:space="0" w:color="auto"/>
            <w:bottom w:val="none" w:sz="0" w:space="0" w:color="auto"/>
            <w:right w:val="none" w:sz="0" w:space="0" w:color="auto"/>
          </w:divBdr>
        </w:div>
        <w:div w:id="1245798016">
          <w:marLeft w:val="450"/>
          <w:marRight w:val="0"/>
          <w:marTop w:val="0"/>
          <w:marBottom w:val="0"/>
          <w:divBdr>
            <w:top w:val="none" w:sz="0" w:space="0" w:color="auto"/>
            <w:left w:val="none" w:sz="0" w:space="0" w:color="auto"/>
            <w:bottom w:val="none" w:sz="0" w:space="0" w:color="auto"/>
            <w:right w:val="none" w:sz="0" w:space="0" w:color="auto"/>
          </w:divBdr>
        </w:div>
      </w:divsChild>
    </w:div>
    <w:div w:id="19121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angiehatsis@gmail.com%20"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Laurie</dc:creator>
  <cp:keywords/>
  <dc:description/>
  <cp:lastModifiedBy>Chris Laurie</cp:lastModifiedBy>
  <cp:revision>2</cp:revision>
  <cp:lastPrinted>2020-12-03T06:47:00Z</cp:lastPrinted>
  <dcterms:created xsi:type="dcterms:W3CDTF">2020-12-03T06:54:00Z</dcterms:created>
  <dcterms:modified xsi:type="dcterms:W3CDTF">2020-12-03T06:54:00Z</dcterms:modified>
</cp:coreProperties>
</file>