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16" w:rsidRPr="00770356" w:rsidRDefault="00D866F5" w:rsidP="00CB0E16">
      <w:pPr>
        <w:widowControl w:val="0"/>
        <w:spacing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 xml:space="preserve">Социальный проект </w:t>
      </w:r>
      <w:r w:rsidRPr="00D866F5">
        <w:rPr>
          <w:rFonts w:ascii="Times New Roman" w:eastAsia="Times New Roman" w:hAnsi="Times New Roman"/>
          <w:sz w:val="40"/>
          <w:szCs w:val="40"/>
        </w:rPr>
        <w:t xml:space="preserve">«Профилактика </w:t>
      </w:r>
      <w:proofErr w:type="spellStart"/>
      <w:r w:rsidRPr="00D866F5">
        <w:rPr>
          <w:rFonts w:ascii="Times New Roman" w:eastAsia="Times New Roman" w:hAnsi="Times New Roman"/>
          <w:sz w:val="40"/>
          <w:szCs w:val="40"/>
        </w:rPr>
        <w:t>кибер</w:t>
      </w:r>
      <w:proofErr w:type="spellEnd"/>
      <w:r w:rsidRPr="00D866F5">
        <w:rPr>
          <w:rFonts w:ascii="Times New Roman" w:eastAsia="Times New Roman" w:hAnsi="Times New Roman"/>
          <w:sz w:val="40"/>
          <w:szCs w:val="40"/>
        </w:rPr>
        <w:t>-опасностей в современном образовательно</w:t>
      </w:r>
      <w:bookmarkStart w:id="0" w:name="_GoBack"/>
      <w:bookmarkEnd w:id="0"/>
      <w:r w:rsidRPr="00D866F5">
        <w:rPr>
          <w:rFonts w:ascii="Times New Roman" w:eastAsia="Times New Roman" w:hAnsi="Times New Roman"/>
          <w:sz w:val="40"/>
          <w:szCs w:val="40"/>
        </w:rPr>
        <w:t>м пространстве»</w:t>
      </w:r>
      <w:r w:rsidR="00CB0E16" w:rsidRPr="00770356">
        <w:rPr>
          <w:rFonts w:ascii="Times New Roman" w:eastAsia="Times New Roman" w:hAnsi="Times New Roman"/>
          <w:sz w:val="40"/>
          <w:szCs w:val="40"/>
        </w:rPr>
        <w:t xml:space="preserve"> </w:t>
      </w:r>
    </w:p>
    <w:p w:rsidR="00CB0E16" w:rsidRDefault="00CB0E16" w:rsidP="00CB0E16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7082"/>
      </w:tblGrid>
      <w:tr w:rsidR="00CB0E16" w:rsidTr="00AD648D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Default="00CB0E16" w:rsidP="00E4257D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Название проекта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4E53AA" w:rsidRDefault="0026717F" w:rsidP="00AD391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D391B">
              <w:rPr>
                <w:rFonts w:ascii="Times New Roman" w:hAnsi="Times New Roman"/>
                <w:sz w:val="28"/>
                <w:szCs w:val="28"/>
              </w:rPr>
              <w:t>Профилактика кибер-опасностей в современном образовательном пространстве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0E16" w:rsidTr="00AD648D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Default="009C0939" w:rsidP="00E4257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Инициативная группа</w:t>
            </w:r>
          </w:p>
          <w:p w:rsidR="00CB0E16" w:rsidRDefault="00CB0E16" w:rsidP="00E4257D">
            <w:pPr>
              <w:widowControl w:val="0"/>
              <w:spacing w:after="0" w:line="240" w:lineRule="auto"/>
              <w:rPr>
                <w:sz w:val="28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0468" w:rsidRPr="004E53AA" w:rsidRDefault="00AD391B" w:rsidP="0003046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Федосов Макар</w:t>
            </w:r>
            <w:r w:rsidR="00030468" w:rsidRPr="004E53A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помощник</w:t>
            </w:r>
          </w:p>
          <w:p w:rsidR="00CB0E16" w:rsidRPr="004E53AA" w:rsidRDefault="00AD391B" w:rsidP="0003046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Левко Дмитрий - помощник</w:t>
            </w:r>
          </w:p>
        </w:tc>
      </w:tr>
      <w:tr w:rsidR="00CB0E16" w:rsidTr="00AD648D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Default="00CB0E16" w:rsidP="00E4257D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Педагог (наставник)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4E53AA" w:rsidRDefault="00AD391B" w:rsidP="009E1E8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Андрей Сергеевич</w:t>
            </w:r>
          </w:p>
        </w:tc>
      </w:tr>
      <w:tr w:rsidR="00CB0E16" w:rsidTr="00AD648D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A76261" w:rsidRDefault="00CB0E16" w:rsidP="00E4257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Внешние консультанты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Default="00030468" w:rsidP="00E4257D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B0E16" w:rsidTr="00AD648D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A76261" w:rsidRDefault="00CB0E16" w:rsidP="00E4257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Сроки реализации проекта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4E53AA" w:rsidRDefault="00395D63" w:rsidP="00E425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января по 25</w:t>
            </w:r>
            <w:r w:rsidR="00030468" w:rsidRPr="004E53AA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r w:rsidR="009C0939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A45572" w:rsidRPr="004E53A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B0E16" w:rsidTr="00AD648D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Default="00CB0E16" w:rsidP="00E4257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Проблемная ситуация </w:t>
            </w:r>
          </w:p>
          <w:p w:rsidR="00CB0E16" w:rsidRDefault="00CB0E16" w:rsidP="00E4257D">
            <w:pPr>
              <w:widowControl w:val="0"/>
              <w:spacing w:after="0" w:line="240" w:lineRule="auto"/>
              <w:rPr>
                <w:sz w:val="28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048F" w:rsidRDefault="00AD391B" w:rsidP="005704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современном мире информационн</w:t>
            </w:r>
            <w:r w:rsidR="005D4722">
              <w:rPr>
                <w:rFonts w:ascii="Times New Roman" w:hAnsi="Times New Roman"/>
                <w:sz w:val="28"/>
                <w:szCs w:val="28"/>
              </w:rPr>
              <w:t xml:space="preserve">ого бума </w:t>
            </w:r>
            <w:r w:rsidR="009C0939">
              <w:rPr>
                <w:rFonts w:ascii="Times New Roman" w:hAnsi="Times New Roman"/>
                <w:sz w:val="28"/>
                <w:szCs w:val="28"/>
              </w:rPr>
              <w:t xml:space="preserve">молодым родителям крайне проблематично </w:t>
            </w:r>
            <w:r w:rsidR="005D4722">
              <w:rPr>
                <w:rFonts w:ascii="Times New Roman" w:hAnsi="Times New Roman"/>
                <w:sz w:val="28"/>
                <w:szCs w:val="28"/>
              </w:rPr>
              <w:t xml:space="preserve">получить </w:t>
            </w:r>
            <w:r w:rsidR="009C0939">
              <w:rPr>
                <w:rFonts w:ascii="Times New Roman" w:hAnsi="Times New Roman"/>
                <w:sz w:val="28"/>
                <w:szCs w:val="28"/>
              </w:rPr>
              <w:t xml:space="preserve">конкретную педагогическую, </w:t>
            </w:r>
            <w:r w:rsidR="005D4722">
              <w:rPr>
                <w:rFonts w:ascii="Times New Roman" w:hAnsi="Times New Roman"/>
                <w:sz w:val="28"/>
                <w:szCs w:val="28"/>
              </w:rPr>
              <w:t>пре</w:t>
            </w:r>
            <w:r w:rsidR="009C0939">
              <w:rPr>
                <w:rFonts w:ascii="Times New Roman" w:hAnsi="Times New Roman"/>
                <w:sz w:val="28"/>
                <w:szCs w:val="28"/>
              </w:rPr>
              <w:t xml:space="preserve">вентивную поддержку в сфере </w:t>
            </w:r>
            <w:r w:rsidR="009C0939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="009C0939">
              <w:rPr>
                <w:rFonts w:ascii="Times New Roman" w:hAnsi="Times New Roman"/>
                <w:sz w:val="28"/>
                <w:szCs w:val="28"/>
              </w:rPr>
              <w:t xml:space="preserve">-грамотности и </w:t>
            </w:r>
            <w:proofErr w:type="spellStart"/>
            <w:r w:rsidR="009C0939">
              <w:rPr>
                <w:rFonts w:ascii="Times New Roman" w:hAnsi="Times New Roman"/>
                <w:sz w:val="28"/>
                <w:szCs w:val="28"/>
              </w:rPr>
              <w:t>кибергигены</w:t>
            </w:r>
            <w:proofErr w:type="spellEnd"/>
            <w:r w:rsidR="009C0939">
              <w:rPr>
                <w:rFonts w:ascii="Times New Roman" w:hAnsi="Times New Roman"/>
                <w:sz w:val="28"/>
                <w:szCs w:val="28"/>
              </w:rPr>
              <w:t xml:space="preserve"> как для себя, так и для своих детей. Существует огромный банк всевозможных правил и памяток по защите от различных негативных воздействий виртуальной и медиа среды на личность, ум и здоровье подрастающего поколения, но крайне мало среди всего многообразия этих методик существует наиболее валидных и подходящих инструментов по профилактике кибер опасностей.</w:t>
            </w:r>
          </w:p>
          <w:p w:rsidR="00CB0E16" w:rsidRPr="0057048F" w:rsidRDefault="009C0939" w:rsidP="00125CF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Чтобы </w:t>
            </w:r>
            <w:r w:rsidR="0057048F">
              <w:rPr>
                <w:rFonts w:ascii="Times New Roman" w:hAnsi="Times New Roman"/>
                <w:sz w:val="28"/>
                <w:szCs w:val="28"/>
              </w:rPr>
              <w:t>решить возникающую проблему</w:t>
            </w:r>
            <w:r w:rsidR="0057048F" w:rsidRPr="00C25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048F">
              <w:rPr>
                <w:rFonts w:ascii="Times New Roman" w:hAnsi="Times New Roman"/>
                <w:sz w:val="28"/>
                <w:szCs w:val="28"/>
              </w:rPr>
              <w:t xml:space="preserve">мы задумались над созданием 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специального онлайн клуба</w:t>
            </w:r>
            <w:r w:rsidR="0057048F" w:rsidRPr="00C253F7">
              <w:rPr>
                <w:rFonts w:ascii="Times New Roman" w:hAnsi="Times New Roman"/>
                <w:sz w:val="28"/>
                <w:szCs w:val="28"/>
              </w:rPr>
              <w:t>, кото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рый бы смог максимально полно включить в </w:t>
            </w:r>
            <w:r w:rsidR="00125CF5">
              <w:rPr>
                <w:rFonts w:ascii="Times New Roman" w:hAnsi="Times New Roman"/>
                <w:sz w:val="28"/>
                <w:szCs w:val="28"/>
              </w:rPr>
              <w:t>образовательный процесс и педагогов, и родителей и обучающихся.</w:t>
            </w:r>
            <w:r w:rsidR="0057048F" w:rsidRPr="00C25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B0E16" w:rsidRPr="006B7872" w:rsidTr="00AD648D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6B7872" w:rsidRDefault="00CB0E16" w:rsidP="00E4257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6B7872">
              <w:rPr>
                <w:rFonts w:ascii="Times New Roman" w:eastAsia="Times New Roman" w:hAnsi="Times New Roman"/>
                <w:sz w:val="28"/>
              </w:rPr>
              <w:t xml:space="preserve">Целевая аудитория </w:t>
            </w:r>
          </w:p>
          <w:p w:rsidR="00CB0E16" w:rsidRPr="006B7872" w:rsidRDefault="00CB0E16" w:rsidP="00E425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125CF5" w:rsidRDefault="00125CF5" w:rsidP="00125CF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Обучающиеся образовательных учреждений, родители, а также педагоги, реализующие образовательные программы, которые тесно связаны с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IT</w:t>
            </w:r>
            <w:r w:rsidRPr="00125C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индустрией.</w:t>
            </w:r>
          </w:p>
        </w:tc>
      </w:tr>
      <w:tr w:rsidR="00CB0E16" w:rsidRPr="006B7872" w:rsidTr="00AD648D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6B7872" w:rsidRDefault="00CB0E16" w:rsidP="00E4257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6B7872">
              <w:rPr>
                <w:rFonts w:ascii="Times New Roman" w:eastAsia="Times New Roman" w:hAnsi="Times New Roman"/>
                <w:sz w:val="28"/>
              </w:rPr>
              <w:t xml:space="preserve">Цель и задачи проекта </w:t>
            </w:r>
          </w:p>
          <w:p w:rsidR="00CB0E16" w:rsidRPr="006B7872" w:rsidRDefault="00CB0E16" w:rsidP="00E425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78CE" w:rsidRDefault="00BF67EE" w:rsidP="00CD07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  <w:r w:rsidRPr="00C253F7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Pr="00C253F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25CF5">
              <w:rPr>
                <w:rFonts w:ascii="Times New Roman" w:hAnsi="Times New Roman"/>
                <w:sz w:val="28"/>
                <w:szCs w:val="28"/>
              </w:rPr>
              <w:t xml:space="preserve">создать специализированный </w:t>
            </w:r>
          </w:p>
          <w:p w:rsidR="00BF67EE" w:rsidRPr="00125CF5" w:rsidRDefault="00125CF5" w:rsidP="0094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FamilyTECH</w:t>
            </w:r>
            <w:proofErr w:type="spellEnd"/>
            <w:r w:rsidR="000F6A0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который подразумевает комплексную работу всех участников образовательного процесса по профилактике кибер-опасностей.</w:t>
            </w:r>
          </w:p>
          <w:p w:rsidR="00BF67EE" w:rsidRPr="00C253F7" w:rsidRDefault="00BF67EE" w:rsidP="00CD07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53F7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CB0E16" w:rsidRPr="00125CF5" w:rsidRDefault="00125CF5" w:rsidP="00125CF5">
            <w:pPr>
              <w:numPr>
                <w:ilvl w:val="0"/>
                <w:numId w:val="4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</w:rPr>
            </w:pPr>
            <w:r w:rsidRPr="00E000A3">
              <w:rPr>
                <w:rFonts w:ascii="Times New Roman" w:hAnsi="Times New Roman"/>
                <w:sz w:val="28"/>
                <w:szCs w:val="28"/>
              </w:rPr>
              <w:t>Оказание информационной, консультативной помощи родителям 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предмет грамотного использования всего спектра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125CF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индустрии</w:t>
            </w:r>
            <w:r w:rsidRPr="00E000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78CE" w:rsidRPr="009478CE" w:rsidRDefault="00197200" w:rsidP="001972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Онлайн-</w:t>
            </w:r>
            <w:r w:rsidR="00125CF5" w:rsidRPr="00197200">
              <w:rPr>
                <w:rFonts w:ascii="Times New Roman" w:hAnsi="Times New Roman"/>
                <w:sz w:val="28"/>
                <w:szCs w:val="28"/>
              </w:rPr>
              <w:t>клуб предоставит родителям возможность оперативного</w:t>
            </w:r>
            <w:r w:rsidR="00125CF5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получения информации, проводимых мероприятиях, </w:t>
            </w:r>
          </w:p>
          <w:p w:rsidR="00125CF5" w:rsidRPr="00A70A20" w:rsidRDefault="00125CF5" w:rsidP="009478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478CE">
              <w:rPr>
                <w:rFonts w:ascii="Times New Roman" w:hAnsi="Times New Roman"/>
                <w:sz w:val="28"/>
                <w:szCs w:val="28"/>
              </w:rPr>
              <w:t>новостях</w:t>
            </w:r>
            <w:r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получать различные консультации.</w:t>
            </w:r>
          </w:p>
          <w:p w:rsidR="009478CE" w:rsidRPr="009478CE" w:rsidRDefault="00A70A20" w:rsidP="00197200">
            <w:pPr>
              <w:pStyle w:val="a6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</w:rPr>
            </w:pPr>
            <w:r w:rsidRPr="001972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Созданная группа позволит показать родителям, </w:t>
            </w:r>
          </w:p>
          <w:p w:rsidR="00125CF5" w:rsidRPr="00197200" w:rsidRDefault="00A70A20" w:rsidP="005751AE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1972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открытые мероприятия: посещение педагогами занятий, высказанные ими пожелания, мастер-классы; видео лекции и </w:t>
            </w:r>
            <w:proofErr w:type="spellStart"/>
            <w:r w:rsidRPr="001972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видеоуроки</w:t>
            </w:r>
            <w:proofErr w:type="spellEnd"/>
            <w:r w:rsidRPr="001972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у них появилась возможность оставлять комментарии и задавать вопросы – т. е. родители могут не только знакомиться с информацией, но и общаться с педагогами группы.</w:t>
            </w:r>
          </w:p>
        </w:tc>
      </w:tr>
      <w:tr w:rsidR="00CB0E16" w:rsidRPr="006B7872" w:rsidTr="00AD648D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6B7872" w:rsidRDefault="00CB0E16" w:rsidP="00E425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B7872">
              <w:rPr>
                <w:rFonts w:ascii="Times New Roman" w:eastAsia="Times New Roman" w:hAnsi="Times New Roman"/>
                <w:sz w:val="28"/>
              </w:rPr>
              <w:lastRenderedPageBreak/>
              <w:t>Актуальность проблемы, на решение которых направлен проект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6B7872" w:rsidRDefault="005751AE" w:rsidP="00A70A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70A20" w:rsidRPr="00E000A3">
              <w:rPr>
                <w:rFonts w:ascii="Times New Roman" w:hAnsi="Times New Roman"/>
                <w:sz w:val="28"/>
                <w:szCs w:val="28"/>
              </w:rPr>
              <w:t xml:space="preserve">Актуальность и необходимость совершенствования форм, методов, технологий </w:t>
            </w:r>
            <w:r w:rsidR="00A70A20">
              <w:rPr>
                <w:rFonts w:ascii="Times New Roman" w:hAnsi="Times New Roman"/>
                <w:sz w:val="28"/>
                <w:szCs w:val="28"/>
              </w:rPr>
              <w:t>профилактики кибер-опасностей в современном мире</w:t>
            </w:r>
            <w:r w:rsidR="00A70A20" w:rsidRPr="00E000A3">
              <w:rPr>
                <w:rFonts w:ascii="Times New Roman" w:hAnsi="Times New Roman"/>
                <w:sz w:val="28"/>
                <w:szCs w:val="28"/>
              </w:rPr>
              <w:t xml:space="preserve"> обусловлена тем, что именно </w:t>
            </w:r>
            <w:r w:rsidR="00A70A20">
              <w:rPr>
                <w:rFonts w:ascii="Times New Roman" w:hAnsi="Times New Roman"/>
                <w:sz w:val="28"/>
                <w:szCs w:val="28"/>
              </w:rPr>
              <w:t>своевременная консолидация все участников образовательного процесса</w:t>
            </w:r>
            <w:r w:rsidR="00A70A20" w:rsidRPr="00E000A3">
              <w:rPr>
                <w:rFonts w:ascii="Times New Roman" w:hAnsi="Times New Roman"/>
                <w:sz w:val="28"/>
                <w:szCs w:val="28"/>
              </w:rPr>
              <w:t xml:space="preserve"> раскрывает человеческую культуру во всем многообразии, формирует свое особое мироощущение, закладывает основы нравственности и духовности, способствует формированию творческой личности, создает условия для раскрытия потенциальных возможностей каждого ребенка, его самореализации и самоутверждения.</w:t>
            </w:r>
          </w:p>
        </w:tc>
      </w:tr>
      <w:tr w:rsidR="00CB0E16" w:rsidRPr="006B7872" w:rsidTr="00AD648D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51AE" w:rsidRDefault="00CB0E16" w:rsidP="00E4257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6B7872">
              <w:rPr>
                <w:rFonts w:ascii="Times New Roman" w:eastAsia="Times New Roman" w:hAnsi="Times New Roman"/>
                <w:sz w:val="28"/>
              </w:rPr>
              <w:t>Новизна</w:t>
            </w:r>
          </w:p>
          <w:p w:rsidR="00CB0E16" w:rsidRPr="006B7872" w:rsidRDefault="00CB0E16" w:rsidP="00E4257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6B7872">
              <w:rPr>
                <w:rFonts w:ascii="Times New Roman" w:eastAsia="Times New Roman" w:hAnsi="Times New Roman"/>
                <w:sz w:val="28"/>
              </w:rPr>
              <w:t>проекта</w:t>
            </w:r>
          </w:p>
          <w:p w:rsidR="00CB0E16" w:rsidRPr="006B7872" w:rsidRDefault="00CB0E16" w:rsidP="00E425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8CB" w:rsidRDefault="00CC38CB" w:rsidP="00267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E000A3">
              <w:rPr>
                <w:rFonts w:ascii="Times New Roman" w:hAnsi="Times New Roman"/>
                <w:sz w:val="28"/>
                <w:szCs w:val="28"/>
              </w:rPr>
              <w:t>На фоне кризисных явлений российского общества в детской, подростковой и молодежной среде в последние годы произошел катастрофический рост всевозможн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форм асоциального поведения, в том числе с использованием всего многообразия киберпространства. </w:t>
            </w:r>
          </w:p>
          <w:p w:rsidR="00CB0E16" w:rsidRPr="006B7872" w:rsidRDefault="00CC38CB" w:rsidP="00CC38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E000A3">
              <w:rPr>
                <w:rFonts w:ascii="Times New Roman" w:hAnsi="Times New Roman"/>
                <w:sz w:val="28"/>
                <w:szCs w:val="28"/>
              </w:rPr>
              <w:t>Ощущается острая необходимость снижения напряженности, </w:t>
            </w:r>
            <w:hyperlink r:id="rId6" w:history="1">
              <w:r w:rsidRPr="00E000A3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агрессивности</w:t>
              </w:r>
            </w:hyperlink>
            <w:r w:rsidRPr="00E000A3">
              <w:rPr>
                <w:rFonts w:ascii="Times New Roman" w:hAnsi="Times New Roman"/>
                <w:sz w:val="28"/>
                <w:szCs w:val="28"/>
              </w:rPr>
              <w:t> среди детей и подростков. Для этого необходимо увеличить педагогическое влияние на детей, повысить их заня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тость социально полезным делом, дополнительно предоставить различные альтернативы полезного характера, которые сможет предоставить всё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медиапространство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CB0E16" w:rsidRPr="006B7872" w:rsidTr="00AD648D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51AE" w:rsidRDefault="00CB0E16" w:rsidP="00E4257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6B7872">
              <w:rPr>
                <w:rFonts w:ascii="Times New Roman" w:eastAsia="Times New Roman" w:hAnsi="Times New Roman"/>
                <w:sz w:val="28"/>
              </w:rPr>
              <w:t>Этапы</w:t>
            </w:r>
          </w:p>
          <w:p w:rsidR="00CB0E16" w:rsidRPr="006B7872" w:rsidRDefault="00CB0E16" w:rsidP="00E4257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6B7872">
              <w:rPr>
                <w:rFonts w:ascii="Times New Roman" w:eastAsia="Times New Roman" w:hAnsi="Times New Roman"/>
                <w:sz w:val="28"/>
              </w:rPr>
              <w:t xml:space="preserve">реализации проекта </w:t>
            </w:r>
          </w:p>
          <w:p w:rsidR="00CB0E16" w:rsidRPr="006B7872" w:rsidRDefault="00CB0E16" w:rsidP="00E425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51AE" w:rsidRDefault="00BF67EE" w:rsidP="005751AE">
            <w:pPr>
              <w:tabs>
                <w:tab w:val="left" w:pos="75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9C6A2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C38CB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Демонстрация родителям положительного образа ребенка, благодаря чему между родителями и учителем складываются доброжелательные отношения с установкой на сотрудничество.</w:t>
            </w:r>
            <w:r w:rsidR="00CC3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C38CB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Значимость данного этапа определяется тем, что зачастую родители фиксируют свое внимание лишь на негативных проявлени</w:t>
            </w:r>
            <w:r w:rsidR="00021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ях развития и поведения ребенка при использовании всего спектра</w:t>
            </w:r>
          </w:p>
          <w:p w:rsidR="00BF67EE" w:rsidRPr="000210D6" w:rsidRDefault="000210D6" w:rsidP="005751AE">
            <w:pPr>
              <w:tabs>
                <w:tab w:val="left" w:pos="75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гаджетов 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IT</w:t>
            </w:r>
            <w:r w:rsidRPr="00021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устройств.</w:t>
            </w:r>
          </w:p>
          <w:p w:rsidR="008A3571" w:rsidRDefault="00BF67EE" w:rsidP="005751A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9C6A2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210D6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Родителям дают практические знания психол</w:t>
            </w:r>
            <w:r w:rsidR="00021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ого-педагогического инструментария, а также комплекса превентивных мер по предупреждению развития зависимого, </w:t>
            </w:r>
            <w:r w:rsidR="00021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аддиктивного поведения их </w:t>
            </w:r>
            <w:r w:rsidR="000210D6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ребенка</w:t>
            </w:r>
            <w:r w:rsidR="00021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которые пользуется виртуальной средой, социальными сетями</w:t>
            </w:r>
            <w:r w:rsidR="000210D6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При этом используются различные формы и методы</w:t>
            </w:r>
            <w:r w:rsidR="00021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данного превентивного блока</w:t>
            </w:r>
            <w:r w:rsidR="000210D6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Это могут быть общие родительские дискуссии, семинары, групповые тренинги, тематические выставки детских работ, конкурсные программы, проекты и т.д.</w:t>
            </w:r>
            <w:r w:rsidR="006F1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1A6F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Родители получают практические знания. Повышается психолого-педагогиче</w:t>
            </w:r>
            <w:r w:rsidR="00575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подготовленность родителей</w:t>
            </w:r>
            <w:r w:rsidR="006F1A6F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F1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работе в данном этапе проекта активную позицию занимает целенаправленная работа с инициативной группой, в количестве двух человек. </w:t>
            </w:r>
          </w:p>
          <w:p w:rsidR="00CB0E16" w:rsidRPr="006F1A6F" w:rsidRDefault="00BF67EE" w:rsidP="005751A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9C6A20">
              <w:rPr>
                <w:rFonts w:ascii="Times New Roman" w:hAnsi="Times New Roman"/>
                <w:sz w:val="28"/>
                <w:szCs w:val="28"/>
                <w:u w:val="single"/>
              </w:rPr>
              <w:t>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F1A6F" w:rsidRPr="006F1A6F">
              <w:rPr>
                <w:rFonts w:ascii="Times New Roman" w:hAnsi="Times New Roman"/>
                <w:sz w:val="28"/>
                <w:szCs w:val="28"/>
              </w:rPr>
              <w:t xml:space="preserve">Предполагает ознакомление педагога с проблемами семьи в вопросах </w:t>
            </w:r>
            <w:r w:rsidR="006F1A6F">
              <w:rPr>
                <w:rFonts w:ascii="Times New Roman" w:hAnsi="Times New Roman"/>
                <w:sz w:val="28"/>
                <w:szCs w:val="28"/>
              </w:rPr>
              <w:t>информационной гигиены всех её членов. Здесь проявляется ак</w:t>
            </w:r>
            <w:r w:rsidR="006F1A6F" w:rsidRPr="006F1A6F">
              <w:rPr>
                <w:rFonts w:ascii="Times New Roman" w:hAnsi="Times New Roman"/>
                <w:sz w:val="28"/>
                <w:szCs w:val="28"/>
              </w:rPr>
              <w:t xml:space="preserve">тивность родителей, которые могут не только поделиться семейным опытом </w:t>
            </w:r>
            <w:r w:rsidR="006F1A6F">
              <w:rPr>
                <w:rFonts w:ascii="Times New Roman" w:hAnsi="Times New Roman"/>
                <w:sz w:val="28"/>
                <w:szCs w:val="28"/>
              </w:rPr>
              <w:t>информационной грамотности, рассказать об индивиду</w:t>
            </w:r>
            <w:r w:rsidR="006F1A6F" w:rsidRPr="006F1A6F">
              <w:rPr>
                <w:rFonts w:ascii="Times New Roman" w:hAnsi="Times New Roman"/>
                <w:sz w:val="28"/>
                <w:szCs w:val="28"/>
              </w:rPr>
              <w:t xml:space="preserve">альных </w:t>
            </w:r>
            <w:r w:rsidR="006F1A6F">
              <w:rPr>
                <w:rFonts w:ascii="Times New Roman" w:hAnsi="Times New Roman"/>
                <w:sz w:val="28"/>
                <w:szCs w:val="28"/>
              </w:rPr>
              <w:t xml:space="preserve">медиа предпочтениях </w:t>
            </w:r>
            <w:r w:rsidR="006F1A6F" w:rsidRPr="006F1A6F">
              <w:rPr>
                <w:rFonts w:ascii="Times New Roman" w:hAnsi="Times New Roman"/>
                <w:sz w:val="28"/>
                <w:szCs w:val="28"/>
              </w:rPr>
              <w:t xml:space="preserve">ребенка, но и попросить совета у </w:t>
            </w:r>
            <w:r w:rsidR="006F1A6F">
              <w:rPr>
                <w:rFonts w:ascii="Times New Roman" w:hAnsi="Times New Roman"/>
                <w:sz w:val="28"/>
                <w:szCs w:val="28"/>
              </w:rPr>
              <w:t>педагога</w:t>
            </w:r>
            <w:r w:rsidR="006F1A6F" w:rsidRPr="006F1A6F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51042D"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="0051042D" w:rsidRPr="006F1A6F">
              <w:rPr>
                <w:rFonts w:ascii="Times New Roman" w:hAnsi="Times New Roman"/>
                <w:sz w:val="28"/>
                <w:szCs w:val="28"/>
              </w:rPr>
              <w:t>проблемам</w:t>
            </w:r>
            <w:r w:rsidR="006F1A6F">
              <w:rPr>
                <w:rFonts w:ascii="Times New Roman" w:hAnsi="Times New Roman"/>
                <w:sz w:val="28"/>
                <w:szCs w:val="28"/>
              </w:rPr>
              <w:t xml:space="preserve"> всего виртуального пространства.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B0E16" w:rsidRPr="006B7872" w:rsidTr="00AD648D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6B7872" w:rsidRDefault="00CB0E16" w:rsidP="00E4257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6B7872">
              <w:rPr>
                <w:rFonts w:ascii="Times New Roman" w:eastAsia="Times New Roman" w:hAnsi="Times New Roman"/>
                <w:sz w:val="28"/>
              </w:rPr>
              <w:lastRenderedPageBreak/>
              <w:t>Используемое оборудование</w:t>
            </w:r>
          </w:p>
          <w:p w:rsidR="00CB0E16" w:rsidRPr="006B7872" w:rsidRDefault="00CB0E16" w:rsidP="00E425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BF67EE" w:rsidRDefault="008A3571" w:rsidP="005104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Ноутбуки, ПК, планшеты, широкополосный доступ в сеть Интернет, комплекс Антивирусного ПО, ПО </w:t>
            </w:r>
            <w:proofErr w:type="spellStart"/>
            <w:r>
              <w:rPr>
                <w:rFonts w:ascii="Times New Roman" w:hAnsi="Times New Roman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работе с данными различных форматов, графические и видеоредакторы, сервисы по созданию памяток безопасного использования сети Интернет, наличие регистрации в различных социальных сетях, интернет-сервисах, программах для связи.</w:t>
            </w:r>
          </w:p>
        </w:tc>
      </w:tr>
      <w:tr w:rsidR="00CB0E16" w:rsidRPr="006B7872" w:rsidTr="00AD648D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6B7872" w:rsidRDefault="00CB0E16" w:rsidP="00E4257D">
            <w:pPr>
              <w:widowControl w:val="0"/>
              <w:rPr>
                <w:rFonts w:ascii="Times New Roman" w:hAnsi="Times New Roman"/>
                <w:sz w:val="28"/>
              </w:rPr>
            </w:pPr>
            <w:r w:rsidRPr="006B7872">
              <w:rPr>
                <w:rFonts w:ascii="Times New Roman" w:eastAsia="Times New Roman" w:hAnsi="Times New Roman"/>
                <w:sz w:val="28"/>
              </w:rPr>
              <w:t>Ресурсы проекта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6B7872" w:rsidRDefault="00D866F5" w:rsidP="00BF67E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5.75pt;height:195.75pt">
                  <v:imagedata r:id="rId7" o:title="FAMILYTECH  ЮНЫЙ ТЕХНИК 2021"/>
                </v:shape>
              </w:pict>
            </w:r>
          </w:p>
        </w:tc>
      </w:tr>
      <w:tr w:rsidR="00CB0E16" w:rsidRPr="006B7872" w:rsidTr="00AD648D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0E16" w:rsidRPr="006B7872" w:rsidRDefault="00CB0E16" w:rsidP="00E4257D">
            <w:pPr>
              <w:widowControl w:val="0"/>
              <w:rPr>
                <w:rFonts w:ascii="Times New Roman" w:eastAsia="Times New Roman" w:hAnsi="Times New Roman"/>
                <w:sz w:val="28"/>
              </w:rPr>
            </w:pPr>
            <w:r w:rsidRPr="006B7872">
              <w:rPr>
                <w:rFonts w:ascii="Times New Roman" w:eastAsia="Times New Roman" w:hAnsi="Times New Roman"/>
                <w:sz w:val="28"/>
              </w:rPr>
              <w:t>Результаты проекта</w:t>
            </w:r>
          </w:p>
          <w:p w:rsidR="00CB0E16" w:rsidRPr="006B7872" w:rsidRDefault="00CB0E16" w:rsidP="00E425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7EE" w:rsidRDefault="0051042D" w:rsidP="00AD648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нашего проекта оказалась достаточно эффективной. Удалось выделить и включить в совместную, активную работу подавляющее большинство родителей обучающихся. </w:t>
            </w:r>
          </w:p>
          <w:p w:rsidR="0051042D" w:rsidRDefault="0051042D" w:rsidP="00AD648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Путём дистанционного и очного взаимодействия всех членов нашего клуба нам удалось сформировать благоприятную обстановку среди обучающихся групп технической направленности, а конкретно таких объединений как: «Робототехника», «Медиабезопасность», «Технороботы». </w:t>
            </w:r>
          </w:p>
          <w:p w:rsidR="00AD648D" w:rsidRPr="00BD5018" w:rsidRDefault="0051042D" w:rsidP="00AD648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представили проект, который сможет помочь и другим педагогам в работе по профилактике </w:t>
            </w:r>
            <w:r w:rsidR="00BD5018">
              <w:rPr>
                <w:rFonts w:ascii="Times New Roman" w:hAnsi="Times New Roman"/>
                <w:sz w:val="28"/>
                <w:szCs w:val="28"/>
              </w:rPr>
              <w:t xml:space="preserve">кибер-опасностей и всего самого негативного, что может нести в себе медиа и Интернет-среда. Сплотить обучающихся, их родителей, педагогов и администрацию ОУ с активным использованием </w:t>
            </w:r>
            <w:r w:rsidR="00BD5018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="00BD5018" w:rsidRPr="00BD5018">
              <w:rPr>
                <w:rFonts w:ascii="Times New Roman" w:hAnsi="Times New Roman"/>
                <w:sz w:val="28"/>
                <w:szCs w:val="28"/>
              </w:rPr>
              <w:t>-</w:t>
            </w:r>
            <w:r w:rsidR="00BD5018">
              <w:rPr>
                <w:rFonts w:ascii="Times New Roman" w:hAnsi="Times New Roman"/>
                <w:sz w:val="28"/>
                <w:szCs w:val="28"/>
              </w:rPr>
              <w:t>инструментария в решении появляющихся проблематичных и нестандартных ситуаций.</w:t>
            </w:r>
          </w:p>
          <w:p w:rsidR="00BD5018" w:rsidRDefault="00AD648D" w:rsidP="00AD648D">
            <w:pPr>
              <w:tabs>
                <w:tab w:val="left" w:pos="196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F4E">
              <w:rPr>
                <w:rFonts w:ascii="Times New Roman" w:hAnsi="Times New Roman"/>
                <w:sz w:val="28"/>
                <w:szCs w:val="28"/>
              </w:rPr>
              <w:t>Мы смогли</w:t>
            </w:r>
            <w:r w:rsidR="00BD5018">
              <w:rPr>
                <w:rFonts w:ascii="Times New Roman" w:hAnsi="Times New Roman"/>
                <w:sz w:val="28"/>
                <w:szCs w:val="28"/>
              </w:rPr>
              <w:t xml:space="preserve"> сформировать онлайн-клуб «</w:t>
            </w:r>
            <w:r w:rsidR="00BD5018">
              <w:rPr>
                <w:rFonts w:ascii="Times New Roman" w:hAnsi="Times New Roman"/>
                <w:sz w:val="28"/>
                <w:szCs w:val="28"/>
                <w:lang w:val="en-US"/>
              </w:rPr>
              <w:t>FAMILYTECH</w:t>
            </w:r>
            <w:r w:rsidR="00BD501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D5018">
              <w:rPr>
                <w:rFonts w:ascii="Times New Roman" w:hAnsi="Times New Roman"/>
                <w:sz w:val="28"/>
                <w:szCs w:val="28"/>
              </w:rPr>
              <w:t>который способен удовлетворить весь информационный интерес всех участников образовательного процесса.</w:t>
            </w:r>
          </w:p>
          <w:p w:rsidR="0026717F" w:rsidRDefault="00AD648D" w:rsidP="00AD648D">
            <w:pPr>
              <w:tabs>
                <w:tab w:val="left" w:pos="196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5018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Дети, родители, педагоги – мы члены одного коллектива. Нас объединяют общие заботы, </w:t>
            </w:r>
            <w:proofErr w:type="gramStart"/>
            <w:r w:rsidR="00BD5018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проблемы,</w:t>
            </w:r>
            <w:r w:rsidR="00575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575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BD5018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результат решения которых существенным образом зависит от характера взаимодействия. Учитывая все эти обстоятельства, связанные с необходимостью и особенностями сотрудничества, мои объединения выбрали один из </w:t>
            </w:r>
            <w:r w:rsidR="005751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BD5018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эффективных, на мой взгляд, путей взаимодействия родителей, педагогов и детей – интерактивно-дистанционную форму взаимодействия </w:t>
            </w:r>
            <w:r w:rsidR="00BD5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онлайн-клуб </w:t>
            </w:r>
            <w:r w:rsidR="00BD5018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D501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FAMILYTECH</w:t>
            </w:r>
            <w:r w:rsidR="00BD5018" w:rsidRPr="00E0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BD5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F67EE" w:rsidRPr="006B7872" w:rsidRDefault="00BF67EE" w:rsidP="005104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CB0E16" w:rsidRPr="006B7872" w:rsidRDefault="00CB0E16" w:rsidP="00CB0E16">
      <w:pPr>
        <w:widowControl w:val="0"/>
        <w:spacing w:line="240" w:lineRule="auto"/>
        <w:rPr>
          <w:rFonts w:ascii="Times New Roman" w:eastAsia="Times New Roman" w:hAnsi="Times New Roman"/>
          <w:sz w:val="28"/>
        </w:rPr>
      </w:pPr>
    </w:p>
    <w:p w:rsidR="005A7665" w:rsidRDefault="00D866F5"/>
    <w:sectPr w:rsidR="005A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EE5"/>
    <w:multiLevelType w:val="hybridMultilevel"/>
    <w:tmpl w:val="F0AA71BE"/>
    <w:lvl w:ilvl="0" w:tplc="4D74BF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C591B"/>
    <w:multiLevelType w:val="multilevel"/>
    <w:tmpl w:val="484886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C5046C"/>
    <w:multiLevelType w:val="hybridMultilevel"/>
    <w:tmpl w:val="48765D1A"/>
    <w:lvl w:ilvl="0" w:tplc="9B5A3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6D5EDE"/>
    <w:multiLevelType w:val="multilevel"/>
    <w:tmpl w:val="84F6440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AF13BF"/>
    <w:multiLevelType w:val="multilevel"/>
    <w:tmpl w:val="66E838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C83DB5"/>
    <w:multiLevelType w:val="hybridMultilevel"/>
    <w:tmpl w:val="311698C8"/>
    <w:lvl w:ilvl="0" w:tplc="ED3838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B29A9"/>
    <w:multiLevelType w:val="hybridMultilevel"/>
    <w:tmpl w:val="BE1E2FC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B1"/>
    <w:rsid w:val="000210D6"/>
    <w:rsid w:val="00030468"/>
    <w:rsid w:val="000500AE"/>
    <w:rsid w:val="00085D46"/>
    <w:rsid w:val="000F6A00"/>
    <w:rsid w:val="00106CB7"/>
    <w:rsid w:val="00125CF5"/>
    <w:rsid w:val="00197200"/>
    <w:rsid w:val="002477C5"/>
    <w:rsid w:val="0026717F"/>
    <w:rsid w:val="002D6919"/>
    <w:rsid w:val="00354925"/>
    <w:rsid w:val="00395D63"/>
    <w:rsid w:val="003D1FB7"/>
    <w:rsid w:val="00456408"/>
    <w:rsid w:val="004E53AA"/>
    <w:rsid w:val="0051042D"/>
    <w:rsid w:val="0057048F"/>
    <w:rsid w:val="005751AE"/>
    <w:rsid w:val="005C1D02"/>
    <w:rsid w:val="005D4722"/>
    <w:rsid w:val="006C47FB"/>
    <w:rsid w:val="006F1A6F"/>
    <w:rsid w:val="00770356"/>
    <w:rsid w:val="0079035D"/>
    <w:rsid w:val="008A00AC"/>
    <w:rsid w:val="008A3571"/>
    <w:rsid w:val="009478CE"/>
    <w:rsid w:val="009C0939"/>
    <w:rsid w:val="009E1E81"/>
    <w:rsid w:val="009F32B1"/>
    <w:rsid w:val="00A45572"/>
    <w:rsid w:val="00A70A20"/>
    <w:rsid w:val="00A76261"/>
    <w:rsid w:val="00A822A2"/>
    <w:rsid w:val="00AD391B"/>
    <w:rsid w:val="00AD648D"/>
    <w:rsid w:val="00B63915"/>
    <w:rsid w:val="00B929F7"/>
    <w:rsid w:val="00BD5018"/>
    <w:rsid w:val="00BF67EE"/>
    <w:rsid w:val="00C51B91"/>
    <w:rsid w:val="00CB0E16"/>
    <w:rsid w:val="00CC38CB"/>
    <w:rsid w:val="00CD0705"/>
    <w:rsid w:val="00D866F5"/>
    <w:rsid w:val="00DB760C"/>
    <w:rsid w:val="00EB697F"/>
    <w:rsid w:val="00F2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AAC49-0F94-4353-BC4A-DD14E961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4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648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D648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B69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57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pandia.ru%2Ftext%2Fcategory%2Fagressivnostmz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87AA-DC61-4AC4-B4DE-55655B40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Зам по УВР</cp:lastModifiedBy>
  <cp:revision>28</cp:revision>
  <cp:lastPrinted>2022-04-07T06:15:00Z</cp:lastPrinted>
  <dcterms:created xsi:type="dcterms:W3CDTF">2021-05-24T15:36:00Z</dcterms:created>
  <dcterms:modified xsi:type="dcterms:W3CDTF">2022-11-01T08:13:00Z</dcterms:modified>
</cp:coreProperties>
</file>