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6C" w:rsidRDefault="00DC5C6C" w:rsidP="00DC5C6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CIÊNCIAS </w:t>
      </w:r>
      <w:r>
        <w:rPr>
          <w:sz w:val="40"/>
          <w:szCs w:val="40"/>
        </w:rPr>
        <w:t>2</w:t>
      </w:r>
      <w:r>
        <w:rPr>
          <w:sz w:val="40"/>
          <w:szCs w:val="40"/>
        </w:rPr>
        <w:t>°ATIVIDADE /4°BIMESTRE/ 7°ANOS</w:t>
      </w:r>
    </w:p>
    <w:p w:rsidR="00DC5C6C" w:rsidRDefault="00DC5C6C" w:rsidP="00DC5C6C">
      <w:pPr>
        <w:rPr>
          <w:sz w:val="36"/>
          <w:szCs w:val="36"/>
        </w:rPr>
      </w:pPr>
      <w:r>
        <w:rPr>
          <w:sz w:val="36"/>
          <w:szCs w:val="36"/>
        </w:rPr>
        <w:t>AULAS REFERENTE A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23-30</w:t>
      </w:r>
      <w:r>
        <w:rPr>
          <w:sz w:val="36"/>
          <w:szCs w:val="36"/>
        </w:rPr>
        <w:t>/11</w:t>
      </w:r>
    </w:p>
    <w:p w:rsidR="00DC5C6C" w:rsidRDefault="00DC5C6C" w:rsidP="00DC5C6C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DC5C6C" w:rsidRDefault="00DC5C6C" w:rsidP="00DC5C6C">
      <w:pPr>
        <w:rPr>
          <w:sz w:val="36"/>
          <w:szCs w:val="36"/>
        </w:rPr>
      </w:pPr>
      <w:r>
        <w:rPr>
          <w:sz w:val="36"/>
          <w:szCs w:val="36"/>
        </w:rPr>
        <w:t>SITUAÇÃO DE APRENDIZGEM 3- A CAMADA DE OZÔNIO</w:t>
      </w:r>
    </w:p>
    <w:p w:rsidR="00DC5C6C" w:rsidRDefault="00DC5C6C" w:rsidP="00DC5C6C">
      <w:pPr>
        <w:rPr>
          <w:sz w:val="36"/>
          <w:szCs w:val="36"/>
        </w:rPr>
      </w:pPr>
      <w:r>
        <w:rPr>
          <w:sz w:val="36"/>
          <w:szCs w:val="36"/>
        </w:rPr>
        <w:t xml:space="preserve">-ATIVIDADE 1- PARA QUE SERVE A CAMADA DE OZÔNIO?- PÁGINAS </w:t>
      </w:r>
      <w:proofErr w:type="gramStart"/>
      <w:r>
        <w:rPr>
          <w:sz w:val="36"/>
          <w:szCs w:val="36"/>
        </w:rPr>
        <w:t>147,</w:t>
      </w:r>
      <w:proofErr w:type="gramEnd"/>
      <w:r>
        <w:rPr>
          <w:sz w:val="36"/>
          <w:szCs w:val="36"/>
        </w:rPr>
        <w:t>148,149</w:t>
      </w:r>
    </w:p>
    <w:p w:rsidR="00DC5C6C" w:rsidRDefault="00DC5C6C" w:rsidP="00DC5C6C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PODE SER RESPONDIDO NA APOSTILA O QUE TIVER ESPAÇO; O RESTANTE RESPONDAM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CADERNO E NÃO SE ESQUEÇAM DE COLOCAR A PÁGINA REFERENTE ( NÃO PRECISAM COPIAR AS QUESTÕES)</w:t>
      </w:r>
    </w:p>
    <w:p w:rsidR="00DC5C6C" w:rsidRDefault="00DC5C6C" w:rsidP="00DC5C6C">
      <w:pPr>
        <w:rPr>
          <w:sz w:val="28"/>
          <w:szCs w:val="28"/>
        </w:rPr>
      </w:pPr>
    </w:p>
    <w:p w:rsidR="00DC5C6C" w:rsidRDefault="00DC5C6C" w:rsidP="00DC5C6C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DC5C6C" w:rsidRDefault="00DC5C6C" w:rsidP="00DC5C6C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DC5C6C" w:rsidRDefault="00DC5C6C" w:rsidP="00DC5C6C">
      <w:pPr>
        <w:rPr>
          <w:sz w:val="36"/>
          <w:szCs w:val="36"/>
        </w:rPr>
      </w:pPr>
      <w:bookmarkStart w:id="0" w:name="_GoBack"/>
      <w:bookmarkEnd w:id="0"/>
    </w:p>
    <w:p w:rsidR="005A1D65" w:rsidRDefault="005A1D65"/>
    <w:sectPr w:rsidR="005A1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6C"/>
    <w:rsid w:val="005A1D65"/>
    <w:rsid w:val="00D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2020-12-02T11:53:00Z</dcterms:created>
  <dcterms:modified xsi:type="dcterms:W3CDTF">2020-12-02T12:01:00Z</dcterms:modified>
</cp:coreProperties>
</file>