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B2" w:rsidRDefault="00DA65B2">
      <w:pPr>
        <w:rPr>
          <w:b/>
          <w:bCs/>
        </w:rPr>
      </w:pPr>
      <w:r>
        <w:rPr>
          <w:b/>
          <w:bCs/>
        </w:rPr>
        <w:t>9º Ano Atividade de Matemática Prof. Joel A Reis</w:t>
      </w:r>
    </w:p>
    <w:p w:rsidR="00C475E0" w:rsidRDefault="00C475E0">
      <w:pPr>
        <w:rPr>
          <w:b/>
          <w:bCs/>
        </w:rPr>
      </w:pPr>
      <w:r>
        <w:rPr>
          <w:b/>
          <w:bCs/>
        </w:rPr>
        <w:t xml:space="preserve">Habilidade:  </w:t>
      </w:r>
      <w:r>
        <w:t xml:space="preserve">Resolver e elaborar situações-problema que possam ser representados por sistemas de equações de 1º grau com duas incógnitas e </w:t>
      </w:r>
      <w:proofErr w:type="spellStart"/>
      <w:proofErr w:type="gramStart"/>
      <w:r>
        <w:t>interpretá</w:t>
      </w:r>
      <w:proofErr w:type="spellEnd"/>
      <w:r>
        <w:t xml:space="preserve">- </w:t>
      </w:r>
      <w:proofErr w:type="spellStart"/>
      <w:r>
        <w:t>los</w:t>
      </w:r>
      <w:proofErr w:type="spellEnd"/>
      <w:proofErr w:type="gramEnd"/>
      <w:r>
        <w:t>, utilizando, inclusive, o plano cartesiano como recurso.</w:t>
      </w:r>
    </w:p>
    <w:p w:rsidR="001C2ED3" w:rsidRPr="00C475E0" w:rsidRDefault="00C475E0" w:rsidP="001C2ED3">
      <w:pPr>
        <w:rPr>
          <w:b/>
          <w:bCs/>
          <w:color w:val="000000"/>
          <w:shd w:val="clear" w:color="auto" w:fill="FFFFFF"/>
        </w:rPr>
      </w:pPr>
      <w:r w:rsidRPr="00C475E0">
        <w:rPr>
          <w:b/>
          <w:bCs/>
          <w:color w:val="000000"/>
          <w:shd w:val="clear" w:color="auto" w:fill="FFFFFF"/>
        </w:rPr>
        <w:t>Exercícios</w:t>
      </w:r>
    </w:p>
    <w:p w:rsidR="001C2ED3" w:rsidRDefault="001C2ED3" w:rsidP="001C2ED3">
      <w:pPr>
        <w:rPr>
          <w:color w:val="000000"/>
          <w:shd w:val="clear" w:color="auto" w:fill="FFFFFF"/>
        </w:rPr>
      </w:pPr>
      <w:r w:rsidRPr="001C2ED3"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 xml:space="preserve"> </w:t>
      </w:r>
      <w:r w:rsidRPr="001C2ED3">
        <w:rPr>
          <w:color w:val="000000"/>
          <w:shd w:val="clear" w:color="auto" w:fill="FFFFFF"/>
        </w:rPr>
        <w:t>Calcule o perímetro do triângulo dado pelos vértices </w:t>
      </w:r>
      <w:proofErr w:type="gramStart"/>
      <w:r w:rsidRPr="001C2ED3">
        <w:rPr>
          <w:color w:val="000000"/>
          <w:shd w:val="clear" w:color="auto" w:fill="FFFFFF"/>
        </w:rPr>
        <w:t>A(</w:t>
      </w:r>
      <w:proofErr w:type="gramEnd"/>
      <w:r w:rsidRPr="001C2ED3">
        <w:rPr>
          <w:color w:val="000000"/>
          <w:shd w:val="clear" w:color="auto" w:fill="FFFFFF"/>
        </w:rPr>
        <w:t>2,1), B(6,1) e C(4,6).</w:t>
      </w:r>
    </w:p>
    <w:p w:rsidR="001C2ED3" w:rsidRDefault="001C2ED3" w:rsidP="001C2ED3">
      <w:pPr>
        <w:rPr>
          <w:color w:val="000000"/>
          <w:shd w:val="clear" w:color="auto" w:fill="FFFFFF"/>
        </w:rPr>
      </w:pPr>
    </w:p>
    <w:p w:rsidR="001C2ED3" w:rsidRPr="001C2ED3" w:rsidRDefault="001C2ED3" w:rsidP="00C475E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</w:t>
      </w:r>
      <w:r w:rsidR="00C475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Analise a imagem abaixo e escolha a alternativa FALSA:</w:t>
      </w:r>
    </w:p>
    <w:p w:rsidR="001C2ED3" w:rsidRPr="001C2ED3" w:rsidRDefault="001C2ED3" w:rsidP="001C2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ED3">
        <w:rPr>
          <w:noProof/>
          <w:color w:val="000000"/>
          <w:shd w:val="clear" w:color="auto" w:fill="FFFFFF"/>
        </w:rPr>
        <w:drawing>
          <wp:inline distT="0" distB="0" distL="0" distR="0">
            <wp:extent cx="2438400" cy="237172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D3" w:rsidRPr="001C2ED3" w:rsidRDefault="001C2ED3" w:rsidP="001C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O ponto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não tem deslocamento no eixo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x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2ED3" w:rsidRPr="001C2ED3" w:rsidRDefault="001C2ED3" w:rsidP="001C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Os pontos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estão equidistantes do ponto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2ED3" w:rsidRPr="001C2ED3" w:rsidRDefault="001C2ED3" w:rsidP="001C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O ponto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é o que tem o maior deslocamento em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2ED3" w:rsidRPr="001C2ED3" w:rsidRDefault="001C2ED3" w:rsidP="001C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O ponto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é equidistante aos pontos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2ED3" w:rsidRPr="001C2ED3" w:rsidRDefault="001C2ED3" w:rsidP="001C2ED3">
      <w:pPr>
        <w:rPr>
          <w:color w:val="000000"/>
          <w:shd w:val="clear" w:color="auto" w:fill="FFFFFF"/>
        </w:rPr>
      </w:pPr>
    </w:p>
    <w:p w:rsidR="001C2ED3" w:rsidRPr="001C2ED3" w:rsidRDefault="001C2ED3" w:rsidP="001C2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Indique o quadrante em que cada ponto se encontra:</w:t>
      </w:r>
    </w:p>
    <w:p w:rsidR="001C2ED3" w:rsidRPr="001C2ED3" w:rsidRDefault="001C2ED3" w:rsidP="001C2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ED3">
        <w:rPr>
          <w:b/>
          <w:bCs/>
          <w:noProof/>
        </w:rPr>
        <w:drawing>
          <wp:inline distT="0" distB="0" distL="0" distR="0">
            <wp:extent cx="2914650" cy="28575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D3" w:rsidRDefault="001C2ED3" w:rsidP="001C2ED3">
      <w:pPr>
        <w:rPr>
          <w:b/>
          <w:bCs/>
        </w:rPr>
      </w:pPr>
    </w:p>
    <w:p w:rsidR="001C2ED3" w:rsidRDefault="001C2ED3" w:rsidP="001C2ED3">
      <w:pPr>
        <w:rPr>
          <w:b/>
          <w:bCs/>
        </w:rPr>
      </w:pPr>
    </w:p>
    <w:p w:rsidR="001C2ED3" w:rsidRDefault="001C2ED3" w:rsidP="001C2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C2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Encontre a área da figura dada pelos pontos </w:t>
      </w:r>
      <w:proofErr w:type="gramStart"/>
      <w:r w:rsid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A(</w:t>
      </w:r>
      <w:proofErr w:type="gramEnd"/>
      <w:r w:rsid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1,1), B(3,4), C(8,4) e D(10,1).</w:t>
      </w:r>
    </w:p>
    <w:p w:rsidR="00B162C6" w:rsidRDefault="00B162C6" w:rsidP="001C2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62C6" w:rsidRDefault="00B162C6" w:rsidP="001C2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62C6" w:rsidRPr="00B162C6" w:rsidRDefault="00B162C6" w:rsidP="00B1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pontos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(2,3)</w:t>
      </w: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(5,3)</w:t>
      </w: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(2,7)</w:t>
      </w: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são vértices de um triângulo retângulo. A área desse triângulo é:</w:t>
      </w:r>
    </w:p>
    <w:p w:rsidR="00B162C6" w:rsidRPr="00B162C6" w:rsidRDefault="00B162C6" w:rsidP="00B1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a) 5 </w:t>
      </w:r>
      <w:proofErr w:type="spellStart"/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u.a</w:t>
      </w:r>
      <w:proofErr w:type="spellEnd"/>
    </w:p>
    <w:p w:rsidR="00B162C6" w:rsidRPr="00B162C6" w:rsidRDefault="00B162C6" w:rsidP="00B1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b) 6 </w:t>
      </w:r>
      <w:proofErr w:type="spellStart"/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u.a</w:t>
      </w:r>
      <w:proofErr w:type="spellEnd"/>
    </w:p>
    <w:p w:rsidR="00B162C6" w:rsidRPr="00B162C6" w:rsidRDefault="00B162C6" w:rsidP="00B1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c) 7 </w:t>
      </w:r>
      <w:proofErr w:type="spellStart"/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u.a</w:t>
      </w:r>
      <w:proofErr w:type="spellEnd"/>
    </w:p>
    <w:p w:rsidR="00B162C6" w:rsidRPr="00B162C6" w:rsidRDefault="00B162C6" w:rsidP="00B1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d) 8 </w:t>
      </w:r>
      <w:proofErr w:type="spellStart"/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u.a</w:t>
      </w:r>
      <w:proofErr w:type="spellEnd"/>
    </w:p>
    <w:p w:rsidR="00B162C6" w:rsidRPr="00B162C6" w:rsidRDefault="00B162C6" w:rsidP="00B1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e) 9 </w:t>
      </w:r>
      <w:proofErr w:type="spellStart"/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u.a</w:t>
      </w:r>
      <w:proofErr w:type="spellEnd"/>
    </w:p>
    <w:p w:rsidR="00B162C6" w:rsidRPr="001C2ED3" w:rsidRDefault="00B162C6" w:rsidP="001C2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2ED3" w:rsidRDefault="00B162C6" w:rsidP="001C2ED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</w:t>
      </w:r>
      <w:r>
        <w:rPr>
          <w:color w:val="000000"/>
          <w:shd w:val="clear" w:color="auto" w:fill="FFFFFF"/>
        </w:rPr>
        <w:t>Um triângulo tem seus vértices definidos em </w:t>
      </w:r>
      <w:proofErr w:type="gramStart"/>
      <w:r>
        <w:rPr>
          <w:color w:val="000000"/>
          <w:shd w:val="clear" w:color="auto" w:fill="FFFFFF"/>
        </w:rPr>
        <w:t>A(</w:t>
      </w:r>
      <w:proofErr w:type="gramEnd"/>
      <w:r>
        <w:rPr>
          <w:color w:val="000000"/>
          <w:shd w:val="clear" w:color="auto" w:fill="FFFFFF"/>
        </w:rPr>
        <w:t>2,4)</w:t>
      </w:r>
      <w:r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>B(4,8)</w:t>
      </w:r>
      <w:r>
        <w:rPr>
          <w:color w:val="000000"/>
          <w:shd w:val="clear" w:color="auto" w:fill="FFFFFF"/>
        </w:rPr>
        <w:t> e </w:t>
      </w:r>
      <w:r>
        <w:rPr>
          <w:color w:val="000000"/>
          <w:shd w:val="clear" w:color="auto" w:fill="FFFFFF"/>
        </w:rPr>
        <w:t>C(3,3)</w:t>
      </w:r>
      <w:r>
        <w:rPr>
          <w:color w:val="000000"/>
          <w:shd w:val="clear" w:color="auto" w:fill="FFFFFF"/>
        </w:rPr>
        <w:t xml:space="preserve">. Qual é o par ordenado que define o </w:t>
      </w:r>
      <w:r>
        <w:rPr>
          <w:color w:val="000000"/>
          <w:shd w:val="clear" w:color="auto" w:fill="FFFFFF"/>
        </w:rPr>
        <w:t>baricentro G desse</w:t>
      </w:r>
      <w:r>
        <w:rPr>
          <w:color w:val="000000"/>
          <w:shd w:val="clear" w:color="auto" w:fill="FFFFFF"/>
        </w:rPr>
        <w:t xml:space="preserve"> triângulo?</w:t>
      </w:r>
    </w:p>
    <w:p w:rsidR="00B162C6" w:rsidRDefault="00B162C6" w:rsidP="001C2ED3">
      <w:pPr>
        <w:rPr>
          <w:color w:val="000000"/>
          <w:shd w:val="clear" w:color="auto" w:fill="FFFFFF"/>
        </w:rPr>
      </w:pPr>
    </w:p>
    <w:p w:rsidR="00B162C6" w:rsidRPr="00B162C6" w:rsidRDefault="00B162C6" w:rsidP="00B1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fez um mapa da sua escola utilizando o plano cartesiano e marcou o ponto exato em que cada lugar estava:</w:t>
      </w:r>
    </w:p>
    <w:p w:rsidR="00B162C6" w:rsidRPr="00B162C6" w:rsidRDefault="00B162C6" w:rsidP="00B162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62C6">
        <w:rPr>
          <w:b/>
          <w:bCs/>
          <w:noProof/>
        </w:rPr>
        <w:drawing>
          <wp:inline distT="0" distB="0" distL="0" distR="0">
            <wp:extent cx="2695575" cy="260032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C6" w:rsidRPr="00B162C6" w:rsidRDefault="00B162C6" w:rsidP="00B162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62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 é a coordenada que representa o bebedouro?</w:t>
      </w:r>
    </w:p>
    <w:p w:rsidR="00B162C6" w:rsidRDefault="00B162C6" w:rsidP="001C2ED3">
      <w:pPr>
        <w:rPr>
          <w:b/>
          <w:bCs/>
        </w:rPr>
      </w:pPr>
    </w:p>
    <w:p w:rsidR="00B162C6" w:rsidRPr="00B162C6" w:rsidRDefault="00B162C6" w:rsidP="00B1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62C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B162C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Calcule a distância entre os pontos abaixo:</w:t>
      </w:r>
    </w:p>
    <w:p w:rsidR="00B162C6" w:rsidRDefault="00B162C6" w:rsidP="00B162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62C6">
        <w:rPr>
          <w:b/>
          <w:bCs/>
          <w:noProof/>
        </w:rPr>
        <w:drawing>
          <wp:inline distT="0" distB="0" distL="0" distR="0">
            <wp:extent cx="2628900" cy="21240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C6" w:rsidRDefault="00B162C6" w:rsidP="00B162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162C6" w:rsidRDefault="00B162C6" w:rsidP="00B162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162C6" w:rsidRDefault="00B162C6" w:rsidP="00B162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Problemas.</w:t>
      </w:r>
    </w:p>
    <w:p w:rsidR="00B162C6" w:rsidRPr="00B162C6" w:rsidRDefault="00B162C6" w:rsidP="00B162C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B162C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B162C6">
        <w:rPr>
          <w:rFonts w:ascii="Arial" w:hAnsi="Arial" w:cs="Arial"/>
        </w:rPr>
        <w:t>Daniel tem atualmente 3 anos a mais que Carla. A soma de sua</w:t>
      </w:r>
      <w:r w:rsidR="00C475E0">
        <w:rPr>
          <w:rFonts w:ascii="Arial" w:hAnsi="Arial" w:cs="Arial"/>
        </w:rPr>
        <w:t>s</w:t>
      </w:r>
      <w:r w:rsidRPr="00B162C6">
        <w:rPr>
          <w:rFonts w:ascii="Arial" w:hAnsi="Arial" w:cs="Arial"/>
        </w:rPr>
        <w:t xml:space="preserve"> idad</w:t>
      </w:r>
      <w:bookmarkStart w:id="0" w:name="_GoBack"/>
      <w:bookmarkEnd w:id="0"/>
      <w:r w:rsidRPr="00B162C6">
        <w:rPr>
          <w:rFonts w:ascii="Arial" w:hAnsi="Arial" w:cs="Arial"/>
        </w:rPr>
        <w:t>es é 31 anos. Qual é a idade de cada um? Há quanto tempo Daniel tinha o dobro da idade de Carla?</w:t>
      </w:r>
    </w:p>
    <w:p w:rsidR="00B162C6" w:rsidRDefault="00B162C6" w:rsidP="00B162C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B162C6" w:rsidRDefault="00B162C6" w:rsidP="00B162C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Paulo e Joana recebem o mesmo salário por hora de trabalho. Após Paulo ter trabalhado 4 horas e Joana 3 horas e 20 minutos, Paulo tinha a receber R$ </w:t>
      </w:r>
      <w:smartTag w:uri="urn:schemas-microsoft-com:office:smarttags" w:element="metricconverter">
        <w:smartTagPr>
          <w:attr w:name="ProductID" w:val="15,00 a"/>
        </w:smartTagPr>
        <w:r>
          <w:rPr>
            <w:rFonts w:ascii="Arial" w:hAnsi="Arial" w:cs="Arial"/>
          </w:rPr>
          <w:t>15,00 a</w:t>
        </w:r>
      </w:smartTag>
      <w:r>
        <w:rPr>
          <w:rFonts w:ascii="Arial" w:hAnsi="Arial" w:cs="Arial"/>
        </w:rPr>
        <w:t xml:space="preserve"> mais que Joana. Quanto recebeu cada um?</w:t>
      </w:r>
    </w:p>
    <w:p w:rsidR="00B162C6" w:rsidRDefault="00B162C6" w:rsidP="00B162C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B162C6" w:rsidRDefault="00B162C6" w:rsidP="00B162C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O custo da fabricação de x unidade de um produto é C = 100 + 2x. Cada unidade é vendida pelo preço p = R$ 3,00. Para haver um lucro igual a R$ 1.250,00 devem ser vendidas k unidades. Determine o valor de K.</w:t>
      </w:r>
    </w:p>
    <w:p w:rsidR="00C475E0" w:rsidRDefault="00C475E0" w:rsidP="00C475E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475E0" w:rsidRPr="00C475E0" w:rsidRDefault="00C475E0" w:rsidP="00C475E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475E0">
        <w:rPr>
          <w:rFonts w:ascii="Arial" w:hAnsi="Arial" w:cs="Arial"/>
        </w:rPr>
        <w:t xml:space="preserve">O custo de um produto de um produto de uma indústria é dado por C(x) = 250,00 + 10,00x, sendo x o número de unidades produzidas e C(x) o custo </w:t>
      </w:r>
      <w:smartTag w:uri="urn:schemas-microsoft-com:office:smarttags" w:element="PersonName">
        <w:smartTagPr>
          <w:attr w:name="ProductID" w:val="em reais. Qual"/>
        </w:smartTagPr>
        <w:r w:rsidRPr="00C475E0">
          <w:rPr>
            <w:rFonts w:ascii="Arial" w:hAnsi="Arial" w:cs="Arial"/>
          </w:rPr>
          <w:t>em reais. Qual</w:t>
        </w:r>
      </w:smartTag>
      <w:r w:rsidRPr="00C475E0">
        <w:rPr>
          <w:rFonts w:ascii="Arial" w:hAnsi="Arial" w:cs="Arial"/>
        </w:rPr>
        <w:t xml:space="preserve"> é o custo de 1000 unidades desse produto.</w:t>
      </w:r>
    </w:p>
    <w:p w:rsidR="00C475E0" w:rsidRDefault="00C475E0" w:rsidP="00C475E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475E0" w:rsidRDefault="00C475E0" w:rsidP="00C475E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O número de unidades produzidas (y) de um produto, durante um mês, é função do número de empregados (x) de acordo com a relação y = 60x. Sabendo que 30 funcionários estão empregados, calcule o aumento da produção mensal em unidades se forem contratados mais 20 funcionários.</w:t>
      </w:r>
    </w:p>
    <w:p w:rsidR="00C475E0" w:rsidRDefault="00C475E0" w:rsidP="00C475E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475E0" w:rsidRDefault="00C475E0" w:rsidP="00C475E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O gerente de uma loja compra um sapato por R$ 45,00 e vende por R$ 75,00. Sabendo-se que a despesa com o frete é de R$ 70,00, quantos sapatos desse modelo a loja deverá vender para ter um lucro de R$ 9.200,00?</w:t>
      </w:r>
    </w:p>
    <w:p w:rsidR="00C475E0" w:rsidRDefault="00C475E0" w:rsidP="00C475E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475E0" w:rsidRDefault="00C475E0" w:rsidP="00C475E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475E0" w:rsidRDefault="00C475E0" w:rsidP="00C475E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O preço a pagar por uma corrida de táxi depende da distância percorrida. A tarifa y é composta de duas partes: uma parte fixa denominada bandeirada e uma parte variável que depende do número x de quilômetros rodados. Suponha que a bandeirada esteja custando R$ 6,00 e o quilômetro rodado, R$ 1,20.</w:t>
      </w:r>
    </w:p>
    <w:p w:rsidR="00B162C6" w:rsidRPr="00B162C6" w:rsidRDefault="00B162C6" w:rsidP="00B162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B162C6" w:rsidRPr="00B162C6" w:rsidSect="00DA65B2"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AC3"/>
    <w:multiLevelType w:val="hybridMultilevel"/>
    <w:tmpl w:val="6E4A94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36B"/>
    <w:multiLevelType w:val="multilevel"/>
    <w:tmpl w:val="B96A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11B22"/>
    <w:multiLevelType w:val="multilevel"/>
    <w:tmpl w:val="5756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95AE6"/>
    <w:multiLevelType w:val="hybridMultilevel"/>
    <w:tmpl w:val="962A4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B109A"/>
    <w:multiLevelType w:val="hybridMultilevel"/>
    <w:tmpl w:val="A854245E"/>
    <w:lvl w:ilvl="0" w:tplc="1408F1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933E2C"/>
    <w:multiLevelType w:val="multilevel"/>
    <w:tmpl w:val="C8FA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B0515"/>
    <w:multiLevelType w:val="multilevel"/>
    <w:tmpl w:val="2A4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A6577"/>
    <w:multiLevelType w:val="hybridMultilevel"/>
    <w:tmpl w:val="7406A474"/>
    <w:lvl w:ilvl="0" w:tplc="517ED2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20BE5"/>
    <w:multiLevelType w:val="multilevel"/>
    <w:tmpl w:val="F586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3C4DC4"/>
    <w:multiLevelType w:val="multilevel"/>
    <w:tmpl w:val="37C4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C735B3"/>
    <w:multiLevelType w:val="hybridMultilevel"/>
    <w:tmpl w:val="652A97A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057FE"/>
    <w:multiLevelType w:val="multilevel"/>
    <w:tmpl w:val="DC3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9393D"/>
    <w:multiLevelType w:val="hybridMultilevel"/>
    <w:tmpl w:val="C902E060"/>
    <w:lvl w:ilvl="0" w:tplc="782E1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51721"/>
    <w:multiLevelType w:val="multilevel"/>
    <w:tmpl w:val="F54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B2"/>
    <w:rsid w:val="001C2ED3"/>
    <w:rsid w:val="00B162C6"/>
    <w:rsid w:val="00C475E0"/>
    <w:rsid w:val="00DA65B2"/>
    <w:rsid w:val="00E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ADF0D2"/>
  <w15:chartTrackingRefBased/>
  <w15:docId w15:val="{50AABD75-3371-4A15-891C-D144C91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27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7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7F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27F4C"/>
    <w:rPr>
      <w:i/>
      <w:iCs/>
    </w:rPr>
  </w:style>
  <w:style w:type="paragraph" w:customStyle="1" w:styleId="branco">
    <w:name w:val="branco"/>
    <w:basedOn w:val="Normal"/>
    <w:rsid w:val="00E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7F4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27F4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7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zul">
    <w:name w:val="azul"/>
    <w:basedOn w:val="Fontepargpadro"/>
    <w:rsid w:val="00E27F4C"/>
  </w:style>
  <w:style w:type="paragraph" w:customStyle="1" w:styleId="azul1">
    <w:name w:val="azul1"/>
    <w:basedOn w:val="Normal"/>
    <w:rsid w:val="00E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4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7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2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94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1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218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2020-10-01T12:33:00Z</dcterms:created>
  <dcterms:modified xsi:type="dcterms:W3CDTF">2020-10-01T13:44:00Z</dcterms:modified>
</cp:coreProperties>
</file>