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1014B628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2</w:t>
      </w:r>
      <w:r>
        <w:rPr>
          <w:sz w:val="32"/>
          <w:szCs w:val="32"/>
        </w:rPr>
        <w:t xml:space="preserve">ª Série A                             </w:t>
      </w:r>
      <w:r>
        <w:rPr>
          <w:b/>
          <w:bCs/>
          <w:sz w:val="32"/>
          <w:szCs w:val="32"/>
        </w:rPr>
        <w:t>Professora Rosa</w:t>
      </w:r>
    </w:p>
    <w:p w14:paraId="3441C137" w14:textId="059CDFBF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6E40533D" w14:textId="34C6357C" w:rsidR="006C3FAE" w:rsidRDefault="006C3FAE" w:rsidP="006C3FAE">
      <w:pPr>
        <w:rPr>
          <w:sz w:val="32"/>
          <w:szCs w:val="32"/>
        </w:rPr>
      </w:pPr>
    </w:p>
    <w:p w14:paraId="448BD1DB" w14:textId="6901D3CF" w:rsidR="00871596" w:rsidRDefault="00871596" w:rsidP="00871596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Porque a região Sudeste tem maior rendimento médio mensal real domiciliar per capita do Brasil?</w:t>
      </w:r>
    </w:p>
    <w:p w14:paraId="06278944" w14:textId="2A4585DE" w:rsidR="00871596" w:rsidRDefault="00871596" w:rsidP="00871596">
      <w:pPr>
        <w:rPr>
          <w:sz w:val="32"/>
          <w:szCs w:val="32"/>
        </w:rPr>
      </w:pPr>
    </w:p>
    <w:p w14:paraId="482D4DEB" w14:textId="0D131A06" w:rsidR="00871596" w:rsidRDefault="00871596" w:rsidP="00871596">
      <w:pPr>
        <w:rPr>
          <w:sz w:val="32"/>
          <w:szCs w:val="32"/>
        </w:rPr>
      </w:pPr>
    </w:p>
    <w:p w14:paraId="30DA1001" w14:textId="38A4B634" w:rsidR="00871596" w:rsidRDefault="00871596" w:rsidP="00871596">
      <w:pPr>
        <w:rPr>
          <w:sz w:val="32"/>
          <w:szCs w:val="32"/>
        </w:rPr>
      </w:pPr>
    </w:p>
    <w:p w14:paraId="21EEB971" w14:textId="5E4CE1A4" w:rsidR="00871596" w:rsidRDefault="00871596" w:rsidP="00871596">
      <w:pPr>
        <w:rPr>
          <w:sz w:val="32"/>
          <w:szCs w:val="32"/>
        </w:rPr>
      </w:pPr>
    </w:p>
    <w:p w14:paraId="46793641" w14:textId="2C1A0DF7" w:rsidR="00871596" w:rsidRDefault="00871596" w:rsidP="00871596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Pesquise sobre distribuição da população por classe de renda no Brasil. </w:t>
      </w:r>
    </w:p>
    <w:p w14:paraId="7E968B40" w14:textId="656DEC7E" w:rsidR="00871596" w:rsidRDefault="00871596" w:rsidP="00871596">
      <w:pPr>
        <w:rPr>
          <w:sz w:val="32"/>
          <w:szCs w:val="32"/>
        </w:rPr>
      </w:pPr>
    </w:p>
    <w:p w14:paraId="4516840D" w14:textId="0BD4BE3E" w:rsidR="00871596" w:rsidRDefault="00871596" w:rsidP="00871596">
      <w:pPr>
        <w:rPr>
          <w:sz w:val="32"/>
          <w:szCs w:val="32"/>
        </w:rPr>
      </w:pPr>
    </w:p>
    <w:p w14:paraId="7B9309FD" w14:textId="52F33B53" w:rsidR="00871596" w:rsidRDefault="00871596" w:rsidP="00871596">
      <w:pPr>
        <w:rPr>
          <w:sz w:val="32"/>
          <w:szCs w:val="32"/>
        </w:rPr>
      </w:pPr>
    </w:p>
    <w:p w14:paraId="5837C847" w14:textId="399122DC" w:rsidR="00871596" w:rsidRDefault="00871596" w:rsidP="00871596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Fale sobre a Concentração de Renda no Brasil. </w:t>
      </w:r>
    </w:p>
    <w:p w14:paraId="0FF31270" w14:textId="705C1A06" w:rsidR="0068579F" w:rsidRDefault="0068579F" w:rsidP="0068579F">
      <w:pPr>
        <w:rPr>
          <w:sz w:val="32"/>
          <w:szCs w:val="32"/>
        </w:rPr>
      </w:pPr>
    </w:p>
    <w:p w14:paraId="185F4C8C" w14:textId="1B084DC9" w:rsidR="0068579F" w:rsidRDefault="0068579F" w:rsidP="0068579F">
      <w:pPr>
        <w:rPr>
          <w:sz w:val="32"/>
          <w:szCs w:val="32"/>
        </w:rPr>
      </w:pPr>
    </w:p>
    <w:p w14:paraId="289CD0F7" w14:textId="23096F5F" w:rsidR="0068579F" w:rsidRDefault="0068579F" w:rsidP="0068579F">
      <w:pPr>
        <w:rPr>
          <w:sz w:val="32"/>
          <w:szCs w:val="32"/>
        </w:rPr>
      </w:pPr>
    </w:p>
    <w:p w14:paraId="3C02489C" w14:textId="3EA84BE2" w:rsidR="0068579F" w:rsidRDefault="0068579F" w:rsidP="0068579F">
      <w:pPr>
        <w:rPr>
          <w:sz w:val="32"/>
          <w:szCs w:val="32"/>
        </w:rPr>
      </w:pPr>
    </w:p>
    <w:p w14:paraId="7E17E29A" w14:textId="6F389EBB" w:rsidR="0068579F" w:rsidRPr="0068579F" w:rsidRDefault="0068579F" w:rsidP="0068579F">
      <w:pPr>
        <w:pStyle w:val="PargrafodaLista"/>
        <w:numPr>
          <w:ilvl w:val="0"/>
          <w:numId w:val="3"/>
        </w:numPr>
        <w:spacing w:line="252" w:lineRule="auto"/>
        <w:rPr>
          <w:sz w:val="32"/>
          <w:szCs w:val="32"/>
        </w:rPr>
      </w:pPr>
      <w:r w:rsidRPr="0068579F">
        <w:rPr>
          <w:sz w:val="32"/>
          <w:szCs w:val="32"/>
        </w:rPr>
        <w:t>Comente sobre o Trabalho formal</w:t>
      </w:r>
      <w:r>
        <w:rPr>
          <w:sz w:val="32"/>
          <w:szCs w:val="32"/>
        </w:rPr>
        <w:t xml:space="preserve"> no Brasil</w:t>
      </w:r>
      <w:r w:rsidRPr="0068579F">
        <w:rPr>
          <w:sz w:val="32"/>
          <w:szCs w:val="32"/>
        </w:rPr>
        <w:t>.</w:t>
      </w:r>
    </w:p>
    <w:p w14:paraId="5973F451" w14:textId="77777777" w:rsidR="0068579F" w:rsidRPr="0068579F" w:rsidRDefault="0068579F" w:rsidP="0068579F">
      <w:pPr>
        <w:rPr>
          <w:sz w:val="32"/>
          <w:szCs w:val="32"/>
        </w:rPr>
      </w:pPr>
    </w:p>
    <w:p w14:paraId="4F0A6050" w14:textId="065DD168" w:rsidR="00B429BC" w:rsidRDefault="00B429BC" w:rsidP="00B429BC">
      <w:pPr>
        <w:rPr>
          <w:sz w:val="32"/>
          <w:szCs w:val="32"/>
        </w:rPr>
      </w:pPr>
    </w:p>
    <w:p w14:paraId="58374983" w14:textId="5C0C1269" w:rsidR="00B429BC" w:rsidRDefault="00B429BC" w:rsidP="00B429BC">
      <w:pPr>
        <w:rPr>
          <w:sz w:val="32"/>
          <w:szCs w:val="32"/>
        </w:rPr>
      </w:pPr>
    </w:p>
    <w:p w14:paraId="562B2E98" w14:textId="77777777" w:rsidR="00B429BC" w:rsidRPr="00B429BC" w:rsidRDefault="00B429BC" w:rsidP="00B429BC">
      <w:pPr>
        <w:rPr>
          <w:sz w:val="32"/>
          <w:szCs w:val="32"/>
        </w:rPr>
      </w:pPr>
    </w:p>
    <w:p w14:paraId="0B5EEA89" w14:textId="53584FFA" w:rsidR="006C3FAE" w:rsidRDefault="006C3FAE" w:rsidP="006C3FAE">
      <w:pPr>
        <w:rPr>
          <w:sz w:val="32"/>
          <w:szCs w:val="32"/>
        </w:rPr>
      </w:pPr>
    </w:p>
    <w:sectPr w:rsidR="006C3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07CF"/>
    <w:multiLevelType w:val="hybridMultilevel"/>
    <w:tmpl w:val="AEFEF276"/>
    <w:lvl w:ilvl="0" w:tplc="4514A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68579F"/>
    <w:rsid w:val="006C3FAE"/>
    <w:rsid w:val="00871596"/>
    <w:rsid w:val="00B429BC"/>
    <w:rsid w:val="00B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4</cp:revision>
  <dcterms:created xsi:type="dcterms:W3CDTF">2020-08-10T00:13:00Z</dcterms:created>
  <dcterms:modified xsi:type="dcterms:W3CDTF">2020-10-02T22:17:00Z</dcterms:modified>
</cp:coreProperties>
</file>