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5C" w:rsidRDefault="003B545C" w:rsidP="003B545C">
      <w:pPr>
        <w:jc w:val="center"/>
        <w:rPr>
          <w:rFonts w:ascii="Arial" w:hAnsi="Arial" w:cs="Arial"/>
          <w:b/>
          <w:sz w:val="36"/>
          <w:szCs w:val="36"/>
        </w:rPr>
      </w:pPr>
    </w:p>
    <w:p w:rsidR="00FB717B" w:rsidRDefault="003B545C" w:rsidP="003B545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DIFERENÇA OU DESIGUALDADE?- 16/07</w:t>
      </w:r>
    </w:p>
    <w:p w:rsidR="003B545C" w:rsidRDefault="003B545C" w:rsidP="003B545C">
      <w:pPr>
        <w:rPr>
          <w:rFonts w:ascii="Arial" w:hAnsi="Arial" w:cs="Arial"/>
          <w:sz w:val="32"/>
          <w:szCs w:val="32"/>
        </w:rPr>
      </w:pPr>
    </w:p>
    <w:p w:rsidR="003B545C" w:rsidRDefault="003B545C" w:rsidP="003B545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RESPONDA:</w:t>
      </w:r>
    </w:p>
    <w:p w:rsidR="003B545C" w:rsidRDefault="003B545C" w:rsidP="003B545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1-POR QUE EXISTEM POBRES E RICOS?</w:t>
      </w:r>
    </w:p>
    <w:p w:rsidR="003B545C" w:rsidRDefault="003B545C" w:rsidP="003B545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2-</w:t>
      </w:r>
      <w:r w:rsidR="00A27EC7">
        <w:rPr>
          <w:rFonts w:ascii="Arial" w:hAnsi="Arial" w:cs="Arial"/>
          <w:sz w:val="32"/>
          <w:szCs w:val="32"/>
        </w:rPr>
        <w:t>COMO DEVEMOS LIDAR COM AS DIFERENÇAS NATURAIS? E COM A DESIGUALDADE SOCIAL?</w:t>
      </w:r>
    </w:p>
    <w:p w:rsidR="00A27EC7" w:rsidRDefault="00A27EC7" w:rsidP="003B545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3-A IGUALDADE PERANTE A LEI É SUFICIENTE PARA GARANTIR A JUSTIÇA E A IGUALDADE SOCIAL? POR QUÊ?</w:t>
      </w:r>
    </w:p>
    <w:p w:rsidR="00A27EC7" w:rsidRDefault="00A27EC7" w:rsidP="003B545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4-QUAL O PAPEL DA EDUCAÇÃO NA CONSTRUÇÃO DA IGUALDADE?</w:t>
      </w:r>
    </w:p>
    <w:p w:rsidR="00A27EC7" w:rsidRDefault="00A27EC7" w:rsidP="003B545C">
      <w:pPr>
        <w:rPr>
          <w:rFonts w:ascii="Arial" w:hAnsi="Arial" w:cs="Arial"/>
          <w:sz w:val="32"/>
          <w:szCs w:val="32"/>
        </w:rPr>
      </w:pPr>
    </w:p>
    <w:p w:rsidR="00A27EC7" w:rsidRDefault="00A27EC7" w:rsidP="00A27EC7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BONS ESTUDOS</w:t>
      </w:r>
      <w:proofErr w:type="gramStart"/>
      <w:r>
        <w:rPr>
          <w:rFonts w:ascii="Arial" w:hAnsi="Arial" w:cs="Arial"/>
          <w:sz w:val="32"/>
          <w:szCs w:val="32"/>
        </w:rPr>
        <w:t>!!!</w:t>
      </w:r>
      <w:proofErr w:type="gramEnd"/>
    </w:p>
    <w:p w:rsidR="00A27EC7" w:rsidRPr="003B545C" w:rsidRDefault="00A27EC7" w:rsidP="00A27EC7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PROFESSORA JOSI.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</w:t>
      </w:r>
    </w:p>
    <w:p w:rsidR="003B545C" w:rsidRDefault="003B545C" w:rsidP="003B545C">
      <w:pPr>
        <w:rPr>
          <w:rFonts w:ascii="Arial" w:hAnsi="Arial" w:cs="Arial"/>
          <w:b/>
          <w:sz w:val="32"/>
          <w:szCs w:val="32"/>
        </w:rPr>
      </w:pPr>
    </w:p>
    <w:p w:rsidR="003B545C" w:rsidRPr="003B545C" w:rsidRDefault="003B545C" w:rsidP="003B545C">
      <w:pPr>
        <w:rPr>
          <w:rFonts w:ascii="Arial" w:hAnsi="Arial" w:cs="Arial"/>
          <w:b/>
          <w:sz w:val="32"/>
          <w:szCs w:val="32"/>
        </w:rPr>
      </w:pPr>
    </w:p>
    <w:sectPr w:rsidR="003B545C" w:rsidRPr="003B5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5C"/>
    <w:rsid w:val="003B545C"/>
    <w:rsid w:val="00945528"/>
    <w:rsid w:val="00A27EC7"/>
    <w:rsid w:val="00F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2020-07-21T11:19:00Z</dcterms:created>
  <dcterms:modified xsi:type="dcterms:W3CDTF">2020-07-21T11:55:00Z</dcterms:modified>
</cp:coreProperties>
</file>