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7DC7A" w14:textId="3B42DA2E" w:rsidR="000F6305" w:rsidRPr="00FF0CBF" w:rsidRDefault="00FF0CBF" w:rsidP="00FF0CBF">
      <w:pPr>
        <w:jc w:val="center"/>
        <w:rPr>
          <w:b/>
          <w:bCs/>
          <w:sz w:val="36"/>
          <w:szCs w:val="36"/>
        </w:rPr>
      </w:pPr>
      <w:r w:rsidRPr="00FF0CBF">
        <w:rPr>
          <w:b/>
          <w:bCs/>
          <w:sz w:val="36"/>
          <w:szCs w:val="36"/>
        </w:rPr>
        <w:t xml:space="preserve">Atividade de </w:t>
      </w:r>
      <w:r w:rsidR="005634EF">
        <w:rPr>
          <w:b/>
          <w:bCs/>
          <w:sz w:val="36"/>
          <w:szCs w:val="36"/>
        </w:rPr>
        <w:t>Geografia</w:t>
      </w:r>
      <w:r w:rsidRPr="00FF0CBF">
        <w:rPr>
          <w:b/>
          <w:bCs/>
          <w:sz w:val="36"/>
          <w:szCs w:val="36"/>
        </w:rPr>
        <w:t xml:space="preserve"> </w:t>
      </w:r>
      <w:r w:rsidR="00405604">
        <w:rPr>
          <w:b/>
          <w:bCs/>
          <w:sz w:val="36"/>
          <w:szCs w:val="36"/>
        </w:rPr>
        <w:t>–</w:t>
      </w:r>
      <w:r w:rsidRPr="00FF0CBF">
        <w:rPr>
          <w:b/>
          <w:bCs/>
          <w:sz w:val="36"/>
          <w:szCs w:val="36"/>
        </w:rPr>
        <w:t xml:space="preserve"> </w:t>
      </w:r>
      <w:r w:rsidR="00405604">
        <w:rPr>
          <w:b/>
          <w:bCs/>
          <w:sz w:val="36"/>
          <w:szCs w:val="36"/>
        </w:rPr>
        <w:t xml:space="preserve">2 </w:t>
      </w:r>
      <w:r w:rsidRPr="00FF0CBF">
        <w:rPr>
          <w:b/>
          <w:bCs/>
          <w:sz w:val="36"/>
          <w:szCs w:val="36"/>
        </w:rPr>
        <w:t xml:space="preserve">ª Série </w:t>
      </w:r>
      <w:r w:rsidR="00CD211F">
        <w:rPr>
          <w:b/>
          <w:bCs/>
          <w:sz w:val="36"/>
          <w:szCs w:val="36"/>
        </w:rPr>
        <w:t>B</w:t>
      </w:r>
    </w:p>
    <w:p w14:paraId="5D42D873" w14:textId="158B9D69" w:rsidR="00FF0CBF" w:rsidRDefault="00FF0C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Nome:                                                                     nº      </w:t>
      </w:r>
    </w:p>
    <w:p w14:paraId="28227327" w14:textId="77777777" w:rsidR="005634EF" w:rsidRDefault="005634EF">
      <w:pPr>
        <w:rPr>
          <w:b/>
          <w:bCs/>
          <w:sz w:val="32"/>
          <w:szCs w:val="32"/>
        </w:rPr>
      </w:pPr>
    </w:p>
    <w:p w14:paraId="03A8C4C3" w14:textId="7E0E9797" w:rsidR="00FF0CBF" w:rsidRDefault="00405604" w:rsidP="00405604">
      <w:pPr>
        <w:pStyle w:val="PargrafodaList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Quais problemas ambientais existem na sua cidade?</w:t>
      </w:r>
    </w:p>
    <w:p w14:paraId="10DA7791" w14:textId="2D498F5A" w:rsidR="00405604" w:rsidRDefault="00405604" w:rsidP="00405604">
      <w:pPr>
        <w:rPr>
          <w:b/>
          <w:bCs/>
          <w:sz w:val="32"/>
          <w:szCs w:val="32"/>
        </w:rPr>
      </w:pPr>
    </w:p>
    <w:p w14:paraId="7A0D3467" w14:textId="67A042E9" w:rsidR="00405604" w:rsidRDefault="00405604" w:rsidP="00405604">
      <w:pPr>
        <w:rPr>
          <w:b/>
          <w:bCs/>
          <w:sz w:val="32"/>
          <w:szCs w:val="32"/>
        </w:rPr>
      </w:pPr>
    </w:p>
    <w:p w14:paraId="0A33C947" w14:textId="7FBD5A18" w:rsidR="00405604" w:rsidRDefault="00405604" w:rsidP="00405604">
      <w:pPr>
        <w:rPr>
          <w:b/>
          <w:bCs/>
          <w:sz w:val="32"/>
          <w:szCs w:val="32"/>
        </w:rPr>
      </w:pPr>
    </w:p>
    <w:p w14:paraId="1E36387E" w14:textId="2121F14C" w:rsidR="00405604" w:rsidRDefault="00405604" w:rsidP="00405604">
      <w:pPr>
        <w:rPr>
          <w:b/>
          <w:bCs/>
          <w:sz w:val="32"/>
          <w:szCs w:val="32"/>
        </w:rPr>
      </w:pPr>
    </w:p>
    <w:p w14:paraId="2E32BAF1" w14:textId="668A4E6B" w:rsidR="00405604" w:rsidRDefault="00405604" w:rsidP="00405604">
      <w:pPr>
        <w:pStyle w:val="PargrafodaList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Analisando o caso de moradias no Brasil em especial nos grandes centros urbanos, podemos afirmar que é um problema social recorrente em muitos municípios? Comente sua resposta.</w:t>
      </w:r>
    </w:p>
    <w:p w14:paraId="06B5A50E" w14:textId="36745F75" w:rsidR="00405604" w:rsidRDefault="00405604" w:rsidP="00405604">
      <w:pPr>
        <w:rPr>
          <w:b/>
          <w:bCs/>
          <w:sz w:val="32"/>
          <w:szCs w:val="32"/>
        </w:rPr>
      </w:pPr>
    </w:p>
    <w:p w14:paraId="297EDDDA" w14:textId="0311BF94" w:rsidR="00405604" w:rsidRDefault="00405604" w:rsidP="00405604">
      <w:pPr>
        <w:rPr>
          <w:b/>
          <w:bCs/>
          <w:sz w:val="32"/>
          <w:szCs w:val="32"/>
        </w:rPr>
      </w:pPr>
    </w:p>
    <w:p w14:paraId="5AEF39E6" w14:textId="04B1D158" w:rsidR="00405604" w:rsidRDefault="00AE141C" w:rsidP="00405604">
      <w:pPr>
        <w:pStyle w:val="PargrafodaList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 que ocasiona as enchentes nas cidades?</w:t>
      </w:r>
    </w:p>
    <w:p w14:paraId="34B8D1A5" w14:textId="4FC205D9" w:rsidR="00AE141C" w:rsidRDefault="00AE141C" w:rsidP="00AE141C">
      <w:pPr>
        <w:rPr>
          <w:b/>
          <w:bCs/>
          <w:sz w:val="32"/>
          <w:szCs w:val="32"/>
        </w:rPr>
      </w:pPr>
    </w:p>
    <w:p w14:paraId="61674386" w14:textId="519668E2" w:rsidR="00AE141C" w:rsidRDefault="00AE141C" w:rsidP="00AE141C">
      <w:pPr>
        <w:rPr>
          <w:b/>
          <w:bCs/>
          <w:sz w:val="32"/>
          <w:szCs w:val="32"/>
        </w:rPr>
      </w:pPr>
    </w:p>
    <w:p w14:paraId="124293F3" w14:textId="1F328FB2" w:rsidR="00AE141C" w:rsidRDefault="00AE141C" w:rsidP="00AE141C">
      <w:pPr>
        <w:rPr>
          <w:b/>
          <w:bCs/>
          <w:sz w:val="32"/>
          <w:szCs w:val="32"/>
        </w:rPr>
      </w:pPr>
    </w:p>
    <w:p w14:paraId="71BF5EE7" w14:textId="55A8A972" w:rsidR="00AE141C" w:rsidRDefault="00AE141C" w:rsidP="00AE141C">
      <w:pPr>
        <w:rPr>
          <w:b/>
          <w:bCs/>
          <w:sz w:val="32"/>
          <w:szCs w:val="32"/>
        </w:rPr>
      </w:pPr>
    </w:p>
    <w:p w14:paraId="4279590C" w14:textId="37C896E9" w:rsidR="00AE141C" w:rsidRPr="00AE141C" w:rsidRDefault="00AE141C" w:rsidP="00AE141C">
      <w:pPr>
        <w:pStyle w:val="PargrafodaList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Pesquise sobre quais as </w:t>
      </w:r>
      <w:proofErr w:type="gramStart"/>
      <w:r>
        <w:rPr>
          <w:b/>
          <w:bCs/>
          <w:sz w:val="32"/>
          <w:szCs w:val="32"/>
        </w:rPr>
        <w:t>Leis  e</w:t>
      </w:r>
      <w:proofErr w:type="gramEnd"/>
      <w:r>
        <w:rPr>
          <w:b/>
          <w:bCs/>
          <w:sz w:val="32"/>
          <w:szCs w:val="32"/>
        </w:rPr>
        <w:t xml:space="preserve"> Ações existem, quando os assuntos são problemas socioespaciais e ambientais urbanos.</w:t>
      </w:r>
    </w:p>
    <w:sectPr w:rsidR="00AE141C" w:rsidRPr="00AE14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C04D8"/>
    <w:multiLevelType w:val="hybridMultilevel"/>
    <w:tmpl w:val="DACA2FEC"/>
    <w:lvl w:ilvl="0" w:tplc="7E98E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BF"/>
    <w:rsid w:val="000F6305"/>
    <w:rsid w:val="00405604"/>
    <w:rsid w:val="005634EF"/>
    <w:rsid w:val="006E44E2"/>
    <w:rsid w:val="00784E7A"/>
    <w:rsid w:val="009864C3"/>
    <w:rsid w:val="00AE141C"/>
    <w:rsid w:val="00CD211F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1B2B"/>
  <w15:chartTrackingRefBased/>
  <w15:docId w15:val="{42853FEA-4620-4784-9DF7-35739F21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0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2</cp:revision>
  <dcterms:created xsi:type="dcterms:W3CDTF">2020-07-13T22:59:00Z</dcterms:created>
  <dcterms:modified xsi:type="dcterms:W3CDTF">2020-07-13T22:59:00Z</dcterms:modified>
</cp:coreProperties>
</file>