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58AC5" w14:textId="46E6C998" w:rsidR="00172964" w:rsidRDefault="00172964" w:rsidP="00172964">
      <w:pPr>
        <w:spacing w:after="0" w:line="240" w:lineRule="auto"/>
        <w:outlineLvl w:val="0"/>
        <w:rPr>
          <w:rFonts w:ascii="Arial" w:eastAsia="Times New Roman" w:hAnsi="Arial" w:cs="Arial"/>
          <w:kern w:val="36"/>
          <w:sz w:val="24"/>
          <w:szCs w:val="24"/>
          <w:lang w:eastAsia="pt-BR"/>
        </w:rPr>
      </w:pPr>
      <w:r w:rsidRPr="007F70BF">
        <w:rPr>
          <w:rFonts w:ascii="Arial" w:eastAsia="Times New Roman" w:hAnsi="Arial" w:cs="Arial"/>
          <w:kern w:val="36"/>
          <w:sz w:val="24"/>
          <w:szCs w:val="24"/>
          <w:lang w:eastAsia="pt-BR"/>
        </w:rPr>
        <w:t xml:space="preserve">2ª série A – </w:t>
      </w:r>
      <w:r w:rsidR="007F70BF">
        <w:rPr>
          <w:rFonts w:ascii="Arial" w:eastAsia="Times New Roman" w:hAnsi="Arial" w:cs="Arial"/>
          <w:kern w:val="36"/>
          <w:sz w:val="24"/>
          <w:szCs w:val="24"/>
          <w:lang w:eastAsia="pt-BR"/>
        </w:rPr>
        <w:t xml:space="preserve">Língua Portuguesa - </w:t>
      </w:r>
      <w:r w:rsidRPr="007F70BF">
        <w:rPr>
          <w:rFonts w:ascii="Arial" w:eastAsia="Times New Roman" w:hAnsi="Arial" w:cs="Arial"/>
          <w:kern w:val="36"/>
          <w:sz w:val="24"/>
          <w:szCs w:val="24"/>
          <w:lang w:eastAsia="pt-BR"/>
        </w:rPr>
        <w:t>Profª Sheila</w:t>
      </w:r>
      <w:r w:rsidR="007F70BF">
        <w:rPr>
          <w:rFonts w:ascii="Arial" w:eastAsia="Times New Roman" w:hAnsi="Arial" w:cs="Arial"/>
          <w:kern w:val="36"/>
          <w:sz w:val="24"/>
          <w:szCs w:val="24"/>
          <w:lang w:eastAsia="pt-BR"/>
        </w:rPr>
        <w:t xml:space="preserve"> – 2º bimestre/2020 – JBT</w:t>
      </w:r>
    </w:p>
    <w:p w14:paraId="1ED0AB15" w14:textId="34192896" w:rsidR="00622BF5" w:rsidRDefault="00622BF5" w:rsidP="00172964">
      <w:pPr>
        <w:spacing w:after="0" w:line="240" w:lineRule="auto"/>
        <w:outlineLvl w:val="0"/>
        <w:rPr>
          <w:rFonts w:ascii="Arial" w:eastAsia="Times New Roman" w:hAnsi="Arial" w:cs="Arial"/>
          <w:kern w:val="36"/>
          <w:sz w:val="24"/>
          <w:szCs w:val="24"/>
          <w:lang w:eastAsia="pt-BR"/>
        </w:rPr>
      </w:pPr>
      <w:r>
        <w:rPr>
          <w:rFonts w:ascii="Arial" w:eastAsia="Times New Roman" w:hAnsi="Arial" w:cs="Arial"/>
          <w:kern w:val="36"/>
          <w:sz w:val="24"/>
          <w:szCs w:val="24"/>
          <w:lang w:eastAsia="pt-BR"/>
        </w:rPr>
        <w:t>Semana de 06 a 10 de Julho de 2020</w:t>
      </w:r>
    </w:p>
    <w:p w14:paraId="7F08C30C" w14:textId="3CD29B24" w:rsidR="007F70BF" w:rsidRDefault="007F70BF" w:rsidP="00172964">
      <w:pPr>
        <w:spacing w:after="0" w:line="240" w:lineRule="auto"/>
        <w:outlineLvl w:val="0"/>
        <w:rPr>
          <w:rFonts w:ascii="Arial" w:eastAsia="Times New Roman" w:hAnsi="Arial" w:cs="Arial"/>
          <w:kern w:val="36"/>
          <w:sz w:val="24"/>
          <w:szCs w:val="24"/>
          <w:lang w:eastAsia="pt-BR"/>
        </w:rPr>
      </w:pPr>
      <w:r w:rsidRPr="007F70BF">
        <w:rPr>
          <w:rFonts w:ascii="Arial" w:eastAsia="Times New Roman" w:hAnsi="Arial" w:cs="Arial"/>
          <w:b/>
          <w:bCs/>
          <w:kern w:val="36"/>
          <w:sz w:val="24"/>
          <w:szCs w:val="24"/>
          <w:u w:val="single"/>
          <w:lang w:eastAsia="pt-BR"/>
        </w:rPr>
        <w:t>Habilidade</w:t>
      </w:r>
      <w:r>
        <w:rPr>
          <w:rFonts w:ascii="Arial" w:eastAsia="Times New Roman" w:hAnsi="Arial" w:cs="Arial"/>
          <w:kern w:val="36"/>
          <w:sz w:val="24"/>
          <w:szCs w:val="24"/>
          <w:lang w:eastAsia="pt-BR"/>
        </w:rPr>
        <w:t xml:space="preserve">: </w:t>
      </w:r>
      <w:r w:rsidRPr="007F70BF">
        <w:rPr>
          <w:rFonts w:ascii="Arial" w:eastAsia="Times New Roman" w:hAnsi="Arial" w:cs="Arial"/>
          <w:kern w:val="36"/>
          <w:sz w:val="20"/>
          <w:szCs w:val="20"/>
          <w:lang w:eastAsia="pt-BR"/>
        </w:rPr>
        <w:t>“Reconhecer o texto literário produzido no séc. XIX como fator de promoção dos direitos e val</w:t>
      </w:r>
      <w:r w:rsidR="003742FD">
        <w:rPr>
          <w:rFonts w:ascii="Arial" w:eastAsia="Times New Roman" w:hAnsi="Arial" w:cs="Arial"/>
          <w:kern w:val="36"/>
          <w:sz w:val="20"/>
          <w:szCs w:val="20"/>
          <w:lang w:eastAsia="pt-BR"/>
        </w:rPr>
        <w:t>or</w:t>
      </w:r>
      <w:r w:rsidRPr="007F70BF">
        <w:rPr>
          <w:rFonts w:ascii="Arial" w:eastAsia="Times New Roman" w:hAnsi="Arial" w:cs="Arial"/>
          <w:kern w:val="36"/>
          <w:sz w:val="20"/>
          <w:szCs w:val="20"/>
          <w:lang w:eastAsia="pt-BR"/>
        </w:rPr>
        <w:t>es humanos atualizáveis na contemporaneidade”.</w:t>
      </w:r>
      <w:r>
        <w:rPr>
          <w:rFonts w:ascii="Arial" w:eastAsia="Times New Roman" w:hAnsi="Arial" w:cs="Arial"/>
          <w:kern w:val="36"/>
          <w:sz w:val="24"/>
          <w:szCs w:val="24"/>
          <w:lang w:eastAsia="pt-BR"/>
        </w:rPr>
        <w:t xml:space="preserve"> </w:t>
      </w:r>
    </w:p>
    <w:p w14:paraId="2FBDFDA9" w14:textId="77777777" w:rsidR="007F70BF" w:rsidRPr="007F70BF" w:rsidRDefault="007F70BF" w:rsidP="00172964">
      <w:pPr>
        <w:spacing w:after="0" w:line="240" w:lineRule="auto"/>
        <w:outlineLvl w:val="0"/>
        <w:rPr>
          <w:rFonts w:ascii="Arial" w:eastAsia="Times New Roman" w:hAnsi="Arial" w:cs="Arial"/>
          <w:kern w:val="36"/>
          <w:sz w:val="24"/>
          <w:szCs w:val="24"/>
          <w:lang w:eastAsia="pt-BR"/>
        </w:rPr>
      </w:pPr>
    </w:p>
    <w:p w14:paraId="480303FD" w14:textId="52B54359" w:rsidR="00172964" w:rsidRPr="003742FD" w:rsidRDefault="00172964" w:rsidP="00172964">
      <w:pPr>
        <w:spacing w:after="0" w:line="240" w:lineRule="auto"/>
        <w:outlineLvl w:val="0"/>
        <w:rPr>
          <w:rFonts w:ascii="Arial" w:eastAsia="Times New Roman" w:hAnsi="Arial" w:cs="Arial"/>
          <w:kern w:val="36"/>
          <w:sz w:val="24"/>
          <w:szCs w:val="24"/>
          <w:u w:val="single"/>
          <w:lang w:eastAsia="pt-BR"/>
        </w:rPr>
      </w:pPr>
      <w:r w:rsidRPr="003742FD">
        <w:rPr>
          <w:rFonts w:ascii="Arial" w:eastAsia="Times New Roman" w:hAnsi="Arial" w:cs="Arial"/>
          <w:kern w:val="36"/>
          <w:sz w:val="24"/>
          <w:szCs w:val="24"/>
          <w:u w:val="single"/>
          <w:lang w:eastAsia="pt-BR"/>
        </w:rPr>
        <w:t>Noite na Taverna – Álvares de Azevedo</w:t>
      </w:r>
    </w:p>
    <w:p w14:paraId="36BCD37B"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open_sansbold" w:eastAsia="Times New Roman" w:hAnsi="open_sansbold" w:cs="Times New Roman"/>
          <w:sz w:val="24"/>
          <w:szCs w:val="24"/>
          <w:lang w:eastAsia="pt-BR"/>
        </w:rPr>
        <w:t>Noite na Taverna</w:t>
      </w:r>
      <w:r w:rsidRPr="00172964">
        <w:rPr>
          <w:rFonts w:ascii="Times New Roman" w:eastAsia="Times New Roman" w:hAnsi="Times New Roman" w:cs="Times New Roman"/>
          <w:sz w:val="24"/>
          <w:szCs w:val="24"/>
          <w:lang w:eastAsia="pt-BR"/>
        </w:rPr>
        <w:t> é uma narrativa (novela ou conto) construída em sete partes, contendo epígrafes e os nomes de cada personagem, como subtítulos, antecedendo as narrativas, contadas em uma taverna. Há, na última parte, o entrelaçamento da história de Johann e de alguns personagens.</w:t>
      </w:r>
    </w:p>
    <w:p w14:paraId="0509F5F8" w14:textId="5C17A31A" w:rsidR="00172964" w:rsidRPr="00172964" w:rsidRDefault="00172964" w:rsidP="00172964">
      <w:pPr>
        <w:spacing w:before="100" w:beforeAutospacing="1" w:after="100" w:afterAutospacing="1" w:line="240" w:lineRule="auto"/>
        <w:outlineLvl w:val="1"/>
        <w:rPr>
          <w:rFonts w:ascii="open_sansbold" w:eastAsia="Times New Roman" w:hAnsi="open_sansbold" w:cs="Times New Roman"/>
          <w:sz w:val="36"/>
          <w:szCs w:val="36"/>
          <w:lang w:eastAsia="pt-BR"/>
        </w:rPr>
      </w:pPr>
      <w:r w:rsidRPr="00172964">
        <w:rPr>
          <w:rFonts w:ascii="open_sansbold" w:eastAsia="Times New Roman" w:hAnsi="open_sansbold" w:cs="Times New Roman"/>
          <w:sz w:val="36"/>
          <w:szCs w:val="36"/>
          <w:lang w:eastAsia="pt-BR"/>
        </w:rPr>
        <w:t xml:space="preserve">Resumo </w:t>
      </w:r>
    </w:p>
    <w:p w14:paraId="6A2DEE3A"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 xml:space="preserve">Mais do que pelos elementos romanescos e satânicos que a condimentam </w:t>
      </w:r>
      <w:r w:rsidRPr="007F70BF">
        <w:rPr>
          <w:rFonts w:ascii="Times New Roman" w:eastAsia="Times New Roman" w:hAnsi="Times New Roman" w:cs="Times New Roman"/>
          <w:sz w:val="24"/>
          <w:szCs w:val="24"/>
          <w:u w:val="single"/>
          <w:lang w:eastAsia="pt-BR"/>
        </w:rPr>
        <w:t>(violentação, corrupção, incesto, adultério, necrofilia, traição, antropofagia, assassinatos por vingança ou amor</w:t>
      </w:r>
      <w:r w:rsidRPr="00172964">
        <w:rPr>
          <w:rFonts w:ascii="Times New Roman" w:eastAsia="Times New Roman" w:hAnsi="Times New Roman" w:cs="Times New Roman"/>
          <w:sz w:val="24"/>
          <w:szCs w:val="24"/>
          <w:lang w:eastAsia="pt-BR"/>
        </w:rPr>
        <w:t>), a obra impõe-se pela estrutura: um narrador em terceira pessoa introduz o cenário, as personagens, a situação, e praticamente desaparece, dando lugar a outros narradores – as próprias personagens, que em primeira pessoa contam, uma a uma, episódios de suas vidas aventureiras.</w:t>
      </w:r>
    </w:p>
    <w:p w14:paraId="7F191DAE"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Na última narrativa, a presença física (na roda dos moços) de personagens mencionadas em uma narrativa anterior faz com que todo o ambiente fantástico e irreal dos contos se legitime como</w:t>
      </w:r>
      <w:r w:rsidRPr="00172964">
        <w:rPr>
          <w:rFonts w:ascii="Times New Roman" w:eastAsia="Times New Roman" w:hAnsi="Times New Roman" w:cs="Times New Roman"/>
          <w:sz w:val="24"/>
          <w:szCs w:val="24"/>
          <w:lang w:eastAsia="pt-BR"/>
        </w:rPr>
        <w:br/>
        <w:t>verídico.</w:t>
      </w:r>
    </w:p>
    <w:p w14:paraId="01948AA9"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Noite na Taverna, obra escrita em tom bastante emotivo, antecipa em vários aspectos a narração da prosa moderna: a liberdade cênica, a dupla narração e suas confluências, a mistura do real ao fantástico conferem atualidade à obra, apesar de toda a atmosfera byroniana.</w:t>
      </w:r>
    </w:p>
    <w:p w14:paraId="3A981EFB" w14:textId="77777777" w:rsidR="00172964" w:rsidRPr="00172964" w:rsidRDefault="00172964" w:rsidP="00172964">
      <w:pPr>
        <w:spacing w:after="0"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noProof/>
          <w:sz w:val="24"/>
          <w:szCs w:val="24"/>
          <w:lang w:eastAsia="pt-BR"/>
        </w:rPr>
        <w:drawing>
          <wp:inline distT="0" distB="0" distL="0" distR="0" wp14:anchorId="081BA410" wp14:editId="2771BB14">
            <wp:extent cx="3390900" cy="2381250"/>
            <wp:effectExtent l="0" t="0" r="0" b="0"/>
            <wp:docPr id="1" name="Imagem 1" descr="Noite na Tav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ite na Taver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0900" cy="2381250"/>
                    </a:xfrm>
                    <a:prstGeom prst="rect">
                      <a:avLst/>
                    </a:prstGeom>
                    <a:noFill/>
                    <a:ln>
                      <a:noFill/>
                    </a:ln>
                  </pic:spPr>
                </pic:pic>
              </a:graphicData>
            </a:graphic>
          </wp:inline>
        </w:drawing>
      </w:r>
    </w:p>
    <w:p w14:paraId="78E955C1" w14:textId="77777777" w:rsidR="00172964" w:rsidRPr="00172964" w:rsidRDefault="00172964" w:rsidP="00172964">
      <w:pPr>
        <w:spacing w:before="100" w:beforeAutospacing="1" w:after="100" w:afterAutospacing="1" w:line="240" w:lineRule="auto"/>
        <w:outlineLvl w:val="1"/>
        <w:rPr>
          <w:rFonts w:ascii="open_sansbold" w:eastAsia="Times New Roman" w:hAnsi="open_sansbold" w:cs="Times New Roman"/>
          <w:sz w:val="36"/>
          <w:szCs w:val="36"/>
          <w:lang w:eastAsia="pt-BR"/>
        </w:rPr>
      </w:pPr>
      <w:r w:rsidRPr="00172964">
        <w:rPr>
          <w:rFonts w:ascii="open_sansbold" w:eastAsia="Times New Roman" w:hAnsi="open_sansbold" w:cs="Times New Roman"/>
          <w:sz w:val="36"/>
          <w:szCs w:val="36"/>
          <w:lang w:eastAsia="pt-BR"/>
        </w:rPr>
        <w:t>Primeira parte</w:t>
      </w:r>
    </w:p>
    <w:p w14:paraId="2A8BB8DD"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A primeira parte constitui uma espécie de apresentação do ambiente da taverna, da roda de bebedeira, de devassidão em que se encontram os personagens, do clima notívago e vampiresco. O tom declamatório anuncia a noitada e as história que estão por vir.</w:t>
      </w:r>
    </w:p>
    <w:p w14:paraId="4D3FB18E"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As primeiras páginas deixam antever o clima das geração do mal do século, a irreverência incontida, a tendência a divagações literário-filosóficas, a vivência sôfrega e, principalmente, a morbidez e a lascívia.</w:t>
      </w:r>
    </w:p>
    <w:p w14:paraId="1F8B6210"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 xml:space="preserve">Entre os “brados” e as taças que circulavam, são apresentados os personagens, e alguns deles tomas a palavra. Em primeira pessoa, relatam histórias pessoais. O primeiro a tomar a palavra é Solfieri que faz suas evocações, remontando-as a Roma, a “cidade do fanatismo e da perdição”, onde “na alcova do sacerdote dorme a gosto a amásia, no leito da vendida se pendura o crucifixo lívido”. Certa noite, Solfieri vê um vulto </w:t>
      </w:r>
      <w:r w:rsidRPr="00172964">
        <w:rPr>
          <w:rFonts w:ascii="Times New Roman" w:eastAsia="Times New Roman" w:hAnsi="Times New Roman" w:cs="Times New Roman"/>
          <w:sz w:val="24"/>
          <w:szCs w:val="24"/>
          <w:lang w:eastAsia="pt-BR"/>
        </w:rPr>
        <w:lastRenderedPageBreak/>
        <w:t>de mulher. Segue-a até um cemitério; o vulto desaparece e o personagem adormece sob o frio da noite e a umidade da chuva. A visão deste vulto de uma mulher atordoou o personagem durante um ano, nada o satisfazia na troca de amores com mundanas. Uma noite, após prolongada orgia, saio vagando pelas ruas e acaba entre “as luzes de quatro círios” que iluminavam um caixão entreaberto. Lá estava a mulher que lhe provocara tantas alucinações e insônias. Era agora uma defunta. O homem tomou o cadáver em seus braços, despiu-lhe o véu e…</w:t>
      </w:r>
    </w:p>
    <w:p w14:paraId="413DD29C"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Mas, para disfarçar o caso de necrofilia, a mulher não estava morta, apenas sofrera um ataque e catalepsia. Ao perceber que a mulher não havia morrido, Solfieri levou-a para seu leito, contemplou-a e ela, depois de breve delírio, vaio a falecer. Solfieri mandou fazer uma estátua de cera da virgem, guardou-a em seu quarto, conservou com uma grinalda de flores.</w:t>
      </w:r>
    </w:p>
    <w:p w14:paraId="7BC5797E"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Johann, Bertram, Archibald, Solfieri, o adormecido, Arnold e outros companheiros estão na taverna, dialogando sobre loucuras noturnas, enquanto as mulheres dormem ébrias sobre as mesas. Falam das noites passadas em embriaguez e pura orgia. Solfieri os questiona a respeito da imortalidade da alma, sendo mais velho, parece não crer nela, por isso, Archibald o censura pelo materialismo. Solfieri acredita na libertinagem, na bebida e na mulher sobre o colo do amado. Os homens só se voltam para Deus quando estão próximos da morte, Deus é, pois, a “utopia do bem absoluto”.</w:t>
      </w:r>
    </w:p>
    <w:p w14:paraId="61D2DA45" w14:textId="77777777" w:rsidR="00172964" w:rsidRPr="00172964" w:rsidRDefault="00172964" w:rsidP="00172964">
      <w:pPr>
        <w:spacing w:before="100" w:beforeAutospacing="1" w:after="100" w:afterAutospacing="1" w:line="240" w:lineRule="auto"/>
        <w:outlineLvl w:val="1"/>
        <w:rPr>
          <w:rFonts w:ascii="open_sansbold" w:eastAsia="Times New Roman" w:hAnsi="open_sansbold" w:cs="Times New Roman"/>
          <w:sz w:val="36"/>
          <w:szCs w:val="36"/>
          <w:lang w:eastAsia="pt-BR"/>
        </w:rPr>
      </w:pPr>
      <w:r w:rsidRPr="00172964">
        <w:rPr>
          <w:rFonts w:ascii="open_sansbold" w:eastAsia="Times New Roman" w:hAnsi="open_sansbold" w:cs="Times New Roman"/>
          <w:sz w:val="36"/>
          <w:szCs w:val="36"/>
          <w:lang w:eastAsia="pt-BR"/>
        </w:rPr>
        <w:t>Segunda parte – Solfieri e a Necrofilia</w:t>
      </w:r>
    </w:p>
    <w:p w14:paraId="710C80E0"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Solfieri decide contar sua história, conforme sugere Archibald, desejoso de histórias fantásticas, cheias de sangue e paixão. Conta, então, que uma noite, ao vagar por uma rua, em Roma, passa por uma ponte, quando as luzes dos palácios se apagam. Vê a sombra de uma mulher chorando, numa escura e solitária janela, parecendo uma estátua pálida à lua.</w:t>
      </w:r>
    </w:p>
    <w:p w14:paraId="07B8FC3A"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Ela canta mansamente, saindo para a rua, sempre seguida por Solfieri. Pela manhã, ele percebe que está em um cemitério, sem saber, ao certo, se adormeceu ou desmaiou. Sente muito frio, adoece, delira, tendo visões com a bela e pálida mulher. Retorna a Roma um ano depois, sem encontrar alento nos beijos das amantes, perseguido pela visão da mulher do cemitério. Certa noite, muito bêbado, após uma orgia, se encontra num templo muito escuro e, vendo um caixão semi-aberto, crê que a mulher está lá dentro. Arranca-lhe a mortalha, faz amor com ela, que, pela madrugada, dá sinais de vida, retornando da catalepsia para desmaiar em seguida.</w:t>
      </w:r>
    </w:p>
    <w:p w14:paraId="5EB0F172"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Solfieri coloca sua capa sobre a moça e foge com ela. Encontra com o coveiro e depois com a patrulha, que o considera um ladrão de cadáveres. Justifica-se, apresentando a esposa desfalecida. Ao chegar em casa, a moça grita, ri e estremece, morrendo 2 dias depois. Solfieri levanta o piso do quarto para dar lugar ao túmulo, suborna, antes, um escultor que lhe faz em cera a estátua da virgem. Aguarda um ano para estátua definitiva ficar pronta.</w:t>
      </w:r>
    </w:p>
    <w:p w14:paraId="452B7AFB"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Volta-se para Bertram, recordando-lhe a visita deste em sua casa e de a ter visto por entre véus, sendo a ela apresentado como “uma virgem que dormia”. Os amigos surpresos com a história desejam saber se se trata de um conto, mas ele jura por todo mal existente que não. Como prova, mostra sob a camisa a grinalda de flores mirradas, pertencente à moça.</w:t>
      </w:r>
    </w:p>
    <w:p w14:paraId="3019BD7C" w14:textId="77777777" w:rsidR="00172964" w:rsidRPr="00172964" w:rsidRDefault="00172964" w:rsidP="00172964">
      <w:pPr>
        <w:spacing w:before="100" w:beforeAutospacing="1" w:after="100" w:afterAutospacing="1" w:line="240" w:lineRule="auto"/>
        <w:outlineLvl w:val="1"/>
        <w:rPr>
          <w:rFonts w:ascii="open_sansbold" w:eastAsia="Times New Roman" w:hAnsi="open_sansbold" w:cs="Times New Roman"/>
          <w:sz w:val="36"/>
          <w:szCs w:val="36"/>
          <w:lang w:eastAsia="pt-BR"/>
        </w:rPr>
      </w:pPr>
      <w:r w:rsidRPr="00172964">
        <w:rPr>
          <w:rFonts w:ascii="open_sansbold" w:eastAsia="Times New Roman" w:hAnsi="open_sansbold" w:cs="Times New Roman"/>
          <w:sz w:val="36"/>
          <w:szCs w:val="36"/>
          <w:lang w:eastAsia="pt-BR"/>
        </w:rPr>
        <w:t>Terceira parte – Bertran e a Antropofagia</w:t>
      </w:r>
    </w:p>
    <w:p w14:paraId="668710C4"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A seguir, Bertram, um dinamarquês ruivo, de olhos verdes, conta que, também, uma mulher, uma donzela de Cadiz, Angela, o levou à bebida e a duelar com seus três melhores amigos e a enterrá-los. Quando decide casar com ela e consegue lhe dar o primeiro beijo, recebe carta do pai, pedindo seu retorno à Dinamarca. Encontra o velho já moribundo, chora, mas por saudades de Angela. Dois anos depois, vende toda fortuna, coloca o dinheiro num banco de Hamburgo e volta para a Espanha. Encontra a moça casada e mãe de um filho. A paixão persiste e os amantes passam a se encontrar às escondidas, vivendo verdadeiras loucuras noturnas até que o marido, enciumado, descobre tudo.</w:t>
      </w:r>
    </w:p>
    <w:p w14:paraId="669B1D6C"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lastRenderedPageBreak/>
        <w:t>Uma noite, Angela, com a mão ensanguentada, pede ao rapaz para subir até sua casa e por entre a penumbra, ele encontra o marido degolado e sobre seu peito, o filho de bruços, sangrando. Angela deseja fugir em sua companhia, saem pelo mundo, ela vestida de homem vive grandes orgias. Foge mais tarde, deixando o rapaz entregue às paixões e vícios.</w:t>
      </w:r>
    </w:p>
    <w:p w14:paraId="67C4997D"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Bertram bêbado e ferido é atropelado por uma carruagem, diante de um palácio, sendo socorrido por um velho fidalgo, pai de uma bela menina, que, mais tarde, foge para casar-se com Bertram. Vendida em uma mesa de jogo a Siegfried, um pirata, ela o mata e o envenena, afogando-se a seguir. De dissipação em dissipação, o rapaz resolve matar-se no mar na Itália, mas salvo por marinheiros, fica sabendo que a pessoa que o salvou acabou, acidentalmente, morta por ele. São socorridos por um navio e Bertram é aceito a bordo em troca de que combatesse se necessário.</w:t>
      </w:r>
    </w:p>
    <w:p w14:paraId="7C4147C4"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Mas, apaixona-se pela pálida mulher do comandante e, durante uma batalha contra um navio pirata, ele o trai, fazendo amor com a mulher. O navio encalha em um banco de areia, despedaçando-se aos poucos – os náufragos agarram-se a uma jangada e, em meio à noite e à tempestade, o casal vive horas de amor. Vagam a ermo pelo mar as três figuras, sobrevivendo de bolachas e, mais tarde, tiram a sorte para ver quem morrerá. O comandante perde, clama por piedade, mas Bertram se nega ouvi-lo, prefere a luta. Mata o comandante, que serve, por dois dias, de alimento a Bertram e a mulher. Ela propõe morrerem juntos, ele aceita. O casal gasta as últimas energias se amando. A mulher, enlouquecida, começa a gargalhar, Bertram febril a sufoca. Ela é levada pelas águas, enquanto o rapaz é salvo pelo navio inglês, Swallow.</w:t>
      </w:r>
    </w:p>
    <w:p w14:paraId="6F6B37F7" w14:textId="77777777" w:rsidR="00172964" w:rsidRPr="00172964" w:rsidRDefault="00172964" w:rsidP="00172964">
      <w:pPr>
        <w:spacing w:before="100" w:beforeAutospacing="1" w:after="100" w:afterAutospacing="1" w:line="240" w:lineRule="auto"/>
        <w:outlineLvl w:val="1"/>
        <w:rPr>
          <w:rFonts w:ascii="open_sansbold" w:eastAsia="Times New Roman" w:hAnsi="open_sansbold" w:cs="Times New Roman"/>
          <w:sz w:val="36"/>
          <w:szCs w:val="36"/>
          <w:lang w:eastAsia="pt-BR"/>
        </w:rPr>
      </w:pPr>
      <w:r w:rsidRPr="00172964">
        <w:rPr>
          <w:rFonts w:ascii="open_sansbold" w:eastAsia="Times New Roman" w:hAnsi="open_sansbold" w:cs="Times New Roman"/>
          <w:sz w:val="36"/>
          <w:szCs w:val="36"/>
          <w:lang w:eastAsia="pt-BR"/>
        </w:rPr>
        <w:t>Quarta parte – Gennaro e a Traição das Traições</w:t>
      </w:r>
    </w:p>
    <w:p w14:paraId="7F4EF20B"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A próxima história é a de Gennaro. Sua narrativa é sobre um velho pintor, Godofredo Walsh, casado com uma jovem de 20 anos, Nauza, que lhe serve de modelo e é amada como a filha do primeiro casamento, Laura, garota de 15 anos. Gennaro, aos 18 anos, é aprendiz de pintor e aluno de Godofredo. Vive na casa do mestre como um filho, recebendo, no corredor, antes de dormir, beijos de Laura. Um dia, desperta e a encontra em sua cama, perdendo a cabeça diante da estonteante beleza da virgem. A cena se repete ao longo de 3 meses, quando a menina lhe diz que deve pedi-la em casamento, porque espera um filho. O moço nada responde, ela desmaia e se afasta, tornando-se cada dia mais pálida.</w:t>
      </w:r>
    </w:p>
    <w:p w14:paraId="12A87ED1"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O pintor definha com a tristeza da filha, passeia pelos corredores à noite e deixa de pintar. Uma noite, Gennaro é chamado, porque Laura está morrendo e murmura seu nome. O moço aproxima-se e, ela, sussurrando-lhe ao ouvido o perdão, diz que matou o filho e dá o último suspiro. O velho passa o ano endoidecido, chora todas as noites no quarto da morta, arfando ou afogando-se em soluços.</w:t>
      </w:r>
    </w:p>
    <w:p w14:paraId="6515E447"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Enquanto isso, o rapaz e Nauza amam-se em seu leito. Uma noite, o velho o arranca da cama e o leva até o dormitório de Laura. Levanta o lençol que cobre um painel, descortinando a imagem moribunda de Laura, que murmura algo no ouvido do cadavérico Gennaro. Atordoado, o aprendiz confessa tudo a Godofredo.</w:t>
      </w:r>
    </w:p>
    <w:p w14:paraId="13E35528"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No dia seguinte, o velho se comporta naturalmente, sem mencionar o ocorrido, lamenta apenas a falta da moça. Sonâmbulo, repete a mesma cena ao longo de várias noites e, numa delas, Nauza é testemunha. Uma noite de outono, após a ceia, Walsh convida Gennaro para um passeio fora da cidade. Após contornar um despenhadeiro, pede ao rapaz para esperá-lo, dirigindo-se a uma cabana de onde sai uma mulher. Depois, junta-se a Gennaro e ao chegar à beira de um penhasco, descreve a traição, envolvendo a filha e a esposa.</w:t>
      </w:r>
    </w:p>
    <w:p w14:paraId="13469F73"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Pede ao rapaz para jogar-se precipício abaixo. Gennaro assim o faz, mas, após uma noite de delírios, acorda salvo por camponeses, em uma cabana. Decide retornar à casa de Walsh e pedir-lhe perdão, entretanto encontra pelo caminho o punhal do pintor. Decide vingar-se, mas encontra Nauza e Godofredo envenenados e apodrecidos, talvez, com o veneno obtido com a mulher da cabana.</w:t>
      </w:r>
    </w:p>
    <w:p w14:paraId="4335B5C6" w14:textId="77777777" w:rsidR="00D07C97" w:rsidRDefault="00D07C97" w:rsidP="00172964">
      <w:pPr>
        <w:spacing w:before="100" w:beforeAutospacing="1" w:after="100" w:afterAutospacing="1" w:line="240" w:lineRule="auto"/>
        <w:outlineLvl w:val="1"/>
        <w:rPr>
          <w:rFonts w:ascii="open_sansbold" w:eastAsia="Times New Roman" w:hAnsi="open_sansbold" w:cs="Times New Roman"/>
          <w:sz w:val="36"/>
          <w:szCs w:val="36"/>
          <w:lang w:eastAsia="pt-BR"/>
        </w:rPr>
      </w:pPr>
    </w:p>
    <w:p w14:paraId="4177161B" w14:textId="77777777" w:rsidR="00D07C97" w:rsidRDefault="00D07C97" w:rsidP="00172964">
      <w:pPr>
        <w:spacing w:before="100" w:beforeAutospacing="1" w:after="100" w:afterAutospacing="1" w:line="240" w:lineRule="auto"/>
        <w:outlineLvl w:val="1"/>
        <w:rPr>
          <w:rFonts w:ascii="open_sansbold" w:eastAsia="Times New Roman" w:hAnsi="open_sansbold" w:cs="Times New Roman"/>
          <w:sz w:val="36"/>
          <w:szCs w:val="36"/>
          <w:lang w:eastAsia="pt-BR"/>
        </w:rPr>
      </w:pPr>
    </w:p>
    <w:p w14:paraId="175FAFEF" w14:textId="7E8B4F88" w:rsidR="00172964" w:rsidRPr="00172964" w:rsidRDefault="00172964" w:rsidP="00172964">
      <w:pPr>
        <w:spacing w:before="100" w:beforeAutospacing="1" w:after="100" w:afterAutospacing="1" w:line="240" w:lineRule="auto"/>
        <w:outlineLvl w:val="1"/>
        <w:rPr>
          <w:rFonts w:ascii="open_sansbold" w:eastAsia="Times New Roman" w:hAnsi="open_sansbold" w:cs="Times New Roman"/>
          <w:sz w:val="36"/>
          <w:szCs w:val="36"/>
          <w:lang w:eastAsia="pt-BR"/>
        </w:rPr>
      </w:pPr>
      <w:r w:rsidRPr="00172964">
        <w:rPr>
          <w:rFonts w:ascii="open_sansbold" w:eastAsia="Times New Roman" w:hAnsi="open_sansbold" w:cs="Times New Roman"/>
          <w:sz w:val="36"/>
          <w:szCs w:val="36"/>
          <w:lang w:eastAsia="pt-BR"/>
        </w:rPr>
        <w:lastRenderedPageBreak/>
        <w:t>Quinta parte – Claudius Hermann e a Paixão de Morte</w:t>
      </w:r>
    </w:p>
    <w:p w14:paraId="4CED1D4B"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Claudius Hermann, após preâmbulos em que discursa com os amigos de orgia acerca de diversos temas, expõe sua história, onde narra suas loucuras e orgias e de como desperdiçou uma fortuna no turfe, em Londres, onde vê uma bela amazonas, a duquesa Eleonora, esposa do duque Maffio. Antes de prosseguir com a história, Bertram indaga sobre a poesia, descrita como um punhado de sons e palavras vãs, enquanto Claudius a considera um prazer extremado, o que há de belo na natureza. Os colegas os interrompem, pedindo ao narrador que retome a história.</w:t>
      </w:r>
    </w:p>
    <w:p w14:paraId="3F89AC4C"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No dia em que avista a bela duquesa, Hermann dobra sua fortuna e, à noite, no teatro, a vê, mais uma vez. Ao longo de 6 meses, encontra a senhora em bailes e teatros até que decide comprar de um criado a chave do castelo. Entra, sorrateiramente, quando ela já está adormecida e coloca-lhe nos lábios narcótico. Aguarda que durma profundamente e, então, a possui, repetindo o fato, noite após noite, durante um mês.</w:t>
      </w:r>
    </w:p>
    <w:p w14:paraId="1FA3C896"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Certa vez, após um baile, entra no quarto de Eleonora e vendo um copo com água junto à sua cabeceira, derrama nele o narcótico. Entram a duquesa e o duque que, antes de sair do quarto, prometendo-lhe retornar, bebe um pouco do líquido, seguido por ela. Claudius sabe que Maffio não virá ao quarto e que Eleanora dormirá profundamente.</w:t>
      </w:r>
    </w:p>
    <w:p w14:paraId="6952E853"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Ergue-a do leito e foge com ela numa carruagem, chegando, ao meio-dia, a uma estalagem. Mais tarde, a duquesa desperta e surpresa por não estar em seu palácio, grita por socorro, desespera-se, ameaçando jogar-se pela janela. O rapaz lhe declara profundo amor e lhe descreve o rapto, dando-lhe duas horas para pensar se fica ou não com ele. Inconformada a princípio, decide aceitar o amor oferecido, pois a família e amigos, certamente, não a aceitariam mais.</w:t>
      </w:r>
    </w:p>
    <w:p w14:paraId="2CA79D15" w14:textId="7BAFB835"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Ao retornar, Claudius a encontra debruçada sobre um de seus versos. Interrompe a narrativa, retira um papel do bolso, mostrando o verso aos colegas. Conta que Eleonora lhe respondeu que ficava, mas caiu desmaiada.</w:t>
      </w:r>
      <w:r w:rsidR="009662D7">
        <w:rPr>
          <w:rFonts w:ascii="Times New Roman" w:eastAsia="Times New Roman" w:hAnsi="Times New Roman" w:cs="Times New Roman"/>
          <w:sz w:val="24"/>
          <w:szCs w:val="24"/>
          <w:lang w:eastAsia="pt-BR"/>
        </w:rPr>
        <w:t xml:space="preserve"> </w:t>
      </w:r>
      <w:r w:rsidRPr="00172964">
        <w:rPr>
          <w:rFonts w:ascii="Times New Roman" w:eastAsia="Times New Roman" w:hAnsi="Times New Roman" w:cs="Times New Roman"/>
          <w:sz w:val="24"/>
          <w:szCs w:val="24"/>
          <w:lang w:eastAsia="pt-BR"/>
        </w:rPr>
        <w:t>Dito isso, o rapaz tomba por sobre a mesa, calando-se. Archibald o sacode, implora para que desperte. Solfieri e os companheiros desejam saber sobre a duquesa, mas o rapaz está confuso, não se recorda de mais nada.</w:t>
      </w:r>
      <w:r w:rsidR="009662D7">
        <w:rPr>
          <w:rFonts w:ascii="Times New Roman" w:eastAsia="Times New Roman" w:hAnsi="Times New Roman" w:cs="Times New Roman"/>
          <w:sz w:val="24"/>
          <w:szCs w:val="24"/>
          <w:lang w:eastAsia="pt-BR"/>
        </w:rPr>
        <w:t xml:space="preserve"> </w:t>
      </w:r>
      <w:r w:rsidRPr="00172964">
        <w:rPr>
          <w:rFonts w:ascii="Times New Roman" w:eastAsia="Times New Roman" w:hAnsi="Times New Roman" w:cs="Times New Roman"/>
          <w:sz w:val="24"/>
          <w:szCs w:val="24"/>
          <w:lang w:eastAsia="pt-BR"/>
        </w:rPr>
        <w:t>Ouvem a gargalhada do louro Arnold que despertando, dá continuidade ao relato, dizendo que um dia Claudius entrou em casa e encontrou sobre a cama ensopada de sangue dois cadáveres; o Duque de Maffio matou Eleonora e enlouquecido, suicidou-se em seguida. Arnold estende a capa no chão e volta a dormir.</w:t>
      </w:r>
    </w:p>
    <w:p w14:paraId="3541FBCE" w14:textId="77777777" w:rsidR="00172964" w:rsidRPr="00172964" w:rsidRDefault="00172964" w:rsidP="00172964">
      <w:pPr>
        <w:spacing w:before="100" w:beforeAutospacing="1" w:after="100" w:afterAutospacing="1" w:line="240" w:lineRule="auto"/>
        <w:outlineLvl w:val="1"/>
        <w:rPr>
          <w:rFonts w:ascii="open_sansbold" w:eastAsia="Times New Roman" w:hAnsi="open_sansbold" w:cs="Times New Roman"/>
          <w:sz w:val="36"/>
          <w:szCs w:val="36"/>
          <w:lang w:eastAsia="pt-BR"/>
        </w:rPr>
      </w:pPr>
      <w:r w:rsidRPr="00172964">
        <w:rPr>
          <w:rFonts w:ascii="open_sansbold" w:eastAsia="Times New Roman" w:hAnsi="open_sansbold" w:cs="Times New Roman"/>
          <w:sz w:val="36"/>
          <w:szCs w:val="36"/>
          <w:lang w:eastAsia="pt-BR"/>
        </w:rPr>
        <w:t>Sexta parte – Johann e o Incesto</w:t>
      </w:r>
    </w:p>
    <w:p w14:paraId="3F65EB1F"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Johann decide contar sua história. Está em um bilhar em Paris, jogando com Artur que, numa jogada definitiva para Johann, se encosta à mesa, por descuido ou de propósito. A mesa estremece e Johann é levado à derrota. O perdedor, enlouquecido de raiva, desafia o parceiro para um duelo. Antes porém, Artur pede ao adversário que, caso morra, entregue a carta, que está em seu bolso, e o anel no seu dedo, para uma mulher que dirá, mais tarde quem é.</w:t>
      </w:r>
    </w:p>
    <w:p w14:paraId="43F9E392"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Saem com duas pistolas, uma carregada, a outra não; Artur é alvejado e morre, apontando para o bolso. Johann tira-lhe o anel, colocando-o em seu dedo e, a seguir, encontra dois papéis no bolso do morto: uma carta para a mãe, e outra indicando o horário e endereço para um encontro. O rapaz decide tomar o lugar de Artur. Descobre que aí mora a virgem namorada do rival que acaba na cama com Johann, num quarto escuro.</w:t>
      </w:r>
    </w:p>
    <w:p w14:paraId="649C33AD"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De repente, interrompe a narrativa, enche o copo e o bebe com estremecimento. Prossegue, narrando que ao sair do quarto, encontra um vulto à porta, cuja voz lhe soa familiar. É atacado com uma faca, luta ferozmente com o vulto; um homem desconhecido, que deixa cair o punhal, morrendo sufocado pela mão de Johann. Ao se retirar, tropeça numa lanterna e decide ver o rosto do estranho, estremece, a luz da lanterna se apaga. Vai arrastando o corpo até um lampião e, para sua surpresa, descobre tratar-se de seu irmão. Louco de terror retorna ao quarto, mas, outra vez, interrompe a narrativa, bebe mais um copo. Diz que encontrando a donzela desmaiada, a levou para a janela e percebeu que estava com a irmã nos braços.</w:t>
      </w:r>
    </w:p>
    <w:p w14:paraId="5777534E" w14:textId="77777777" w:rsidR="00172964" w:rsidRPr="00172964" w:rsidRDefault="00172964" w:rsidP="00172964">
      <w:pPr>
        <w:spacing w:before="100" w:beforeAutospacing="1" w:after="100" w:afterAutospacing="1" w:line="240" w:lineRule="auto"/>
        <w:outlineLvl w:val="1"/>
        <w:rPr>
          <w:rFonts w:ascii="open_sansbold" w:eastAsia="Times New Roman" w:hAnsi="open_sansbold" w:cs="Times New Roman"/>
          <w:sz w:val="36"/>
          <w:szCs w:val="36"/>
          <w:lang w:eastAsia="pt-BR"/>
        </w:rPr>
      </w:pPr>
      <w:r w:rsidRPr="00172964">
        <w:rPr>
          <w:rFonts w:ascii="open_sansbold" w:eastAsia="Times New Roman" w:hAnsi="open_sansbold" w:cs="Times New Roman"/>
          <w:sz w:val="36"/>
          <w:szCs w:val="36"/>
          <w:lang w:eastAsia="pt-BR"/>
        </w:rPr>
        <w:lastRenderedPageBreak/>
        <w:t>Última parte – O Último Beijo de Amor</w:t>
      </w:r>
    </w:p>
    <w:p w14:paraId="17C3C0EA"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Com Último beijo de amor, </w:t>
      </w:r>
      <w:hyperlink r:id="rId5" w:history="1">
        <w:r w:rsidRPr="00172964">
          <w:rPr>
            <w:rFonts w:ascii="Times New Roman" w:eastAsia="Times New Roman" w:hAnsi="Times New Roman" w:cs="Times New Roman"/>
            <w:sz w:val="24"/>
            <w:szCs w:val="24"/>
            <w:lang w:eastAsia="pt-BR"/>
          </w:rPr>
          <w:t>Álvares de Azevedo</w:t>
        </w:r>
      </w:hyperlink>
      <w:r w:rsidRPr="00172964">
        <w:rPr>
          <w:rFonts w:ascii="Times New Roman" w:eastAsia="Times New Roman" w:hAnsi="Times New Roman" w:cs="Times New Roman"/>
          <w:sz w:val="24"/>
          <w:szCs w:val="24"/>
          <w:lang w:eastAsia="pt-BR"/>
        </w:rPr>
        <w:t> fecha a obra Noite na Taverna. Ao contrário dos outros, traz a narrativa em 3ª pessoa.</w:t>
      </w:r>
    </w:p>
    <w:p w14:paraId="4BCC81DC" w14:textId="77777777" w:rsidR="00172964" w:rsidRP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É noite alta na taverna, todos dormem. Entra uma mulher pálida, vestida de negro, procurando alguém com uma lanterna na mão. Vê Arnold, tenta beijá-lo, mas o deixa em paz, voltando-se para Johann, tornando-se, subitamente, sombria. Traz, além da lanterna, um punhal, que crava no pescoço deste último, enxugando as mãos ensanguentadas no cabelo do ferido. Vai até Arnold e o desperta. Ele a reconhece; é a irmã de Johann, agora transformada na prostituta Giorgia, a quem Arnold pede que lhe chame de Artur, como outrora.</w:t>
      </w:r>
    </w:p>
    <w:p w14:paraId="7F9EBF3E" w14:textId="1BCD68D4" w:rsidR="00172964"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r w:rsidRPr="00172964">
        <w:rPr>
          <w:rFonts w:ascii="Times New Roman" w:eastAsia="Times New Roman" w:hAnsi="Times New Roman" w:cs="Times New Roman"/>
          <w:sz w:val="24"/>
          <w:szCs w:val="24"/>
          <w:lang w:eastAsia="pt-BR"/>
        </w:rPr>
        <w:t>O rapaz recorda-se do duelo, do tempo passado no hospital para se recuperar, o desespero e a vida de devassidão a que se entregou por não encontrar mais Giorgia. Deseja ficar junto dela agora, mas a moça acha que é tarde demais, pede-lhe apenas um beijo de despedida, porque vai morrer. Leva Arnold até o corpo de Johann, dizendo que o matou por ter sido por ele desonrada, a ela que era sua irmã. Arnold horrorizado cobre o rosto, enquanto Giorgia cai ao chão. Arnold aperta o punhal contra o peito e cai sobre ela, sufocando os dois gemidos de morte. A lâmpada apaga-se.</w:t>
      </w:r>
    </w:p>
    <w:p w14:paraId="2C0F893B" w14:textId="4DC2AF29" w:rsidR="003742FD" w:rsidRDefault="00BA0575" w:rsidP="00172964">
      <w:pPr>
        <w:spacing w:before="100" w:beforeAutospacing="1" w:after="100" w:afterAutospacing="1"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NOITE NA TAVERNA </w:t>
      </w:r>
      <w:r w:rsidR="003742FD">
        <w:rPr>
          <w:rFonts w:ascii="Arial" w:hAnsi="Arial" w:cs="Arial"/>
          <w:color w:val="000000"/>
          <w:sz w:val="20"/>
          <w:szCs w:val="20"/>
          <w:shd w:val="clear" w:color="auto" w:fill="FFFFFF"/>
        </w:rPr>
        <w:t>(</w:t>
      </w:r>
      <w:r w:rsidR="00492C31">
        <w:rPr>
          <w:rFonts w:ascii="Arial" w:hAnsi="Arial" w:cs="Arial"/>
          <w:color w:val="000000"/>
          <w:sz w:val="20"/>
          <w:szCs w:val="20"/>
          <w:shd w:val="clear" w:color="auto" w:fill="FFFFFF"/>
        </w:rPr>
        <w:t>questões)</w:t>
      </w:r>
    </w:p>
    <w:p w14:paraId="7D4D1699" w14:textId="77777777" w:rsidR="00492C31" w:rsidRPr="009662D7" w:rsidRDefault="00492C31" w:rsidP="00492C31">
      <w:pPr>
        <w:spacing w:before="100" w:beforeAutospacing="1" w:after="100" w:afterAutospacing="1" w:line="240" w:lineRule="auto"/>
        <w:rPr>
          <w:rFonts w:ascii="Arial" w:hAnsi="Arial" w:cs="Arial"/>
          <w:color w:val="000000"/>
          <w:sz w:val="24"/>
          <w:szCs w:val="24"/>
          <w:shd w:val="clear" w:color="auto" w:fill="FFFFFF"/>
        </w:rPr>
      </w:pPr>
      <w:r w:rsidRPr="009662D7">
        <w:rPr>
          <w:rFonts w:ascii="Arial" w:hAnsi="Arial" w:cs="Arial"/>
          <w:color w:val="000000"/>
          <w:sz w:val="24"/>
          <w:szCs w:val="24"/>
          <w:shd w:val="clear" w:color="auto" w:fill="FFFFFF"/>
        </w:rPr>
        <w:t>1-  Quais os capítulos de Noite na taverna e por que estão divididos dessa forma e com esses nomes?</w:t>
      </w:r>
    </w:p>
    <w:p w14:paraId="1168DD67" w14:textId="77777777" w:rsidR="00492C31" w:rsidRDefault="00492C31" w:rsidP="00492C31">
      <w:pPr>
        <w:spacing w:before="100" w:beforeAutospacing="1" w:after="100" w:afterAutospacing="1" w:line="240" w:lineRule="auto"/>
        <w:rPr>
          <w:rFonts w:ascii="Arial" w:hAnsi="Arial" w:cs="Arial"/>
          <w:color w:val="000000"/>
          <w:sz w:val="24"/>
          <w:szCs w:val="24"/>
          <w:shd w:val="clear" w:color="auto" w:fill="FFFFFF"/>
        </w:rPr>
      </w:pPr>
      <w:r w:rsidRPr="009662D7">
        <w:rPr>
          <w:rFonts w:ascii="Arial" w:hAnsi="Arial" w:cs="Arial"/>
          <w:color w:val="000000"/>
          <w:sz w:val="24"/>
          <w:szCs w:val="24"/>
          <w:shd w:val="clear" w:color="auto" w:fill="FFFFFF"/>
        </w:rPr>
        <w:t>2- Do que se trata O último beijo, capítulo final de Noita na taverna?</w:t>
      </w:r>
    </w:p>
    <w:p w14:paraId="7F026898" w14:textId="77777777" w:rsidR="00492C31" w:rsidRDefault="00492C31" w:rsidP="00492C31">
      <w:pPr>
        <w:spacing w:before="100" w:beforeAutospacing="1" w:after="100" w:afterAutospacing="1"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3 -</w:t>
      </w:r>
      <w:r w:rsidRPr="009662D7">
        <w:rPr>
          <w:rFonts w:ascii="Arial" w:hAnsi="Arial" w:cs="Arial"/>
          <w:color w:val="000000"/>
          <w:sz w:val="24"/>
          <w:szCs w:val="24"/>
          <w:shd w:val="clear" w:color="auto" w:fill="FFFFFF"/>
        </w:rPr>
        <w:t xml:space="preserve"> Quem é a mulher misteriosa que surge na taverna?</w:t>
      </w:r>
    </w:p>
    <w:p w14:paraId="1A73878E" w14:textId="77777777" w:rsidR="00492C31" w:rsidRDefault="00492C31" w:rsidP="00492C31">
      <w:pPr>
        <w:spacing w:before="100" w:beforeAutospacing="1" w:after="100" w:afterAutospacing="1"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4 - </w:t>
      </w:r>
      <w:r w:rsidRPr="009662D7">
        <w:rPr>
          <w:rFonts w:ascii="Arial" w:hAnsi="Arial" w:cs="Arial"/>
          <w:color w:val="000000"/>
          <w:sz w:val="24"/>
          <w:szCs w:val="24"/>
          <w:shd w:val="clear" w:color="auto" w:fill="FFFFFF"/>
        </w:rPr>
        <w:t>O que faz essa mulher? Por quê?</w:t>
      </w:r>
    </w:p>
    <w:p w14:paraId="5D2421A2" w14:textId="77777777" w:rsidR="00492C31" w:rsidRPr="009662D7" w:rsidRDefault="00492C31" w:rsidP="00492C31">
      <w:pPr>
        <w:spacing w:before="100" w:beforeAutospacing="1" w:after="100" w:afterAutospacing="1"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5 -</w:t>
      </w:r>
      <w:r w:rsidRPr="009662D7">
        <w:rPr>
          <w:rFonts w:ascii="Arial" w:hAnsi="Arial" w:cs="Arial"/>
          <w:color w:val="000000"/>
          <w:sz w:val="24"/>
          <w:szCs w:val="24"/>
          <w:shd w:val="clear" w:color="auto" w:fill="FFFFFF"/>
        </w:rPr>
        <w:t xml:space="preserve"> Quem ela resgata?</w:t>
      </w:r>
    </w:p>
    <w:p w14:paraId="4E2B35E4" w14:textId="77777777" w:rsidR="00492C31" w:rsidRPr="009662D7" w:rsidRDefault="00492C31" w:rsidP="00492C31">
      <w:pPr>
        <w:spacing w:before="100" w:beforeAutospacing="1" w:after="100" w:afterAutospacing="1"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6</w:t>
      </w:r>
      <w:r w:rsidRPr="009662D7">
        <w:rPr>
          <w:rFonts w:ascii="Arial" w:hAnsi="Arial" w:cs="Arial"/>
          <w:color w:val="000000"/>
          <w:sz w:val="24"/>
          <w:szCs w:val="24"/>
          <w:shd w:val="clear" w:color="auto" w:fill="FFFFFF"/>
        </w:rPr>
        <w:t>- Quais as principais características do narrador e/ou dos narradores de Noite na taverna?</w:t>
      </w:r>
      <w:r>
        <w:rPr>
          <w:rFonts w:ascii="Arial" w:hAnsi="Arial" w:cs="Arial"/>
          <w:color w:val="000000"/>
          <w:sz w:val="24"/>
          <w:szCs w:val="24"/>
          <w:shd w:val="clear" w:color="auto" w:fill="FFFFFF"/>
        </w:rPr>
        <w:t>Qual o efeito gerado por isso na obra</w:t>
      </w:r>
      <w:r w:rsidRPr="009662D7">
        <w:rPr>
          <w:rFonts w:ascii="Arial" w:hAnsi="Arial" w:cs="Arial"/>
          <w:color w:val="000000"/>
          <w:sz w:val="24"/>
          <w:szCs w:val="24"/>
          <w:shd w:val="clear" w:color="auto" w:fill="FFFFFF"/>
        </w:rPr>
        <w:t>?</w:t>
      </w:r>
    </w:p>
    <w:p w14:paraId="6ABF5733" w14:textId="77777777" w:rsidR="00492C31" w:rsidRPr="009662D7" w:rsidRDefault="00492C31" w:rsidP="00492C31">
      <w:pPr>
        <w:spacing w:before="100" w:beforeAutospacing="1" w:after="100" w:afterAutospacing="1"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7</w:t>
      </w:r>
      <w:r w:rsidRPr="009662D7">
        <w:rPr>
          <w:rFonts w:ascii="Arial" w:hAnsi="Arial" w:cs="Arial"/>
          <w:color w:val="000000"/>
          <w:sz w:val="24"/>
          <w:szCs w:val="24"/>
          <w:shd w:val="clear" w:color="auto" w:fill="FFFFFF"/>
        </w:rPr>
        <w:t xml:space="preserve"> - Em que ponto do texto fica mais clara essa preocupação com o eterno feminino e com a mulher, na obra de Álvares de Azevedo?</w:t>
      </w:r>
    </w:p>
    <w:p w14:paraId="49812488" w14:textId="5D68D8CC" w:rsidR="00492C31" w:rsidRPr="009662D7" w:rsidRDefault="00492C31" w:rsidP="00492C31">
      <w:pPr>
        <w:spacing w:before="100" w:beforeAutospacing="1" w:after="100" w:afterAutospacing="1"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8</w:t>
      </w:r>
      <w:r w:rsidRPr="009662D7">
        <w:rPr>
          <w:rFonts w:ascii="Arial" w:hAnsi="Arial" w:cs="Arial"/>
          <w:color w:val="000000"/>
          <w:sz w:val="24"/>
          <w:szCs w:val="24"/>
          <w:shd w:val="clear" w:color="auto" w:fill="FFFFFF"/>
        </w:rPr>
        <w:t>– Discorra brevemente sobre qua fato que é retratado no texto e que podemos trazer para os dias de hoje, ou seja, que faz parte do nosso cotidiano. Comente:</w:t>
      </w:r>
    </w:p>
    <w:p w14:paraId="35B86024" w14:textId="77777777" w:rsidR="00492C31" w:rsidRDefault="00492C31" w:rsidP="00172964">
      <w:pPr>
        <w:spacing w:before="100" w:beforeAutospacing="1" w:after="100" w:afterAutospacing="1" w:line="240" w:lineRule="auto"/>
        <w:rPr>
          <w:rFonts w:ascii="Arial" w:hAnsi="Arial" w:cs="Arial"/>
          <w:color w:val="000000"/>
          <w:sz w:val="20"/>
          <w:szCs w:val="20"/>
          <w:shd w:val="clear" w:color="auto" w:fill="FFFFFF"/>
        </w:rPr>
      </w:pPr>
    </w:p>
    <w:p w14:paraId="24B0F8D9" w14:textId="4C7E734E" w:rsidR="00172964" w:rsidRPr="009662D7" w:rsidRDefault="00172964" w:rsidP="00172964">
      <w:pPr>
        <w:spacing w:before="100" w:beforeAutospacing="1" w:after="100" w:afterAutospacing="1" w:line="240" w:lineRule="auto"/>
        <w:rPr>
          <w:rFonts w:ascii="Times New Roman" w:eastAsia="Times New Roman" w:hAnsi="Times New Roman" w:cs="Times New Roman"/>
          <w:sz w:val="24"/>
          <w:szCs w:val="24"/>
          <w:lang w:eastAsia="pt-BR"/>
        </w:rPr>
      </w:pPr>
    </w:p>
    <w:p w14:paraId="74D68D05" w14:textId="77777777" w:rsidR="004F4905" w:rsidRDefault="004F4905"/>
    <w:sectPr w:rsidR="004F4905" w:rsidSect="0017296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_sans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64"/>
    <w:rsid w:val="00172964"/>
    <w:rsid w:val="003742FD"/>
    <w:rsid w:val="00492C31"/>
    <w:rsid w:val="004F4905"/>
    <w:rsid w:val="00622BF5"/>
    <w:rsid w:val="007F70BF"/>
    <w:rsid w:val="009662D7"/>
    <w:rsid w:val="00BA0575"/>
    <w:rsid w:val="00D07C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E976"/>
  <w15:chartTrackingRefBased/>
  <w15:docId w15:val="{E76BA7E6-CF0F-4DD0-AB6E-1D0E6B61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74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12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ladaweb.com/biografias/alvares-de-azevedo"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5</Pages>
  <Words>2611</Words>
  <Characters>14104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Silva Cabral Dias</dc:creator>
  <cp:keywords/>
  <dc:description/>
  <cp:lastModifiedBy>Sheila Silva Cabral Dias</cp:lastModifiedBy>
  <cp:revision>7</cp:revision>
  <dcterms:created xsi:type="dcterms:W3CDTF">2020-07-01T01:16:00Z</dcterms:created>
  <dcterms:modified xsi:type="dcterms:W3CDTF">2020-07-13T15:36:00Z</dcterms:modified>
</cp:coreProperties>
</file>