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CC69" w14:textId="431AD4A0" w:rsidR="006D2280" w:rsidRDefault="006D2280" w:rsidP="006D2280">
      <w:pPr>
        <w:rPr>
          <w:rFonts w:ascii="Arial" w:hAnsi="Arial" w:cs="Arial"/>
          <w:sz w:val="24"/>
          <w:szCs w:val="24"/>
        </w:rPr>
      </w:pPr>
      <w:r w:rsidRPr="006D2280">
        <w:rPr>
          <w:rFonts w:ascii="Arial" w:hAnsi="Arial" w:cs="Arial"/>
          <w:sz w:val="24"/>
          <w:szCs w:val="24"/>
        </w:rPr>
        <w:t>9º ano A/B – Língua Portuguesa</w:t>
      </w:r>
      <w:r>
        <w:t xml:space="preserve">- </w:t>
      </w:r>
      <w:proofErr w:type="spellStart"/>
      <w:r w:rsidRPr="006D2280"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Sheila – 2º bimestre/2020 – JBT                                                                 Semana de 22 a 26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2020</w:t>
      </w:r>
    </w:p>
    <w:p w14:paraId="775BE7FF" w14:textId="31D4477A" w:rsidR="006D2280" w:rsidRDefault="006D2280" w:rsidP="006D2280">
      <w:r>
        <w:rPr>
          <w:rFonts w:ascii="Arial" w:hAnsi="Arial" w:cs="Arial"/>
          <w:sz w:val="24"/>
          <w:szCs w:val="24"/>
        </w:rPr>
        <w:t>Habilidade:</w:t>
      </w:r>
    </w:p>
    <w:p w14:paraId="1848F7E6" w14:textId="492103F6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 xml:space="preserve"> Analise a charge abaixo para responder à questão:</w:t>
      </w:r>
    </w:p>
    <w:p w14:paraId="425AF757" w14:textId="68C3A10A" w:rsidR="006D2280" w:rsidRPr="006D2280" w:rsidRDefault="006D2280" w:rsidP="006D2280">
      <w:r w:rsidRPr="006D2280">
        <w:rPr>
          <w:noProof/>
        </w:rPr>
        <w:drawing>
          <wp:inline distT="0" distB="0" distL="0" distR="0" wp14:anchorId="5DC5E689" wp14:editId="74A13D90">
            <wp:extent cx="4762500" cy="33242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280">
        <w:br/>
        <w:t>A charge de Duke utiliza as linguagens verbal e não verbal para tecer uma crítica social e política. Disponível em http://dukechargista.com.br/</w:t>
      </w:r>
    </w:p>
    <w:p w14:paraId="36CF94B4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As charges utilizam os recursos do desenho e do humor para tecer algum tipo de crítica a diversas situações do cotidiano. Sobre a charge do chargista Duke, analise as seguintes afirmações e julgue aquelas que são verdadeiras:</w:t>
      </w:r>
    </w:p>
    <w:p w14:paraId="54889DE6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I. Através da expressão do torcedor, podemos notar que ele se encontra entusiasmado com a realização da Copa do Mundo de 2014 no Brasil;</w:t>
      </w:r>
    </w:p>
    <w:p w14:paraId="181E5899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II. Através da gradação na mudança de expressão do torcedor, podemos perceber que ele possui uma visão crítica sobre a realização da Copa no Brasil;</w:t>
      </w:r>
    </w:p>
    <w:p w14:paraId="5F39A977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III. Não podemos afirmar que exista qualquer tipo de comentário crítico nas entrelinhas da charge, pois essa tem apenas a função de divertir o leitor;</w:t>
      </w:r>
    </w:p>
    <w:p w14:paraId="422729CD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 xml:space="preserve">IV. Podemos inferir que o </w:t>
      </w:r>
      <w:proofErr w:type="spellStart"/>
      <w:r w:rsidRPr="00BA01E8">
        <w:rPr>
          <w:rFonts w:ascii="Arial" w:hAnsi="Arial" w:cs="Arial"/>
          <w:sz w:val="24"/>
          <w:szCs w:val="24"/>
        </w:rPr>
        <w:t>entusiamo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 inicial pela realização dos jogos no Brasil foi substituído por uma postura pessimista por parte da personagem retratada.</w:t>
      </w:r>
    </w:p>
    <w:p w14:paraId="737B62B4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São verdadeiras:</w:t>
      </w:r>
    </w:p>
    <w:p w14:paraId="5F868D4C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a) I e III.</w:t>
      </w:r>
    </w:p>
    <w:p w14:paraId="47E78AD4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b) I, IV e III.</w:t>
      </w:r>
    </w:p>
    <w:p w14:paraId="18C5C846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c) II e IV.</w:t>
      </w:r>
    </w:p>
    <w:p w14:paraId="76A0F66D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d) I, II e IV.</w:t>
      </w:r>
    </w:p>
    <w:p w14:paraId="4FB91BF3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QUESTÃO 2</w:t>
      </w:r>
    </w:p>
    <w:p w14:paraId="0B722806" w14:textId="6C331DC0" w:rsidR="006D2280" w:rsidRPr="006D2280" w:rsidRDefault="006D2280" w:rsidP="006D2280">
      <w:r w:rsidRPr="006D2280">
        <w:rPr>
          <w:noProof/>
        </w:rPr>
        <w:lastRenderedPageBreak/>
        <w:drawing>
          <wp:inline distT="0" distB="0" distL="0" distR="0" wp14:anchorId="0C2A069D" wp14:editId="0BAC4DD8">
            <wp:extent cx="4552950" cy="3429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280">
        <w:br/>
        <w:t>A charge de Nani faz uma crítica severa através da linguagem não verbal. Disponível em http://www.chargeonline.com.br/doano.htm</w:t>
      </w:r>
    </w:p>
    <w:p w14:paraId="3576337D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Através do uso da linguagem não verbal, que pode muitas vezes surgir como principal recurso de comunicação em uma charge, o chargista Nani faz referência ao seguinte evento:</w:t>
      </w:r>
    </w:p>
    <w:p w14:paraId="12A21CED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a) Guerra no Afeganistão.</w:t>
      </w:r>
    </w:p>
    <w:p w14:paraId="703C73C1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b) Ataques de 11 de setembro nos Estados Unidos.</w:t>
      </w:r>
    </w:p>
    <w:p w14:paraId="5A31B423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c) Violência nas cidades do Brasil.</w:t>
      </w:r>
    </w:p>
    <w:p w14:paraId="3FD89AD3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d) Conflito entre Israel e Palestina.</w:t>
      </w:r>
    </w:p>
    <w:p w14:paraId="05D44A33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QUESTÃO 3</w:t>
      </w:r>
    </w:p>
    <w:p w14:paraId="78C5E192" w14:textId="4FDB0D07" w:rsidR="006D2280" w:rsidRPr="006D2280" w:rsidRDefault="006D2280" w:rsidP="006D2280">
      <w:r w:rsidRPr="006D2280">
        <w:rPr>
          <w:noProof/>
        </w:rPr>
        <w:drawing>
          <wp:inline distT="0" distB="0" distL="0" distR="0" wp14:anchorId="434C7DA4" wp14:editId="31A98834">
            <wp:extent cx="3810000" cy="34956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280">
        <w:br/>
        <w:t>As charges podem fazer uma crítica social, cultural ou política. Disponível em: http://tv-video-edc.blogspot.com</w:t>
      </w:r>
    </w:p>
    <w:p w14:paraId="5A6B8C8F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lastRenderedPageBreak/>
        <w:t>A charge revela uma crítica aos meios de comunicação, em especial à internet, porque</w:t>
      </w:r>
    </w:p>
    <w:p w14:paraId="6AFC20CA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a) Questiona a integração das pessoas nas redes virtuais de relacionamento.</w:t>
      </w:r>
    </w:p>
    <w:p w14:paraId="6582D33A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b) Considera as relações sociais como menos importantes que as virtuais.</w:t>
      </w:r>
    </w:p>
    <w:p w14:paraId="66EE3CFF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c) Enaltece a pretensão do homem de estar em todos os lugares ao mesmo tempo.</w:t>
      </w:r>
    </w:p>
    <w:p w14:paraId="5CA6F62D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d) Descreve com precisão as sociedades humanas no mundo globalizado.</w:t>
      </w:r>
    </w:p>
    <w:p w14:paraId="0C3EF9A3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e) Concebe a rede de computadores como espaço mais eficaz para a construção de relações sociais.</w:t>
      </w:r>
    </w:p>
    <w:p w14:paraId="5D7C4F88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>QUESTÃO 4</w:t>
      </w:r>
    </w:p>
    <w:p w14:paraId="03AF4EDD" w14:textId="10E48C2A" w:rsidR="006D2280" w:rsidRPr="006D2280" w:rsidRDefault="006D2280" w:rsidP="006D2280">
      <w:r w:rsidRPr="006D2280">
        <w:rPr>
          <w:noProof/>
        </w:rPr>
        <w:drawing>
          <wp:inline distT="0" distB="0" distL="0" distR="0" wp14:anchorId="687CD6CA" wp14:editId="24C0BB77">
            <wp:extent cx="4762500" cy="3629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280">
        <w:br/>
        <w:t>Charge sobre antiga prática eleitoral. Reprodução/Fuvest. Disponível em http://educacao.globo.com/provas/fuvest-2014/questoes/68.html</w:t>
      </w:r>
    </w:p>
    <w:p w14:paraId="77712523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 xml:space="preserve">A charge satiriza uma </w:t>
      </w:r>
      <w:proofErr w:type="spellStart"/>
      <w:r w:rsidRPr="00BA01E8">
        <w:rPr>
          <w:rFonts w:ascii="Arial" w:hAnsi="Arial" w:cs="Arial"/>
          <w:sz w:val="24"/>
          <w:szCs w:val="24"/>
        </w:rPr>
        <w:t>prática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 eleitoral presente no Brasil da chamada “Primeira </w:t>
      </w:r>
      <w:proofErr w:type="spellStart"/>
      <w:r w:rsidRPr="00BA01E8">
        <w:rPr>
          <w:rFonts w:ascii="Arial" w:hAnsi="Arial" w:cs="Arial"/>
          <w:sz w:val="24"/>
          <w:szCs w:val="24"/>
        </w:rPr>
        <w:t>República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”. Tal </w:t>
      </w:r>
      <w:proofErr w:type="spellStart"/>
      <w:r w:rsidRPr="00BA01E8">
        <w:rPr>
          <w:rFonts w:ascii="Arial" w:hAnsi="Arial" w:cs="Arial"/>
          <w:sz w:val="24"/>
          <w:szCs w:val="24"/>
        </w:rPr>
        <w:t>prática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 revelava a</w:t>
      </w:r>
    </w:p>
    <w:p w14:paraId="4AAA9A0A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BA01E8">
        <w:rPr>
          <w:rFonts w:ascii="Arial" w:hAnsi="Arial" w:cs="Arial"/>
          <w:sz w:val="24"/>
          <w:szCs w:val="24"/>
        </w:rPr>
        <w:t>Ignorância</w:t>
      </w:r>
      <w:proofErr w:type="spellEnd"/>
      <w:r w:rsidRPr="00BA01E8">
        <w:rPr>
          <w:rFonts w:ascii="Arial" w:hAnsi="Arial" w:cs="Arial"/>
          <w:sz w:val="24"/>
          <w:szCs w:val="24"/>
        </w:rPr>
        <w:t>, por parte dos eleitores, dos rumos políticos do país, tornando esses eleitores adeptos de ideologias políticas nazifascistas.</w:t>
      </w:r>
    </w:p>
    <w:p w14:paraId="0DE441E2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 xml:space="preserve">b) Ausência de autonomia dos eleitores e sua fidelidade forçada a alguns políticos, as quais limitavam o direito de escolha e demonstravam a fragilidade das </w:t>
      </w:r>
      <w:proofErr w:type="spellStart"/>
      <w:r w:rsidRPr="00BA01E8">
        <w:rPr>
          <w:rFonts w:ascii="Arial" w:hAnsi="Arial" w:cs="Arial"/>
          <w:sz w:val="24"/>
          <w:szCs w:val="24"/>
        </w:rPr>
        <w:t>instituições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 republicanas.</w:t>
      </w:r>
    </w:p>
    <w:p w14:paraId="08C04330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 xml:space="preserve">c) Restrição provocada pelo voto </w:t>
      </w:r>
      <w:proofErr w:type="spellStart"/>
      <w:r w:rsidRPr="00BA01E8">
        <w:rPr>
          <w:rFonts w:ascii="Arial" w:hAnsi="Arial" w:cs="Arial"/>
          <w:sz w:val="24"/>
          <w:szCs w:val="24"/>
        </w:rPr>
        <w:t>censitário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, que limitava o direito de </w:t>
      </w:r>
      <w:proofErr w:type="spellStart"/>
      <w:r w:rsidRPr="00BA01E8">
        <w:rPr>
          <w:rFonts w:ascii="Arial" w:hAnsi="Arial" w:cs="Arial"/>
          <w:sz w:val="24"/>
          <w:szCs w:val="24"/>
        </w:rPr>
        <w:t>participação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 política àqueles que possuíam um certo número de animais.</w:t>
      </w:r>
    </w:p>
    <w:p w14:paraId="52DE31DF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 xml:space="preserve">d) Facilidade de acesso à </w:t>
      </w:r>
      <w:proofErr w:type="spellStart"/>
      <w:r w:rsidRPr="00BA01E8">
        <w:rPr>
          <w:rFonts w:ascii="Arial" w:hAnsi="Arial" w:cs="Arial"/>
          <w:sz w:val="24"/>
          <w:szCs w:val="24"/>
        </w:rPr>
        <w:t>informação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 e propaganda </w:t>
      </w:r>
      <w:proofErr w:type="spellStart"/>
      <w:r w:rsidRPr="00BA01E8">
        <w:rPr>
          <w:rFonts w:ascii="Arial" w:hAnsi="Arial" w:cs="Arial"/>
          <w:sz w:val="24"/>
          <w:szCs w:val="24"/>
        </w:rPr>
        <w:t>política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, permitindo aos eleitores a rápida </w:t>
      </w:r>
      <w:proofErr w:type="spellStart"/>
      <w:r w:rsidRPr="00BA01E8">
        <w:rPr>
          <w:rFonts w:ascii="Arial" w:hAnsi="Arial" w:cs="Arial"/>
          <w:sz w:val="24"/>
          <w:szCs w:val="24"/>
        </w:rPr>
        <w:t>identificação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 dos candidatos que defendiam a soberania nacional frente às ameaças estrangeiras.</w:t>
      </w:r>
    </w:p>
    <w:p w14:paraId="312C2303" w14:textId="77777777" w:rsidR="006D2280" w:rsidRPr="00BA01E8" w:rsidRDefault="006D2280" w:rsidP="006D2280">
      <w:pPr>
        <w:rPr>
          <w:rFonts w:ascii="Arial" w:hAnsi="Arial" w:cs="Arial"/>
          <w:sz w:val="24"/>
          <w:szCs w:val="24"/>
        </w:rPr>
      </w:pPr>
      <w:r w:rsidRPr="00BA01E8">
        <w:rPr>
          <w:rFonts w:ascii="Arial" w:hAnsi="Arial" w:cs="Arial"/>
          <w:sz w:val="24"/>
          <w:szCs w:val="24"/>
        </w:rPr>
        <w:t xml:space="preserve">e) </w:t>
      </w:r>
      <w:proofErr w:type="spellStart"/>
      <w:r w:rsidRPr="00BA01E8">
        <w:rPr>
          <w:rFonts w:ascii="Arial" w:hAnsi="Arial" w:cs="Arial"/>
          <w:sz w:val="24"/>
          <w:szCs w:val="24"/>
        </w:rPr>
        <w:t>Ampliação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 do direito de voto trazida pela República, que passou a incluir os analfabetos e facilitou sua </w:t>
      </w:r>
      <w:proofErr w:type="spellStart"/>
      <w:r w:rsidRPr="00BA01E8">
        <w:rPr>
          <w:rFonts w:ascii="Arial" w:hAnsi="Arial" w:cs="Arial"/>
          <w:sz w:val="24"/>
          <w:szCs w:val="24"/>
        </w:rPr>
        <w:t>manipulação</w:t>
      </w:r>
      <w:proofErr w:type="spellEnd"/>
      <w:r w:rsidRPr="00BA01E8">
        <w:rPr>
          <w:rFonts w:ascii="Arial" w:hAnsi="Arial" w:cs="Arial"/>
          <w:sz w:val="24"/>
          <w:szCs w:val="24"/>
        </w:rPr>
        <w:t xml:space="preserve"> por políticos inescrupulosos.</w:t>
      </w:r>
    </w:p>
    <w:p w14:paraId="4E70D3C8" w14:textId="77777777" w:rsidR="006D2280" w:rsidRDefault="006D2280" w:rsidP="006D2280"/>
    <w:p w14:paraId="2727ECED" w14:textId="77777777" w:rsidR="006D2280" w:rsidRDefault="006D2280" w:rsidP="006D2280"/>
    <w:p w14:paraId="743EE834" w14:textId="77777777" w:rsidR="006D2280" w:rsidRDefault="006D2280" w:rsidP="006D2280"/>
    <w:p w14:paraId="1C08E23C" w14:textId="52DFEFA3" w:rsidR="00DD4F0C" w:rsidRDefault="006D2280">
      <w:r>
        <w:t>CARTUM</w:t>
      </w:r>
    </w:p>
    <w:p w14:paraId="39FC6636" w14:textId="77777777" w:rsidR="006D2280" w:rsidRDefault="006D2280" w:rsidP="006D228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D2280">
        <w:rPr>
          <w:noProof/>
        </w:rPr>
        <w:drawing>
          <wp:inline distT="0" distB="0" distL="0" distR="0" wp14:anchorId="36C6159C" wp14:editId="2A5665B9">
            <wp:extent cx="4314825" cy="35814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28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14:paraId="70226F22" w14:textId="77777777" w:rsidR="006D2280" w:rsidRDefault="006D2280" w:rsidP="006D228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pt-BR"/>
        </w:rPr>
        <w:sectPr w:rsidR="006D2280" w:rsidSect="006D2280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5C24AFE" w14:textId="12D77EA6" w:rsidR="006D2280" w:rsidRPr="00BA01E8" w:rsidRDefault="006D2280" w:rsidP="006D2280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1ª) Qual a finalidade desse cartum?</w:t>
      </w:r>
    </w:p>
    <w:p w14:paraId="29C3BEED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a) Informar sobre um acontecimento de caráter jornalístico.</w:t>
      </w:r>
    </w:p>
    <w:p w14:paraId="55805CF8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b) Informar sobre um tema polêmico utilizando argumentos.</w:t>
      </w:r>
    </w:p>
    <w:p w14:paraId="387B6BE3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 xml:space="preserve">c) Despertar </w:t>
      </w:r>
      <w:proofErr w:type="gramStart"/>
      <w:r w:rsidRPr="00BA01E8">
        <w:rPr>
          <w:rFonts w:ascii="Arial" w:eastAsia="Times New Roman" w:hAnsi="Arial" w:cs="Arial"/>
          <w:sz w:val="24"/>
          <w:szCs w:val="24"/>
          <w:lang w:eastAsia="pt-BR"/>
        </w:rPr>
        <w:t>a  sensibilidade</w:t>
      </w:r>
      <w:proofErr w:type="gramEnd"/>
      <w:r w:rsidRPr="00BA01E8">
        <w:rPr>
          <w:rFonts w:ascii="Arial" w:eastAsia="Times New Roman" w:hAnsi="Arial" w:cs="Arial"/>
          <w:sz w:val="24"/>
          <w:szCs w:val="24"/>
          <w:lang w:eastAsia="pt-BR"/>
        </w:rPr>
        <w:t xml:space="preserve"> artística e a criatividade.</w:t>
      </w:r>
    </w:p>
    <w:p w14:paraId="71E6BC7A" w14:textId="134203E6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d) Chamar a atenção para um aspecto da vida contemporâneo.</w:t>
      </w:r>
    </w:p>
    <w:p w14:paraId="669C3C42" w14:textId="12C0A88A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B632A5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74A625" w14:textId="6ADAD1F9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2ª) O cartum</w:t>
      </w:r>
    </w:p>
    <w:p w14:paraId="4B16A7D1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a) faz somente uso da linguagem não verbal.</w:t>
      </w:r>
    </w:p>
    <w:p w14:paraId="3F30D69E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b) é um gênero da esfera jornalística que só contém elementos da linguagem verbal.</w:t>
      </w:r>
    </w:p>
    <w:p w14:paraId="4FA62F22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c) aborda temas variados e critica determinados aspectos da sociedade por meio do humor ou ironia.</w:t>
      </w:r>
    </w:p>
    <w:p w14:paraId="356B0CFC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d) trata exclusivamente de temas políticos e só faz uso da linguagem formal.</w:t>
      </w:r>
    </w:p>
    <w:p w14:paraId="66DDED05" w14:textId="77777777" w:rsidR="006D2280" w:rsidRPr="00BA01E8" w:rsidRDefault="006D2280" w:rsidP="006D2280">
      <w:pPr>
        <w:rPr>
          <w:sz w:val="24"/>
          <w:szCs w:val="24"/>
        </w:rPr>
      </w:pPr>
    </w:p>
    <w:p w14:paraId="65B195D1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  <w:sectPr w:rsidR="006D2280" w:rsidRPr="00BA01E8" w:rsidSect="00BA01E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40E7394" w14:textId="740E5A78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F9316E" w14:textId="3BD98C6E" w:rsidR="006D2280" w:rsidRDefault="006D2280"/>
    <w:p w14:paraId="2DE996D6" w14:textId="4523FA95" w:rsidR="006D2280" w:rsidRDefault="006D2280">
      <w:r w:rsidRPr="006D2280">
        <w:rPr>
          <w:noProof/>
        </w:rPr>
        <w:lastRenderedPageBreak/>
        <w:drawing>
          <wp:inline distT="0" distB="0" distL="0" distR="0" wp14:anchorId="14245FB5" wp14:editId="3FF0D887">
            <wp:extent cx="5753100" cy="62293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2BD7F" w14:textId="77777777" w:rsidR="00BA01E8" w:rsidRDefault="00BA01E8" w:rsidP="006D228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</w:pPr>
    </w:p>
    <w:p w14:paraId="1258ECF1" w14:textId="15AF829F" w:rsidR="006D2280" w:rsidRPr="00BA01E8" w:rsidRDefault="006D2280" w:rsidP="006D2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3ª) Que elementos se alteram ao longo da sequência?</w:t>
      </w:r>
    </w:p>
    <w:p w14:paraId="7886A72C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</w:t>
      </w:r>
    </w:p>
    <w:p w14:paraId="60C84A14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CECE48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B1AA03C" w14:textId="77777777" w:rsidR="00BA01E8" w:rsidRPr="00BA01E8" w:rsidRDefault="00BA01E8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13C6BEB" w14:textId="77777777" w:rsidR="00BA01E8" w:rsidRPr="00BA01E8" w:rsidRDefault="00BA01E8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CCAB5F" w14:textId="4604FF0C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4ª) O que cada um desses elementos pode estar representando no cartum?</w:t>
      </w:r>
    </w:p>
    <w:p w14:paraId="6CD7483B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</w:t>
      </w:r>
    </w:p>
    <w:p w14:paraId="19FAEEC8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A71F22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14:paraId="217824CE" w14:textId="77777777" w:rsidR="00BA01E8" w:rsidRPr="00BA01E8" w:rsidRDefault="00BA01E8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21BE79" w14:textId="77777777" w:rsidR="00BA01E8" w:rsidRPr="00BA01E8" w:rsidRDefault="00BA01E8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624933" w14:textId="0673225C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5ª) Qual a provável crítica que se pode inferir dessa sequência?_________________________________________________________</w:t>
      </w:r>
    </w:p>
    <w:p w14:paraId="1050F901" w14:textId="77777777" w:rsidR="006D2280" w:rsidRPr="00BA01E8" w:rsidRDefault="006D2280">
      <w:pPr>
        <w:rPr>
          <w:sz w:val="24"/>
          <w:szCs w:val="24"/>
        </w:rPr>
      </w:pPr>
    </w:p>
    <w:p w14:paraId="1521157B" w14:textId="53C1C114" w:rsidR="006D2280" w:rsidRDefault="006D2280">
      <w:r w:rsidRPr="006D2280">
        <w:rPr>
          <w:noProof/>
        </w:rPr>
        <w:lastRenderedPageBreak/>
        <w:drawing>
          <wp:inline distT="0" distB="0" distL="0" distR="0" wp14:anchorId="631B4E73" wp14:editId="48FBF13E">
            <wp:extent cx="5162550" cy="36957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654C2" w14:textId="77777777" w:rsidR="00BA01E8" w:rsidRDefault="00BA01E8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0053235" w14:textId="77777777" w:rsidR="00BA01E8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6ª) O tema do cartum é</w:t>
      </w:r>
    </w:p>
    <w:p w14:paraId="6A26E354" w14:textId="77777777" w:rsidR="00BA01E8" w:rsidRPr="00BA01E8" w:rsidRDefault="00BA01E8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934100" w14:textId="3C998F9A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a) esporte de inverno.</w:t>
      </w:r>
    </w:p>
    <w:p w14:paraId="45317FD5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b) fenômenos naturais.</w:t>
      </w:r>
    </w:p>
    <w:p w14:paraId="1701D856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c) política internacional.</w:t>
      </w:r>
    </w:p>
    <w:p w14:paraId="3CD5196F" w14:textId="77777777" w:rsidR="006D2280" w:rsidRPr="00BA01E8" w:rsidRDefault="006D2280" w:rsidP="006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01E8">
        <w:rPr>
          <w:rFonts w:ascii="Arial" w:eastAsia="Times New Roman" w:hAnsi="Arial" w:cs="Arial"/>
          <w:sz w:val="24"/>
          <w:szCs w:val="24"/>
          <w:lang w:eastAsia="pt-BR"/>
        </w:rPr>
        <w:t>d) maus tratos a animais.</w:t>
      </w:r>
    </w:p>
    <w:p w14:paraId="4B18EDA3" w14:textId="77777777" w:rsidR="006D2280" w:rsidRPr="00BA01E8" w:rsidRDefault="006D2280">
      <w:pPr>
        <w:rPr>
          <w:sz w:val="24"/>
          <w:szCs w:val="24"/>
        </w:rPr>
      </w:pPr>
    </w:p>
    <w:sectPr w:rsidR="006D2280" w:rsidRPr="00BA01E8" w:rsidSect="006D2280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80"/>
    <w:rsid w:val="005641BB"/>
    <w:rsid w:val="006D2280"/>
    <w:rsid w:val="00BA01E8"/>
    <w:rsid w:val="00D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4D53"/>
  <w15:chartTrackingRefBased/>
  <w15:docId w15:val="{49424551-3BF6-468F-AED7-8E58BB0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228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4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7165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2003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6557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1356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497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141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4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908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215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637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6228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100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8445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60407108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880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18835153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7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11354134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1069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</w:divsChild>
    </w:div>
    <w:div w:id="1128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2</cp:revision>
  <dcterms:created xsi:type="dcterms:W3CDTF">2020-06-23T18:55:00Z</dcterms:created>
  <dcterms:modified xsi:type="dcterms:W3CDTF">2020-06-23T19:48:00Z</dcterms:modified>
</cp:coreProperties>
</file>