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6C" w:rsidRDefault="0039106C" w:rsidP="003910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C63B94B" wp14:editId="292AC00F">
                <wp:extent cx="304800" cy="304800"/>
                <wp:effectExtent l="0" t="0" r="0" b="0"/>
                <wp:docPr id="1" name="AutoShape 1" descr="blob:https://web.whatsapp.com/7d7f4248-64b6-4f40-8633-238b39bfda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ção: blob:https://web.whatsapp.com/7d7f4248-64b6-4f40-8633-238b39bfda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5rY3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TECNOLOGIA E COMUNICAÇÃO-15/06</w:t>
      </w:r>
    </w:p>
    <w:p w:rsidR="0039106C" w:rsidRDefault="0039106C" w:rsidP="00A26FDD">
      <w:r w:rsidRPr="0039106C">
        <w:rPr>
          <w:rFonts w:ascii="Arial" w:hAnsi="Arial" w:cs="Arial"/>
          <w:b/>
          <w:sz w:val="18"/>
          <w:szCs w:val="18"/>
        </w:rPr>
        <w:t>ORIENTAÇÃO: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COPIAR E RESPONDER AS QUESTÕES NO CADERNO, NÃO </w:t>
      </w:r>
      <w:proofErr w:type="gramStart"/>
      <w:r>
        <w:rPr>
          <w:rFonts w:ascii="Arial" w:hAnsi="Arial" w:cs="Arial"/>
          <w:sz w:val="18"/>
          <w:szCs w:val="18"/>
        </w:rPr>
        <w:t>ESQUECER DE</w:t>
      </w:r>
      <w:proofErr w:type="gramEnd"/>
      <w:r>
        <w:rPr>
          <w:rFonts w:ascii="Arial" w:hAnsi="Arial" w:cs="Arial"/>
          <w:sz w:val="18"/>
          <w:szCs w:val="18"/>
        </w:rPr>
        <w:t xml:space="preserve"> COLOCAR NOME, DATA E TÍTULO. ENTREGAR ATÉ DIA 26/06.</w:t>
      </w:r>
    </w:p>
    <w:p w:rsidR="00A26FDD" w:rsidRDefault="00A26FDD"/>
    <w:p w:rsidR="0039106C" w:rsidRDefault="00A26FDD">
      <w:r>
        <w:t>*COM BASE NO GRÁFICO RESPONDA:</w:t>
      </w:r>
    </w:p>
    <w:p w:rsidR="0039106C" w:rsidRDefault="00A26FDD" w:rsidP="00A26FDD">
      <w:pPr>
        <w:jc w:val="center"/>
      </w:pPr>
      <w:r>
        <w:t xml:space="preserve">ALUNOS, POR ATIVIDADES REALIZADWS NA </w:t>
      </w:r>
      <w:proofErr w:type="gramStart"/>
      <w:r>
        <w:t>INTERNET</w:t>
      </w:r>
      <w:proofErr w:type="gramEnd"/>
    </w:p>
    <w:p w:rsidR="00D80F95" w:rsidRDefault="0039106C">
      <w:r>
        <w:rPr>
          <w:noProof/>
          <w:lang w:eastAsia="pt-BR"/>
        </w:rPr>
        <w:drawing>
          <wp:inline distT="0" distB="0" distL="0" distR="0">
            <wp:extent cx="6965950" cy="4140200"/>
            <wp:effectExtent l="0" t="0" r="6350" b="0"/>
            <wp:docPr id="2" name="Imagem 2" descr="C:\Users\Windows\Desktop\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GRAFI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027" cy="41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FDD">
        <w:t xml:space="preserve"> </w:t>
      </w:r>
    </w:p>
    <w:p w:rsidR="00A26FDD" w:rsidRDefault="00A26FDD">
      <w:r>
        <w:t>1-QUAIS SÃO AS QUATRO ATIVIDADES MAIS REALIZADAS POR ESTUDANTES NA INTERNET?</w:t>
      </w:r>
    </w:p>
    <w:p w:rsidR="00A26FDD" w:rsidRDefault="00A26FDD">
      <w:r>
        <w:t>2-E QUAL A MENOS RELIZADA?</w:t>
      </w:r>
    </w:p>
    <w:p w:rsidR="00A26FDD" w:rsidRDefault="00A26FDD">
      <w:r>
        <w:t xml:space="preserve">3-QUAIS ATIVIDADES APONTADAS NO GRÁFICO VOCÊ JÁ UTILIZOU PARA REALIZAR PESQUISAS OU APRIMORAR SEUS ESTUDOS?  </w:t>
      </w:r>
    </w:p>
    <w:p w:rsidR="00A26FDD" w:rsidRDefault="00A26FDD">
      <w:r>
        <w:t xml:space="preserve">4-DE QUE FORMA A CIÊNCIA E A TECNOLOGIA INFLUENCIAM O MODO </w:t>
      </w:r>
      <w:r w:rsidR="00F41BFF">
        <w:t>COMO AS PESSOAS SE COMUNICAM?</w:t>
      </w:r>
    </w:p>
    <w:p w:rsidR="00F41BFF" w:rsidRDefault="00F41BFF">
      <w:bookmarkStart w:id="0" w:name="_GoBack"/>
      <w:bookmarkEnd w:id="0"/>
    </w:p>
    <w:sectPr w:rsidR="00F41BFF" w:rsidSect="0039106C">
      <w:pgSz w:w="11906" w:h="16838"/>
      <w:pgMar w:top="284" w:right="1701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6C"/>
    <w:rsid w:val="0039106C"/>
    <w:rsid w:val="00A26FDD"/>
    <w:rsid w:val="00D80F95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2020-06-20T14:25:00Z</dcterms:created>
  <dcterms:modified xsi:type="dcterms:W3CDTF">2020-06-20T15:32:00Z</dcterms:modified>
</cp:coreProperties>
</file>