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86" w:rsidRDefault="00682733" w:rsidP="006827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QUE É FILOSOFIA-28/05</w:t>
      </w:r>
    </w:p>
    <w:p w:rsidR="00682733" w:rsidRDefault="00682733" w:rsidP="00682733">
      <w:pPr>
        <w:jc w:val="center"/>
        <w:rPr>
          <w:sz w:val="32"/>
          <w:szCs w:val="32"/>
        </w:rPr>
      </w:pPr>
      <w:r>
        <w:rPr>
          <w:sz w:val="32"/>
          <w:szCs w:val="32"/>
        </w:rPr>
        <w:t>ATIVIDADES</w:t>
      </w:r>
    </w:p>
    <w:p w:rsidR="00682733" w:rsidRDefault="00682733" w:rsidP="00682733">
      <w:pPr>
        <w:jc w:val="center"/>
        <w:rPr>
          <w:sz w:val="32"/>
          <w:szCs w:val="32"/>
        </w:rPr>
      </w:pPr>
      <w:bookmarkStart w:id="0" w:name="_GoBack"/>
      <w:bookmarkEnd w:id="0"/>
    </w:p>
    <w:p w:rsidR="00682733" w:rsidRPr="00682733" w:rsidRDefault="00682733" w:rsidP="00682733">
      <w:pPr>
        <w:rPr>
          <w:sz w:val="32"/>
          <w:szCs w:val="32"/>
        </w:rPr>
      </w:pPr>
      <w:proofErr w:type="gramStart"/>
      <w:r w:rsidRPr="00682733">
        <w:rPr>
          <w:sz w:val="32"/>
          <w:szCs w:val="32"/>
        </w:rPr>
        <w:t>1</w:t>
      </w:r>
      <w:proofErr w:type="gramEnd"/>
      <w:r w:rsidRPr="0068273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Pr="00682733">
        <w:rPr>
          <w:sz w:val="32"/>
          <w:szCs w:val="32"/>
        </w:rPr>
        <w:t>A VERDADEIRA FILOSOFIA É REAPRENDER A VER O MUNDO. DENTRO DESSE SENTIDO DEFINA:</w:t>
      </w:r>
    </w:p>
    <w:p w:rsidR="00682733" w:rsidRPr="00682733" w:rsidRDefault="00682733" w:rsidP="00682733">
      <w:pPr>
        <w:rPr>
          <w:sz w:val="32"/>
          <w:szCs w:val="32"/>
        </w:rPr>
      </w:pPr>
      <w:proofErr w:type="gramStart"/>
      <w:r w:rsidRPr="00682733">
        <w:rPr>
          <w:sz w:val="32"/>
          <w:szCs w:val="32"/>
        </w:rPr>
        <w:t>A)</w:t>
      </w:r>
      <w:proofErr w:type="gramEnd"/>
      <w:r w:rsidRPr="00682733">
        <w:rPr>
          <w:sz w:val="32"/>
          <w:szCs w:val="32"/>
        </w:rPr>
        <w:t>FILOSOFIA ESPONTÂNEA:</w:t>
      </w:r>
    </w:p>
    <w:p w:rsidR="00682733" w:rsidRPr="00682733" w:rsidRDefault="00682733" w:rsidP="00682733">
      <w:pPr>
        <w:rPr>
          <w:sz w:val="32"/>
          <w:szCs w:val="32"/>
        </w:rPr>
      </w:pPr>
      <w:proofErr w:type="gramStart"/>
      <w:r w:rsidRPr="00682733">
        <w:rPr>
          <w:sz w:val="32"/>
          <w:szCs w:val="32"/>
        </w:rPr>
        <w:t>B)</w:t>
      </w:r>
      <w:proofErr w:type="gramEnd"/>
      <w:r w:rsidRPr="00682733">
        <w:rPr>
          <w:sz w:val="32"/>
          <w:szCs w:val="32"/>
        </w:rPr>
        <w:t>SENSO COMUM:</w:t>
      </w:r>
    </w:p>
    <w:p w:rsidR="00682733" w:rsidRPr="00682733" w:rsidRDefault="00682733" w:rsidP="00682733">
      <w:pPr>
        <w:rPr>
          <w:sz w:val="32"/>
          <w:szCs w:val="32"/>
        </w:rPr>
      </w:pPr>
    </w:p>
    <w:p w:rsidR="00682733" w:rsidRPr="00682733" w:rsidRDefault="00682733" w:rsidP="00682733">
      <w:pPr>
        <w:rPr>
          <w:sz w:val="32"/>
          <w:szCs w:val="32"/>
        </w:rPr>
      </w:pPr>
      <w:proofErr w:type="gramStart"/>
      <w:r w:rsidRPr="00682733">
        <w:rPr>
          <w:sz w:val="32"/>
          <w:szCs w:val="32"/>
        </w:rPr>
        <w:t>2</w:t>
      </w:r>
      <w:proofErr w:type="gramEnd"/>
      <w:r w:rsidRPr="00682733">
        <w:rPr>
          <w:sz w:val="32"/>
          <w:szCs w:val="32"/>
        </w:rPr>
        <w:t>) CITE QUEM FOI O FILOSOFO MAURICE MERLEAU-PONTY.</w:t>
      </w:r>
    </w:p>
    <w:sectPr w:rsidR="00682733" w:rsidRPr="00682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F77"/>
    <w:multiLevelType w:val="hybridMultilevel"/>
    <w:tmpl w:val="2FF65A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3"/>
    <w:rsid w:val="00682733"/>
    <w:rsid w:val="00C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2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2020-05-29T19:47:00Z</dcterms:created>
  <dcterms:modified xsi:type="dcterms:W3CDTF">2020-05-29T19:55:00Z</dcterms:modified>
</cp:coreProperties>
</file>