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1C" w:rsidRDefault="00060FAD" w:rsidP="00060FAD">
      <w:pPr>
        <w:shd w:val="clear" w:color="auto" w:fill="FFFFFF"/>
        <w:spacing w:after="0" w:line="630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sz w:val="24"/>
          <w:szCs w:val="24"/>
          <w:lang w:eastAsia="pt-BR"/>
        </w:rPr>
      </w:pPr>
      <w:r>
        <w:rPr>
          <w:rFonts w:ascii="Open Sans" w:eastAsia="Times New Roman" w:hAnsi="Open Sans" w:cs="Times New Roman"/>
          <w:b/>
          <w:bCs/>
          <w:sz w:val="24"/>
          <w:szCs w:val="24"/>
          <w:lang w:eastAsia="pt-BR"/>
        </w:rPr>
        <w:t xml:space="preserve">Língua Portuguesa – </w:t>
      </w:r>
      <w:proofErr w:type="spellStart"/>
      <w:r>
        <w:rPr>
          <w:rFonts w:ascii="Open Sans" w:eastAsia="Times New Roman" w:hAnsi="Open Sans" w:cs="Times New Roman"/>
          <w:b/>
          <w:bCs/>
          <w:sz w:val="24"/>
          <w:szCs w:val="24"/>
          <w:lang w:eastAsia="pt-BR"/>
        </w:rPr>
        <w:t>profª</w:t>
      </w:r>
      <w:proofErr w:type="spellEnd"/>
      <w:r>
        <w:rPr>
          <w:rFonts w:ascii="Open Sans" w:eastAsia="Times New Roman" w:hAnsi="Open Sans" w:cs="Times New Roman"/>
          <w:b/>
          <w:bCs/>
          <w:sz w:val="24"/>
          <w:szCs w:val="24"/>
          <w:lang w:eastAsia="pt-BR"/>
        </w:rPr>
        <w:t xml:space="preserve"> Sheila-</w:t>
      </w:r>
      <w:proofErr w:type="gramStart"/>
      <w:r>
        <w:rPr>
          <w:rFonts w:ascii="Open Sans" w:eastAsia="Times New Roman" w:hAnsi="Open Sans" w:cs="Times New Roman"/>
          <w:b/>
          <w:bCs/>
          <w:sz w:val="24"/>
          <w:szCs w:val="24"/>
          <w:lang w:eastAsia="pt-BR"/>
        </w:rPr>
        <w:t xml:space="preserve">  </w:t>
      </w:r>
      <w:proofErr w:type="gramEnd"/>
      <w:r>
        <w:rPr>
          <w:rFonts w:ascii="Open Sans" w:eastAsia="Times New Roman" w:hAnsi="Open Sans" w:cs="Times New Roman"/>
          <w:b/>
          <w:bCs/>
          <w:sz w:val="24"/>
          <w:szCs w:val="24"/>
          <w:lang w:eastAsia="pt-BR"/>
        </w:rPr>
        <w:t xml:space="preserve">8º B                                                                                                  </w:t>
      </w:r>
      <w:r w:rsidR="0091051C" w:rsidRPr="0091051C">
        <w:rPr>
          <w:rFonts w:ascii="Open Sans" w:eastAsia="Times New Roman" w:hAnsi="Open Sans" w:cs="Times New Roman"/>
          <w:b/>
          <w:bCs/>
          <w:sz w:val="24"/>
          <w:szCs w:val="24"/>
          <w:lang w:eastAsia="pt-BR"/>
        </w:rPr>
        <w:t>Exercícios sobre Discurso direto e indireto</w:t>
      </w:r>
      <w:r>
        <w:rPr>
          <w:rFonts w:ascii="Open Sans" w:eastAsia="Times New Roman" w:hAnsi="Open Sans" w:cs="Times New Roman"/>
          <w:b/>
          <w:bCs/>
          <w:sz w:val="24"/>
          <w:szCs w:val="24"/>
          <w:lang w:eastAsia="pt-BR"/>
        </w:rPr>
        <w:t xml:space="preserve"> </w:t>
      </w:r>
    </w:p>
    <w:p w:rsidR="00060FAD" w:rsidRPr="0091051C" w:rsidRDefault="00060FAD" w:rsidP="00060FAD">
      <w:pPr>
        <w:shd w:val="clear" w:color="auto" w:fill="FFFFFF"/>
        <w:spacing w:after="0" w:line="630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sz w:val="24"/>
          <w:szCs w:val="24"/>
          <w:lang w:eastAsia="pt-BR"/>
        </w:rPr>
      </w:pPr>
    </w:p>
    <w:p w:rsidR="0091051C" w:rsidRPr="0091051C" w:rsidRDefault="0091051C" w:rsidP="0091051C">
      <w:pPr>
        <w:shd w:val="clear" w:color="auto" w:fill="FFFFFF"/>
        <w:spacing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Agora que a matéria já foi relembrada, podemos fazer exercícios sobre discurso direto e indireto. Boa sorte!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1 –</w:t>
      </w:r>
      <w:proofErr w:type="gramStart"/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 </w:t>
      </w:r>
      <w:proofErr w:type="gramEnd"/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Assinale a alternativa que melhor complete o seguinte trecho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  <w:t>No plano expressivo, a força da ____________ em _____________ provém essencialmente de sua capacidade de _____________ o episódio, fazendo ______________ da situação a personagem, tornando-a viva para o ouvinte, à maneira de uma cena de teatro __________ o narrador desempenha a mera função de indicador de falas.</w:t>
      </w:r>
    </w:p>
    <w:p w:rsid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a) narração – discurso indireto – enfatizar – ressurgir – onde;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b) narração – discurso onisciente – vivificar – demonstrar-se – donde;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c) narração – discurso direto – atualizar – emergir – em que;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d) narração – discurso indireto livre – humanizar – imergir – na qual;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e) dissertação – discurso direto e indireto – dinamizar – protagonizar – em que.</w:t>
      </w:r>
    </w:p>
    <w:p w:rsid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</w:pP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2 –</w:t>
      </w:r>
      <w:proofErr w:type="gramStart"/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</w:t>
      </w:r>
      <w:proofErr w:type="gramEnd"/>
      <w:r w:rsidRPr="0091051C"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  <w:t>“Impossível dar cabo daquela praga. Estirou os olhos pela campina, achou-se isolado. Sozinho num mundo coberto de penas, de aves que iam comê-lo. Pensou na mulher e suspirou. Coitada de Sinhá Vitória, novamente nos descampados, transportando o baú de folha.”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O narrador desse texto mistura-se de tal forma à personagem que dá a impressão de que não há diferença entre eles. A personagem fala misturada à narração. Esse discurso é chamado:</w:t>
      </w:r>
    </w:p>
    <w:p w:rsid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a) discurso indireto livre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b) discurso direto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c) discurso indireto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d) discurso implícito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e) discurso explícito </w:t>
      </w:r>
    </w:p>
    <w:p w:rsid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</w:pP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</w:pPr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3 –</w:t>
      </w:r>
      <w:proofErr w:type="gramStart"/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</w:t>
      </w:r>
      <w:proofErr w:type="gramEnd"/>
      <w:r w:rsidRPr="0091051C"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  <w:t>“Ela insistiu: – Me dá esse papel aí.”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Na transposição da fala do personagem para o discurso indireto, a alternativa correta é: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a) Ela insistiu que desse aquele papel aí.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b) Ela insistiu em que me desse aquele papel ali.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c) Ela insistiu em que me desse aquele papel aí. 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d) Ela insistiu por que lhe desse este papel aí.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e) Ela insistiu em que lhe desse aquele papel ali.                                                                 </w:t>
      </w:r>
      <w:proofErr w:type="gramStart"/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</w:t>
      </w:r>
    </w:p>
    <w:p w:rsid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</w:pPr>
      <w:proofErr w:type="gramEnd"/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</w:pPr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4 –</w:t>
      </w:r>
      <w:proofErr w:type="gramStart"/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</w:t>
      </w:r>
      <w:proofErr w:type="gramEnd"/>
      <w:r w:rsidRPr="0091051C"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  <w:t>Sinhá Vitória falou assim, mas Fabiano resmungou, franziu a testa, achando a frase extravagante. Aves matarem bois e cabras, que lembrança! Olhou a mulher, desconfiado, julgou que ela estivesse tresvariando.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  <w:t>(Graciliano Ramos, Vidas secas</w:t>
      </w:r>
      <w:proofErr w:type="gramStart"/>
      <w:r w:rsidRPr="0091051C"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  <w:t>)</w:t>
      </w:r>
      <w:proofErr w:type="gramEnd"/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Uma das características do estilo de </w:t>
      </w:r>
      <w:r w:rsidRPr="0091051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pt-BR"/>
        </w:rPr>
        <w:t>Vidas Secas</w:t>
      </w: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é o uso do discurso indireto livre, que ocorre no trecho:</w:t>
      </w:r>
    </w:p>
    <w:p w:rsid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a) “</w:t>
      </w:r>
      <w:proofErr w:type="spellStart"/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sinha</w:t>
      </w:r>
      <w:proofErr w:type="spellEnd"/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Vitória falou assim”.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b) “Fabiano resmungou”.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c) “franziu a testa”.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d) “que lembrança”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e) “olhou a mulher”.</w:t>
      </w:r>
    </w:p>
    <w:p w:rsid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</w:pP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5 –</w:t>
      </w:r>
      <w:proofErr w:type="gramStart"/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 </w:t>
      </w:r>
      <w:proofErr w:type="gramEnd"/>
      <w:r w:rsidRPr="0091051C"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  <w:t xml:space="preserve">Um homem vem caminhando por um parque quando de repente se vê com sete anos de idade. Está com quarenta, quarenta e poucos. De repente dá com ele mesmo chutando uma bola perto de um banco onde está a sua babá fazendo tricô. Não tem a menor dúvida de que é ele mesmo. Reconhece a </w:t>
      </w:r>
      <w:r w:rsidRPr="0091051C"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  <w:lastRenderedPageBreak/>
        <w:t>sua própria cara, reconhece o banco e a babá. Tem uma vaga lembrança daquela cena. Um dia ele estava jogando bola no parque quando de repente aproximou-se um homem e… O homem aproxima-se dele mesmo. Ajoelha-se, põe as mãos nos seus ombros e olha nos seus olhos. Seus olhos se enchem de lágrimas.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  <w:t>Sente uma coisa no peito. Que coisa é a vida. Que coisa pior ainda é o tempo. Como eu era inocente. Como os meus olhos eram limpos. O homem tenta dizer alguma coisa, mas não encontra o que dizer. Apenas abraça a si mesmo, longamente. Depois sai caminhando, chorando, sem olhar para trás. O garoto fica olhando para a sua figura que se afasta. Também se reconheceu. E fica pensando, aborrecido: quando eu tiver quarenta, quarenta e poucos anos, como eu vou ser sentimental!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</w:pPr>
      <w:r w:rsidRPr="0091051C">
        <w:rPr>
          <w:rFonts w:ascii="inherit" w:eastAsia="Times New Roman" w:hAnsi="inherit" w:cs="Times New Roman"/>
          <w:b/>
          <w:i/>
          <w:iCs/>
          <w:color w:val="333333"/>
          <w:sz w:val="24"/>
          <w:szCs w:val="24"/>
          <w:lang w:eastAsia="pt-BR"/>
        </w:rPr>
        <w:t>(Luís Fernando Veríssimo, Comédias para se ler na escola</w:t>
      </w:r>
      <w:proofErr w:type="gramStart"/>
      <w:r w:rsidRPr="0091051C">
        <w:rPr>
          <w:rFonts w:ascii="inherit" w:eastAsia="Times New Roman" w:hAnsi="inherit" w:cs="Times New Roman"/>
          <w:b/>
          <w:i/>
          <w:iCs/>
          <w:color w:val="333333"/>
          <w:sz w:val="24"/>
          <w:szCs w:val="24"/>
          <w:lang w:eastAsia="pt-BR"/>
        </w:rPr>
        <w:t>)</w:t>
      </w:r>
      <w:proofErr w:type="gramEnd"/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O discurso indireto livre é empregado na seguinte passagem:</w:t>
      </w:r>
    </w:p>
    <w:p w:rsid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a) Que coisa é a vida. Que coisa pior ainda é o tempo.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b) Reconhece a sua própria cara, reconhece o banco e a babá. Tem uma vaga lembrança daquela cena.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c) Um homem vem caminhando por um parque quando de repente se vê com sete anos de idade.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d) O homem tenta dizer alguma coisa, mas não encontra o que dizer. Apenas abraça a si mesmo, longamente.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e) O garoto fica olhando para a sua figura que se afasta.</w:t>
      </w:r>
    </w:p>
    <w:p w:rsid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</w:pP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 xml:space="preserve">6 – </w:t>
      </w:r>
      <w:r w:rsidRPr="0091051C"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  <w:t>“‘</w:t>
      </w:r>
      <w:proofErr w:type="gramStart"/>
      <w:r w:rsidRPr="0091051C"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  <w:t>Muito!</w:t>
      </w:r>
      <w:proofErr w:type="gramEnd"/>
      <w:r w:rsidRPr="0091051C">
        <w:rPr>
          <w:rFonts w:ascii="Open Sans" w:eastAsia="Times New Roman" w:hAnsi="Open Sans" w:cs="Times New Roman"/>
          <w:b/>
          <w:color w:val="333333"/>
          <w:sz w:val="24"/>
          <w:szCs w:val="24"/>
          <w:lang w:eastAsia="pt-BR"/>
        </w:rPr>
        <w:t>’, disse quando alguém lhe perguntou se gostara de um certo quadro.”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Se a pergunta a que se refere o trecho fosse apresentada em discurso direto, a forma verbal correspondente a “gostara” seria:</w:t>
      </w:r>
    </w:p>
    <w:p w:rsid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a) gostasse.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b) gostava.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c) gostou.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d) gostará.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e) gostaria.</w:t>
      </w:r>
    </w:p>
    <w:p w:rsid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</w:pP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7 –</w:t>
      </w:r>
      <w:proofErr w:type="gramStart"/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</w:t>
      </w:r>
      <w:proofErr w:type="gramEnd"/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Assinale a alternativa em que ocorra discurso indireto.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a) Perguntou o que fazer com tanto livro velho.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b) Já era tarde. O ruído dos grilos não era suficiente para abafar os passos de Delfino. Estaria ele armado? Certamente estaria. Era necessário ter cautela.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c) Quem seria capaz de cometer uma imprudência daquelas?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d) A tinta da roupa tinha já desbotado quando o produtor decidiu colocá-la na secadora.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e) Era então dia primeiro? Não podia crer nisso.</w:t>
      </w:r>
    </w:p>
    <w:p w:rsidR="0091051C" w:rsidRDefault="0091051C" w:rsidP="0091051C">
      <w:pPr>
        <w:shd w:val="clear" w:color="auto" w:fill="FFFFFF"/>
        <w:spacing w:after="0" w:line="630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sz w:val="54"/>
          <w:szCs w:val="54"/>
          <w:lang w:eastAsia="pt-BR"/>
        </w:rPr>
      </w:pPr>
    </w:p>
    <w:p w:rsidR="0091051C" w:rsidRDefault="0091051C" w:rsidP="0091051C">
      <w:pPr>
        <w:shd w:val="clear" w:color="auto" w:fill="FFFFFF"/>
        <w:spacing w:after="0" w:line="630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sz w:val="54"/>
          <w:szCs w:val="54"/>
          <w:lang w:eastAsia="pt-BR"/>
        </w:rPr>
      </w:pPr>
    </w:p>
    <w:p w:rsidR="0091051C" w:rsidRDefault="0091051C" w:rsidP="0091051C">
      <w:pPr>
        <w:shd w:val="clear" w:color="auto" w:fill="FFFFFF"/>
        <w:spacing w:after="0" w:line="630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sz w:val="54"/>
          <w:szCs w:val="54"/>
          <w:lang w:eastAsia="pt-BR"/>
        </w:rPr>
      </w:pPr>
    </w:p>
    <w:p w:rsidR="0091051C" w:rsidRDefault="0091051C" w:rsidP="0091051C">
      <w:pPr>
        <w:shd w:val="clear" w:color="auto" w:fill="FFFFFF"/>
        <w:spacing w:after="0" w:line="630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sz w:val="54"/>
          <w:szCs w:val="54"/>
          <w:lang w:eastAsia="pt-BR"/>
        </w:rPr>
      </w:pPr>
    </w:p>
    <w:p w:rsidR="0091051C" w:rsidRDefault="0091051C" w:rsidP="0091051C">
      <w:pPr>
        <w:shd w:val="clear" w:color="auto" w:fill="FFFFFF"/>
        <w:spacing w:after="0" w:line="630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sz w:val="54"/>
          <w:szCs w:val="54"/>
          <w:lang w:eastAsia="pt-BR"/>
        </w:rPr>
      </w:pPr>
    </w:p>
    <w:p w:rsidR="0091051C" w:rsidRDefault="0091051C" w:rsidP="0091051C">
      <w:pPr>
        <w:shd w:val="clear" w:color="auto" w:fill="FFFFFF"/>
        <w:spacing w:after="0" w:line="630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sz w:val="54"/>
          <w:szCs w:val="54"/>
          <w:lang w:eastAsia="pt-BR"/>
        </w:rPr>
      </w:pPr>
    </w:p>
    <w:p w:rsidR="0091051C" w:rsidRDefault="0091051C" w:rsidP="0091051C">
      <w:pPr>
        <w:shd w:val="clear" w:color="auto" w:fill="FFFFFF"/>
        <w:spacing w:after="0" w:line="630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sz w:val="54"/>
          <w:szCs w:val="54"/>
          <w:lang w:eastAsia="pt-BR"/>
        </w:rPr>
      </w:pPr>
    </w:p>
    <w:p w:rsidR="0091051C" w:rsidRDefault="0091051C" w:rsidP="0091051C">
      <w:pPr>
        <w:shd w:val="clear" w:color="auto" w:fill="FFFFFF"/>
        <w:spacing w:after="0" w:line="630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sz w:val="54"/>
          <w:szCs w:val="54"/>
          <w:lang w:eastAsia="pt-BR"/>
        </w:rPr>
      </w:pPr>
    </w:p>
    <w:p w:rsidR="0091051C" w:rsidRDefault="0091051C" w:rsidP="0091051C">
      <w:pPr>
        <w:shd w:val="clear" w:color="auto" w:fill="FFFFFF"/>
        <w:spacing w:after="0" w:line="630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sz w:val="54"/>
          <w:szCs w:val="54"/>
          <w:lang w:eastAsia="pt-BR"/>
        </w:rPr>
      </w:pPr>
    </w:p>
    <w:p w:rsidR="0091051C" w:rsidRDefault="0091051C" w:rsidP="0091051C">
      <w:pPr>
        <w:shd w:val="clear" w:color="auto" w:fill="FFFFFF"/>
        <w:spacing w:after="0" w:line="630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sz w:val="54"/>
          <w:szCs w:val="54"/>
          <w:lang w:eastAsia="pt-BR"/>
        </w:rPr>
      </w:pPr>
    </w:p>
    <w:p w:rsidR="0091051C" w:rsidRPr="0091051C" w:rsidRDefault="0091051C" w:rsidP="0091051C">
      <w:pPr>
        <w:shd w:val="clear" w:color="auto" w:fill="FFFFFF"/>
        <w:spacing w:after="0" w:line="630" w:lineRule="atLeast"/>
        <w:textAlignment w:val="baseline"/>
        <w:outlineLvl w:val="1"/>
        <w:rPr>
          <w:rFonts w:ascii="Open Sans" w:eastAsia="Times New Roman" w:hAnsi="Open Sans" w:cs="Times New Roman"/>
          <w:b/>
          <w:bCs/>
          <w:sz w:val="54"/>
          <w:szCs w:val="54"/>
          <w:lang w:eastAsia="pt-BR"/>
        </w:rPr>
      </w:pPr>
      <w:r w:rsidRPr="0091051C">
        <w:rPr>
          <w:rFonts w:ascii="Open Sans" w:eastAsia="Times New Roman" w:hAnsi="Open Sans" w:cs="Times New Roman"/>
          <w:b/>
          <w:bCs/>
          <w:sz w:val="54"/>
          <w:szCs w:val="54"/>
          <w:lang w:eastAsia="pt-BR"/>
        </w:rPr>
        <w:t>Respostas dos Exercícios sobre Discurso direto e indireto 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Exercício resolvido da questão 1 –</w:t>
      </w:r>
    </w:p>
    <w:p w:rsidR="0091051C" w:rsidRPr="0091051C" w:rsidRDefault="0091051C" w:rsidP="0091051C">
      <w:pPr>
        <w:shd w:val="clear" w:color="auto" w:fill="FFFFFF"/>
        <w:spacing w:after="375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c) narração – discurso – atualizar – emergir – em que;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Exercício resolvido da questão 2 –</w:t>
      </w:r>
    </w:p>
    <w:p w:rsidR="0091051C" w:rsidRPr="0091051C" w:rsidRDefault="0091051C" w:rsidP="0091051C">
      <w:pPr>
        <w:shd w:val="clear" w:color="auto" w:fill="FFFFFF"/>
        <w:spacing w:after="375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a) discurso indireto livre  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Exercício resolvido da questão 3 –</w:t>
      </w:r>
    </w:p>
    <w:p w:rsidR="0091051C" w:rsidRPr="0091051C" w:rsidRDefault="0091051C" w:rsidP="0091051C">
      <w:pPr>
        <w:shd w:val="clear" w:color="auto" w:fill="FFFFFF"/>
        <w:spacing w:after="375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e) Ela insistiu em que lhe desse aquele papel ali. </w:t>
      </w:r>
      <w:proofErr w:type="gramStart"/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proofErr w:type="gramEnd"/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Exercício resolvido da questão 4 –</w:t>
      </w:r>
    </w:p>
    <w:p w:rsidR="0091051C" w:rsidRPr="0091051C" w:rsidRDefault="0091051C" w:rsidP="0091051C">
      <w:pPr>
        <w:shd w:val="clear" w:color="auto" w:fill="FFFFFF"/>
        <w:spacing w:after="375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d) “que lembrança” 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Exercício resolvido da questão 5 –</w:t>
      </w:r>
    </w:p>
    <w:p w:rsidR="0091051C" w:rsidRPr="0091051C" w:rsidRDefault="0091051C" w:rsidP="0091051C">
      <w:pPr>
        <w:shd w:val="clear" w:color="auto" w:fill="FFFFFF"/>
        <w:spacing w:after="375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a) Que coisa é a vida. Que coisa pior ainda é o tempo  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Exercício resolvido da questão 6 –</w:t>
      </w:r>
    </w:p>
    <w:p w:rsidR="0091051C" w:rsidRPr="0091051C" w:rsidRDefault="0091051C" w:rsidP="0091051C">
      <w:pPr>
        <w:shd w:val="clear" w:color="auto" w:fill="FFFFFF"/>
        <w:spacing w:after="375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c) gostou</w:t>
      </w:r>
    </w:p>
    <w:p w:rsidR="0091051C" w:rsidRPr="0091051C" w:rsidRDefault="0091051C" w:rsidP="0091051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Exercício resolvido da questão 7 –</w:t>
      </w:r>
    </w:p>
    <w:p w:rsidR="0091051C" w:rsidRPr="0091051C" w:rsidRDefault="0091051C" w:rsidP="0091051C">
      <w:pPr>
        <w:shd w:val="clear" w:color="auto" w:fill="FFFFFF"/>
        <w:spacing w:after="375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91051C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a) Perguntou o que fazer com tanto livro velho </w:t>
      </w:r>
    </w:p>
    <w:p w:rsidR="00AF461B" w:rsidRDefault="00AF461B"/>
    <w:sectPr w:rsidR="00AF461B" w:rsidSect="0091051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051C"/>
    <w:rsid w:val="00060FAD"/>
    <w:rsid w:val="0091051C"/>
    <w:rsid w:val="00AF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1B"/>
  </w:style>
  <w:style w:type="paragraph" w:styleId="Ttulo2">
    <w:name w:val="heading 2"/>
    <w:basedOn w:val="Normal"/>
    <w:link w:val="Ttulo2Char"/>
    <w:uiPriority w:val="9"/>
    <w:qFormat/>
    <w:rsid w:val="00910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1051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051C"/>
    <w:rPr>
      <w:b/>
      <w:bCs/>
    </w:rPr>
  </w:style>
  <w:style w:type="character" w:styleId="nfase">
    <w:name w:val="Emphasis"/>
    <w:basedOn w:val="Fontepargpadro"/>
    <w:uiPriority w:val="20"/>
    <w:qFormat/>
    <w:rsid w:val="009105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2020-05-19T14:33:00Z</dcterms:created>
  <dcterms:modified xsi:type="dcterms:W3CDTF">2020-05-19T15:22:00Z</dcterms:modified>
</cp:coreProperties>
</file>