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CED" w:rsidRDefault="00D85CED">
      <w:pPr>
        <w:widowControl w:val="0"/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0762" w:type="dxa"/>
        <w:tblInd w:w="108" w:type="dxa"/>
        <w:tblLook w:val="04A0" w:firstRow="1" w:lastRow="0" w:firstColumn="1" w:lastColumn="0" w:noHBand="0" w:noVBand="1"/>
      </w:tblPr>
      <w:tblGrid>
        <w:gridCol w:w="1793"/>
        <w:gridCol w:w="8969"/>
      </w:tblGrid>
      <w:tr w:rsidR="00D85CED" w:rsidTr="00CE3DEC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ED" w:rsidRDefault="00EB4E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Habilidade(s):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ED" w:rsidRDefault="00EB4EC1">
            <w:pPr>
              <w:spacing w:after="0" w:line="235" w:lineRule="auto"/>
              <w:jc w:val="both"/>
              <w:rPr>
                <w:rFonts w:ascii="Arial" w:hAnsi="Arial" w:cs="Arial"/>
              </w:rPr>
            </w:pPr>
            <w:r>
              <w:rPr>
                <w:rFonts w:cs="Arial"/>
                <w:color w:val="111111"/>
                <w:sz w:val="24"/>
                <w:szCs w:val="24"/>
              </w:rPr>
              <w:t>Identificar movimentos que se realizam no dia a dia e as grandezas relevantes que os caracterizam / Fazer estimativas, realizar ou interpretar medidas e escolher procedimentos para caracterizar deslocamentos, tempos de percurso e variações de velocidade em situações reais.</w:t>
            </w:r>
          </w:p>
        </w:tc>
      </w:tr>
      <w:tr w:rsidR="00D85CED" w:rsidTr="00CE3DEC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ED" w:rsidRDefault="00EB4E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Recurso(s):</w:t>
            </w:r>
          </w:p>
        </w:tc>
        <w:tc>
          <w:tcPr>
            <w:tcW w:w="8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ED" w:rsidRDefault="00EB4EC1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Texto extraído do site  </w:t>
            </w:r>
            <w:hyperlink r:id="rId5">
              <w:r>
                <w:rPr>
                  <w:rStyle w:val="LinkdaInternet"/>
                  <w:color w:val="000000"/>
                  <w:sz w:val="24"/>
                  <w:szCs w:val="24"/>
                </w:rPr>
                <w:t>http://www.mundoedu.com.br/uploads/pdf/54f4d2f4e6623.pdf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85CED" w:rsidTr="00CE3DEC">
        <w:tc>
          <w:tcPr>
            <w:tcW w:w="10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ED" w:rsidRDefault="00EB4E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Atividade(s):</w:t>
            </w:r>
          </w:p>
        </w:tc>
      </w:tr>
      <w:tr w:rsidR="00D85CED" w:rsidTr="00CE3DEC">
        <w:tc>
          <w:tcPr>
            <w:tcW w:w="10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ED" w:rsidRDefault="00EB4E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MRU – Movimento Retilíneo Uniforme MRU é o movimento de qualquer móvel com as seguintes características:  O móvel percorre distâncias iguais em intervalos de tempo </w:t>
            </w:r>
            <w:proofErr w:type="gramStart"/>
            <w:r>
              <w:rPr>
                <w:color w:val="000000"/>
                <w:sz w:val="24"/>
                <w:szCs w:val="24"/>
              </w:rPr>
              <w:t>iguais  Velocidade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constante.  Como não varia a velocidade, a sua aceleração é nula. </w:t>
            </w:r>
          </w:p>
          <w:p w:rsidR="00D85CED" w:rsidRDefault="00D85CE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D85CED" w:rsidRDefault="00EB4E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EQUAÇÃO HORÁRIA DA POSIÇÃO</w:t>
            </w:r>
          </w:p>
          <w:p w:rsidR="00D85CED" w:rsidRDefault="00EB4E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 posições do móvel variam no passar do tempo, e essa equação permite descobrir qualquer uma dessas posições em qualquer instante de tempo. Onde: </w:t>
            </w:r>
          </w:p>
          <w:p w:rsidR="00D85CED" w:rsidRDefault="00EB4EC1">
            <w:pPr>
              <w:spacing w:after="0" w:line="240" w:lineRule="auto"/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S = So+V.t</w:t>
            </w:r>
          </w:p>
          <w:p w:rsidR="00D85CED" w:rsidRDefault="00EB4EC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 = Posição</w:t>
            </w:r>
          </w:p>
          <w:p w:rsidR="00D85CED" w:rsidRDefault="00EB4EC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t = instante de tempo </w:t>
            </w:r>
          </w:p>
          <w:p w:rsidR="00D85CED" w:rsidRDefault="00EB4EC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= Posição inicial </w:t>
            </w:r>
          </w:p>
          <w:p w:rsidR="00D85CED" w:rsidRDefault="00EB4EC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 = Velocidade </w:t>
            </w:r>
          </w:p>
          <w:p w:rsidR="00D85CED" w:rsidRDefault="00D85CE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85CED" w:rsidRDefault="00EB4EC1">
            <w:pPr>
              <w:pStyle w:val="Ttulo2"/>
              <w:spacing w:before="0" w:after="0" w:line="240" w:lineRule="auto"/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Exemplo</w:t>
            </w:r>
          </w:p>
          <w:p w:rsidR="00D85CED" w:rsidRDefault="00EB4EC1">
            <w:pPr>
              <w:pStyle w:val="Corpodetex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Um determinado móvel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esta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se deslocando em uma trajetória retilínea (MRU) segundo a função horária </w:t>
            </w:r>
          </w:p>
          <w:p w:rsidR="00D85CED" w:rsidRDefault="00EB4EC1">
            <w:pPr>
              <w:pStyle w:val="Corpodetex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 = 4+28t. Pede-se:</w:t>
            </w:r>
          </w:p>
          <w:p w:rsidR="00D85CED" w:rsidRDefault="00EB4EC1">
            <w:pPr>
              <w:pStyle w:val="Corpodetexto"/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a) Determinar seu espaço inicial (S</w:t>
            </w:r>
            <w:r>
              <w:rPr>
                <w:color w:val="000000"/>
                <w:position w:val="-8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>).</w:t>
            </w:r>
          </w:p>
          <w:p w:rsidR="00D85CED" w:rsidRDefault="00EB4EC1">
            <w:pPr>
              <w:pStyle w:val="Corpodetexto"/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b) A velocidade do móvel no instante t = 2s.</w:t>
            </w:r>
          </w:p>
          <w:p w:rsidR="00D85CED" w:rsidRDefault="00EB4EC1">
            <w:pPr>
              <w:pStyle w:val="Corpodetexto"/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c) O espaço do móvel no instante t=3s.</w:t>
            </w:r>
          </w:p>
          <w:p w:rsidR="00D85CED" w:rsidRDefault="00EB4EC1">
            <w:pPr>
              <w:pStyle w:val="Corpodetexto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d) A variação de espaço nos 5 primeiros segundos.</w:t>
            </w:r>
          </w:p>
          <w:p w:rsidR="00D85CED" w:rsidRDefault="00EB4EC1">
            <w:pPr>
              <w:pStyle w:val="Corpodetex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Resolução</w:t>
            </w:r>
          </w:p>
          <w:p w:rsidR="00D85CED" w:rsidRDefault="00EB4EC1">
            <w:pPr>
              <w:pStyle w:val="Corpodetexto"/>
              <w:numPr>
                <w:ilvl w:val="0"/>
                <w:numId w:val="2"/>
              </w:numPr>
              <w:tabs>
                <w:tab w:val="left" w:pos="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a) Como S = S</w:t>
            </w:r>
            <w:r>
              <w:rPr>
                <w:color w:val="000000"/>
                <w:position w:val="-8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> + v.t e temos S = 4 + 28</w:t>
            </w:r>
            <w:proofErr w:type="gramStart"/>
            <w:r>
              <w:rPr>
                <w:color w:val="000000"/>
                <w:sz w:val="24"/>
                <w:szCs w:val="24"/>
              </w:rPr>
              <w:t>t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S</w:t>
            </w:r>
            <w:r>
              <w:rPr>
                <w:color w:val="000000"/>
                <w:position w:val="-8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 = 4 m</w:t>
            </w:r>
          </w:p>
          <w:p w:rsidR="00D85CED" w:rsidRDefault="00EB4EC1">
            <w:pPr>
              <w:pStyle w:val="Corpodetexto"/>
              <w:numPr>
                <w:ilvl w:val="0"/>
                <w:numId w:val="2"/>
              </w:numPr>
              <w:tabs>
                <w:tab w:val="left" w:pos="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b) Como o móvel está em MRU, sua velocidade é </w:t>
            </w:r>
            <w:proofErr w:type="gramStart"/>
            <w:r>
              <w:rPr>
                <w:color w:val="000000"/>
                <w:sz w:val="24"/>
                <w:szCs w:val="24"/>
              </w:rPr>
              <w:t>constante 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Se S = S</w:t>
            </w:r>
            <w:r>
              <w:rPr>
                <w:color w:val="000000"/>
                <w:position w:val="-8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+ v.t e temos S = 4+28t, v = 28 m/s</w:t>
            </w:r>
          </w:p>
          <w:p w:rsidR="00D85CED" w:rsidRDefault="00EB4EC1">
            <w:pPr>
              <w:pStyle w:val="Corpodetexto"/>
              <w:numPr>
                <w:ilvl w:val="0"/>
                <w:numId w:val="2"/>
              </w:numPr>
              <w:tabs>
                <w:tab w:val="left" w:pos="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c) S = 4+28t, para t = 3s basta substituirmos, S = 4+28.3 = 88m</w:t>
            </w:r>
          </w:p>
          <w:p w:rsidR="00D85CED" w:rsidRDefault="00EB4EC1">
            <w:pPr>
              <w:pStyle w:val="Corpodetexto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d) Basta acharmos S</w:t>
            </w:r>
            <w:r>
              <w:rPr>
                <w:color w:val="000000"/>
                <w:position w:val="-8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 Pela função temos S</w:t>
            </w:r>
            <w:r>
              <w:rPr>
                <w:color w:val="000000"/>
                <w:position w:val="-8"/>
                <w:sz w:val="24"/>
                <w:szCs w:val="24"/>
              </w:rPr>
              <w:t>5 </w:t>
            </w:r>
            <w:r>
              <w:rPr>
                <w:color w:val="000000"/>
                <w:sz w:val="24"/>
                <w:szCs w:val="24"/>
              </w:rPr>
              <w:t>= 4+28.5 = 144m</w:t>
            </w:r>
          </w:p>
          <w:p w:rsidR="00D85CED" w:rsidRDefault="00D85CE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85CED" w:rsidRDefault="00EB4EC1">
            <w:pPr>
              <w:pStyle w:val="Ttulo1"/>
              <w:widowControl/>
              <w:spacing w:after="0" w:line="240" w:lineRule="auto"/>
              <w:jc w:val="left"/>
              <w:rPr>
                <w:rFonts w:ascii="Calibri" w:hAnsi="Calibri"/>
                <w:bCs/>
                <w:smallCaps w:val="0"/>
                <w:color w:val="000000"/>
              </w:rPr>
            </w:pPr>
            <w:r>
              <w:rPr>
                <w:rFonts w:ascii="Calibri" w:hAnsi="Calibri"/>
                <w:bCs/>
                <w:smallCaps w:val="0"/>
                <w:color w:val="000000"/>
              </w:rPr>
              <w:t xml:space="preserve"> Passo 1: Leia o texto e o exemplo com muita atenção:</w:t>
            </w:r>
          </w:p>
          <w:p w:rsidR="00D85CED" w:rsidRDefault="00EB4EC1">
            <w:pPr>
              <w:pStyle w:val="Corpodetex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Passo 2: Responda as questões</w:t>
            </w:r>
          </w:p>
          <w:p w:rsidR="00D85CED" w:rsidRDefault="00EB4EC1">
            <w:pPr>
              <w:pStyle w:val="Corpodetex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1- Um móvel com velocidade constante percorre uma trajetória retilínea à qual se fixou um eixo de coordenadas. Sabe-se que no instante t0 = 0, a posição do móvel é x0 = 500m e, no instante t = 20s, a posição é x = 200m. Determine:</w:t>
            </w:r>
          </w:p>
          <w:p w:rsidR="00D85CED" w:rsidRDefault="00EB4EC1">
            <w:pPr>
              <w:pStyle w:val="Corpodetexto"/>
              <w:shd w:val="clear" w:color="auto" w:fill="FFFFFF"/>
              <w:spacing w:after="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a. A velocidade do móvel.</w:t>
            </w:r>
            <w:r>
              <w:rPr>
                <w:color w:val="000000"/>
                <w:sz w:val="24"/>
                <w:szCs w:val="24"/>
              </w:rPr>
              <w:br/>
              <w:t>b. A função da posição.</w:t>
            </w:r>
            <w:r>
              <w:rPr>
                <w:color w:val="000000"/>
                <w:sz w:val="24"/>
                <w:szCs w:val="24"/>
              </w:rPr>
              <w:br/>
              <w:t>c. A posição nos instantes t = 1s e t = 15s.</w:t>
            </w:r>
            <w:r>
              <w:rPr>
                <w:color w:val="000000"/>
                <w:sz w:val="24"/>
                <w:szCs w:val="24"/>
              </w:rPr>
              <w:br/>
              <w:t>d. O instante em que ele passa pela origem.</w:t>
            </w:r>
          </w:p>
          <w:p w:rsidR="00D85CED" w:rsidRDefault="00EB4EC1">
            <w:pPr>
              <w:pStyle w:val="Corpodetex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2- </w:t>
            </w:r>
            <w:r>
              <w:rPr>
                <w:color w:val="000000"/>
                <w:sz w:val="24"/>
                <w:szCs w:val="24"/>
              </w:rPr>
              <w:t>Um móvel em M.R.U gasta 10h para percorrer 1100 km com velocidade constante. Qual a distância percorrida após 3 horas da partida?</w:t>
            </w:r>
            <w:r>
              <w:rPr>
                <w:sz w:val="24"/>
                <w:szCs w:val="24"/>
              </w:rPr>
              <w:t xml:space="preserve"> </w:t>
            </w:r>
          </w:p>
          <w:p w:rsidR="00D85CED" w:rsidRDefault="00D85CE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D85CED" w:rsidRDefault="00D85C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5CED" w:rsidTr="00CE3DEC">
        <w:tc>
          <w:tcPr>
            <w:tcW w:w="107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ED" w:rsidRDefault="00D85CED">
            <w:pPr>
              <w:pStyle w:val="Ttulo1"/>
              <w:spacing w:after="0" w:line="240" w:lineRule="auto"/>
              <w:rPr>
                <w:rFonts w:ascii="Calibri" w:hAnsi="Calibri"/>
                <w:color w:val="FF0000"/>
              </w:rPr>
            </w:pPr>
          </w:p>
        </w:tc>
      </w:tr>
      <w:tr w:rsidR="00D85CED" w:rsidTr="00CE3DEC">
        <w:tc>
          <w:tcPr>
            <w:tcW w:w="107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ED" w:rsidRDefault="00D85CED">
            <w:pPr>
              <w:pStyle w:val="Ttulo1"/>
              <w:spacing w:after="0" w:line="240" w:lineRule="auto"/>
              <w:rPr>
                <w:rFonts w:ascii="Calibri" w:hAnsi="Calibri"/>
                <w:color w:val="FF0000"/>
              </w:rPr>
            </w:pPr>
          </w:p>
        </w:tc>
      </w:tr>
    </w:tbl>
    <w:p w:rsidR="00D85CED" w:rsidRDefault="00D85CED">
      <w:pPr>
        <w:spacing w:after="0" w:line="240" w:lineRule="auto"/>
        <w:rPr>
          <w:sz w:val="24"/>
          <w:szCs w:val="24"/>
        </w:rPr>
      </w:pPr>
    </w:p>
    <w:p w:rsidR="00D85CED" w:rsidRDefault="00D85CED">
      <w:pPr>
        <w:spacing w:after="0" w:line="240" w:lineRule="auto"/>
        <w:rPr>
          <w:sz w:val="24"/>
          <w:szCs w:val="24"/>
        </w:rPr>
      </w:pPr>
    </w:p>
    <w:p w:rsidR="00D85CED" w:rsidRDefault="00EB4EC1">
      <w:pPr>
        <w:spacing w:after="0" w:line="240" w:lineRule="auto"/>
      </w:pP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 xml:space="preserve">: Os </w:t>
      </w:r>
      <w:proofErr w:type="gramStart"/>
      <w:r>
        <w:rPr>
          <w:sz w:val="24"/>
          <w:szCs w:val="24"/>
        </w:rPr>
        <w:t>prazos  para</w:t>
      </w:r>
      <w:proofErr w:type="gramEnd"/>
      <w:r>
        <w:rPr>
          <w:sz w:val="24"/>
          <w:szCs w:val="24"/>
        </w:rPr>
        <w:t xml:space="preserve"> a entrega da atividade poderão sofrer alterações conforme o necessário.</w:t>
      </w:r>
    </w:p>
    <w:p w:rsidR="00D85CED" w:rsidRDefault="00D85CED">
      <w:pPr>
        <w:spacing w:after="0" w:line="240" w:lineRule="auto"/>
        <w:rPr>
          <w:sz w:val="24"/>
          <w:szCs w:val="24"/>
        </w:rPr>
      </w:pPr>
      <w:bookmarkStart w:id="0" w:name="_gjdgxs"/>
      <w:bookmarkEnd w:id="0"/>
    </w:p>
    <w:p w:rsidR="00D85CED" w:rsidRDefault="00D85CED">
      <w:pPr>
        <w:spacing w:after="0" w:line="240" w:lineRule="auto"/>
        <w:rPr>
          <w:sz w:val="24"/>
          <w:szCs w:val="24"/>
        </w:rPr>
      </w:pPr>
    </w:p>
    <w:p w:rsidR="00D85CED" w:rsidRDefault="00D85CED">
      <w:pPr>
        <w:spacing w:after="0" w:line="240" w:lineRule="auto"/>
        <w:rPr>
          <w:sz w:val="24"/>
          <w:szCs w:val="24"/>
        </w:rPr>
      </w:pPr>
    </w:p>
    <w:p w:rsidR="00D85CED" w:rsidRDefault="00D85CED">
      <w:pPr>
        <w:spacing w:after="0" w:line="240" w:lineRule="auto"/>
        <w:rPr>
          <w:sz w:val="24"/>
          <w:szCs w:val="24"/>
        </w:rPr>
      </w:pPr>
    </w:p>
    <w:p w:rsidR="00D85CED" w:rsidRDefault="00D85CED">
      <w:pPr>
        <w:spacing w:after="0" w:line="240" w:lineRule="auto"/>
        <w:rPr>
          <w:sz w:val="24"/>
          <w:szCs w:val="24"/>
        </w:rPr>
      </w:pPr>
    </w:p>
    <w:p w:rsidR="007E6B47" w:rsidRPr="00282F99" w:rsidRDefault="007E6B47" w:rsidP="007E6B47">
      <w:pPr>
        <w:spacing w:after="0" w:line="240" w:lineRule="auto"/>
        <w:rPr>
          <w:rFonts w:ascii="Arial" w:hAnsi="Arial" w:cs="Arial"/>
          <w:color w:val="C00000"/>
          <w:sz w:val="32"/>
          <w:szCs w:val="32"/>
        </w:rPr>
      </w:pPr>
      <w:r>
        <w:rPr>
          <w:rFonts w:ascii="Arial" w:hAnsi="Arial" w:cs="Arial"/>
          <w:color w:val="C00000"/>
          <w:sz w:val="32"/>
          <w:szCs w:val="32"/>
        </w:rPr>
        <w:t>Copiar os exercícios no caderno e responder.</w:t>
      </w:r>
    </w:p>
    <w:p w:rsidR="00D85CED" w:rsidRDefault="00D85CED">
      <w:pPr>
        <w:spacing w:after="0" w:line="240" w:lineRule="auto"/>
      </w:pPr>
      <w:bookmarkStart w:id="1" w:name="_GoBack"/>
      <w:bookmarkEnd w:id="1"/>
    </w:p>
    <w:sectPr w:rsidR="00D85CED">
      <w:pgSz w:w="11906" w:h="16838"/>
      <w:pgMar w:top="567" w:right="567" w:bottom="567" w:left="567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F2809"/>
    <w:multiLevelType w:val="multilevel"/>
    <w:tmpl w:val="398ABCDA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53C56650"/>
    <w:multiLevelType w:val="multilevel"/>
    <w:tmpl w:val="95BA63CC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750930C3"/>
    <w:multiLevelType w:val="multilevel"/>
    <w:tmpl w:val="D4BCD2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ED"/>
    <w:rsid w:val="007E6B47"/>
    <w:rsid w:val="00CE3DEC"/>
    <w:rsid w:val="00D85CED"/>
    <w:rsid w:val="00EB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A3199-D029-40E7-B61A-A7388EEA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tabs>
        <w:tab w:val="left" w:pos="227"/>
      </w:tabs>
      <w:spacing w:after="360" w:line="360" w:lineRule="auto"/>
      <w:jc w:val="both"/>
      <w:outlineLvl w:val="0"/>
    </w:pPr>
    <w:rPr>
      <w:rFonts w:ascii="Arial" w:eastAsia="Arial" w:hAnsi="Arial" w:cs="Arial"/>
      <w:b/>
      <w:smallCaps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qFormat/>
    <w:rPr>
      <w:b/>
      <w:b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atabela">
    <w:name w:val="Conteúdo da tabela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doedu.com.br/uploads/pdf/54f4d2f4e66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Urdiales</dc:creator>
  <dc:description/>
  <cp:lastModifiedBy>JOEL ANTONIO DOS REIS</cp:lastModifiedBy>
  <cp:revision>4</cp:revision>
  <dcterms:created xsi:type="dcterms:W3CDTF">2020-05-16T15:42:00Z</dcterms:created>
  <dcterms:modified xsi:type="dcterms:W3CDTF">2020-05-18T13:34:00Z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