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94" w:rsidRDefault="007F7B48" w:rsidP="007F7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7B48">
        <w:rPr>
          <w:rFonts w:ascii="Arial" w:hAnsi="Arial" w:cs="Arial"/>
          <w:b/>
          <w:bCs/>
          <w:sz w:val="24"/>
          <w:szCs w:val="24"/>
        </w:rPr>
        <w:t xml:space="preserve">Atividade de </w:t>
      </w:r>
      <w:r w:rsidR="001E610A">
        <w:rPr>
          <w:rFonts w:ascii="Arial" w:hAnsi="Arial" w:cs="Arial"/>
          <w:b/>
          <w:bCs/>
          <w:sz w:val="24"/>
          <w:szCs w:val="24"/>
        </w:rPr>
        <w:t>Química</w:t>
      </w:r>
      <w:r w:rsidRPr="007F7B4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1E610A">
        <w:rPr>
          <w:rFonts w:ascii="Arial" w:hAnsi="Arial" w:cs="Arial"/>
          <w:b/>
          <w:bCs/>
          <w:sz w:val="24"/>
          <w:szCs w:val="24"/>
        </w:rPr>
        <w:t>1ª Série.</w:t>
      </w:r>
    </w:p>
    <w:p w:rsidR="007F7B48" w:rsidRDefault="007F7B48" w:rsidP="007F7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610A" w:rsidRDefault="007F7B48" w:rsidP="007F7B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Habilidade: </w:t>
      </w:r>
      <w:r w:rsidR="001E610A" w:rsidRPr="001E610A">
        <w:rPr>
          <w:rFonts w:ascii="Arial" w:hAnsi="Arial" w:cs="Arial"/>
          <w:sz w:val="24"/>
          <w:szCs w:val="24"/>
        </w:rPr>
        <w:t>Identificar formas de energia envolvidas nas transformações químicas</w:t>
      </w:r>
    </w:p>
    <w:p w:rsidR="001E610A" w:rsidRDefault="001E610A" w:rsidP="007F7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56B8" w:rsidRDefault="007F7B48" w:rsidP="007F7B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 do conhecimento: </w:t>
      </w:r>
      <w:r w:rsidR="001E610A" w:rsidRPr="001E610A">
        <w:rPr>
          <w:rFonts w:ascii="Arial" w:hAnsi="Arial" w:cs="Arial"/>
          <w:sz w:val="24"/>
          <w:szCs w:val="24"/>
        </w:rPr>
        <w:t>Transformações químicas na natureza e no sistema produtivo</w:t>
      </w:r>
    </w:p>
    <w:p w:rsidR="001E610A" w:rsidRDefault="001E610A" w:rsidP="007F7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610A" w:rsidRDefault="001E610A" w:rsidP="00C021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21BA">
        <w:rPr>
          <w:rFonts w:ascii="Arial" w:hAnsi="Arial" w:cs="Arial"/>
          <w:b/>
          <w:bCs/>
          <w:sz w:val="24"/>
          <w:szCs w:val="24"/>
        </w:rPr>
        <w:t>Transformações químicas</w:t>
      </w:r>
    </w:p>
    <w:p w:rsidR="00C021BA" w:rsidRPr="00C021BA" w:rsidRDefault="00C021BA" w:rsidP="00C021BA">
      <w:pPr>
        <w:pStyle w:val="Ttulo2"/>
        <w:pBdr>
          <w:bottom w:val="single" w:sz="6" w:space="4" w:color="DFDFDF"/>
        </w:pBdr>
        <w:spacing w:before="0" w:line="240" w:lineRule="auto"/>
        <w:rPr>
          <w:rFonts w:ascii="Arial" w:hAnsi="Arial" w:cs="Arial"/>
          <w:caps/>
          <w:color w:val="auto"/>
          <w:spacing w:val="-15"/>
          <w:sz w:val="22"/>
          <w:szCs w:val="22"/>
        </w:rPr>
      </w:pPr>
      <w:r w:rsidRPr="00C021BA">
        <w:rPr>
          <w:rFonts w:ascii="Arial" w:hAnsi="Arial" w:cs="Arial"/>
          <w:b/>
          <w:bCs/>
          <w:caps/>
          <w:color w:val="auto"/>
          <w:spacing w:val="-15"/>
          <w:sz w:val="22"/>
          <w:szCs w:val="22"/>
        </w:rPr>
        <w:t>CONCEITO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Constantemente a matéria que nos cerca sofre transformações. Em algumas transformações somente o estado ou a agregação do material são alterados, caracterizando uma transformação física da matéria. Em outros casos essas transformações resultam na produção de um novo material, com características diferentes do inicial.</w:t>
      </w:r>
    </w:p>
    <w:p w:rsidR="00C021BA" w:rsidRDefault="00C021BA" w:rsidP="00C021BA">
      <w:pPr>
        <w:spacing w:after="0" w:line="240" w:lineRule="auto"/>
        <w:rPr>
          <w:rFonts w:ascii="Arial" w:hAnsi="Arial" w:cs="Arial"/>
        </w:rPr>
      </w:pP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As </w:t>
      </w:r>
      <w:r w:rsidRPr="00C021BA">
        <w:rPr>
          <w:rFonts w:ascii="Arial" w:hAnsi="Arial" w:cs="Arial"/>
          <w:b/>
          <w:bCs/>
        </w:rPr>
        <w:t>transformações químicas</w:t>
      </w:r>
      <w:r w:rsidRPr="00C021BA">
        <w:rPr>
          <w:rFonts w:ascii="Arial" w:hAnsi="Arial" w:cs="Arial"/>
        </w:rPr>
        <w:t> ocorrem quando há alteração na constituição do material, formando assim novas substâncias. 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Ao aproximarmos um fósforo aceso de um recipiente com álcool, este começa a queimar. Essa queima é uma transformação química, pois há alteração na constituição do álcool, que ao entrar em contato com o ar oxigênio, se converte em gás carbônico e água, liberando energia.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Chamamos de sistema o conjunto de materiais isolados para estudo. Uma maneira de comprovar a existência de uma transformação química é através da comparação do estado inicial e final do sistema. Algumas evidências podem ser observadas, permitindo verificar a ocorrência dessas transformações, como modificação na cor, cheiro, estado físico e temperatura.</w:t>
      </w:r>
      <w:r w:rsidRPr="00C021BA">
        <w:rPr>
          <w:rFonts w:ascii="Arial" w:hAnsi="Arial" w:cs="Arial"/>
        </w:rPr>
        <w:br/>
      </w:r>
      <w:r w:rsidRPr="00C021BA">
        <w:rPr>
          <w:rFonts w:ascii="Arial" w:hAnsi="Arial" w:cs="Arial"/>
        </w:rPr>
        <w:br/>
        <w:t>Confira a tabela com a descrição do sistema antes e depois da transformação: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4371"/>
        <w:gridCol w:w="2133"/>
      </w:tblGrid>
      <w:tr w:rsidR="00C021BA" w:rsidRPr="00C021BA" w:rsidTr="00C021B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21BA" w:rsidRPr="00C021BA" w:rsidRDefault="00C021BA" w:rsidP="00C021BA">
            <w:pPr>
              <w:spacing w:after="0" w:line="240" w:lineRule="auto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Processo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21BA" w:rsidRPr="00C021BA" w:rsidRDefault="00C021BA" w:rsidP="00C021BA">
            <w:pPr>
              <w:spacing w:after="0" w:line="240" w:lineRule="auto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Estado Inicial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21BA" w:rsidRPr="00C021BA" w:rsidRDefault="00C021BA" w:rsidP="00C021BA">
            <w:pPr>
              <w:spacing w:after="0" w:line="240" w:lineRule="auto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Estado Final</w:t>
            </w:r>
          </w:p>
        </w:tc>
      </w:tr>
      <w:tr w:rsidR="00C021BA" w:rsidRPr="00C021BA" w:rsidTr="00C021B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21BA" w:rsidRPr="00C021BA" w:rsidRDefault="00C021BA" w:rsidP="00C021BA">
            <w:pPr>
              <w:spacing w:after="0" w:line="240" w:lineRule="auto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  Queima da Gasolina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21BA" w:rsidRPr="00C021BA" w:rsidRDefault="00C021BA" w:rsidP="00C021BA">
            <w:pPr>
              <w:numPr>
                <w:ilvl w:val="0"/>
                <w:numId w:val="22"/>
              </w:numPr>
              <w:spacing w:before="100" w:beforeAutospacing="1" w:after="0" w:line="240" w:lineRule="auto"/>
              <w:ind w:left="0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Gasolina: Líquido amarelado, com cheiro característico</w:t>
            </w:r>
          </w:p>
          <w:p w:rsidR="00C021BA" w:rsidRPr="00C021BA" w:rsidRDefault="00C021BA" w:rsidP="00C021BA">
            <w:pPr>
              <w:numPr>
                <w:ilvl w:val="0"/>
                <w:numId w:val="22"/>
              </w:numPr>
              <w:spacing w:before="100" w:beforeAutospacing="1" w:after="0" w:line="240" w:lineRule="auto"/>
              <w:ind w:left="0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Oxigênio: Gás incolor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21BA" w:rsidRPr="00C021BA" w:rsidRDefault="00C021BA" w:rsidP="00C021BA">
            <w:pPr>
              <w:spacing w:after="0" w:line="240" w:lineRule="auto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  Gases Incolores</w:t>
            </w:r>
          </w:p>
        </w:tc>
      </w:tr>
      <w:tr w:rsidR="00C021BA" w:rsidRPr="00C021BA" w:rsidTr="00C021B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21BA" w:rsidRPr="00C021BA" w:rsidRDefault="00C021BA" w:rsidP="00C021BA">
            <w:pPr>
              <w:spacing w:after="0" w:line="240" w:lineRule="auto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  Enferrujamento de um prego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21BA" w:rsidRPr="00C021BA" w:rsidRDefault="00C021BA" w:rsidP="00C021BA">
            <w:pPr>
              <w:numPr>
                <w:ilvl w:val="0"/>
                <w:numId w:val="23"/>
              </w:numPr>
              <w:spacing w:before="100" w:beforeAutospacing="1" w:after="0" w:line="240" w:lineRule="auto"/>
              <w:ind w:left="0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Prego: sólido rígido, com coloração cinza</w:t>
            </w:r>
          </w:p>
          <w:p w:rsidR="00C021BA" w:rsidRPr="00C021BA" w:rsidRDefault="00C021BA" w:rsidP="00C021BA">
            <w:pPr>
              <w:numPr>
                <w:ilvl w:val="0"/>
                <w:numId w:val="23"/>
              </w:numPr>
              <w:spacing w:before="100" w:beforeAutospacing="1" w:after="0" w:line="240" w:lineRule="auto"/>
              <w:ind w:left="0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Oxigênio: gás incolor</w:t>
            </w:r>
          </w:p>
          <w:p w:rsidR="00C021BA" w:rsidRPr="00C021BA" w:rsidRDefault="00C021BA" w:rsidP="00C021BA">
            <w:pPr>
              <w:numPr>
                <w:ilvl w:val="0"/>
                <w:numId w:val="23"/>
              </w:numPr>
              <w:spacing w:before="100" w:beforeAutospacing="1" w:after="0" w:line="240" w:lineRule="auto"/>
              <w:ind w:left="0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Água: líquido incolor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021BA" w:rsidRPr="00C021BA" w:rsidRDefault="00C021BA" w:rsidP="00C021BA">
            <w:pPr>
              <w:spacing w:after="0" w:line="240" w:lineRule="auto"/>
              <w:rPr>
                <w:rFonts w:ascii="Arial" w:hAnsi="Arial" w:cs="Arial"/>
              </w:rPr>
            </w:pPr>
            <w:r w:rsidRPr="00C021BA">
              <w:rPr>
                <w:rFonts w:ascii="Arial" w:hAnsi="Arial" w:cs="Arial"/>
              </w:rPr>
              <w:t>  Pó vermelho castanho</w:t>
            </w:r>
          </w:p>
        </w:tc>
      </w:tr>
    </w:tbl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Em alguns casos, somente pela observação visual, não é possível identificar se houve uma transformação. Por exemplo, quando misturamos soluções de ácido clorídrico e hidróxido de sódio, ambas incolores. Após a mistura, o líquido resultante ainda é incolor, sem aparentar a formação de um novo material. No entanto uma reação química acontece quando essas substâncias são misturadas. Portanto é importante identificar e reconhecer os diferentes materiais que participam de uma transformação.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 xml:space="preserve">Toda transformação química constitui uma reação química. </w:t>
      </w:r>
      <w:proofErr w:type="gramStart"/>
      <w:r w:rsidRPr="00C021BA">
        <w:rPr>
          <w:rFonts w:ascii="Arial" w:hAnsi="Arial" w:cs="Arial"/>
        </w:rPr>
        <w:t>As substâncias presentes no início da reação recebe</w:t>
      </w:r>
      <w:proofErr w:type="gramEnd"/>
      <w:r w:rsidRPr="00C021BA">
        <w:rPr>
          <w:rFonts w:ascii="Arial" w:hAnsi="Arial" w:cs="Arial"/>
        </w:rPr>
        <w:t xml:space="preserve"> o nome de reagentes, e as que se formam recebem o nome de produto.</w:t>
      </w:r>
    </w:p>
    <w:p w:rsidR="00C021BA" w:rsidRDefault="00C021BA" w:rsidP="00C021BA">
      <w:pPr>
        <w:spacing w:after="0" w:line="240" w:lineRule="auto"/>
        <w:rPr>
          <w:rFonts w:ascii="Arial" w:hAnsi="Arial" w:cs="Arial"/>
        </w:rPr>
      </w:pP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Exemplo: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 xml:space="preserve"> o ácido clorídrico, o hidróxido de sódio, são as substâncias que reagem, </w:t>
      </w:r>
      <w:proofErr w:type="gramStart"/>
      <w:r w:rsidRPr="00C021BA">
        <w:rPr>
          <w:rFonts w:ascii="Arial" w:hAnsi="Arial" w:cs="Arial"/>
        </w:rPr>
        <w:t>ou seja</w:t>
      </w:r>
      <w:proofErr w:type="gramEnd"/>
      <w:r w:rsidRPr="00C021BA">
        <w:rPr>
          <w:rFonts w:ascii="Arial" w:hAnsi="Arial" w:cs="Arial"/>
        </w:rPr>
        <w:t xml:space="preserve"> os reagentes. </w:t>
      </w:r>
      <w:r>
        <w:rPr>
          <w:rFonts w:ascii="Arial" w:hAnsi="Arial" w:cs="Arial"/>
        </w:rPr>
        <w:t>O</w:t>
      </w:r>
      <w:r w:rsidRPr="00C021BA">
        <w:rPr>
          <w:rFonts w:ascii="Arial" w:hAnsi="Arial" w:cs="Arial"/>
        </w:rPr>
        <w:t xml:space="preserve"> cloreto de sódio, e a água, são as substâncias que se formam, ou seja, os produtos.</w:t>
      </w:r>
    </w:p>
    <w:p w:rsidR="00C021BA" w:rsidRDefault="00C021BA" w:rsidP="00C021BA">
      <w:pPr>
        <w:spacing w:after="0" w:line="240" w:lineRule="auto"/>
        <w:rPr>
          <w:rFonts w:ascii="Arial" w:hAnsi="Arial" w:cs="Arial"/>
        </w:rPr>
      </w:pPr>
    </w:p>
    <w:p w:rsidR="00C021BA" w:rsidRPr="00C021BA" w:rsidRDefault="00C021BA" w:rsidP="00C021BA">
      <w:pPr>
        <w:pStyle w:val="Ttulo2"/>
        <w:pBdr>
          <w:bottom w:val="single" w:sz="6" w:space="4" w:color="DFDFDF"/>
        </w:pBdr>
        <w:spacing w:before="0" w:line="240" w:lineRule="auto"/>
        <w:rPr>
          <w:rFonts w:ascii="Arial" w:hAnsi="Arial" w:cs="Arial"/>
          <w:caps/>
          <w:color w:val="auto"/>
          <w:spacing w:val="-15"/>
          <w:sz w:val="22"/>
          <w:szCs w:val="22"/>
        </w:rPr>
      </w:pPr>
      <w:r w:rsidRPr="00C021BA">
        <w:rPr>
          <w:rFonts w:ascii="Arial" w:hAnsi="Arial" w:cs="Arial"/>
          <w:b/>
          <w:bCs/>
          <w:caps/>
          <w:color w:val="auto"/>
          <w:spacing w:val="-15"/>
          <w:sz w:val="22"/>
          <w:szCs w:val="22"/>
        </w:rPr>
        <w:t>TRANSFORMAÇÕES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As transformações podem ocorrer das seguintes maneiras: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  <w:b/>
          <w:bCs/>
        </w:rPr>
        <w:t>-Por ação do calor</w:t>
      </w:r>
      <w:r w:rsidRPr="00C021BA">
        <w:rPr>
          <w:rFonts w:ascii="Arial" w:hAnsi="Arial" w:cs="Arial"/>
          <w:b/>
          <w:bCs/>
        </w:rPr>
        <w:br/>
      </w:r>
      <w:r w:rsidRPr="00C021BA">
        <w:rPr>
          <w:rFonts w:ascii="Arial" w:hAnsi="Arial" w:cs="Arial"/>
        </w:rPr>
        <w:t>Muitas substâncias são transformadas quando submetidas a uma fonte de calor. O cozimento de alimentos é um exemplo.</w:t>
      </w:r>
    </w:p>
    <w:p w:rsid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 xml:space="preserve">Quando há decomposição de um material devido ao calor, chamamos o processo de </w:t>
      </w:r>
      <w:proofErr w:type="spellStart"/>
      <w:r w:rsidRPr="00C021BA">
        <w:rPr>
          <w:rFonts w:ascii="Arial" w:hAnsi="Arial" w:cs="Arial"/>
        </w:rPr>
        <w:t>termólise</w:t>
      </w:r>
      <w:proofErr w:type="spellEnd"/>
      <w:r w:rsidRPr="00C021BA">
        <w:rPr>
          <w:rFonts w:ascii="Arial" w:hAnsi="Arial" w:cs="Arial"/>
        </w:rPr>
        <w:t>.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 xml:space="preserve"> </w:t>
      </w:r>
      <w:proofErr w:type="spellStart"/>
      <w:r w:rsidRPr="00C021BA">
        <w:rPr>
          <w:rFonts w:ascii="Arial" w:hAnsi="Arial" w:cs="Arial"/>
        </w:rPr>
        <w:t>Ex</w:t>
      </w:r>
      <w:proofErr w:type="spellEnd"/>
      <w:r w:rsidRPr="00C021BA">
        <w:rPr>
          <w:rFonts w:ascii="Arial" w:hAnsi="Arial" w:cs="Arial"/>
        </w:rPr>
        <w:t xml:space="preserve">: </w:t>
      </w:r>
      <w:proofErr w:type="spellStart"/>
      <w:r w:rsidRPr="00C021BA">
        <w:rPr>
          <w:rFonts w:ascii="Arial" w:hAnsi="Arial" w:cs="Arial"/>
        </w:rPr>
        <w:t>Termólise</w:t>
      </w:r>
      <w:proofErr w:type="spellEnd"/>
      <w:r w:rsidRPr="00C021BA">
        <w:rPr>
          <w:rFonts w:ascii="Arial" w:hAnsi="Arial" w:cs="Arial"/>
        </w:rPr>
        <w:t xml:space="preserve"> do magnésio</w:t>
      </w:r>
      <w:r w:rsidRPr="00C021BA">
        <w:rPr>
          <w:rFonts w:ascii="Arial" w:hAnsi="Arial" w:cs="Arial"/>
        </w:rPr>
        <w:br/>
      </w:r>
      <w:proofErr w:type="spellStart"/>
      <w:r w:rsidRPr="00C021BA">
        <w:rPr>
          <w:rFonts w:ascii="Arial" w:hAnsi="Arial" w:cs="Arial"/>
        </w:rPr>
        <w:t>Magnésio</w:t>
      </w:r>
      <w:proofErr w:type="spellEnd"/>
      <w:r w:rsidRPr="00C021BA">
        <w:rPr>
          <w:rFonts w:ascii="Arial" w:hAnsi="Arial" w:cs="Arial"/>
        </w:rPr>
        <w:t xml:space="preserve"> + oxigênio → óxido de magnésio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  <w:b/>
          <w:bCs/>
        </w:rPr>
        <w:lastRenderedPageBreak/>
        <w:t>-Por ação de uma corrente elétrica</w:t>
      </w:r>
      <w:r w:rsidRPr="00C021BA">
        <w:rPr>
          <w:rFonts w:ascii="Arial" w:hAnsi="Arial" w:cs="Arial"/>
          <w:b/>
          <w:bCs/>
        </w:rPr>
        <w:br/>
      </w:r>
      <w:r w:rsidRPr="00C021BA">
        <w:rPr>
          <w:rFonts w:ascii="Arial" w:hAnsi="Arial" w:cs="Arial"/>
        </w:rPr>
        <w:t>Algumas substâncias necessitam de energia elétrica para que possam se transformar.  A esse processo damos o nome de eletrólise.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Para a decomposição da água, em hidrogênio e oxigênio, por exemplo, utilizamos uma corrente elétrica para esta transformação.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  <w:b/>
          <w:bCs/>
        </w:rPr>
        <w:t>-Por ação da luz</w:t>
      </w:r>
      <w:r w:rsidRPr="00C021BA">
        <w:rPr>
          <w:rFonts w:ascii="Arial" w:hAnsi="Arial" w:cs="Arial"/>
          <w:b/>
          <w:bCs/>
        </w:rPr>
        <w:br/>
      </w:r>
      <w:r w:rsidRPr="00C021BA">
        <w:rPr>
          <w:rFonts w:ascii="Arial" w:hAnsi="Arial" w:cs="Arial"/>
        </w:rPr>
        <w:t>A fotossíntese é um exemplo de reação química que ocorre na presença da luz, onde a água e o dióxido de carbono do ar são transformados em oxigênio e glicose.</w:t>
      </w:r>
    </w:p>
    <w:p w:rsidR="00C021BA" w:rsidRPr="00C021BA" w:rsidRDefault="00C021BA" w:rsidP="00C021B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021BA">
        <w:rPr>
          <w:rFonts w:ascii="Arial" w:hAnsi="Arial" w:cs="Arial"/>
          <w:sz w:val="22"/>
          <w:szCs w:val="22"/>
        </w:rPr>
        <w:t>dióxido de carbono + água → oxigênio + matéria orgânica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A transformação do oxigênio em ozônio acontece através da luz ultravioleta. Essa reação por ação da luz também é de extrema importância, pois assim é formada a camada de ozônio que protege a Terra dos raios ultravioletas.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  <w:b/>
          <w:bCs/>
        </w:rPr>
        <w:t>-Por ação mecânica</w:t>
      </w:r>
      <w:r w:rsidRPr="00C021BA">
        <w:rPr>
          <w:rFonts w:ascii="Arial" w:hAnsi="Arial" w:cs="Arial"/>
          <w:b/>
          <w:bCs/>
        </w:rPr>
        <w:br/>
      </w:r>
      <w:r w:rsidRPr="00C021BA">
        <w:rPr>
          <w:rFonts w:ascii="Arial" w:hAnsi="Arial" w:cs="Arial"/>
        </w:rPr>
        <w:t>Uma ação mecânica (atrito ou choque) é capaz de desencadear transformações em certas substâncias.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Um exemplo é o palito de fósforo, que quando entra em atrito com a caixinha que o contém, produz uma faísca, que faz as substâncias inflamáveis do palito entrarem em combustão.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A explosão da dinamite e o acender de um isqueiro também são exemplos de transformações por ação mecânica.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  <w:b/>
          <w:bCs/>
        </w:rPr>
        <w:t> -Pela junção de substâncias</w:t>
      </w:r>
      <w:r w:rsidRPr="00C021BA">
        <w:rPr>
          <w:rFonts w:ascii="Arial" w:hAnsi="Arial" w:cs="Arial"/>
          <w:b/>
          <w:bCs/>
        </w:rPr>
        <w:br/>
      </w:r>
      <w:r w:rsidRPr="00C021BA">
        <w:rPr>
          <w:rFonts w:ascii="Arial" w:hAnsi="Arial" w:cs="Arial"/>
        </w:rPr>
        <w:t>Através da junção de duas substâncias podem ocorrer reações químicas. Isso frequentemente ocorre em laboratórios de química.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A adição do sódio metálico em água é um exemplo:</w:t>
      </w:r>
      <w:r w:rsidRPr="00C021BA">
        <w:rPr>
          <w:rFonts w:ascii="Arial" w:hAnsi="Arial" w:cs="Arial"/>
        </w:rPr>
        <w:br/>
        <w:t>sódio + água → hidróxido de sódio + hidrogênio      </w:t>
      </w:r>
    </w:p>
    <w:p w:rsidR="00C021BA" w:rsidRDefault="00C021BA" w:rsidP="00C021BA">
      <w:pPr>
        <w:pStyle w:val="Ttulo2"/>
        <w:pBdr>
          <w:bottom w:val="single" w:sz="6" w:space="4" w:color="DFDFDF"/>
        </w:pBdr>
        <w:spacing w:before="0" w:line="240" w:lineRule="auto"/>
        <w:rPr>
          <w:rFonts w:ascii="Arial" w:hAnsi="Arial" w:cs="Arial"/>
          <w:b/>
          <w:bCs/>
          <w:caps/>
          <w:color w:val="auto"/>
          <w:spacing w:val="-15"/>
          <w:sz w:val="22"/>
          <w:szCs w:val="22"/>
        </w:rPr>
      </w:pPr>
    </w:p>
    <w:p w:rsidR="00C021BA" w:rsidRPr="00C021BA" w:rsidRDefault="00C021BA" w:rsidP="00C021BA">
      <w:pPr>
        <w:pStyle w:val="Ttulo2"/>
        <w:pBdr>
          <w:bottom w:val="single" w:sz="6" w:space="4" w:color="DFDFDF"/>
        </w:pBdr>
        <w:spacing w:before="0" w:line="240" w:lineRule="auto"/>
        <w:jc w:val="center"/>
        <w:rPr>
          <w:rFonts w:ascii="Arial" w:hAnsi="Arial" w:cs="Arial"/>
          <w:caps/>
          <w:color w:val="auto"/>
          <w:spacing w:val="-15"/>
          <w:sz w:val="22"/>
          <w:szCs w:val="22"/>
        </w:rPr>
      </w:pPr>
      <w:r>
        <w:rPr>
          <w:rFonts w:ascii="Arial" w:hAnsi="Arial" w:cs="Arial"/>
          <w:b/>
          <w:bCs/>
          <w:caps/>
          <w:color w:val="auto"/>
          <w:spacing w:val="-15"/>
          <w:sz w:val="22"/>
          <w:szCs w:val="22"/>
        </w:rPr>
        <w:t>Exercícios</w:t>
      </w:r>
    </w:p>
    <w:p w:rsidR="00C021BA" w:rsidRPr="00C021BA" w:rsidRDefault="00C021BA" w:rsidP="00C021BA">
      <w:pPr>
        <w:rPr>
          <w:rFonts w:ascii="Arial" w:hAnsi="Arial" w:cs="Arial"/>
        </w:rPr>
      </w:pPr>
      <w:r w:rsidRPr="00C021B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021BA">
        <w:rPr>
          <w:rFonts w:ascii="Arial" w:hAnsi="Arial" w:cs="Arial"/>
        </w:rPr>
        <w:t>(Unesp) A elevação da temperatura de um sistema produz, geralmente, alterações que podem ser interpretadas como sendo devidas a processos físicos ou químicos.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Medicamentos, em especial na forma de soluções, devem ser mantidos em recipientes fechados e protegidos do calor para que se evite: 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(I) a evaporação de um ou mais de seus componentes; </w:t>
      </w:r>
      <w:r w:rsidRPr="00C021BA">
        <w:rPr>
          <w:rFonts w:ascii="Arial" w:hAnsi="Arial" w:cs="Arial"/>
        </w:rPr>
        <w:br/>
        <w:t>(II) a decomposição e consequente diminuição da quantidade do composto que constitui o princípio ativo; </w:t>
      </w:r>
      <w:r w:rsidRPr="00C021BA">
        <w:rPr>
          <w:rFonts w:ascii="Arial" w:hAnsi="Arial" w:cs="Arial"/>
        </w:rPr>
        <w:br/>
        <w:t>(III) a formação de compostos indesejáveis ou potencialmente prejudiciais à saúde. 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A cada um desses processos - (I), (II) e (III) - corresponde um tipo de transformação classificada, respectivamente, como: </w:t>
      </w: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 w:rsidRPr="00C021BA">
        <w:rPr>
          <w:rFonts w:ascii="Arial" w:hAnsi="Arial" w:cs="Arial"/>
        </w:rPr>
        <w:t>a) física, física e química. </w:t>
      </w:r>
      <w:r w:rsidRPr="00C021BA">
        <w:rPr>
          <w:rFonts w:ascii="Arial" w:hAnsi="Arial" w:cs="Arial"/>
        </w:rPr>
        <w:br/>
        <w:t>b) física, química e química. </w:t>
      </w:r>
      <w:r w:rsidRPr="00C021BA">
        <w:rPr>
          <w:rFonts w:ascii="Arial" w:hAnsi="Arial" w:cs="Arial"/>
        </w:rPr>
        <w:br/>
        <w:t>c) química, física e física. </w:t>
      </w:r>
      <w:r w:rsidRPr="00C021BA">
        <w:rPr>
          <w:rFonts w:ascii="Arial" w:hAnsi="Arial" w:cs="Arial"/>
        </w:rPr>
        <w:br/>
        <w:t>d) química, física e química. </w:t>
      </w:r>
      <w:r w:rsidRPr="00C021BA">
        <w:rPr>
          <w:rFonts w:ascii="Arial" w:hAnsi="Arial" w:cs="Arial"/>
        </w:rPr>
        <w:br/>
        <w:t>e) química, química e física.  </w:t>
      </w:r>
    </w:p>
    <w:p w:rsidR="00C021BA" w:rsidRDefault="00C021BA" w:rsidP="00C021BA">
      <w:pPr>
        <w:spacing w:after="0" w:line="240" w:lineRule="auto"/>
        <w:rPr>
          <w:rFonts w:ascii="Arial" w:hAnsi="Arial" w:cs="Arial"/>
        </w:rPr>
      </w:pPr>
    </w:p>
    <w:p w:rsidR="00C021BA" w:rsidRPr="00C021BA" w:rsidRDefault="00C021BA" w:rsidP="00C021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021BA">
        <w:rPr>
          <w:rFonts w:ascii="Arial" w:hAnsi="Arial" w:cs="Arial"/>
        </w:rPr>
        <w:t xml:space="preserve"> </w:t>
      </w:r>
      <w:r w:rsidRPr="00C021BA">
        <w:rPr>
          <w:rFonts w:ascii="Arial" w:hAnsi="Arial" w:cs="Arial"/>
        </w:rPr>
        <w:t>(UFPE) Em quais das passagens a seguir está ocorrendo transformação química?</w:t>
      </w:r>
      <w:r w:rsidRPr="00C021BA">
        <w:rPr>
          <w:rFonts w:ascii="Arial" w:hAnsi="Arial" w:cs="Arial"/>
        </w:rPr>
        <w:br/>
        <w:t>1) “ O reflexo da luz nas águas onduladas pelos ventos lembrava-lhe os cabelos de seu amado”.</w:t>
      </w:r>
      <w:r w:rsidRPr="00C021BA">
        <w:rPr>
          <w:rFonts w:ascii="Arial" w:hAnsi="Arial" w:cs="Arial"/>
        </w:rPr>
        <w:br/>
        <w:t>2) “ A chama da vela confundia-se com o brilho nos seus olhos”.</w:t>
      </w:r>
      <w:r w:rsidRPr="00C021BA">
        <w:rPr>
          <w:rFonts w:ascii="Arial" w:hAnsi="Arial" w:cs="Arial"/>
        </w:rPr>
        <w:br/>
        <w:t>3) “Desolado, observava o gelo derretendo em seu copo e ironicamente comparava-o ao seu coração.”</w:t>
      </w:r>
      <w:r w:rsidRPr="00C021BA">
        <w:rPr>
          <w:rFonts w:ascii="Arial" w:hAnsi="Arial" w:cs="Arial"/>
        </w:rPr>
        <w:br/>
        <w:t>4) “Com o passar dos tempos começou a sentir-se como a velha tesoura enferrujando no fundo da gaveta.”</w:t>
      </w:r>
    </w:p>
    <w:p w:rsidR="00E92314" w:rsidRDefault="00C021BA" w:rsidP="00C021BA">
      <w:pPr>
        <w:spacing w:after="0" w:line="240" w:lineRule="auto"/>
        <w:rPr>
          <w:rFonts w:ascii="Lato-Black" w:hAnsi="Lato-Black"/>
          <w:color w:val="404042"/>
        </w:rPr>
      </w:pPr>
      <w:r w:rsidRPr="00C021BA">
        <w:rPr>
          <w:rFonts w:ascii="Arial" w:hAnsi="Arial" w:cs="Arial"/>
        </w:rPr>
        <w:t>Estão corretas apenas:</w:t>
      </w:r>
      <w:r w:rsidRPr="00C021BA">
        <w:rPr>
          <w:rFonts w:ascii="Arial" w:hAnsi="Arial" w:cs="Arial"/>
        </w:rPr>
        <w:br/>
        <w:t>a) 1 e 2</w:t>
      </w:r>
      <w:r w:rsidRPr="00C021BA">
        <w:rPr>
          <w:rFonts w:ascii="Arial" w:hAnsi="Arial" w:cs="Arial"/>
        </w:rPr>
        <w:br/>
        <w:t>b) 2 e 3</w:t>
      </w:r>
      <w:r w:rsidRPr="00C021BA">
        <w:rPr>
          <w:rFonts w:ascii="Arial" w:hAnsi="Arial" w:cs="Arial"/>
        </w:rPr>
        <w:br/>
        <w:t>c) 3 e 4</w:t>
      </w:r>
      <w:r w:rsidRPr="00C021BA">
        <w:rPr>
          <w:rFonts w:ascii="Arial" w:hAnsi="Arial" w:cs="Arial"/>
        </w:rPr>
        <w:br/>
        <w:t>d) 2 e 4</w:t>
      </w:r>
      <w:r w:rsidRPr="00C021BA">
        <w:rPr>
          <w:rFonts w:ascii="Arial" w:hAnsi="Arial" w:cs="Arial"/>
        </w:rPr>
        <w:br/>
        <w:t>e) 1 e 3</w:t>
      </w:r>
      <w:r w:rsidRPr="00C021BA">
        <w:rPr>
          <w:rFonts w:ascii="Arial" w:hAnsi="Arial" w:cs="Arial"/>
        </w:rPr>
        <w:br/>
      </w:r>
      <w:r w:rsidRPr="00C021BA">
        <w:rPr>
          <w:rFonts w:ascii="Arial" w:hAnsi="Arial" w:cs="Arial"/>
        </w:rPr>
        <w:br/>
      </w:r>
    </w:p>
    <w:p w:rsidR="00E92314" w:rsidRDefault="00E92314" w:rsidP="00C021BA">
      <w:pPr>
        <w:spacing w:after="0" w:line="240" w:lineRule="auto"/>
        <w:rPr>
          <w:rFonts w:ascii="Lato-Black" w:hAnsi="Lato-Black"/>
          <w:color w:val="404042"/>
        </w:rPr>
      </w:pPr>
    </w:p>
    <w:p w:rsidR="00E92314" w:rsidRDefault="00E92314" w:rsidP="00C021BA">
      <w:pPr>
        <w:spacing w:after="0" w:line="240" w:lineRule="auto"/>
        <w:rPr>
          <w:rFonts w:ascii="Lato-Black" w:hAnsi="Lato-Black"/>
          <w:color w:val="404042"/>
        </w:rPr>
      </w:pPr>
    </w:p>
    <w:p w:rsidR="00E92314" w:rsidRDefault="00E92314" w:rsidP="00C021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Pr="00E92314">
        <w:rPr>
          <w:rFonts w:ascii="Arial" w:hAnsi="Arial" w:cs="Arial"/>
        </w:rPr>
        <w:t>. Quando a matéria sofre uma transformação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qualquer, diz-se que ela sofreu um fenômeno, que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pode ser físico ou químico.</w:t>
      </w:r>
      <w:r w:rsidRPr="00E92314">
        <w:rPr>
          <w:rFonts w:ascii="Arial" w:hAnsi="Arial" w:cs="Arial"/>
        </w:rPr>
        <w:br/>
        <w:t>Nesse sentido, considere as seguintes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transformações:</w:t>
      </w:r>
      <w:r w:rsidRPr="00E92314">
        <w:rPr>
          <w:rFonts w:ascii="Arial" w:hAnsi="Arial" w:cs="Arial"/>
        </w:rPr>
        <w:br/>
        <w:t>— derretimento das geleiras;</w:t>
      </w:r>
      <w:r w:rsidRPr="00E92314">
        <w:rPr>
          <w:rFonts w:ascii="Arial" w:hAnsi="Arial" w:cs="Arial"/>
        </w:rPr>
        <w:br/>
        <w:t>— degradação dos alimentos no organismo;</w:t>
      </w:r>
      <w:r w:rsidRPr="00E92314">
        <w:rPr>
          <w:rFonts w:ascii="Arial" w:hAnsi="Arial" w:cs="Arial"/>
        </w:rPr>
        <w:br/>
        <w:t>— ação de um medicamento no organismo;</w:t>
      </w:r>
      <w:r w:rsidRPr="00E92314">
        <w:rPr>
          <w:rFonts w:ascii="Arial" w:hAnsi="Arial" w:cs="Arial"/>
        </w:rPr>
        <w:br/>
        <w:t>— produção de energia solar.</w:t>
      </w:r>
      <w:r w:rsidRPr="00E92314">
        <w:rPr>
          <w:rFonts w:ascii="Arial" w:hAnsi="Arial" w:cs="Arial"/>
        </w:rPr>
        <w:br/>
        <w:t>Com relação a essas transformações, é correto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afirmar:</w:t>
      </w:r>
      <w:r w:rsidRPr="00E92314">
        <w:rPr>
          <w:rFonts w:ascii="Arial" w:hAnsi="Arial" w:cs="Arial"/>
        </w:rPr>
        <w:br/>
        <w:t>a) Todas são fenômenos químicos.</w:t>
      </w:r>
      <w:r w:rsidRPr="00E92314">
        <w:rPr>
          <w:rFonts w:ascii="Arial" w:hAnsi="Arial" w:cs="Arial"/>
        </w:rPr>
        <w:br/>
        <w:t>b) Todas são fenômenos físicos.</w:t>
      </w:r>
      <w:r w:rsidRPr="00E92314">
        <w:rPr>
          <w:rFonts w:ascii="Arial" w:hAnsi="Arial" w:cs="Arial"/>
        </w:rPr>
        <w:br/>
        <w:t>c) O derretimento das geleiras e a degradação dos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alimentos no organismo são fenômenos químicos.</w:t>
      </w:r>
      <w:r w:rsidRPr="00E92314">
        <w:rPr>
          <w:rFonts w:ascii="Arial" w:hAnsi="Arial" w:cs="Arial"/>
        </w:rPr>
        <w:br/>
        <w:t>d) A ação de um medicamento no organismo e a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produção de energia solar são fenômenos físicos.</w:t>
      </w:r>
      <w:r w:rsidRPr="00E92314">
        <w:rPr>
          <w:rFonts w:ascii="Arial" w:hAnsi="Arial" w:cs="Arial"/>
        </w:rPr>
        <w:br/>
        <w:t>e) O derretimento das geleiras e a produção de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energia solar são fenômenos físicos.</w:t>
      </w:r>
      <w:r w:rsidRPr="00E92314">
        <w:rPr>
          <w:rFonts w:ascii="Arial" w:hAnsi="Arial" w:cs="Arial"/>
        </w:rPr>
        <w:br/>
      </w:r>
    </w:p>
    <w:p w:rsidR="00E92314" w:rsidRDefault="00E92314" w:rsidP="00C021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92314">
        <w:rPr>
          <w:rFonts w:ascii="Arial" w:hAnsi="Arial" w:cs="Arial"/>
        </w:rPr>
        <w:t>. Os sistemas naturais mantêm parte de sua regulação por meio do desencadeamento de fenômenos</w:t>
      </w:r>
      <w:r w:rsidRPr="00E92314">
        <w:rPr>
          <w:rFonts w:ascii="Arial" w:hAnsi="Arial" w:cs="Arial"/>
        </w:rPr>
        <w:br/>
        <w:t>físicos e químicos.</w:t>
      </w:r>
      <w:r w:rsidRPr="00E92314">
        <w:rPr>
          <w:rFonts w:ascii="Arial" w:hAnsi="Arial" w:cs="Arial"/>
        </w:rPr>
        <w:br/>
        <w:t>Qual das situações abaixo corresponde a um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fenômeno químico?</w:t>
      </w:r>
      <w:r w:rsidRPr="00E92314">
        <w:rPr>
          <w:rFonts w:ascii="Arial" w:hAnsi="Arial" w:cs="Arial"/>
        </w:rPr>
        <w:br/>
        <w:t>a) Decomposição da matéria orgânica.</w:t>
      </w:r>
      <w:r w:rsidRPr="00E92314">
        <w:rPr>
          <w:rFonts w:ascii="Arial" w:hAnsi="Arial" w:cs="Arial"/>
        </w:rPr>
        <w:br/>
        <w:t>b) Evaporação das águas de um lago.</w:t>
      </w:r>
      <w:r w:rsidRPr="00E92314">
        <w:rPr>
          <w:rFonts w:ascii="Arial" w:hAnsi="Arial" w:cs="Arial"/>
        </w:rPr>
        <w:br/>
        <w:t>c) Chuva.</w:t>
      </w:r>
      <w:r w:rsidRPr="00E92314">
        <w:rPr>
          <w:rFonts w:ascii="Arial" w:hAnsi="Arial" w:cs="Arial"/>
        </w:rPr>
        <w:br/>
        <w:t>d) Orvalho.</w:t>
      </w:r>
      <w:r w:rsidRPr="00E92314">
        <w:rPr>
          <w:rFonts w:ascii="Arial" w:hAnsi="Arial" w:cs="Arial"/>
        </w:rPr>
        <w:br/>
        <w:t>e) Erosão.</w:t>
      </w:r>
      <w:r w:rsidRPr="00E92314">
        <w:rPr>
          <w:rFonts w:ascii="Arial" w:hAnsi="Arial" w:cs="Arial"/>
        </w:rPr>
        <w:br/>
      </w:r>
    </w:p>
    <w:p w:rsidR="00E92314" w:rsidRDefault="00E92314" w:rsidP="00C021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92314">
        <w:rPr>
          <w:rFonts w:ascii="Arial" w:hAnsi="Arial" w:cs="Arial"/>
        </w:rPr>
        <w:t>. O gelo seco, ou dióxido de carbono solidificado,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muito utilizado em processos de refrigeração, sofre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sublimação nas condições ambientes. Durante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essa transformação, ocorrem, dentre outros, os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fenômenos de variação de energia e de rompimento de interações.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Esses fenômenos são classificados, respectivamente, como:</w:t>
      </w:r>
      <w:r w:rsidRPr="00E92314">
        <w:rPr>
          <w:rFonts w:ascii="Arial" w:hAnsi="Arial" w:cs="Arial"/>
        </w:rPr>
        <w:br/>
        <w:t xml:space="preserve">a) exotérmico - </w:t>
      </w:r>
      <w:proofErr w:type="spellStart"/>
      <w:r w:rsidRPr="00E92314">
        <w:rPr>
          <w:rFonts w:ascii="Arial" w:hAnsi="Arial" w:cs="Arial"/>
        </w:rPr>
        <w:t>interiônico</w:t>
      </w:r>
      <w:proofErr w:type="spellEnd"/>
      <w:r w:rsidRPr="00E92314">
        <w:rPr>
          <w:rFonts w:ascii="Arial" w:hAnsi="Arial" w:cs="Arial"/>
        </w:rPr>
        <w:br/>
        <w:t>b) exotérmico - internuclear</w:t>
      </w:r>
      <w:r w:rsidRPr="00E92314">
        <w:rPr>
          <w:rFonts w:ascii="Arial" w:hAnsi="Arial" w:cs="Arial"/>
        </w:rPr>
        <w:br/>
        <w:t xml:space="preserve">c) isotérmico - </w:t>
      </w:r>
      <w:proofErr w:type="spellStart"/>
      <w:r w:rsidRPr="00E92314">
        <w:rPr>
          <w:rFonts w:ascii="Arial" w:hAnsi="Arial" w:cs="Arial"/>
        </w:rPr>
        <w:t>interatômico</w:t>
      </w:r>
      <w:proofErr w:type="spellEnd"/>
      <w:r w:rsidRPr="00E92314">
        <w:rPr>
          <w:rFonts w:ascii="Arial" w:hAnsi="Arial" w:cs="Arial"/>
        </w:rPr>
        <w:br/>
        <w:t>d) endotérmico – intermolecular</w:t>
      </w:r>
      <w:r w:rsidRPr="00E92314">
        <w:rPr>
          <w:rFonts w:ascii="Arial" w:hAnsi="Arial" w:cs="Arial"/>
        </w:rPr>
        <w:br/>
      </w:r>
    </w:p>
    <w:p w:rsidR="00C021BA" w:rsidRDefault="00E92314" w:rsidP="00C021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92314">
        <w:rPr>
          <w:rFonts w:ascii="Arial" w:hAnsi="Arial" w:cs="Arial"/>
        </w:rPr>
        <w:t>. A elevação da temperatura de um sistema produz,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geralmente, alterações que podem ser interpretadas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como sendo devidas a processos físicos ou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químicos.</w:t>
      </w:r>
      <w:r w:rsidRPr="00E92314">
        <w:rPr>
          <w:rFonts w:ascii="Arial" w:hAnsi="Arial" w:cs="Arial"/>
        </w:rPr>
        <w:br/>
        <w:t>Medicamentos, em especial na forma de soluções,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devem ser mantidos em recipientes fechados e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protegidos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do calor para que se evite:</w:t>
      </w:r>
      <w:r w:rsidRPr="00E92314">
        <w:rPr>
          <w:rFonts w:ascii="Arial" w:hAnsi="Arial" w:cs="Arial"/>
        </w:rPr>
        <w:br/>
        <w:t>I. a evaporação de um ou mais de seus componentes;</w:t>
      </w:r>
      <w:r w:rsidRPr="00E92314">
        <w:rPr>
          <w:rFonts w:ascii="Arial" w:hAnsi="Arial" w:cs="Arial"/>
        </w:rPr>
        <w:br/>
        <w:t xml:space="preserve">II. a decomposição e </w:t>
      </w:r>
      <w:r w:rsidRPr="00E92314">
        <w:rPr>
          <w:rFonts w:ascii="Arial" w:hAnsi="Arial" w:cs="Arial"/>
        </w:rPr>
        <w:t>consequente</w:t>
      </w:r>
      <w:r w:rsidRPr="00E92314">
        <w:rPr>
          <w:rFonts w:ascii="Arial" w:hAnsi="Arial" w:cs="Arial"/>
        </w:rPr>
        <w:t xml:space="preserve"> diminuição da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quantidade do composto que constitui o princípio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ativo;</w:t>
      </w:r>
      <w:r w:rsidRPr="00E92314">
        <w:rPr>
          <w:rFonts w:ascii="Arial" w:hAnsi="Arial" w:cs="Arial"/>
        </w:rPr>
        <w:br/>
        <w:t>III. a formação de compostos indesejáveis ou potencialmente prejudiciais à saúde.</w:t>
      </w:r>
      <w:r w:rsidRPr="00E92314">
        <w:rPr>
          <w:rFonts w:ascii="Arial" w:hAnsi="Arial" w:cs="Arial"/>
        </w:rPr>
        <w:br/>
        <w:t>A cada um desses processos - (I), (II) e (III) - corresponde um tipo de transformação classificada,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respectivamente, como:</w:t>
      </w:r>
      <w:r w:rsidRPr="00E92314">
        <w:rPr>
          <w:rFonts w:ascii="Arial" w:hAnsi="Arial" w:cs="Arial"/>
        </w:rPr>
        <w:br/>
        <w:t>a) física, física e química.</w:t>
      </w:r>
      <w:r w:rsidRPr="00E92314">
        <w:rPr>
          <w:rFonts w:ascii="Arial" w:hAnsi="Arial" w:cs="Arial"/>
        </w:rPr>
        <w:br/>
        <w:t>b) física, química e química.</w:t>
      </w:r>
      <w:r w:rsidRPr="00E92314">
        <w:rPr>
          <w:rFonts w:ascii="Arial" w:hAnsi="Arial" w:cs="Arial"/>
        </w:rPr>
        <w:br/>
        <w:t>c) química, física e física.</w:t>
      </w:r>
      <w:r w:rsidRPr="00E92314">
        <w:rPr>
          <w:rFonts w:ascii="Arial" w:hAnsi="Arial" w:cs="Arial"/>
        </w:rPr>
        <w:br/>
        <w:t>d) química, física e química.</w:t>
      </w:r>
      <w:r w:rsidRPr="00E92314">
        <w:rPr>
          <w:rFonts w:ascii="Arial" w:hAnsi="Arial" w:cs="Arial"/>
        </w:rPr>
        <w:br/>
        <w:t>e) química, química e física</w:t>
      </w:r>
    </w:p>
    <w:p w:rsidR="00E92314" w:rsidRDefault="00E92314" w:rsidP="00C021BA">
      <w:pPr>
        <w:spacing w:after="0" w:line="240" w:lineRule="auto"/>
        <w:rPr>
          <w:rFonts w:ascii="Arial" w:hAnsi="Arial" w:cs="Arial"/>
        </w:rPr>
      </w:pPr>
    </w:p>
    <w:p w:rsidR="00E92314" w:rsidRDefault="00E92314" w:rsidP="00C021BA">
      <w:pPr>
        <w:spacing w:after="0" w:line="240" w:lineRule="auto"/>
        <w:rPr>
          <w:rFonts w:ascii="Lato-Black" w:hAnsi="Lato-Black"/>
          <w:color w:val="404042"/>
        </w:rPr>
      </w:pPr>
    </w:p>
    <w:p w:rsidR="00E92314" w:rsidRDefault="00E92314" w:rsidP="00C021BA">
      <w:pPr>
        <w:spacing w:after="0" w:line="240" w:lineRule="auto"/>
        <w:rPr>
          <w:rFonts w:ascii="Lato-Black" w:hAnsi="Lato-Black"/>
          <w:color w:val="404042"/>
        </w:rPr>
      </w:pPr>
    </w:p>
    <w:p w:rsidR="00E92314" w:rsidRDefault="00E92314" w:rsidP="00C021BA">
      <w:pPr>
        <w:spacing w:after="0" w:line="240" w:lineRule="auto"/>
        <w:rPr>
          <w:rFonts w:ascii="Lato-Black" w:hAnsi="Lato-Black"/>
          <w:color w:val="404042"/>
        </w:rPr>
      </w:pPr>
    </w:p>
    <w:p w:rsidR="00E92314" w:rsidRDefault="00E92314" w:rsidP="00C021BA">
      <w:pPr>
        <w:spacing w:after="0" w:line="240" w:lineRule="auto"/>
        <w:rPr>
          <w:rFonts w:ascii="Lato-Black" w:hAnsi="Lato-Black"/>
          <w:color w:val="404042"/>
        </w:rPr>
      </w:pPr>
    </w:p>
    <w:p w:rsidR="00E92314" w:rsidRDefault="00E92314" w:rsidP="00C021BA">
      <w:pPr>
        <w:spacing w:after="0" w:line="240" w:lineRule="auto"/>
        <w:rPr>
          <w:rFonts w:ascii="Lato-Black" w:hAnsi="Lato-Black"/>
          <w:color w:val="404042"/>
        </w:rPr>
      </w:pPr>
    </w:p>
    <w:p w:rsidR="00E92314" w:rsidRDefault="00E92314" w:rsidP="00C021BA">
      <w:pPr>
        <w:spacing w:after="0" w:line="240" w:lineRule="auto"/>
        <w:rPr>
          <w:rFonts w:ascii="Lato-Black" w:hAnsi="Lato-Black"/>
          <w:color w:val="404042"/>
        </w:rPr>
      </w:pPr>
    </w:p>
    <w:p w:rsidR="00E92314" w:rsidRDefault="00E92314" w:rsidP="00C021BA">
      <w:pPr>
        <w:spacing w:after="0" w:line="240" w:lineRule="auto"/>
        <w:rPr>
          <w:rFonts w:ascii="Lato-Black" w:hAnsi="Lato-Black"/>
          <w:color w:val="404042"/>
        </w:rPr>
      </w:pPr>
    </w:p>
    <w:p w:rsidR="00E92314" w:rsidRDefault="00E92314" w:rsidP="00C021BA">
      <w:pPr>
        <w:spacing w:after="0" w:line="240" w:lineRule="auto"/>
        <w:rPr>
          <w:rFonts w:ascii="Lato-Black" w:hAnsi="Lato-Black"/>
          <w:color w:val="404042"/>
        </w:rPr>
      </w:pPr>
    </w:p>
    <w:p w:rsidR="00E92314" w:rsidRPr="00E92314" w:rsidRDefault="00E92314" w:rsidP="00C021BA">
      <w:pPr>
        <w:spacing w:after="0" w:line="240" w:lineRule="auto"/>
        <w:rPr>
          <w:rFonts w:ascii="Arial" w:hAnsi="Arial" w:cs="Arial"/>
        </w:rPr>
      </w:pPr>
      <w:r w:rsidRPr="00E92314">
        <w:rPr>
          <w:rFonts w:ascii="Arial" w:hAnsi="Arial" w:cs="Arial"/>
        </w:rPr>
        <w:lastRenderedPageBreak/>
        <w:t>7</w:t>
      </w:r>
      <w:r w:rsidRPr="00E92314">
        <w:rPr>
          <w:rFonts w:ascii="Arial" w:hAnsi="Arial" w:cs="Arial"/>
        </w:rPr>
        <w:t>. Observe com atenção os recipientes adiante. Os</w:t>
      </w:r>
      <w:r w:rsidRPr="00E92314"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círculos apresentam átomos. Átomos de diferentes</w:t>
      </w:r>
      <w:r w:rsidRPr="00E92314"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elementos são representados por cores diferentes.</w:t>
      </w:r>
    </w:p>
    <w:p w:rsidR="00E92314" w:rsidRPr="00E92314" w:rsidRDefault="00E92314" w:rsidP="00C021BA">
      <w:pPr>
        <w:spacing w:after="0" w:line="240" w:lineRule="auto"/>
        <w:rPr>
          <w:rFonts w:ascii="Arial" w:hAnsi="Arial" w:cs="Arial"/>
        </w:rPr>
      </w:pPr>
      <w:r w:rsidRPr="00E92314">
        <w:rPr>
          <w:rFonts w:ascii="Arial" w:hAnsi="Arial" w:cs="Arial"/>
          <w:noProof/>
        </w:rPr>
        <w:drawing>
          <wp:inline distT="0" distB="0" distL="0" distR="0" wp14:anchorId="73821504" wp14:editId="55961D10">
            <wp:extent cx="3067050" cy="1009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314" w:rsidRDefault="00E92314" w:rsidP="00C021BA">
      <w:pPr>
        <w:spacing w:after="0" w:line="240" w:lineRule="auto"/>
        <w:rPr>
          <w:rFonts w:ascii="Arial" w:hAnsi="Arial" w:cs="Arial"/>
        </w:rPr>
      </w:pPr>
      <w:r w:rsidRPr="00E92314">
        <w:rPr>
          <w:rFonts w:ascii="Arial" w:hAnsi="Arial" w:cs="Arial"/>
        </w:rPr>
        <w:t>É INCORRETO afirmar:</w:t>
      </w:r>
      <w:r w:rsidRPr="00E92314">
        <w:rPr>
          <w:rFonts w:ascii="Arial" w:hAnsi="Arial" w:cs="Arial"/>
        </w:rPr>
        <w:br/>
        <w:t>a) A passagem de I para II representa uma transformação química.</w:t>
      </w:r>
      <w:r w:rsidRPr="00E92314">
        <w:rPr>
          <w:rFonts w:ascii="Arial" w:hAnsi="Arial" w:cs="Arial"/>
        </w:rPr>
        <w:br/>
        <w:t>b) A passagem de I para III representa uma mudança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de estado.</w:t>
      </w:r>
      <w:r w:rsidRPr="00E92314">
        <w:rPr>
          <w:rFonts w:ascii="Arial" w:hAnsi="Arial" w:cs="Arial"/>
        </w:rPr>
        <w:br/>
        <w:t>c) Os recipientes II e III contêm compostos</w:t>
      </w:r>
      <w:r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diferentes.</w:t>
      </w:r>
      <w:r w:rsidRPr="00E92314">
        <w:rPr>
          <w:rFonts w:ascii="Arial" w:hAnsi="Arial" w:cs="Arial"/>
        </w:rPr>
        <w:br/>
        <w:t>d) Os recipientes I e II contêm o mesmo compostos</w:t>
      </w:r>
    </w:p>
    <w:p w:rsidR="00E92314" w:rsidRDefault="00E92314" w:rsidP="00C021BA">
      <w:pPr>
        <w:spacing w:after="0" w:line="240" w:lineRule="auto"/>
        <w:rPr>
          <w:rFonts w:ascii="Arial" w:hAnsi="Arial" w:cs="Arial"/>
        </w:rPr>
      </w:pPr>
    </w:p>
    <w:p w:rsidR="00E92314" w:rsidRPr="00E92314" w:rsidRDefault="00E92314" w:rsidP="00C021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92314">
        <w:rPr>
          <w:rFonts w:ascii="Arial" w:hAnsi="Arial" w:cs="Arial"/>
        </w:rPr>
        <w:t>. Comparando as situações INICIAL e FINAL nos</w:t>
      </w:r>
      <w:r w:rsidRPr="00E92314">
        <w:rPr>
          <w:rFonts w:ascii="Arial" w:hAnsi="Arial" w:cs="Arial"/>
        </w:rPr>
        <w:t xml:space="preserve"> </w:t>
      </w:r>
      <w:r w:rsidRPr="00E92314">
        <w:rPr>
          <w:rFonts w:ascii="Arial" w:hAnsi="Arial" w:cs="Arial"/>
        </w:rPr>
        <w:t>sistemas I, II e III, observa-se</w:t>
      </w:r>
    </w:p>
    <w:p w:rsidR="00E92314" w:rsidRPr="00E92314" w:rsidRDefault="00E92314" w:rsidP="00C021BA">
      <w:pPr>
        <w:spacing w:after="0" w:line="240" w:lineRule="auto"/>
        <w:rPr>
          <w:rFonts w:ascii="Arial" w:hAnsi="Arial" w:cs="Arial"/>
        </w:rPr>
      </w:pPr>
      <w:r w:rsidRPr="00E92314">
        <w:rPr>
          <w:rFonts w:ascii="Arial" w:hAnsi="Arial" w:cs="Arial"/>
          <w:noProof/>
        </w:rPr>
        <w:drawing>
          <wp:inline distT="0" distB="0" distL="0" distR="0" wp14:anchorId="06D92207" wp14:editId="087DA855">
            <wp:extent cx="3219450" cy="22860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314" w:rsidRDefault="00E92314" w:rsidP="00C021BA">
      <w:pPr>
        <w:spacing w:after="0" w:line="240" w:lineRule="auto"/>
        <w:rPr>
          <w:rFonts w:ascii="Arial" w:hAnsi="Arial" w:cs="Arial"/>
        </w:rPr>
      </w:pPr>
      <w:r w:rsidRPr="00E92314">
        <w:rPr>
          <w:rFonts w:ascii="Arial" w:hAnsi="Arial" w:cs="Arial"/>
        </w:rPr>
        <w:t>a) a ocorrência de um fenômeno químico no sistema I.</w:t>
      </w:r>
      <w:r w:rsidRPr="00E92314">
        <w:rPr>
          <w:rFonts w:ascii="Arial" w:hAnsi="Arial" w:cs="Arial"/>
        </w:rPr>
        <w:br/>
        <w:t>b) a formação de uma mistura no sistema II.</w:t>
      </w:r>
      <w:r w:rsidRPr="00E92314">
        <w:rPr>
          <w:rFonts w:ascii="Arial" w:hAnsi="Arial" w:cs="Arial"/>
        </w:rPr>
        <w:br/>
        <w:t>c) uma mudança de uma mistura no sistema III.</w:t>
      </w:r>
      <w:r w:rsidRPr="00E92314">
        <w:rPr>
          <w:rFonts w:ascii="Arial" w:hAnsi="Arial" w:cs="Arial"/>
        </w:rPr>
        <w:br/>
        <w:t>d) a formação de uma mistura no sistema I.</w:t>
      </w:r>
      <w:r w:rsidRPr="00E92314">
        <w:rPr>
          <w:rFonts w:ascii="Arial" w:hAnsi="Arial" w:cs="Arial"/>
        </w:rPr>
        <w:br/>
        <w:t>e) a ocorrência de um fenômeno químico no sistema II.</w:t>
      </w:r>
    </w:p>
    <w:p w:rsidR="00E92314" w:rsidRDefault="00E92314" w:rsidP="00C021BA">
      <w:pPr>
        <w:spacing w:after="0" w:line="240" w:lineRule="auto"/>
        <w:rPr>
          <w:rFonts w:ascii="Arial" w:hAnsi="Arial" w:cs="Arial"/>
        </w:rPr>
      </w:pPr>
    </w:p>
    <w:p w:rsidR="00850F1A" w:rsidRPr="00850F1A" w:rsidRDefault="00850F1A" w:rsidP="00C021BA">
      <w:pPr>
        <w:spacing w:after="0" w:line="240" w:lineRule="auto"/>
        <w:rPr>
          <w:rFonts w:ascii="Arial" w:hAnsi="Arial" w:cs="Arial"/>
        </w:rPr>
      </w:pPr>
      <w:r w:rsidRPr="00850F1A">
        <w:rPr>
          <w:rFonts w:ascii="Arial" w:hAnsi="Arial" w:cs="Arial"/>
        </w:rPr>
        <w:t>9</w:t>
      </w:r>
      <w:r w:rsidRPr="00850F1A">
        <w:rPr>
          <w:rFonts w:ascii="Arial" w:hAnsi="Arial" w:cs="Arial"/>
        </w:rPr>
        <w:t>. Em quais das passagens destacadas a seguir está</w:t>
      </w:r>
      <w:r w:rsidRPr="00850F1A">
        <w:rPr>
          <w:rFonts w:ascii="Arial" w:hAnsi="Arial" w:cs="Arial"/>
        </w:rPr>
        <w:t xml:space="preserve"> </w:t>
      </w:r>
      <w:r w:rsidRPr="00850F1A">
        <w:rPr>
          <w:rFonts w:ascii="Arial" w:hAnsi="Arial" w:cs="Arial"/>
        </w:rPr>
        <w:t>ocorrendo transformação química?</w:t>
      </w:r>
      <w:r w:rsidRPr="00850F1A">
        <w:rPr>
          <w:rFonts w:ascii="Arial" w:hAnsi="Arial" w:cs="Arial"/>
        </w:rPr>
        <w:br/>
        <w:t>1. “O REFLEXO DA LUZ NAS ÁGUAS onduladas</w:t>
      </w:r>
      <w:r w:rsidRPr="00850F1A">
        <w:rPr>
          <w:rFonts w:ascii="Arial" w:hAnsi="Arial" w:cs="Arial"/>
        </w:rPr>
        <w:t xml:space="preserve"> </w:t>
      </w:r>
      <w:r w:rsidRPr="00850F1A">
        <w:rPr>
          <w:rFonts w:ascii="Arial" w:hAnsi="Arial" w:cs="Arial"/>
        </w:rPr>
        <w:t>pelos ventos lembrava-lhe os cabelos de seu amado”.</w:t>
      </w:r>
      <w:r w:rsidRPr="00850F1A">
        <w:rPr>
          <w:rFonts w:ascii="Arial" w:hAnsi="Arial" w:cs="Arial"/>
        </w:rPr>
        <w:br/>
        <w:t>2. “A CHAMA DA VELA confundia-se com o brilho</w:t>
      </w:r>
      <w:r w:rsidRPr="00850F1A">
        <w:rPr>
          <w:rFonts w:ascii="Arial" w:hAnsi="Arial" w:cs="Arial"/>
        </w:rPr>
        <w:t xml:space="preserve"> </w:t>
      </w:r>
      <w:r w:rsidRPr="00850F1A">
        <w:rPr>
          <w:rFonts w:ascii="Arial" w:hAnsi="Arial" w:cs="Arial"/>
        </w:rPr>
        <w:t>nos seus olhos”.</w:t>
      </w:r>
      <w:r w:rsidRPr="00850F1A">
        <w:rPr>
          <w:rFonts w:ascii="Arial" w:hAnsi="Arial" w:cs="Arial"/>
        </w:rPr>
        <w:br/>
        <w:t>3. “Desolado, observava O GELO DERRETENDO</w:t>
      </w:r>
      <w:r w:rsidRPr="00850F1A">
        <w:rPr>
          <w:rFonts w:ascii="Arial" w:hAnsi="Arial" w:cs="Arial"/>
        </w:rPr>
        <w:t xml:space="preserve"> </w:t>
      </w:r>
      <w:r w:rsidRPr="00850F1A">
        <w:rPr>
          <w:rFonts w:ascii="Arial" w:hAnsi="Arial" w:cs="Arial"/>
        </w:rPr>
        <w:t>em seu copo e ironicamente comparava-o ao seu</w:t>
      </w:r>
      <w:r w:rsidRPr="00850F1A">
        <w:rPr>
          <w:rFonts w:ascii="Arial" w:hAnsi="Arial" w:cs="Arial"/>
        </w:rPr>
        <w:t xml:space="preserve"> </w:t>
      </w:r>
      <w:r w:rsidRPr="00850F1A">
        <w:rPr>
          <w:rFonts w:ascii="Arial" w:hAnsi="Arial" w:cs="Arial"/>
        </w:rPr>
        <w:t>coração”.</w:t>
      </w:r>
      <w:r w:rsidRPr="00850F1A">
        <w:rPr>
          <w:rFonts w:ascii="Arial" w:hAnsi="Arial" w:cs="Arial"/>
        </w:rPr>
        <w:br/>
        <w:t>4. “Com o passar dos tempos começou a sentir-se</w:t>
      </w:r>
      <w:r w:rsidRPr="00850F1A">
        <w:rPr>
          <w:rFonts w:ascii="Arial" w:hAnsi="Arial" w:cs="Arial"/>
        </w:rPr>
        <w:t xml:space="preserve"> </w:t>
      </w:r>
      <w:r w:rsidRPr="00850F1A">
        <w:rPr>
          <w:rFonts w:ascii="Arial" w:hAnsi="Arial" w:cs="Arial"/>
        </w:rPr>
        <w:t>como a velha TESOURA ENFERRUJANDO no</w:t>
      </w:r>
      <w:r w:rsidRPr="00850F1A">
        <w:rPr>
          <w:rFonts w:ascii="Arial" w:hAnsi="Arial" w:cs="Arial"/>
        </w:rPr>
        <w:t xml:space="preserve"> </w:t>
      </w:r>
      <w:r w:rsidRPr="00850F1A">
        <w:rPr>
          <w:rFonts w:ascii="Arial" w:hAnsi="Arial" w:cs="Arial"/>
        </w:rPr>
        <w:t>fundo da gaveta”.</w:t>
      </w:r>
      <w:r w:rsidRPr="00850F1A">
        <w:rPr>
          <w:rFonts w:ascii="Arial" w:hAnsi="Arial" w:cs="Arial"/>
        </w:rPr>
        <w:br/>
        <w:t>Estão corretas apenas:</w:t>
      </w:r>
      <w:r w:rsidRPr="00850F1A">
        <w:rPr>
          <w:rFonts w:ascii="Arial" w:hAnsi="Arial" w:cs="Arial"/>
        </w:rPr>
        <w:br/>
        <w:t>a) 1 e 2</w:t>
      </w:r>
      <w:r w:rsidRPr="00850F1A">
        <w:rPr>
          <w:rFonts w:ascii="Arial" w:hAnsi="Arial" w:cs="Arial"/>
        </w:rPr>
        <w:br/>
        <w:t>b) 2 e 3</w:t>
      </w:r>
      <w:r w:rsidRPr="00850F1A">
        <w:rPr>
          <w:rFonts w:ascii="Arial" w:hAnsi="Arial" w:cs="Arial"/>
        </w:rPr>
        <w:br/>
        <w:t>c) 3 e 4</w:t>
      </w:r>
      <w:r w:rsidRPr="00850F1A">
        <w:rPr>
          <w:rFonts w:ascii="Arial" w:hAnsi="Arial" w:cs="Arial"/>
        </w:rPr>
        <w:br/>
        <w:t>d) 2 e 4</w:t>
      </w:r>
      <w:r w:rsidRPr="00850F1A">
        <w:rPr>
          <w:rFonts w:ascii="Arial" w:hAnsi="Arial" w:cs="Arial"/>
        </w:rPr>
        <w:br/>
        <w:t>e) 1 e 3</w:t>
      </w:r>
      <w:r w:rsidRPr="00850F1A">
        <w:rPr>
          <w:rFonts w:ascii="Arial" w:hAnsi="Arial" w:cs="Arial"/>
        </w:rPr>
        <w:br/>
      </w:r>
    </w:p>
    <w:p w:rsidR="00850F1A" w:rsidRPr="00850F1A" w:rsidRDefault="00850F1A" w:rsidP="00C021BA">
      <w:pPr>
        <w:spacing w:after="0" w:line="240" w:lineRule="auto"/>
        <w:rPr>
          <w:rFonts w:ascii="Arial" w:hAnsi="Arial" w:cs="Arial"/>
        </w:rPr>
      </w:pPr>
      <w:proofErr w:type="gramStart"/>
      <w:r w:rsidRPr="00850F1A">
        <w:rPr>
          <w:rFonts w:ascii="Arial" w:hAnsi="Arial" w:cs="Arial"/>
        </w:rPr>
        <w:t xml:space="preserve">10 </w:t>
      </w:r>
      <w:r w:rsidRPr="00850F1A">
        <w:rPr>
          <w:rFonts w:ascii="Arial" w:hAnsi="Arial" w:cs="Arial"/>
        </w:rPr>
        <w:t>.</w:t>
      </w:r>
      <w:proofErr w:type="gramEnd"/>
      <w:r w:rsidRPr="00850F1A">
        <w:rPr>
          <w:rFonts w:ascii="Arial" w:hAnsi="Arial" w:cs="Arial"/>
        </w:rPr>
        <w:t xml:space="preserve"> A alternativa que contém um fenômeno físico</w:t>
      </w:r>
      <w:r w:rsidRPr="00850F1A">
        <w:rPr>
          <w:rFonts w:ascii="Arial" w:hAnsi="Arial" w:cs="Arial"/>
        </w:rPr>
        <w:t xml:space="preserve"> </w:t>
      </w:r>
      <w:r w:rsidRPr="00850F1A">
        <w:rPr>
          <w:rFonts w:ascii="Arial" w:hAnsi="Arial" w:cs="Arial"/>
        </w:rPr>
        <w:t>observado no dia-a-dia é:</w:t>
      </w:r>
      <w:r w:rsidRPr="00850F1A">
        <w:rPr>
          <w:rFonts w:ascii="Arial" w:hAnsi="Arial" w:cs="Arial"/>
        </w:rPr>
        <w:br/>
        <w:t>a) a queima de um fósforo.</w:t>
      </w:r>
      <w:r w:rsidRPr="00850F1A">
        <w:rPr>
          <w:rFonts w:ascii="Arial" w:hAnsi="Arial" w:cs="Arial"/>
        </w:rPr>
        <w:br/>
        <w:t>b) o derretimento do gelo.</w:t>
      </w:r>
      <w:r w:rsidRPr="00850F1A">
        <w:rPr>
          <w:rFonts w:ascii="Arial" w:hAnsi="Arial" w:cs="Arial"/>
        </w:rPr>
        <w:br/>
        <w:t>c) a transformação do leite em coalhada.</w:t>
      </w:r>
      <w:r w:rsidRPr="00850F1A">
        <w:rPr>
          <w:rFonts w:ascii="Arial" w:hAnsi="Arial" w:cs="Arial"/>
        </w:rPr>
        <w:br/>
        <w:t>d) o desprendimento de gás, quando se coloca sal</w:t>
      </w:r>
      <w:r w:rsidRPr="00850F1A">
        <w:rPr>
          <w:rFonts w:ascii="Arial" w:hAnsi="Arial" w:cs="Arial"/>
        </w:rPr>
        <w:t xml:space="preserve"> </w:t>
      </w:r>
      <w:r w:rsidRPr="00850F1A">
        <w:rPr>
          <w:rFonts w:ascii="Arial" w:hAnsi="Arial" w:cs="Arial"/>
        </w:rPr>
        <w:t>de frutas em água.</w:t>
      </w:r>
      <w:r w:rsidRPr="00850F1A">
        <w:rPr>
          <w:rFonts w:ascii="Arial" w:hAnsi="Arial" w:cs="Arial"/>
        </w:rPr>
        <w:br/>
        <w:t>e) o escurecimento de</w:t>
      </w:r>
      <w:bookmarkStart w:id="0" w:name="_GoBack"/>
      <w:r w:rsidRPr="00850F1A">
        <w:rPr>
          <w:rFonts w:ascii="Arial" w:hAnsi="Arial" w:cs="Arial"/>
        </w:rPr>
        <w:t xml:space="preserve"> </w:t>
      </w:r>
      <w:bookmarkEnd w:id="0"/>
      <w:r w:rsidRPr="00850F1A">
        <w:rPr>
          <w:rFonts w:ascii="Arial" w:hAnsi="Arial" w:cs="Arial"/>
        </w:rPr>
        <w:t>um objeto de cobre.</w:t>
      </w:r>
    </w:p>
    <w:sectPr w:rsidR="00850F1A" w:rsidRPr="00850F1A" w:rsidSect="00965A9A">
      <w:pgSz w:w="12240" w:h="15840"/>
      <w:pgMar w:top="720" w:right="460" w:bottom="420" w:left="993" w:header="0" w:footer="2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B35" w:rsidRDefault="00527B35" w:rsidP="00D16C29">
      <w:pPr>
        <w:spacing w:after="0" w:line="240" w:lineRule="auto"/>
      </w:pPr>
      <w:r>
        <w:separator/>
      </w:r>
    </w:p>
  </w:endnote>
  <w:endnote w:type="continuationSeparator" w:id="0">
    <w:p w:rsidR="00527B35" w:rsidRDefault="00527B35" w:rsidP="00D1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P MultinationalA Helve">
    <w:altName w:val="Cambria"/>
    <w:panose1 w:val="00000000000000000000"/>
    <w:charset w:val="00"/>
    <w:family w:val="roman"/>
    <w:notTrueType/>
    <w:pitch w:val="default"/>
  </w:font>
  <w:font w:name="Lato-Black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B35" w:rsidRDefault="00527B35" w:rsidP="00D16C29">
      <w:pPr>
        <w:spacing w:after="0" w:line="240" w:lineRule="auto"/>
      </w:pPr>
      <w:r>
        <w:separator/>
      </w:r>
    </w:p>
  </w:footnote>
  <w:footnote w:type="continuationSeparator" w:id="0">
    <w:p w:rsidR="00527B35" w:rsidRDefault="00527B35" w:rsidP="00D1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1CE"/>
    <w:multiLevelType w:val="multilevel"/>
    <w:tmpl w:val="E04AF9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86769"/>
    <w:multiLevelType w:val="multilevel"/>
    <w:tmpl w:val="F7C285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373BA"/>
    <w:multiLevelType w:val="multilevel"/>
    <w:tmpl w:val="05C0F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B0D1E"/>
    <w:multiLevelType w:val="multilevel"/>
    <w:tmpl w:val="F38AB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50FA4"/>
    <w:multiLevelType w:val="hybridMultilevel"/>
    <w:tmpl w:val="03D8D0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C62B3"/>
    <w:multiLevelType w:val="multilevel"/>
    <w:tmpl w:val="88244B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B0019"/>
    <w:multiLevelType w:val="multilevel"/>
    <w:tmpl w:val="BF048F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971EE"/>
    <w:multiLevelType w:val="hybridMultilevel"/>
    <w:tmpl w:val="D8282794"/>
    <w:lvl w:ilvl="0" w:tplc="CFAA6C5E">
      <w:start w:val="1"/>
      <w:numFmt w:val="lowerLetter"/>
      <w:lvlText w:val="%1)"/>
      <w:lvlJc w:val="left"/>
      <w:pPr>
        <w:ind w:left="406" w:hanging="266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47C6DDAA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5F06C528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15DA9054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88302080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4C7CB458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1FDEDA5E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C82859A2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F92227AC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8" w15:restartNumberingAfterBreak="0">
    <w:nsid w:val="2B743838"/>
    <w:multiLevelType w:val="hybridMultilevel"/>
    <w:tmpl w:val="2FD68786"/>
    <w:lvl w:ilvl="0" w:tplc="9CEC999C">
      <w:start w:val="1"/>
      <w:numFmt w:val="lowerLetter"/>
      <w:lvlText w:val="%1)"/>
      <w:lvlJc w:val="left"/>
      <w:pPr>
        <w:ind w:left="406" w:hanging="266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F272C778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D6949884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789EA5B4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7B447ED6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4084698A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6F30E510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4CD2987C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45343E50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9" w15:restartNumberingAfterBreak="0">
    <w:nsid w:val="2CCA0B0C"/>
    <w:multiLevelType w:val="multilevel"/>
    <w:tmpl w:val="D72E9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72366"/>
    <w:multiLevelType w:val="multilevel"/>
    <w:tmpl w:val="6B4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958A5"/>
    <w:multiLevelType w:val="hybridMultilevel"/>
    <w:tmpl w:val="23F4A5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B25C2"/>
    <w:multiLevelType w:val="multilevel"/>
    <w:tmpl w:val="9564C1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604823"/>
    <w:multiLevelType w:val="multilevel"/>
    <w:tmpl w:val="32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F21A2"/>
    <w:multiLevelType w:val="multilevel"/>
    <w:tmpl w:val="17E40C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5D08AF"/>
    <w:multiLevelType w:val="multilevel"/>
    <w:tmpl w:val="BE34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83F33"/>
    <w:multiLevelType w:val="multilevel"/>
    <w:tmpl w:val="A0A2D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872C6"/>
    <w:multiLevelType w:val="multilevel"/>
    <w:tmpl w:val="DBCA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000CB"/>
    <w:multiLevelType w:val="multilevel"/>
    <w:tmpl w:val="554A6D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DB3FB1"/>
    <w:multiLevelType w:val="hybridMultilevel"/>
    <w:tmpl w:val="12ACA3A6"/>
    <w:lvl w:ilvl="0" w:tplc="A0461A32">
      <w:start w:val="1"/>
      <w:numFmt w:val="lowerLetter"/>
      <w:lvlText w:val="%1)"/>
      <w:lvlJc w:val="left"/>
      <w:pPr>
        <w:ind w:left="406" w:hanging="266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11B48456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3A122CEE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224035CC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4EFED9F4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DFD0E41E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E1201E18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C7466F8A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98A229E8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20" w15:restartNumberingAfterBreak="0">
    <w:nsid w:val="6FEC7C19"/>
    <w:multiLevelType w:val="multilevel"/>
    <w:tmpl w:val="3D4C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F1553"/>
    <w:multiLevelType w:val="multilevel"/>
    <w:tmpl w:val="AD728C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967E0"/>
    <w:multiLevelType w:val="multilevel"/>
    <w:tmpl w:val="A268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3333B"/>
    <w:multiLevelType w:val="multilevel"/>
    <w:tmpl w:val="1DF6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3"/>
  </w:num>
  <w:num w:numId="5">
    <w:abstractNumId w:val="16"/>
  </w:num>
  <w:num w:numId="6">
    <w:abstractNumId w:val="21"/>
  </w:num>
  <w:num w:numId="7">
    <w:abstractNumId w:val="12"/>
  </w:num>
  <w:num w:numId="8">
    <w:abstractNumId w:val="14"/>
  </w:num>
  <w:num w:numId="9">
    <w:abstractNumId w:val="5"/>
  </w:num>
  <w:num w:numId="10">
    <w:abstractNumId w:val="6"/>
  </w:num>
  <w:num w:numId="11">
    <w:abstractNumId w:val="0"/>
  </w:num>
  <w:num w:numId="12">
    <w:abstractNumId w:val="18"/>
  </w:num>
  <w:num w:numId="13">
    <w:abstractNumId w:val="9"/>
  </w:num>
  <w:num w:numId="14">
    <w:abstractNumId w:val="1"/>
  </w:num>
  <w:num w:numId="15">
    <w:abstractNumId w:val="3"/>
  </w:num>
  <w:num w:numId="16">
    <w:abstractNumId w:val="2"/>
  </w:num>
  <w:num w:numId="17">
    <w:abstractNumId w:val="8"/>
  </w:num>
  <w:num w:numId="18">
    <w:abstractNumId w:val="7"/>
  </w:num>
  <w:num w:numId="19">
    <w:abstractNumId w:val="19"/>
  </w:num>
  <w:num w:numId="20">
    <w:abstractNumId w:val="20"/>
  </w:num>
  <w:num w:numId="21">
    <w:abstractNumId w:val="11"/>
  </w:num>
  <w:num w:numId="22">
    <w:abstractNumId w:val="13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48"/>
    <w:rsid w:val="00007375"/>
    <w:rsid w:val="001E117C"/>
    <w:rsid w:val="001E610A"/>
    <w:rsid w:val="00210BEF"/>
    <w:rsid w:val="002F25F4"/>
    <w:rsid w:val="003A4647"/>
    <w:rsid w:val="00527B35"/>
    <w:rsid w:val="005B7861"/>
    <w:rsid w:val="00643794"/>
    <w:rsid w:val="007F7B48"/>
    <w:rsid w:val="00850F1A"/>
    <w:rsid w:val="00965A9A"/>
    <w:rsid w:val="00A06702"/>
    <w:rsid w:val="00B456B8"/>
    <w:rsid w:val="00C021BA"/>
    <w:rsid w:val="00CD1B53"/>
    <w:rsid w:val="00D16C29"/>
    <w:rsid w:val="00E4493E"/>
    <w:rsid w:val="00E92314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9C259"/>
  <w15:chartTrackingRefBased/>
  <w15:docId w15:val="{6CA527C4-9CF6-4920-AE88-537D0A92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7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7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73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7B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F7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F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B4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7B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73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ncc-resposta">
    <w:name w:val="bncc-resposta"/>
    <w:basedOn w:val="Fontepargpadro"/>
    <w:rsid w:val="00007375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0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0737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16C2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6C29"/>
    <w:rPr>
      <w:rFonts w:ascii="Book Antiqua" w:eastAsia="Book Antiqua" w:hAnsi="Book Antiqua" w:cs="Book Antiqua"/>
      <w:sz w:val="20"/>
      <w:szCs w:val="20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16C2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1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6C29"/>
  </w:style>
  <w:style w:type="paragraph" w:styleId="Rodap">
    <w:name w:val="footer"/>
    <w:basedOn w:val="Normal"/>
    <w:link w:val="RodapChar"/>
    <w:uiPriority w:val="99"/>
    <w:unhideWhenUsed/>
    <w:rsid w:val="00D1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6C29"/>
  </w:style>
  <w:style w:type="paragraph" w:styleId="PargrafodaLista">
    <w:name w:val="List Paragraph"/>
    <w:basedOn w:val="Normal"/>
    <w:uiPriority w:val="1"/>
    <w:qFormat/>
    <w:rsid w:val="00965A9A"/>
    <w:pPr>
      <w:widowControl w:val="0"/>
      <w:autoSpaceDE w:val="0"/>
      <w:autoSpaceDN w:val="0"/>
      <w:spacing w:before="168" w:after="0" w:line="240" w:lineRule="auto"/>
      <w:ind w:left="406" w:hanging="10"/>
    </w:pPr>
    <w:rPr>
      <w:rFonts w:ascii="Book Antiqua" w:eastAsia="Book Antiqua" w:hAnsi="Book Antiqua" w:cs="Book Antiqua"/>
      <w:lang w:val="pt-PT" w:eastAsia="pt-PT" w:bidi="pt-PT"/>
    </w:rPr>
  </w:style>
  <w:style w:type="paragraph" w:customStyle="1" w:styleId="postiteminternalbodydescriptionabstract">
    <w:name w:val="post__item__internal__body__description__abstract"/>
    <w:basedOn w:val="Normal"/>
    <w:rsid w:val="00B4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5">
    <w:name w:val="style5"/>
    <w:basedOn w:val="Normal"/>
    <w:rsid w:val="00A0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ns">
    <w:name w:val="itens"/>
    <w:basedOn w:val="Normal"/>
    <w:rsid w:val="00A0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A0670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A06702"/>
    <w:rPr>
      <w:rFonts w:ascii="WP MultinationalA Helve" w:hAnsi="WP MultinationalA Helv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thjaxerror">
    <w:name w:val="mathjax_error"/>
    <w:basedOn w:val="Fontepargpadro"/>
    <w:rsid w:val="00C0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8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0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8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76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43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98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1466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2020-05-11T03:25:00Z</dcterms:created>
  <dcterms:modified xsi:type="dcterms:W3CDTF">2020-05-11T03:25:00Z</dcterms:modified>
</cp:coreProperties>
</file>