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32" w:rsidRPr="007C4B32" w:rsidRDefault="009B5B32" w:rsidP="007C4B32">
      <w:pPr>
        <w:rPr>
          <w:sz w:val="32"/>
          <w:szCs w:val="32"/>
        </w:rPr>
      </w:pPr>
      <w:r w:rsidRPr="007C4B32">
        <w:rPr>
          <w:sz w:val="32"/>
          <w:szCs w:val="32"/>
        </w:rPr>
        <w:t>Após ter assistido a</w:t>
      </w:r>
      <w:r w:rsidR="007C4B32" w:rsidRPr="007C4B32">
        <w:rPr>
          <w:sz w:val="32"/>
          <w:szCs w:val="32"/>
        </w:rPr>
        <w:t xml:space="preserve"> primeira</w:t>
      </w:r>
      <w:r w:rsidRPr="007C4B32">
        <w:rPr>
          <w:sz w:val="32"/>
          <w:szCs w:val="32"/>
        </w:rPr>
        <w:t xml:space="preserve"> aula</w:t>
      </w:r>
      <w:r w:rsidR="00A1634A">
        <w:rPr>
          <w:sz w:val="32"/>
          <w:szCs w:val="32"/>
        </w:rPr>
        <w:t xml:space="preserve"> oferecida pelo centro de mídias</w:t>
      </w:r>
    </w:p>
    <w:p w:rsidR="009B5B32" w:rsidRPr="007C4B32" w:rsidRDefault="009B5B32" w:rsidP="00A523DC">
      <w:pPr>
        <w:rPr>
          <w:sz w:val="32"/>
          <w:szCs w:val="32"/>
        </w:rPr>
      </w:pPr>
    </w:p>
    <w:p w:rsidR="007C4B32" w:rsidRDefault="00A1634A" w:rsidP="001050D5">
      <w:pPr>
        <w:rPr>
          <w:rStyle w:val="e24kjd"/>
          <w:color w:val="222222"/>
          <w:sz w:val="32"/>
          <w:szCs w:val="32"/>
        </w:rPr>
      </w:pPr>
      <w:r>
        <w:rPr>
          <w:rStyle w:val="e24kjd"/>
          <w:color w:val="222222"/>
          <w:sz w:val="32"/>
          <w:szCs w:val="32"/>
        </w:rPr>
        <w:t xml:space="preserve">Leia </w:t>
      </w:r>
      <w:r w:rsidR="00BB3809">
        <w:rPr>
          <w:rStyle w:val="e24kjd"/>
          <w:color w:val="222222"/>
          <w:sz w:val="32"/>
          <w:szCs w:val="32"/>
        </w:rPr>
        <w:t>o texto e reflita</w:t>
      </w:r>
      <w:r w:rsidR="007F231A">
        <w:rPr>
          <w:rStyle w:val="e24kjd"/>
          <w:color w:val="222222"/>
          <w:sz w:val="32"/>
          <w:szCs w:val="32"/>
        </w:rPr>
        <w:t xml:space="preserve">. Depois </w:t>
      </w:r>
      <w:r w:rsidR="00D93CEA">
        <w:rPr>
          <w:rStyle w:val="e24kjd"/>
          <w:color w:val="222222"/>
          <w:sz w:val="32"/>
          <w:szCs w:val="32"/>
        </w:rPr>
        <w:t>responda às questões abaixo:</w:t>
      </w:r>
    </w:p>
    <w:p w:rsidR="00D93CEA" w:rsidRDefault="00D93CEA" w:rsidP="001050D5">
      <w:pPr>
        <w:rPr>
          <w:rStyle w:val="e24kjd"/>
          <w:color w:val="222222"/>
          <w:sz w:val="32"/>
          <w:szCs w:val="32"/>
        </w:rPr>
      </w:pPr>
    </w:p>
    <w:p w:rsidR="00830759" w:rsidRDefault="00D93CEA" w:rsidP="001050D5">
      <w:pPr>
        <w:rPr>
          <w:rStyle w:val="e24kjd"/>
          <w:color w:val="222222"/>
          <w:sz w:val="32"/>
          <w:szCs w:val="32"/>
        </w:rPr>
      </w:pPr>
      <w:r>
        <w:rPr>
          <w:rStyle w:val="e24kjd"/>
          <w:color w:val="222222"/>
          <w:sz w:val="32"/>
          <w:szCs w:val="32"/>
        </w:rPr>
        <w:t xml:space="preserve">Os sonhos podem ser de curto prazo, como passar de ano ou de longo prazo, como o que </w:t>
      </w:r>
      <w:r w:rsidR="00830759">
        <w:rPr>
          <w:rStyle w:val="e24kjd"/>
          <w:color w:val="222222"/>
          <w:sz w:val="32"/>
          <w:szCs w:val="32"/>
        </w:rPr>
        <w:t>você quer ser. E não tem problema que esses sonhos mudam. Pense se já deixou de executar uma ação ou está executando ela. Pense se a escola pode ajudar alcançar seu sonho. Pense se você é capaz de alcançá-lo sozinho. Pense também</w:t>
      </w:r>
      <w:r w:rsidR="007F231A">
        <w:rPr>
          <w:rStyle w:val="e24kjd"/>
          <w:color w:val="222222"/>
          <w:sz w:val="32"/>
          <w:szCs w:val="32"/>
        </w:rPr>
        <w:t>,</w:t>
      </w:r>
      <w:r w:rsidR="00830759">
        <w:rPr>
          <w:rStyle w:val="e24kjd"/>
          <w:color w:val="222222"/>
          <w:sz w:val="32"/>
          <w:szCs w:val="32"/>
        </w:rPr>
        <w:t xml:space="preserve"> se quem </w:t>
      </w:r>
      <w:r w:rsidR="007F231A">
        <w:rPr>
          <w:rStyle w:val="e24kjd"/>
          <w:color w:val="222222"/>
          <w:sz w:val="32"/>
          <w:szCs w:val="32"/>
        </w:rPr>
        <w:t>convive com você seja na escola ou em casa, está ajudando na realização do seu sonho? Eu acredito que sim e que esse sonho vai se realizar na frente. E é importante essa interação que você</w:t>
      </w:r>
      <w:r w:rsidR="0086408C">
        <w:rPr>
          <w:rStyle w:val="e24kjd"/>
          <w:color w:val="222222"/>
          <w:sz w:val="32"/>
          <w:szCs w:val="32"/>
        </w:rPr>
        <w:t xml:space="preserve"> tem com as pessoas com as quais </w:t>
      </w:r>
      <w:r w:rsidR="007F231A">
        <w:rPr>
          <w:rStyle w:val="e24kjd"/>
          <w:color w:val="222222"/>
          <w:sz w:val="32"/>
          <w:szCs w:val="32"/>
        </w:rPr>
        <w:t xml:space="preserve">convive. </w:t>
      </w:r>
    </w:p>
    <w:p w:rsidR="007F231A" w:rsidRDefault="007F231A" w:rsidP="001050D5">
      <w:pPr>
        <w:rPr>
          <w:rStyle w:val="e24kjd"/>
          <w:color w:val="222222"/>
          <w:sz w:val="32"/>
          <w:szCs w:val="32"/>
        </w:rPr>
      </w:pPr>
      <w:r>
        <w:rPr>
          <w:rStyle w:val="e24kjd"/>
          <w:color w:val="222222"/>
          <w:sz w:val="32"/>
          <w:szCs w:val="32"/>
        </w:rPr>
        <w:t xml:space="preserve">E pensando na particularidade desses momentos, que estamos estudamos em casa, que temos outros afazeres como auxiliar alguém que mora conosco, um irmão, reflita que seu sonho está lá, que precisa continuar esse estudo para que esse sonho se realize. Pense também que ações bem executadas levam ao sucesso. </w:t>
      </w:r>
    </w:p>
    <w:p w:rsidR="00C42AD1" w:rsidRDefault="00C42AD1" w:rsidP="001050D5">
      <w:pPr>
        <w:rPr>
          <w:rStyle w:val="e24kjd"/>
          <w:color w:val="222222"/>
          <w:sz w:val="32"/>
          <w:szCs w:val="32"/>
        </w:rPr>
      </w:pPr>
    </w:p>
    <w:p w:rsidR="00C42AD1" w:rsidRDefault="00830759" w:rsidP="001050D5">
      <w:pPr>
        <w:rPr>
          <w:rStyle w:val="e24kjd"/>
          <w:color w:val="222222"/>
          <w:sz w:val="32"/>
          <w:szCs w:val="32"/>
        </w:rPr>
      </w:pPr>
      <w:r>
        <w:rPr>
          <w:rStyle w:val="e24kjd"/>
          <w:color w:val="222222"/>
          <w:sz w:val="32"/>
          <w:szCs w:val="32"/>
        </w:rPr>
        <w:t>Em relação ao</w:t>
      </w:r>
      <w:r w:rsidR="0086408C">
        <w:rPr>
          <w:rStyle w:val="e24kjd"/>
          <w:color w:val="222222"/>
          <w:sz w:val="32"/>
          <w:szCs w:val="32"/>
        </w:rPr>
        <w:t xml:space="preserve"> texto e aos</w:t>
      </w:r>
      <w:r>
        <w:rPr>
          <w:rStyle w:val="e24kjd"/>
          <w:color w:val="222222"/>
          <w:sz w:val="32"/>
          <w:szCs w:val="32"/>
        </w:rPr>
        <w:t xml:space="preserve"> seus sonhos</w:t>
      </w:r>
      <w:r w:rsidR="0086408C">
        <w:rPr>
          <w:rStyle w:val="e24kjd"/>
          <w:color w:val="222222"/>
          <w:sz w:val="32"/>
          <w:szCs w:val="32"/>
        </w:rPr>
        <w:t xml:space="preserve"> responda:</w:t>
      </w:r>
    </w:p>
    <w:p w:rsidR="00830759" w:rsidRDefault="00830759" w:rsidP="001050D5">
      <w:pPr>
        <w:rPr>
          <w:rStyle w:val="e24kjd"/>
          <w:color w:val="222222"/>
          <w:sz w:val="32"/>
          <w:szCs w:val="32"/>
        </w:rPr>
      </w:pPr>
      <w:proofErr w:type="gramStart"/>
      <w:r>
        <w:rPr>
          <w:rStyle w:val="e24kjd"/>
          <w:color w:val="222222"/>
          <w:sz w:val="32"/>
          <w:szCs w:val="32"/>
        </w:rPr>
        <w:t>1</w:t>
      </w:r>
      <w:proofErr w:type="gramEnd"/>
      <w:r>
        <w:rPr>
          <w:rStyle w:val="e24kjd"/>
          <w:color w:val="222222"/>
          <w:sz w:val="32"/>
          <w:szCs w:val="32"/>
        </w:rPr>
        <w:t>)O que eu preciso fazer para chegar aonde eu quero?</w:t>
      </w:r>
    </w:p>
    <w:p w:rsidR="0086408C" w:rsidRDefault="0086408C" w:rsidP="001050D5">
      <w:pPr>
        <w:rPr>
          <w:rStyle w:val="e24kjd"/>
          <w:color w:val="222222"/>
          <w:sz w:val="32"/>
          <w:szCs w:val="32"/>
        </w:rPr>
      </w:pPr>
    </w:p>
    <w:p w:rsidR="00830759" w:rsidRDefault="00830759" w:rsidP="001050D5">
      <w:pPr>
        <w:rPr>
          <w:rStyle w:val="e24kjd"/>
          <w:color w:val="222222"/>
          <w:sz w:val="32"/>
          <w:szCs w:val="32"/>
        </w:rPr>
      </w:pPr>
      <w:proofErr w:type="gramStart"/>
      <w:r>
        <w:rPr>
          <w:rStyle w:val="e24kjd"/>
          <w:color w:val="222222"/>
          <w:sz w:val="32"/>
          <w:szCs w:val="32"/>
        </w:rPr>
        <w:t>2</w:t>
      </w:r>
      <w:proofErr w:type="gramEnd"/>
      <w:r>
        <w:rPr>
          <w:rStyle w:val="e24kjd"/>
          <w:color w:val="222222"/>
          <w:sz w:val="32"/>
          <w:szCs w:val="32"/>
        </w:rPr>
        <w:t>)Estudar faz parte desse caminho que me permitirá alcançar meu sonho?</w:t>
      </w:r>
    </w:p>
    <w:p w:rsidR="0086408C" w:rsidRDefault="0086408C" w:rsidP="001050D5">
      <w:pPr>
        <w:rPr>
          <w:rStyle w:val="e24kjd"/>
          <w:color w:val="222222"/>
          <w:sz w:val="32"/>
          <w:szCs w:val="32"/>
        </w:rPr>
      </w:pPr>
    </w:p>
    <w:p w:rsidR="00830759" w:rsidRDefault="00830759" w:rsidP="001050D5">
      <w:pPr>
        <w:rPr>
          <w:rStyle w:val="e24kjd"/>
          <w:color w:val="222222"/>
          <w:sz w:val="32"/>
          <w:szCs w:val="32"/>
        </w:rPr>
      </w:pPr>
      <w:r>
        <w:rPr>
          <w:rStyle w:val="e24kjd"/>
          <w:color w:val="222222"/>
          <w:sz w:val="32"/>
          <w:szCs w:val="32"/>
        </w:rPr>
        <w:t>3)Que outras ações vão me auxiliar a chegar aonde eu quero?</w:t>
      </w:r>
    </w:p>
    <w:p w:rsidR="00A1634A" w:rsidRPr="007C4B32" w:rsidRDefault="007B6CF8" w:rsidP="001050D5">
      <w:pPr>
        <w:rPr>
          <w:sz w:val="32"/>
          <w:szCs w:val="32"/>
        </w:rPr>
      </w:pPr>
      <w:r>
        <w:rPr>
          <w:rStyle w:val="e24kjd"/>
          <w:color w:val="222222"/>
          <w:sz w:val="32"/>
          <w:szCs w:val="32"/>
        </w:rPr>
        <w:t xml:space="preserve"> </w:t>
      </w:r>
    </w:p>
    <w:sectPr w:rsidR="00A1634A" w:rsidRPr="007C4B32" w:rsidSect="00E873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ericana XBdCn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5607"/>
    <w:multiLevelType w:val="hybridMultilevel"/>
    <w:tmpl w:val="7DFCBF16"/>
    <w:lvl w:ilvl="0" w:tplc="D722CFF4">
      <w:start w:val="1"/>
      <w:numFmt w:val="decimal"/>
      <w:lvlText w:val="%1."/>
      <w:lvlJc w:val="left"/>
      <w:pPr>
        <w:ind w:left="720" w:hanging="360"/>
      </w:pPr>
      <w:rPr>
        <w:rFonts w:hint="default"/>
        <w:color w:val="2222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6674BD"/>
    <w:multiLevelType w:val="hybridMultilevel"/>
    <w:tmpl w:val="D3E6AB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9C128F5"/>
    <w:multiLevelType w:val="hybridMultilevel"/>
    <w:tmpl w:val="A4C6A9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523DC"/>
    <w:rsid w:val="000D26BD"/>
    <w:rsid w:val="001050D5"/>
    <w:rsid w:val="0012225D"/>
    <w:rsid w:val="001B7161"/>
    <w:rsid w:val="002537E3"/>
    <w:rsid w:val="002E5441"/>
    <w:rsid w:val="005400A0"/>
    <w:rsid w:val="00553BD1"/>
    <w:rsid w:val="005719B7"/>
    <w:rsid w:val="0063669B"/>
    <w:rsid w:val="00675199"/>
    <w:rsid w:val="007B6CF8"/>
    <w:rsid w:val="007C05BD"/>
    <w:rsid w:val="007C2FAF"/>
    <w:rsid w:val="007C4B32"/>
    <w:rsid w:val="007F231A"/>
    <w:rsid w:val="00830759"/>
    <w:rsid w:val="00850CA8"/>
    <w:rsid w:val="0086408C"/>
    <w:rsid w:val="009B5B32"/>
    <w:rsid w:val="00A1634A"/>
    <w:rsid w:val="00A523DC"/>
    <w:rsid w:val="00BB3809"/>
    <w:rsid w:val="00C37FD9"/>
    <w:rsid w:val="00C42AD1"/>
    <w:rsid w:val="00C60E14"/>
    <w:rsid w:val="00D7382A"/>
    <w:rsid w:val="00D93CEA"/>
    <w:rsid w:val="00E87388"/>
    <w:rsid w:val="00EA07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9B7"/>
    <w:rPr>
      <w:rFonts w:ascii="Times New Roman" w:hAnsi="Times New Roman"/>
    </w:rPr>
  </w:style>
  <w:style w:type="paragraph" w:styleId="Ttulo1">
    <w:name w:val="heading 1"/>
    <w:basedOn w:val="Normal"/>
    <w:next w:val="Normal"/>
    <w:link w:val="Ttulo1Char"/>
    <w:qFormat/>
    <w:rsid w:val="005719B7"/>
    <w:pPr>
      <w:keepNext/>
      <w:jc w:val="center"/>
      <w:outlineLvl w:val="0"/>
    </w:pPr>
    <w:rPr>
      <w:rFonts w:ascii="Americana XBdCn BT" w:eastAsia="Times New Roman" w:hAnsi="Americana XBdCn BT"/>
      <w:b/>
      <w:i/>
      <w:sz w:val="28"/>
      <w:u w:val="single"/>
    </w:rPr>
  </w:style>
  <w:style w:type="paragraph" w:styleId="Ttulo2">
    <w:name w:val="heading 2"/>
    <w:basedOn w:val="Normal"/>
    <w:next w:val="Normal"/>
    <w:link w:val="Ttulo2Char"/>
    <w:qFormat/>
    <w:rsid w:val="005719B7"/>
    <w:pPr>
      <w:keepNext/>
      <w:jc w:val="center"/>
      <w:outlineLvl w:val="1"/>
    </w:pPr>
    <w:rPr>
      <w:rFonts w:ascii="Arial" w:eastAsia="Times New Roman"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719B7"/>
    <w:rPr>
      <w:rFonts w:ascii="Americana XBdCn BT" w:eastAsia="Times New Roman" w:hAnsi="Americana XBdCn BT" w:cs="Times New Roman"/>
      <w:b/>
      <w:i/>
      <w:sz w:val="28"/>
      <w:szCs w:val="20"/>
      <w:u w:val="single"/>
      <w:lang w:eastAsia="pt-BR"/>
    </w:rPr>
  </w:style>
  <w:style w:type="character" w:customStyle="1" w:styleId="Ttulo2Char">
    <w:name w:val="Título 2 Char"/>
    <w:link w:val="Ttulo2"/>
    <w:rsid w:val="005719B7"/>
    <w:rPr>
      <w:rFonts w:ascii="Arial" w:eastAsia="Times New Roman" w:hAnsi="Arial" w:cs="Times New Roman"/>
      <w:sz w:val="24"/>
      <w:szCs w:val="20"/>
      <w:lang w:eastAsia="pt-BR"/>
    </w:rPr>
  </w:style>
  <w:style w:type="paragraph" w:styleId="SemEspaamento">
    <w:name w:val="No Spacing"/>
    <w:uiPriority w:val="1"/>
    <w:qFormat/>
    <w:rsid w:val="005719B7"/>
    <w:rPr>
      <w:rFonts w:ascii="Times New Roman" w:eastAsia="Times New Roman" w:hAnsi="Times New Roman"/>
    </w:rPr>
  </w:style>
  <w:style w:type="paragraph" w:styleId="PargrafodaLista">
    <w:name w:val="List Paragraph"/>
    <w:basedOn w:val="Normal"/>
    <w:uiPriority w:val="34"/>
    <w:qFormat/>
    <w:rsid w:val="00A523DC"/>
    <w:pPr>
      <w:ind w:left="720"/>
      <w:contextualSpacing/>
    </w:pPr>
  </w:style>
  <w:style w:type="table" w:styleId="Tabelacomgrade">
    <w:name w:val="Table Grid"/>
    <w:basedOn w:val="Tabelanormal"/>
    <w:uiPriority w:val="59"/>
    <w:rsid w:val="00A523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24kjd">
    <w:name w:val="e24kjd"/>
    <w:basedOn w:val="Fontepargpadro"/>
    <w:rsid w:val="002537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191</Words>
  <Characters>1037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2020-05-09T20:22:00Z</dcterms:created>
  <dcterms:modified xsi:type="dcterms:W3CDTF">2020-05-09T20:53:00Z</dcterms:modified>
</cp:coreProperties>
</file>