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A2A5A" w14:textId="77777777" w:rsidR="00936887" w:rsidRPr="00535446" w:rsidRDefault="00936887" w:rsidP="00936887">
      <w:pPr>
        <w:pStyle w:val="Sinespaciado"/>
        <w:jc w:val="center"/>
        <w:rPr>
          <w:sz w:val="20"/>
          <w:szCs w:val="20"/>
        </w:rPr>
      </w:pPr>
      <w:r w:rsidRPr="00535446">
        <w:rPr>
          <w:sz w:val="20"/>
          <w:szCs w:val="20"/>
        </w:rPr>
        <w:t xml:space="preserve">SÉPTIMO GRADO    </w:t>
      </w:r>
      <w:r w:rsidRPr="00535446">
        <w:rPr>
          <w:color w:val="FF0000"/>
          <w:sz w:val="20"/>
          <w:szCs w:val="20"/>
        </w:rPr>
        <w:t>III TRIMESTRE</w:t>
      </w:r>
    </w:p>
    <w:p w14:paraId="5EA77790" w14:textId="77777777" w:rsidR="00936887" w:rsidRPr="00535446" w:rsidRDefault="00936887" w:rsidP="00936887">
      <w:pPr>
        <w:pStyle w:val="Sinespaciado"/>
        <w:rPr>
          <w:sz w:val="20"/>
          <w:szCs w:val="20"/>
        </w:rPr>
      </w:pPr>
      <w:r w:rsidRPr="00535446">
        <w:rPr>
          <w:sz w:val="20"/>
          <w:szCs w:val="20"/>
        </w:rPr>
        <w:t>COMPLEJO EDUCATIVO DITRITO ITALIA               LENGUAJE Y LITERATURA                           RESPOSABLE: MARINA HUEZO.</w:t>
      </w:r>
    </w:p>
    <w:p w14:paraId="59A2CA58" w14:textId="41041EAA" w:rsidR="00936887" w:rsidRPr="00C7301D" w:rsidRDefault="00936887" w:rsidP="00936887">
      <w:pPr>
        <w:pStyle w:val="Sinespaciado"/>
        <w:jc w:val="center"/>
        <w:rPr>
          <w:b/>
          <w:bCs/>
          <w:sz w:val="20"/>
          <w:szCs w:val="20"/>
        </w:rPr>
      </w:pPr>
      <w:r w:rsidRPr="00C7301D">
        <w:rPr>
          <w:b/>
          <w:bCs/>
          <w:sz w:val="20"/>
          <w:szCs w:val="20"/>
        </w:rPr>
        <w:t xml:space="preserve">GUIA# </w:t>
      </w:r>
      <w:r>
        <w:rPr>
          <w:b/>
          <w:bCs/>
          <w:sz w:val="20"/>
          <w:szCs w:val="20"/>
        </w:rPr>
        <w:t xml:space="preserve">6 </w:t>
      </w:r>
      <w:r w:rsidRPr="00936887">
        <w:rPr>
          <w:b/>
          <w:bCs/>
          <w:color w:val="FF0000"/>
          <w:sz w:val="20"/>
          <w:szCs w:val="20"/>
        </w:rPr>
        <w:t xml:space="preserve">    </w:t>
      </w:r>
      <w:r w:rsidR="00E7476B">
        <w:rPr>
          <w:b/>
          <w:bCs/>
          <w:color w:val="FF0000"/>
          <w:sz w:val="20"/>
          <w:szCs w:val="20"/>
        </w:rPr>
        <w:t>EVALUACION FINAL DE TRIMESTRE</w:t>
      </w:r>
    </w:p>
    <w:p w14:paraId="5539758C" w14:textId="73675401" w:rsidR="00936887" w:rsidRPr="00E7476B" w:rsidRDefault="00936887" w:rsidP="00936887">
      <w:pPr>
        <w:pStyle w:val="Sinespaciado"/>
        <w:jc w:val="center"/>
      </w:pPr>
      <w:r w:rsidRPr="00E7476B">
        <w:rPr>
          <w:sz w:val="20"/>
          <w:szCs w:val="20"/>
        </w:rPr>
        <w:t xml:space="preserve">UNIDAD # 7 NARRATIVA: </w:t>
      </w:r>
      <w:r w:rsidRPr="00E7476B">
        <w:t>LA NOVELA DE CABALLERÍA Y LA NOVELA PICARESCA</w:t>
      </w:r>
    </w:p>
    <w:p w14:paraId="5E0EA060" w14:textId="77777777" w:rsidR="00037F17" w:rsidRPr="00535446" w:rsidRDefault="00037F17" w:rsidP="00936887">
      <w:pPr>
        <w:pStyle w:val="Sinespaciado"/>
        <w:jc w:val="center"/>
        <w:rPr>
          <w:color w:val="C00000"/>
          <w:sz w:val="20"/>
          <w:szCs w:val="20"/>
        </w:rPr>
      </w:pPr>
    </w:p>
    <w:p w14:paraId="7D9AE820" w14:textId="0FA549E5" w:rsidR="00CB1B59" w:rsidRDefault="00CB1B59" w:rsidP="00FC3DD3">
      <w:pPr>
        <w:pStyle w:val="Sinespaciado"/>
        <w:rPr>
          <w:b/>
          <w:bCs/>
        </w:rPr>
      </w:pPr>
      <w:r>
        <w:rPr>
          <w:rFonts w:cstheme="minorHAnsi"/>
          <w:b/>
          <w:bCs/>
        </w:rPr>
        <w:t xml:space="preserve">EN PRIMER LUGAR, </w:t>
      </w:r>
      <w:r w:rsidR="00936887">
        <w:rPr>
          <w:rFonts w:cstheme="minorHAnsi"/>
          <w:b/>
          <w:bCs/>
        </w:rPr>
        <w:t xml:space="preserve">OBSERVA, </w:t>
      </w:r>
      <w:r w:rsidR="00936887" w:rsidRPr="002F280D">
        <w:rPr>
          <w:rFonts w:cstheme="minorHAnsi"/>
          <w:b/>
          <w:bCs/>
        </w:rPr>
        <w:t xml:space="preserve">LEE, RECORTA Y PEGA </w:t>
      </w:r>
      <w:r w:rsidR="00936887" w:rsidRPr="009F5BAE">
        <w:rPr>
          <w:rFonts w:cstheme="minorHAnsi"/>
          <w:b/>
          <w:bCs/>
        </w:rPr>
        <w:t xml:space="preserve">EN </w:t>
      </w:r>
      <w:r w:rsidR="00936887" w:rsidRPr="002F280D">
        <w:rPr>
          <w:rFonts w:cstheme="minorHAnsi"/>
          <w:b/>
          <w:bCs/>
        </w:rPr>
        <w:t xml:space="preserve">TU CUADERNO </w:t>
      </w:r>
      <w:r w:rsidR="000A56EA" w:rsidRPr="000A56EA">
        <w:rPr>
          <w:b/>
          <w:bCs/>
        </w:rPr>
        <w:t xml:space="preserve">EL CAPÍTULO I DE LA OBRA </w:t>
      </w:r>
      <w:r w:rsidR="00A86FFE">
        <w:rPr>
          <w:b/>
          <w:bCs/>
        </w:rPr>
        <w:t>“</w:t>
      </w:r>
      <w:r w:rsidR="000A56EA" w:rsidRPr="00A86FFE">
        <w:rPr>
          <w:b/>
          <w:bCs/>
          <w:i/>
          <w:iCs/>
        </w:rPr>
        <w:t>VIAJE AL CENTRO DE LA TIERRA</w:t>
      </w:r>
      <w:r w:rsidR="00A86FFE">
        <w:rPr>
          <w:b/>
          <w:bCs/>
        </w:rPr>
        <w:t>”</w:t>
      </w:r>
      <w:r w:rsidR="000A56EA" w:rsidRPr="000A56EA">
        <w:rPr>
          <w:b/>
          <w:bCs/>
        </w:rPr>
        <w:t xml:space="preserve"> DE JULIO VERNE</w:t>
      </w:r>
      <w:r w:rsidR="000A56EA">
        <w:t xml:space="preserve">. </w:t>
      </w:r>
      <w:r w:rsidRPr="00CB1B59">
        <w:rPr>
          <w:b/>
          <w:bCs/>
        </w:rPr>
        <w:t xml:space="preserve">EN SEGUNDO LUGAR, ANALÍZALO SEGÚN LO SOLICITADO </w:t>
      </w:r>
      <w:r>
        <w:rPr>
          <w:b/>
          <w:bCs/>
        </w:rPr>
        <w:t>EN EL CUADRO</w:t>
      </w:r>
      <w:r w:rsidR="00AA00AD">
        <w:rPr>
          <w:b/>
          <w:bCs/>
        </w:rPr>
        <w:t xml:space="preserve">, NO OLVIDES QUE DEBES TENER </w:t>
      </w:r>
      <w:r w:rsidR="00A86FFE">
        <w:rPr>
          <w:b/>
          <w:bCs/>
        </w:rPr>
        <w:t>PRESENTE LOS CONTENIDOS ESTUDIADOS EN LAS GUIAS</w:t>
      </w:r>
      <w:r w:rsidR="00FC3DD3">
        <w:rPr>
          <w:b/>
          <w:bCs/>
        </w:rPr>
        <w:t xml:space="preserve"> YA TRABAJADAS.</w:t>
      </w:r>
    </w:p>
    <w:p w14:paraId="53108EFC" w14:textId="77777777" w:rsidR="00FC3DD3" w:rsidRDefault="00FC3DD3" w:rsidP="00FC3DD3">
      <w:pPr>
        <w:pStyle w:val="Sinespaciado"/>
        <w:rPr>
          <w:rFonts w:cstheme="minorHAnsi"/>
          <w:b/>
          <w:bCs/>
        </w:rPr>
      </w:pPr>
    </w:p>
    <w:p w14:paraId="6BCCBA4E" w14:textId="4A2EB9CE" w:rsidR="00C92F12" w:rsidRDefault="005C6A06" w:rsidP="0049028B">
      <w:pPr>
        <w:pStyle w:val="Sinespaciado"/>
        <w:jc w:val="both"/>
      </w:pPr>
      <w:r>
        <w:t xml:space="preserve">El domingo 24 de mayo de 1863, mi tío, el profesor </w:t>
      </w:r>
      <w:proofErr w:type="spellStart"/>
      <w:r>
        <w:t>Lidenbrock</w:t>
      </w:r>
      <w:proofErr w:type="spellEnd"/>
      <w:r>
        <w:t xml:space="preserve">, regresó precipitadamente a su casa, situada en el número 19 de la </w:t>
      </w:r>
      <w:proofErr w:type="spellStart"/>
      <w:r>
        <w:t>König-strasse</w:t>
      </w:r>
      <w:proofErr w:type="spellEnd"/>
      <w:r>
        <w:t xml:space="preserve">, una de las calles más antiguas del barrio viejo de Hamburgo. Marta, su excelente criada, se </w:t>
      </w:r>
      <w:r w:rsidRPr="004E0079">
        <w:rPr>
          <w:highlight w:val="yellow"/>
          <w:u w:val="single"/>
        </w:rPr>
        <w:t>azaró</w:t>
      </w:r>
      <w:r>
        <w:t xml:space="preserve"> de un modo extraordinario, creyendo que se había retrasado, pues apenas si empezaba a cocer la comida en el hornillo. “Bueno” pensé para mí, “si mi tío viene con hambre, se va a armar la de San Quintín porque dificulto que haya un hombre de menos paciencia”. </w:t>
      </w:r>
    </w:p>
    <w:p w14:paraId="27E86C52" w14:textId="77777777" w:rsidR="00C92F12" w:rsidRDefault="005C6A06" w:rsidP="0049028B">
      <w:pPr>
        <w:pStyle w:val="Sinespaciado"/>
        <w:jc w:val="both"/>
      </w:pPr>
      <w:r>
        <w:t xml:space="preserve">—¡Tan temprano y ya está aquí el señor </w:t>
      </w:r>
      <w:proofErr w:type="spellStart"/>
      <w:r>
        <w:t>Lidenbrock</w:t>
      </w:r>
      <w:proofErr w:type="spellEnd"/>
      <w:r>
        <w:t xml:space="preserve">! </w:t>
      </w:r>
    </w:p>
    <w:p w14:paraId="2A50931C" w14:textId="77777777" w:rsidR="00C92F12" w:rsidRDefault="005C6A06" w:rsidP="0049028B">
      <w:pPr>
        <w:pStyle w:val="Sinespaciado"/>
        <w:jc w:val="both"/>
      </w:pPr>
      <w:r>
        <w:t xml:space="preserve">—exclamó la pobre Marta, llena de </w:t>
      </w:r>
      <w:r w:rsidRPr="004E0079">
        <w:rPr>
          <w:highlight w:val="yellow"/>
          <w:u w:val="single"/>
        </w:rPr>
        <w:t>estupefacción</w:t>
      </w:r>
      <w:r>
        <w:t xml:space="preserve">, entreabriendo la puerta del comedor. </w:t>
      </w:r>
    </w:p>
    <w:p w14:paraId="579DD09E" w14:textId="77777777" w:rsidR="00C92F12" w:rsidRDefault="005C6A06" w:rsidP="0049028B">
      <w:pPr>
        <w:pStyle w:val="Sinespaciado"/>
        <w:jc w:val="both"/>
      </w:pPr>
      <w:r>
        <w:t xml:space="preserve">—Sí, Marta; pero tú no tienes la culpa de que la comida no esté lista todavía, porque aún no son las dos. Acaba de dar la media en San Miguel. </w:t>
      </w:r>
    </w:p>
    <w:p w14:paraId="645868BD" w14:textId="77777777" w:rsidR="00C92F12" w:rsidRDefault="005C6A06" w:rsidP="0049028B">
      <w:pPr>
        <w:pStyle w:val="Sinespaciado"/>
        <w:jc w:val="both"/>
      </w:pPr>
      <w:r>
        <w:t xml:space="preserve">—¿Y por qué ha venido tan pronto el señor </w:t>
      </w:r>
      <w:proofErr w:type="spellStart"/>
      <w:r>
        <w:t>Lidenbrock</w:t>
      </w:r>
      <w:proofErr w:type="spellEnd"/>
      <w:r>
        <w:t>?</w:t>
      </w:r>
    </w:p>
    <w:p w14:paraId="3FC276A6" w14:textId="77777777" w:rsidR="00C92F12" w:rsidRDefault="005C6A06" w:rsidP="0049028B">
      <w:pPr>
        <w:pStyle w:val="Sinespaciado"/>
        <w:jc w:val="both"/>
      </w:pPr>
      <w:r>
        <w:t xml:space="preserve"> —Él nos lo explicará, probablemente. </w:t>
      </w:r>
    </w:p>
    <w:p w14:paraId="2E618220" w14:textId="2EB70EE0" w:rsidR="00936887" w:rsidRDefault="005C6A06" w:rsidP="0049028B">
      <w:pPr>
        <w:pStyle w:val="Sinespaciado"/>
        <w:jc w:val="both"/>
      </w:pPr>
      <w:r>
        <w:t>—¡Ahí viene! Yo me escapo. Señor Axel, hágale entrar en razón.</w:t>
      </w:r>
    </w:p>
    <w:p w14:paraId="33E64E93" w14:textId="77777777" w:rsidR="00C92F12" w:rsidRDefault="005C6A06" w:rsidP="0049028B">
      <w:pPr>
        <w:pStyle w:val="Sinespaciado"/>
        <w:jc w:val="both"/>
      </w:pPr>
      <w:r>
        <w:t xml:space="preserve">Y la excelente Marta se marchó presurosa a su laboratorio culinario, quedándome yo solo. Pero, como mi carácter tímido no es el más a propósito para hacer entrar en razón al más </w:t>
      </w:r>
      <w:r w:rsidRPr="004E0079">
        <w:rPr>
          <w:highlight w:val="yellow"/>
          <w:u w:val="single"/>
        </w:rPr>
        <w:t>irascible</w:t>
      </w:r>
      <w:r>
        <w:t xml:space="preserve"> de todos los catedráticos, me disponía a retirarme prudentemente a la pequeña habitación del piso alto que me servía de dormitorio, cuando giró sobre sus </w:t>
      </w:r>
      <w:r w:rsidRPr="004E0079">
        <w:rPr>
          <w:highlight w:val="yellow"/>
          <w:u w:val="single"/>
        </w:rPr>
        <w:t>goznes</w:t>
      </w:r>
      <w:r w:rsidRPr="00357F0A">
        <w:rPr>
          <w:u w:val="single"/>
        </w:rPr>
        <w:t xml:space="preserve"> </w:t>
      </w:r>
      <w:r>
        <w:t xml:space="preserve">la puerta de la calle, crujió la escalera de madera bajo el peso de sus pies fenomenales, y el dueño de la casa atravesó el comedor, entrando presuroso en su despacho, colocando, al pasar, el pesado bastón en un rincón, arrojando el mal cepillado sombrero encima de la mesa, y diciéndome con tono </w:t>
      </w:r>
      <w:r w:rsidRPr="004E0079">
        <w:rPr>
          <w:highlight w:val="yellow"/>
          <w:u w:val="single"/>
        </w:rPr>
        <w:t>imperioso</w:t>
      </w:r>
      <w:r w:rsidRPr="004E0079">
        <w:rPr>
          <w:highlight w:val="yellow"/>
        </w:rPr>
        <w:t>:</w:t>
      </w:r>
      <w:r>
        <w:t xml:space="preserve"> </w:t>
      </w:r>
    </w:p>
    <w:p w14:paraId="305EEBFC" w14:textId="77777777" w:rsidR="000145EC" w:rsidRDefault="005C6A06" w:rsidP="0049028B">
      <w:pPr>
        <w:pStyle w:val="Sinespaciado"/>
        <w:jc w:val="both"/>
      </w:pPr>
      <w:r>
        <w:t xml:space="preserve">—¡Ven, Axel! No había tenido aún tiempo material de moverme, cuando me gritó el profesor con acento descompuesto: —Pero, ¿qué haces que no estás aquí ya? Y me precipité en el despacho de mi </w:t>
      </w:r>
      <w:r w:rsidRPr="000A79E4">
        <w:rPr>
          <w:u w:val="single"/>
        </w:rPr>
        <w:t xml:space="preserve">irascible </w:t>
      </w:r>
      <w:r>
        <w:t xml:space="preserve">maestro. Otto </w:t>
      </w:r>
      <w:proofErr w:type="spellStart"/>
      <w:r>
        <w:t>Lidenbrock</w:t>
      </w:r>
      <w:proofErr w:type="spellEnd"/>
      <w:r>
        <w:t xml:space="preserve"> no es mala persona, lo confieso ingenuamente; pero, como no cambie mucho, lo cual creo improbable, morirá siendo el más original e impaciente de los hombres. Era profesor del </w:t>
      </w:r>
      <w:proofErr w:type="spellStart"/>
      <w:r>
        <w:t>Johannaeum</w:t>
      </w:r>
      <w:proofErr w:type="spellEnd"/>
      <w:r>
        <w:t xml:space="preserve">, donde explicaba la </w:t>
      </w:r>
      <w:r w:rsidRPr="004E0079">
        <w:rPr>
          <w:highlight w:val="yellow"/>
          <w:u w:val="single"/>
        </w:rPr>
        <w:t>cátedra</w:t>
      </w:r>
      <w:r>
        <w:t xml:space="preserve"> de </w:t>
      </w:r>
      <w:r w:rsidRPr="004E0079">
        <w:rPr>
          <w:highlight w:val="yellow"/>
          <w:u w:val="single"/>
        </w:rPr>
        <w:t>mineralogía</w:t>
      </w:r>
      <w:r>
        <w:t>, enfureciéndose, por regla general, una o dos veces en cada clase. Y no porque le preocupase el deseo de tener discípulos aplicados, ni el grado de atención que estos prestasen a sus explicaciones, ni el éxito que, como consecuencia de ella, pudiesen obtener en sus estudios; semejantes detalles le tenían sin cuidado. […] En Alemania hay algunos profesores de este género.</w:t>
      </w:r>
    </w:p>
    <w:p w14:paraId="5E404845" w14:textId="77777777" w:rsidR="000145EC" w:rsidRDefault="005C6A06" w:rsidP="0049028B">
      <w:pPr>
        <w:pStyle w:val="Sinespaciado"/>
        <w:jc w:val="both"/>
      </w:pPr>
      <w:r>
        <w:t xml:space="preserve"> […] </w:t>
      </w:r>
    </w:p>
    <w:p w14:paraId="156FFF03" w14:textId="77777777" w:rsidR="000145EC" w:rsidRDefault="005C6A06" w:rsidP="0049028B">
      <w:pPr>
        <w:pStyle w:val="Sinespaciado"/>
        <w:jc w:val="both"/>
      </w:pPr>
      <w:r>
        <w:t xml:space="preserve">Como quiera que sea, no me cansaré de repetir que mi tío era un verdadero sabio. Aun cuando rompía muchas veces las muestras de minerales por tratarlos sin el debido cuidado, unía al genio del geólogo la </w:t>
      </w:r>
      <w:r w:rsidRPr="004E0079">
        <w:rPr>
          <w:highlight w:val="yellow"/>
          <w:u w:val="single"/>
        </w:rPr>
        <w:t>perspicacia</w:t>
      </w:r>
      <w:r>
        <w:t xml:space="preserve"> del mineralogista. Con el martillo, el punzón, la brújula, el soplete y el frasco de ácido nítrico en las manos, no tenía rival. Por su modo de romperse, su aspecto y su dureza, por su fusibilidad y sonido, por su olor y su sabor, clasificaba sin titubear un mineral cualquiera entre las seiscientas especies con que en la actualidad cuenta la ciencia. </w:t>
      </w:r>
    </w:p>
    <w:p w14:paraId="27B6F1BD" w14:textId="77777777" w:rsidR="000145EC" w:rsidRDefault="005C6A06" w:rsidP="0049028B">
      <w:pPr>
        <w:pStyle w:val="Sinespaciado"/>
        <w:jc w:val="both"/>
      </w:pPr>
      <w:r>
        <w:t xml:space="preserve">Por eso el nombre de </w:t>
      </w:r>
      <w:proofErr w:type="spellStart"/>
      <w:r>
        <w:t>Lidenbrock</w:t>
      </w:r>
      <w:proofErr w:type="spellEnd"/>
      <w:r>
        <w:t xml:space="preserve"> gozaba de gran predicamento en los gimnasios y asociaciones nacionales. Humphry Davy, de Humboldt y los capitanes Franklin y Sabine no dejaban de visitarle a su paso por Hamburgo. Becquerel, </w:t>
      </w:r>
      <w:proofErr w:type="spellStart"/>
      <w:r>
        <w:t>Ebejmen</w:t>
      </w:r>
      <w:proofErr w:type="spellEnd"/>
      <w:r>
        <w:t xml:space="preserve">, Brewster, Dumas y Milne-Edwards solían consultarle las cuestiones más palpitantes de la química. Esta ciencia le era deudora de magníficos descubrimientos, y, en 1853, había aparecido en Leipzig un Tratado de Cristalografía Trascendental, por el profesor Otto </w:t>
      </w:r>
      <w:proofErr w:type="spellStart"/>
      <w:r>
        <w:t>Lidenbrock</w:t>
      </w:r>
      <w:proofErr w:type="spellEnd"/>
      <w:r>
        <w:t xml:space="preserve">, obra en folio, ilustrada con numerosos grabados, que no llegó, sin embargo, a cubrir los gastos de su impresión. </w:t>
      </w:r>
    </w:p>
    <w:p w14:paraId="1F3682D4" w14:textId="77777777" w:rsidR="000145EC" w:rsidRDefault="005C6A06" w:rsidP="0049028B">
      <w:pPr>
        <w:pStyle w:val="Sinespaciado"/>
        <w:jc w:val="both"/>
      </w:pPr>
      <w:r>
        <w:t xml:space="preserve">Además de lo dicho era mi tío conservador del museo mineralógico del señor </w:t>
      </w:r>
      <w:proofErr w:type="spellStart"/>
      <w:r>
        <w:t>Struve</w:t>
      </w:r>
      <w:proofErr w:type="spellEnd"/>
      <w:r>
        <w:t xml:space="preserve">, embajador de Rusia, preciosa colección que gozaba de merecida y justa fama en Europa. </w:t>
      </w:r>
    </w:p>
    <w:p w14:paraId="5D108871" w14:textId="1D41A0D3" w:rsidR="0049028B" w:rsidRDefault="005C6A06" w:rsidP="0049028B">
      <w:pPr>
        <w:pStyle w:val="Sinespaciado"/>
        <w:jc w:val="both"/>
      </w:pPr>
      <w:r>
        <w:t xml:space="preserve">Tal era el personaje que con tanta impaciencia me llamaba. Imaginaos un hombre alto, delgado, con una salud de hierro y un aspecto juvenil que le hacía aparentar diez años menos de los cincuenta que contaba. Sus grandes ojos giraban sin cesar detrás de sus amplias </w:t>
      </w:r>
      <w:r w:rsidRPr="005B2FEC">
        <w:rPr>
          <w:highlight w:val="yellow"/>
          <w:u w:val="single"/>
        </w:rPr>
        <w:t>gafas</w:t>
      </w:r>
      <w:r>
        <w:t xml:space="preserve">; su larga y afilada nariz parecía una lámina de acero; los que le perseguían con sus burlas decían que estaba imanada y que atraía las limaduras de hierro. </w:t>
      </w:r>
      <w:r w:rsidRPr="005B2FEC">
        <w:t>Calumnia</w:t>
      </w:r>
      <w:r>
        <w:t xml:space="preserve"> </w:t>
      </w:r>
      <w:r w:rsidRPr="005B2FEC">
        <w:rPr>
          <w:highlight w:val="yellow"/>
          <w:u w:val="single"/>
        </w:rPr>
        <w:t>vil,</w:t>
      </w:r>
      <w:r>
        <w:t xml:space="preserve"> sin embargo, pues sólo atraía al tabaco, aunque en gran abundancia, dicho </w:t>
      </w:r>
      <w:r w:rsidR="0049028B">
        <w:t>sea,</w:t>
      </w:r>
      <w:r>
        <w:t xml:space="preserve"> en honor de la verdad.</w:t>
      </w:r>
    </w:p>
    <w:p w14:paraId="22D9410C" w14:textId="77777777" w:rsidR="0049028B" w:rsidRDefault="005C6A06" w:rsidP="0049028B">
      <w:pPr>
        <w:pStyle w:val="Sinespaciado"/>
        <w:jc w:val="both"/>
      </w:pPr>
      <w:r>
        <w:t xml:space="preserve"> […] </w:t>
      </w:r>
    </w:p>
    <w:p w14:paraId="5AF84268" w14:textId="77777777" w:rsidR="0049028B" w:rsidRDefault="005C6A06" w:rsidP="0049028B">
      <w:pPr>
        <w:pStyle w:val="Sinespaciado"/>
        <w:jc w:val="both"/>
      </w:pPr>
      <w:r>
        <w:lastRenderedPageBreak/>
        <w:t xml:space="preserve">Mi tío, para profesor alemán, no dejaba de ser rico. La casa y cuanto encerraba eran de su propiedad. En ella compartíamos con él la vida su ahijada </w:t>
      </w:r>
      <w:proofErr w:type="spellStart"/>
      <w:r>
        <w:t>Graüben</w:t>
      </w:r>
      <w:proofErr w:type="spellEnd"/>
      <w:r>
        <w:t xml:space="preserve">, una joven curlandesa de diecisiete años de edad, la criada Marta y yo, que, en mi doble calidad de huérfano y sobrino, le ayudaba a preparar sus experimentos. </w:t>
      </w:r>
    </w:p>
    <w:p w14:paraId="244D5FC2" w14:textId="77777777" w:rsidR="0049028B" w:rsidRDefault="005C6A06" w:rsidP="0049028B">
      <w:pPr>
        <w:pStyle w:val="Sinespaciado"/>
        <w:jc w:val="both"/>
      </w:pPr>
      <w:r>
        <w:t xml:space="preserve">Confieso que me dediqué con gran entusiasmo a las ciencias mineralógicas; por mis venas circulaba sangre de mineralogista y no me aburría jamás en compañía de mis valiosos pedruscos. </w:t>
      </w:r>
    </w:p>
    <w:p w14:paraId="036F9A03" w14:textId="0118825A" w:rsidR="005C6A06" w:rsidRDefault="005C6A06" w:rsidP="0049028B">
      <w:pPr>
        <w:pStyle w:val="Sinespaciado"/>
        <w:jc w:val="both"/>
      </w:pPr>
      <w:r>
        <w:t xml:space="preserve">En resumen, que vivía feliz en la casita de la </w:t>
      </w:r>
      <w:proofErr w:type="spellStart"/>
      <w:r>
        <w:t>König-strasse</w:t>
      </w:r>
      <w:proofErr w:type="spellEnd"/>
      <w:r>
        <w:t>, a pesar del carácter impaciente de su propietario porque este, independientemente de sus maneras brutales, me profesaba gran afecto. Pero su gran impaciencia no le permitía aguardar, y trataba de caminar más aprisa que la misma naturaleza.</w:t>
      </w:r>
    </w:p>
    <w:p w14:paraId="6AA1CE9C" w14:textId="77777777" w:rsidR="0049028B" w:rsidRDefault="005C6A06" w:rsidP="0049028B">
      <w:pPr>
        <w:pStyle w:val="Sinespaciado"/>
        <w:jc w:val="both"/>
      </w:pPr>
      <w:r>
        <w:t xml:space="preserve">En abril, cuando plantaba en los potes de loza de su salón pies de reseda o de convólvulos, iba todas las mañanas a tirarles de las hojas para acelerar su crecimiento. Con tan original personaje, no tenía más remedio que obedecer ciegamente; y por eso acudía presuroso a su despacho. </w:t>
      </w:r>
    </w:p>
    <w:p w14:paraId="1FF8292D" w14:textId="1827324F" w:rsidR="005C6A06" w:rsidRDefault="005C6A06" w:rsidP="0049028B">
      <w:pPr>
        <w:pStyle w:val="Sinespaciado"/>
        <w:jc w:val="right"/>
        <w:rPr>
          <w:b/>
          <w:bCs/>
        </w:rPr>
      </w:pPr>
      <w:r w:rsidRPr="00330EEE">
        <w:rPr>
          <w:b/>
          <w:bCs/>
        </w:rPr>
        <w:t>Julio Verne</w:t>
      </w:r>
    </w:p>
    <w:p w14:paraId="32C1CFAD" w14:textId="4BC1B218" w:rsidR="0019241E" w:rsidRPr="00FC128A" w:rsidRDefault="0019241E" w:rsidP="0019241E">
      <w:pPr>
        <w:pStyle w:val="Sinespaciado"/>
        <w:rPr>
          <w:b/>
          <w:bCs/>
          <w:u w:val="single"/>
        </w:rPr>
      </w:pPr>
      <w:r w:rsidRPr="00FC128A">
        <w:rPr>
          <w:b/>
          <w:bCs/>
          <w:u w:val="single"/>
        </w:rPr>
        <w:t>COPIA EN TU CUADERNO LO SIGUIENTE Y RESUELVELO:</w:t>
      </w:r>
    </w:p>
    <w:p w14:paraId="60DA301D" w14:textId="77777777" w:rsidR="0019241E" w:rsidRPr="00330EEE" w:rsidRDefault="0019241E" w:rsidP="0019241E">
      <w:pPr>
        <w:pStyle w:val="Sinespaciado"/>
        <w:rPr>
          <w:b/>
          <w:bCs/>
        </w:rPr>
      </w:pPr>
    </w:p>
    <w:tbl>
      <w:tblPr>
        <w:tblStyle w:val="Tablaconcuadrcula"/>
        <w:tblW w:w="0" w:type="auto"/>
        <w:tblLook w:val="04A0" w:firstRow="1" w:lastRow="0" w:firstColumn="1" w:lastColumn="0" w:noHBand="0" w:noVBand="1"/>
      </w:tblPr>
      <w:tblGrid>
        <w:gridCol w:w="1202"/>
        <w:gridCol w:w="1091"/>
        <w:gridCol w:w="112"/>
        <w:gridCol w:w="1090"/>
        <w:gridCol w:w="895"/>
        <w:gridCol w:w="994"/>
        <w:gridCol w:w="1132"/>
        <w:gridCol w:w="992"/>
        <w:gridCol w:w="1134"/>
        <w:gridCol w:w="1276"/>
        <w:gridCol w:w="987"/>
      </w:tblGrid>
      <w:tr w:rsidR="003103B5" w14:paraId="32E488CF" w14:textId="77777777" w:rsidTr="00715610">
        <w:tc>
          <w:tcPr>
            <w:tcW w:w="2405" w:type="dxa"/>
            <w:gridSpan w:val="3"/>
          </w:tcPr>
          <w:p w14:paraId="1100ACFB" w14:textId="6F2E83B8" w:rsidR="003103B5" w:rsidRDefault="003103B5" w:rsidP="003E2EF5">
            <w:pPr>
              <w:pStyle w:val="Sinespaciado"/>
              <w:rPr>
                <w:b/>
                <w:bCs/>
                <w:sz w:val="20"/>
                <w:szCs w:val="20"/>
              </w:rPr>
            </w:pPr>
            <w:r>
              <w:rPr>
                <w:b/>
                <w:bCs/>
                <w:sz w:val="20"/>
                <w:szCs w:val="20"/>
              </w:rPr>
              <w:t xml:space="preserve">TIEMPO Y ESPACIO EN EL QUE SE DESARROLLA LA ACCION </w:t>
            </w:r>
          </w:p>
        </w:tc>
        <w:tc>
          <w:tcPr>
            <w:tcW w:w="1985" w:type="dxa"/>
            <w:gridSpan w:val="2"/>
          </w:tcPr>
          <w:p w14:paraId="61F8D772" w14:textId="69051F14" w:rsidR="003103B5" w:rsidRDefault="003103B5" w:rsidP="003E2EF5">
            <w:pPr>
              <w:pStyle w:val="Sinespaciado"/>
              <w:rPr>
                <w:b/>
                <w:bCs/>
                <w:sz w:val="20"/>
                <w:szCs w:val="20"/>
              </w:rPr>
            </w:pPr>
            <w:r>
              <w:rPr>
                <w:b/>
                <w:bCs/>
                <w:sz w:val="20"/>
                <w:szCs w:val="20"/>
              </w:rPr>
              <w:t>PERSONAJES QUE PARTICIPAN EN LA ACCIÓN</w:t>
            </w:r>
          </w:p>
        </w:tc>
        <w:tc>
          <w:tcPr>
            <w:tcW w:w="3118" w:type="dxa"/>
            <w:gridSpan w:val="3"/>
          </w:tcPr>
          <w:p w14:paraId="226E2E72" w14:textId="78841A50" w:rsidR="003103B5" w:rsidRDefault="003103B5" w:rsidP="003E2EF5">
            <w:pPr>
              <w:pStyle w:val="Sinespaciado"/>
              <w:rPr>
                <w:b/>
                <w:bCs/>
                <w:sz w:val="20"/>
                <w:szCs w:val="20"/>
              </w:rPr>
            </w:pPr>
            <w:r>
              <w:rPr>
                <w:b/>
                <w:bCs/>
                <w:sz w:val="20"/>
                <w:szCs w:val="20"/>
              </w:rPr>
              <w:t>CARACTERISTICAS FISICAS Y PSICOLOGICAS DE:</w:t>
            </w:r>
          </w:p>
        </w:tc>
        <w:tc>
          <w:tcPr>
            <w:tcW w:w="3397" w:type="dxa"/>
            <w:gridSpan w:val="3"/>
          </w:tcPr>
          <w:p w14:paraId="1625601A" w14:textId="7452190D" w:rsidR="003103B5" w:rsidRPr="00DB2935" w:rsidRDefault="003103B5" w:rsidP="003E2EF5">
            <w:pPr>
              <w:rPr>
                <w:b/>
                <w:bCs/>
                <w:sz w:val="20"/>
                <w:szCs w:val="20"/>
              </w:rPr>
            </w:pPr>
            <w:r w:rsidRPr="00DB2935">
              <w:rPr>
                <w:b/>
                <w:bCs/>
                <w:sz w:val="20"/>
                <w:szCs w:val="20"/>
              </w:rPr>
              <w:t xml:space="preserve">ESCRIBE TRES CARACTERÍSTICAS DE LA NOVELA PRESENTE EN EL </w:t>
            </w:r>
            <w:r w:rsidR="00763284">
              <w:rPr>
                <w:b/>
                <w:bCs/>
                <w:sz w:val="20"/>
                <w:szCs w:val="20"/>
              </w:rPr>
              <w:t>CAPITULO:</w:t>
            </w:r>
          </w:p>
        </w:tc>
      </w:tr>
      <w:tr w:rsidR="003103B5" w14:paraId="162DB80A" w14:textId="77777777" w:rsidTr="00715610">
        <w:trPr>
          <w:trHeight w:val="981"/>
        </w:trPr>
        <w:tc>
          <w:tcPr>
            <w:tcW w:w="2405" w:type="dxa"/>
            <w:gridSpan w:val="3"/>
            <w:vMerge w:val="restart"/>
          </w:tcPr>
          <w:p w14:paraId="416B6D61" w14:textId="77777777" w:rsidR="003103B5" w:rsidRDefault="003103B5" w:rsidP="003E2EF5">
            <w:pPr>
              <w:pStyle w:val="Sinespaciado"/>
              <w:rPr>
                <w:b/>
                <w:bCs/>
                <w:sz w:val="20"/>
                <w:szCs w:val="20"/>
              </w:rPr>
            </w:pPr>
          </w:p>
          <w:p w14:paraId="061E8A94" w14:textId="77777777" w:rsidR="003103B5" w:rsidRDefault="003103B5" w:rsidP="003E2EF5">
            <w:pPr>
              <w:pStyle w:val="Sinespaciado"/>
              <w:rPr>
                <w:b/>
                <w:bCs/>
                <w:sz w:val="20"/>
                <w:szCs w:val="20"/>
              </w:rPr>
            </w:pPr>
          </w:p>
          <w:p w14:paraId="217A63D3" w14:textId="116AA18B" w:rsidR="003103B5" w:rsidRDefault="003103B5" w:rsidP="003E2EF5">
            <w:pPr>
              <w:pStyle w:val="Sinespaciado"/>
              <w:rPr>
                <w:b/>
                <w:bCs/>
                <w:sz w:val="20"/>
                <w:szCs w:val="20"/>
              </w:rPr>
            </w:pPr>
            <w:r>
              <w:rPr>
                <w:b/>
                <w:bCs/>
                <w:sz w:val="20"/>
                <w:szCs w:val="20"/>
              </w:rPr>
              <w:t>TIEMPO:</w:t>
            </w:r>
          </w:p>
          <w:p w14:paraId="42C4081E" w14:textId="757850B2" w:rsidR="003103B5" w:rsidRDefault="003103B5" w:rsidP="003E2EF5">
            <w:pPr>
              <w:pStyle w:val="Sinespaciado"/>
              <w:rPr>
                <w:b/>
                <w:bCs/>
                <w:sz w:val="20"/>
                <w:szCs w:val="20"/>
              </w:rPr>
            </w:pPr>
          </w:p>
          <w:p w14:paraId="23BCA8CA" w14:textId="17A4050F" w:rsidR="003103B5" w:rsidRDefault="003103B5" w:rsidP="003E2EF5">
            <w:pPr>
              <w:pStyle w:val="Sinespaciado"/>
              <w:rPr>
                <w:b/>
                <w:bCs/>
                <w:sz w:val="20"/>
                <w:szCs w:val="20"/>
              </w:rPr>
            </w:pPr>
          </w:p>
          <w:p w14:paraId="0A62C25B" w14:textId="09C6CF7D" w:rsidR="003103B5" w:rsidRDefault="003103B5" w:rsidP="003E2EF5">
            <w:pPr>
              <w:pStyle w:val="Sinespaciado"/>
              <w:rPr>
                <w:b/>
                <w:bCs/>
                <w:sz w:val="20"/>
                <w:szCs w:val="20"/>
              </w:rPr>
            </w:pPr>
          </w:p>
          <w:p w14:paraId="2B12AB41" w14:textId="0640A2FA" w:rsidR="003103B5" w:rsidRDefault="003103B5" w:rsidP="003E2EF5">
            <w:pPr>
              <w:pStyle w:val="Sinespaciado"/>
              <w:rPr>
                <w:b/>
                <w:bCs/>
                <w:sz w:val="20"/>
                <w:szCs w:val="20"/>
              </w:rPr>
            </w:pPr>
          </w:p>
          <w:p w14:paraId="78B8F36F" w14:textId="77777777" w:rsidR="003103B5" w:rsidRDefault="003103B5" w:rsidP="003E2EF5">
            <w:pPr>
              <w:pStyle w:val="Sinespaciado"/>
              <w:rPr>
                <w:b/>
                <w:bCs/>
                <w:sz w:val="20"/>
                <w:szCs w:val="20"/>
              </w:rPr>
            </w:pPr>
          </w:p>
          <w:p w14:paraId="10D0D9CA" w14:textId="77777777" w:rsidR="003103B5" w:rsidRDefault="003103B5" w:rsidP="003E2EF5">
            <w:pPr>
              <w:pStyle w:val="Sinespaciado"/>
              <w:rPr>
                <w:b/>
                <w:bCs/>
                <w:sz w:val="20"/>
                <w:szCs w:val="20"/>
              </w:rPr>
            </w:pPr>
          </w:p>
          <w:p w14:paraId="2972586F" w14:textId="77777777" w:rsidR="003103B5" w:rsidRDefault="003103B5" w:rsidP="003E2EF5">
            <w:pPr>
              <w:pStyle w:val="Sinespaciado"/>
              <w:rPr>
                <w:b/>
                <w:bCs/>
                <w:sz w:val="20"/>
                <w:szCs w:val="20"/>
              </w:rPr>
            </w:pPr>
          </w:p>
          <w:p w14:paraId="13EFEAE4" w14:textId="77777777" w:rsidR="003103B5" w:rsidRDefault="003103B5" w:rsidP="003E2EF5">
            <w:pPr>
              <w:pStyle w:val="Sinespaciado"/>
              <w:rPr>
                <w:b/>
                <w:bCs/>
                <w:sz w:val="20"/>
                <w:szCs w:val="20"/>
              </w:rPr>
            </w:pPr>
            <w:r>
              <w:rPr>
                <w:b/>
                <w:bCs/>
                <w:sz w:val="20"/>
                <w:szCs w:val="20"/>
              </w:rPr>
              <w:t xml:space="preserve">ESPACIO: </w:t>
            </w:r>
          </w:p>
          <w:p w14:paraId="04612BFE" w14:textId="4350F5BB" w:rsidR="003103B5" w:rsidRDefault="003103B5" w:rsidP="003E2EF5">
            <w:pPr>
              <w:pStyle w:val="Sinespaciado"/>
              <w:rPr>
                <w:b/>
                <w:bCs/>
                <w:sz w:val="20"/>
                <w:szCs w:val="20"/>
              </w:rPr>
            </w:pPr>
          </w:p>
        </w:tc>
        <w:tc>
          <w:tcPr>
            <w:tcW w:w="1985" w:type="dxa"/>
            <w:gridSpan w:val="2"/>
            <w:vMerge w:val="restart"/>
          </w:tcPr>
          <w:p w14:paraId="1EE16AFE" w14:textId="77777777" w:rsidR="003103B5" w:rsidRDefault="003103B5" w:rsidP="003E2EF5">
            <w:pPr>
              <w:pStyle w:val="Sinespaciado"/>
              <w:rPr>
                <w:b/>
                <w:bCs/>
                <w:sz w:val="20"/>
                <w:szCs w:val="20"/>
              </w:rPr>
            </w:pPr>
          </w:p>
        </w:tc>
        <w:tc>
          <w:tcPr>
            <w:tcW w:w="3118" w:type="dxa"/>
            <w:gridSpan w:val="3"/>
          </w:tcPr>
          <w:p w14:paraId="68D11434" w14:textId="77777777" w:rsidR="003103B5" w:rsidRPr="00FC128A" w:rsidRDefault="003103B5" w:rsidP="003E2EF5">
            <w:pPr>
              <w:pStyle w:val="Sinespaciado"/>
              <w:rPr>
                <w:b/>
                <w:bCs/>
                <w:sz w:val="20"/>
                <w:szCs w:val="20"/>
              </w:rPr>
            </w:pPr>
            <w:r w:rsidRPr="00FC128A">
              <w:rPr>
                <w:b/>
                <w:bCs/>
                <w:sz w:val="20"/>
                <w:szCs w:val="20"/>
              </w:rPr>
              <w:t xml:space="preserve">AXEL </w:t>
            </w:r>
          </w:p>
          <w:p w14:paraId="19C9F31F" w14:textId="77777777" w:rsidR="003103B5" w:rsidRDefault="003103B5" w:rsidP="003E2EF5">
            <w:pPr>
              <w:pStyle w:val="Sinespaciado"/>
              <w:rPr>
                <w:sz w:val="20"/>
                <w:szCs w:val="20"/>
              </w:rPr>
            </w:pPr>
          </w:p>
          <w:p w14:paraId="28B0A502" w14:textId="77777777" w:rsidR="003103B5" w:rsidRDefault="003103B5" w:rsidP="003E2EF5">
            <w:pPr>
              <w:pStyle w:val="Sinespaciado"/>
              <w:rPr>
                <w:sz w:val="20"/>
                <w:szCs w:val="20"/>
              </w:rPr>
            </w:pPr>
          </w:p>
          <w:p w14:paraId="54A0A5F1" w14:textId="77777777" w:rsidR="003103B5" w:rsidRDefault="003103B5" w:rsidP="003E2EF5">
            <w:pPr>
              <w:pStyle w:val="Sinespaciado"/>
              <w:rPr>
                <w:sz w:val="20"/>
                <w:szCs w:val="20"/>
              </w:rPr>
            </w:pPr>
          </w:p>
          <w:p w14:paraId="6765574B" w14:textId="77777777" w:rsidR="003103B5" w:rsidRDefault="003103B5" w:rsidP="003E2EF5">
            <w:pPr>
              <w:pStyle w:val="Sinespaciado"/>
              <w:rPr>
                <w:sz w:val="20"/>
                <w:szCs w:val="20"/>
              </w:rPr>
            </w:pPr>
          </w:p>
          <w:p w14:paraId="6F62C386" w14:textId="77777777" w:rsidR="003103B5" w:rsidRDefault="003103B5" w:rsidP="003E2EF5">
            <w:pPr>
              <w:pStyle w:val="Sinespaciado"/>
              <w:rPr>
                <w:sz w:val="20"/>
                <w:szCs w:val="20"/>
              </w:rPr>
            </w:pPr>
          </w:p>
          <w:p w14:paraId="3817EC98" w14:textId="77777777" w:rsidR="003103B5" w:rsidRDefault="003103B5" w:rsidP="003E2EF5">
            <w:pPr>
              <w:pStyle w:val="Sinespaciado"/>
              <w:rPr>
                <w:sz w:val="20"/>
                <w:szCs w:val="20"/>
              </w:rPr>
            </w:pPr>
          </w:p>
          <w:p w14:paraId="0835C246" w14:textId="77777777" w:rsidR="003103B5" w:rsidRDefault="003103B5" w:rsidP="003E2EF5">
            <w:pPr>
              <w:pStyle w:val="Sinespaciado"/>
              <w:rPr>
                <w:sz w:val="20"/>
                <w:szCs w:val="20"/>
              </w:rPr>
            </w:pPr>
          </w:p>
          <w:p w14:paraId="48D26332" w14:textId="08DC5857" w:rsidR="003103B5" w:rsidRPr="006B79BC" w:rsidRDefault="003103B5" w:rsidP="003E2EF5">
            <w:pPr>
              <w:pStyle w:val="Sinespaciado"/>
              <w:rPr>
                <w:sz w:val="20"/>
                <w:szCs w:val="20"/>
              </w:rPr>
            </w:pPr>
          </w:p>
        </w:tc>
        <w:tc>
          <w:tcPr>
            <w:tcW w:w="3397" w:type="dxa"/>
            <w:gridSpan w:val="3"/>
            <w:vMerge w:val="restart"/>
          </w:tcPr>
          <w:p w14:paraId="75BE013E" w14:textId="77777777" w:rsidR="003103B5" w:rsidRDefault="003103B5" w:rsidP="00AA00AD">
            <w:pPr>
              <w:pStyle w:val="Sinespaciado"/>
            </w:pPr>
          </w:p>
          <w:p w14:paraId="15429A64" w14:textId="43B5C862" w:rsidR="003103B5" w:rsidRDefault="00715610" w:rsidP="003E2EF5">
            <w:pPr>
              <w:pStyle w:val="Sinespaciado"/>
              <w:rPr>
                <w:b/>
                <w:bCs/>
                <w:sz w:val="20"/>
                <w:szCs w:val="20"/>
              </w:rPr>
            </w:pPr>
            <w:r>
              <w:rPr>
                <w:b/>
                <w:bCs/>
                <w:sz w:val="20"/>
                <w:szCs w:val="20"/>
              </w:rPr>
              <w:t>1.</w:t>
            </w:r>
          </w:p>
          <w:p w14:paraId="2FD5362A" w14:textId="218BA594" w:rsidR="00715610" w:rsidRDefault="00715610" w:rsidP="003E2EF5">
            <w:pPr>
              <w:pStyle w:val="Sinespaciado"/>
              <w:rPr>
                <w:b/>
                <w:bCs/>
                <w:sz w:val="20"/>
                <w:szCs w:val="20"/>
              </w:rPr>
            </w:pPr>
          </w:p>
          <w:p w14:paraId="055BDAB6" w14:textId="2FE23795" w:rsidR="00715610" w:rsidRDefault="00715610" w:rsidP="003E2EF5">
            <w:pPr>
              <w:pStyle w:val="Sinespaciado"/>
              <w:rPr>
                <w:b/>
                <w:bCs/>
                <w:sz w:val="20"/>
                <w:szCs w:val="20"/>
              </w:rPr>
            </w:pPr>
          </w:p>
          <w:p w14:paraId="147B2334" w14:textId="53022DB9" w:rsidR="00715610" w:rsidRDefault="00715610" w:rsidP="003E2EF5">
            <w:pPr>
              <w:pStyle w:val="Sinespaciado"/>
              <w:rPr>
                <w:b/>
                <w:bCs/>
                <w:sz w:val="20"/>
                <w:szCs w:val="20"/>
              </w:rPr>
            </w:pPr>
          </w:p>
          <w:p w14:paraId="15A0F604" w14:textId="5B0AA8D4" w:rsidR="00715610" w:rsidRDefault="00715610" w:rsidP="003E2EF5">
            <w:pPr>
              <w:pStyle w:val="Sinespaciado"/>
              <w:rPr>
                <w:b/>
                <w:bCs/>
                <w:sz w:val="20"/>
                <w:szCs w:val="20"/>
              </w:rPr>
            </w:pPr>
          </w:p>
          <w:p w14:paraId="42FBC1C1" w14:textId="29F80EAC" w:rsidR="00715610" w:rsidRDefault="00715610" w:rsidP="003E2EF5">
            <w:pPr>
              <w:pStyle w:val="Sinespaciado"/>
              <w:rPr>
                <w:b/>
                <w:bCs/>
                <w:sz w:val="20"/>
                <w:szCs w:val="20"/>
              </w:rPr>
            </w:pPr>
            <w:r>
              <w:rPr>
                <w:b/>
                <w:bCs/>
                <w:sz w:val="20"/>
                <w:szCs w:val="20"/>
              </w:rPr>
              <w:t>2.</w:t>
            </w:r>
          </w:p>
          <w:p w14:paraId="2C57A9F6" w14:textId="3A20152A" w:rsidR="00715610" w:rsidRDefault="00715610" w:rsidP="003E2EF5">
            <w:pPr>
              <w:pStyle w:val="Sinespaciado"/>
              <w:rPr>
                <w:b/>
                <w:bCs/>
                <w:sz w:val="20"/>
                <w:szCs w:val="20"/>
              </w:rPr>
            </w:pPr>
          </w:p>
          <w:p w14:paraId="7BD8BB14" w14:textId="448DF1C4" w:rsidR="00715610" w:rsidRDefault="00715610" w:rsidP="003E2EF5">
            <w:pPr>
              <w:pStyle w:val="Sinespaciado"/>
              <w:rPr>
                <w:b/>
                <w:bCs/>
                <w:sz w:val="20"/>
                <w:szCs w:val="20"/>
              </w:rPr>
            </w:pPr>
          </w:p>
          <w:p w14:paraId="1480BDA7" w14:textId="29F87427" w:rsidR="00715610" w:rsidRDefault="00715610" w:rsidP="003E2EF5">
            <w:pPr>
              <w:pStyle w:val="Sinespaciado"/>
              <w:rPr>
                <w:b/>
                <w:bCs/>
                <w:sz w:val="20"/>
                <w:szCs w:val="20"/>
              </w:rPr>
            </w:pPr>
          </w:p>
          <w:p w14:paraId="3B8CD6C2" w14:textId="15A6315B" w:rsidR="00715610" w:rsidRDefault="00715610" w:rsidP="003E2EF5">
            <w:pPr>
              <w:pStyle w:val="Sinespaciado"/>
              <w:rPr>
                <w:b/>
                <w:bCs/>
                <w:sz w:val="20"/>
                <w:szCs w:val="20"/>
              </w:rPr>
            </w:pPr>
            <w:r>
              <w:rPr>
                <w:b/>
                <w:bCs/>
                <w:sz w:val="20"/>
                <w:szCs w:val="20"/>
              </w:rPr>
              <w:t>3.</w:t>
            </w:r>
          </w:p>
          <w:p w14:paraId="54C49FA7" w14:textId="77777777" w:rsidR="003103B5" w:rsidRDefault="003103B5" w:rsidP="003E2EF5">
            <w:pPr>
              <w:pStyle w:val="Sinespaciado"/>
              <w:rPr>
                <w:b/>
                <w:bCs/>
                <w:sz w:val="20"/>
                <w:szCs w:val="20"/>
              </w:rPr>
            </w:pPr>
          </w:p>
        </w:tc>
      </w:tr>
      <w:tr w:rsidR="003103B5" w14:paraId="4019C3FA" w14:textId="77777777" w:rsidTr="0019241E">
        <w:trPr>
          <w:trHeight w:val="2312"/>
        </w:trPr>
        <w:tc>
          <w:tcPr>
            <w:tcW w:w="2405" w:type="dxa"/>
            <w:gridSpan w:val="3"/>
            <w:vMerge/>
            <w:tcBorders>
              <w:bottom w:val="single" w:sz="4" w:space="0" w:color="auto"/>
            </w:tcBorders>
          </w:tcPr>
          <w:p w14:paraId="6FC6469A" w14:textId="77777777" w:rsidR="003103B5" w:rsidRDefault="003103B5" w:rsidP="003E2EF5">
            <w:pPr>
              <w:pStyle w:val="Sinespaciado"/>
              <w:rPr>
                <w:b/>
                <w:bCs/>
                <w:sz w:val="20"/>
                <w:szCs w:val="20"/>
              </w:rPr>
            </w:pPr>
          </w:p>
        </w:tc>
        <w:tc>
          <w:tcPr>
            <w:tcW w:w="1985" w:type="dxa"/>
            <w:gridSpan w:val="2"/>
            <w:vMerge/>
            <w:tcBorders>
              <w:bottom w:val="single" w:sz="4" w:space="0" w:color="auto"/>
            </w:tcBorders>
          </w:tcPr>
          <w:p w14:paraId="248F7B42" w14:textId="77777777" w:rsidR="003103B5" w:rsidRDefault="003103B5" w:rsidP="003E2EF5">
            <w:pPr>
              <w:pStyle w:val="Sinespaciado"/>
              <w:rPr>
                <w:b/>
                <w:bCs/>
                <w:sz w:val="20"/>
                <w:szCs w:val="20"/>
              </w:rPr>
            </w:pPr>
          </w:p>
        </w:tc>
        <w:tc>
          <w:tcPr>
            <w:tcW w:w="3118" w:type="dxa"/>
            <w:gridSpan w:val="3"/>
            <w:tcBorders>
              <w:bottom w:val="single" w:sz="4" w:space="0" w:color="auto"/>
            </w:tcBorders>
          </w:tcPr>
          <w:p w14:paraId="32677AB2" w14:textId="77777777" w:rsidR="003103B5" w:rsidRPr="00FC128A" w:rsidRDefault="003103B5" w:rsidP="003E2EF5">
            <w:pPr>
              <w:pStyle w:val="Sinespaciado"/>
              <w:rPr>
                <w:b/>
                <w:bCs/>
              </w:rPr>
            </w:pPr>
            <w:r w:rsidRPr="00FC128A">
              <w:rPr>
                <w:b/>
                <w:bCs/>
                <w:sz w:val="20"/>
                <w:szCs w:val="20"/>
              </w:rPr>
              <w:t xml:space="preserve">EL PROFESOR </w:t>
            </w:r>
            <w:r w:rsidRPr="00FC128A">
              <w:rPr>
                <w:b/>
                <w:bCs/>
              </w:rPr>
              <w:t>OTTO LIDENBROCK</w:t>
            </w:r>
          </w:p>
          <w:p w14:paraId="5551974B" w14:textId="77777777" w:rsidR="003103B5" w:rsidRDefault="003103B5" w:rsidP="003E2EF5">
            <w:pPr>
              <w:pStyle w:val="Sinespaciado"/>
            </w:pPr>
          </w:p>
          <w:p w14:paraId="2F784973" w14:textId="46DADCB3" w:rsidR="003103B5" w:rsidRDefault="003103B5" w:rsidP="003E2EF5">
            <w:pPr>
              <w:pStyle w:val="Sinespaciado"/>
              <w:rPr>
                <w:b/>
                <w:bCs/>
                <w:sz w:val="20"/>
                <w:szCs w:val="20"/>
              </w:rPr>
            </w:pPr>
          </w:p>
        </w:tc>
        <w:tc>
          <w:tcPr>
            <w:tcW w:w="3397" w:type="dxa"/>
            <w:gridSpan w:val="3"/>
            <w:vMerge/>
            <w:tcBorders>
              <w:bottom w:val="single" w:sz="4" w:space="0" w:color="auto"/>
            </w:tcBorders>
          </w:tcPr>
          <w:p w14:paraId="76D40D93" w14:textId="77777777" w:rsidR="003103B5" w:rsidRDefault="003103B5" w:rsidP="003E2EF5">
            <w:pPr>
              <w:pStyle w:val="Sinespaciado"/>
              <w:rPr>
                <w:b/>
                <w:bCs/>
                <w:sz w:val="20"/>
                <w:szCs w:val="20"/>
              </w:rPr>
            </w:pPr>
          </w:p>
        </w:tc>
      </w:tr>
      <w:tr w:rsidR="003E2EF5" w14:paraId="733EDFA7" w14:textId="77777777" w:rsidTr="0091185F">
        <w:tblPrEx>
          <w:tblCellMar>
            <w:left w:w="70" w:type="dxa"/>
            <w:right w:w="70" w:type="dxa"/>
          </w:tblCellMar>
          <w:tblLook w:val="0000" w:firstRow="0" w:lastRow="0" w:firstColumn="0" w:lastColumn="0" w:noHBand="0" w:noVBand="0"/>
        </w:tblPrEx>
        <w:trPr>
          <w:trHeight w:val="826"/>
        </w:trPr>
        <w:tc>
          <w:tcPr>
            <w:tcW w:w="10905" w:type="dxa"/>
            <w:gridSpan w:val="11"/>
          </w:tcPr>
          <w:p w14:paraId="3734ADC8" w14:textId="59BC9552" w:rsidR="003E2EF5" w:rsidRDefault="00F04546" w:rsidP="003E2EF5">
            <w:pPr>
              <w:pStyle w:val="Sinespaciado"/>
              <w:rPr>
                <w:b/>
                <w:bCs/>
                <w:sz w:val="20"/>
                <w:szCs w:val="20"/>
              </w:rPr>
            </w:pPr>
            <w:r>
              <w:rPr>
                <w:b/>
                <w:bCs/>
                <w:sz w:val="20"/>
                <w:szCs w:val="20"/>
              </w:rPr>
              <w:t>EXPLICA CON</w:t>
            </w:r>
            <w:r w:rsidR="003E2EF5">
              <w:rPr>
                <w:b/>
                <w:bCs/>
                <w:sz w:val="20"/>
                <w:szCs w:val="20"/>
              </w:rPr>
              <w:t xml:space="preserve"> TUS PALABRAS </w:t>
            </w:r>
            <w:r w:rsidR="00AB027F">
              <w:rPr>
                <w:b/>
                <w:bCs/>
                <w:sz w:val="20"/>
                <w:szCs w:val="20"/>
              </w:rPr>
              <w:t xml:space="preserve">DE QUE </w:t>
            </w:r>
            <w:r w:rsidR="0091185F">
              <w:rPr>
                <w:b/>
                <w:bCs/>
                <w:sz w:val="20"/>
                <w:szCs w:val="20"/>
              </w:rPr>
              <w:t>TRATA EL</w:t>
            </w:r>
            <w:r>
              <w:rPr>
                <w:b/>
                <w:bCs/>
                <w:sz w:val="20"/>
                <w:szCs w:val="20"/>
              </w:rPr>
              <w:t xml:space="preserve"> CAPÍTULO </w:t>
            </w:r>
          </w:p>
          <w:p w14:paraId="38AA2AF6" w14:textId="1146CC76" w:rsidR="00DB2935" w:rsidRDefault="00DB2935" w:rsidP="003E2EF5">
            <w:pPr>
              <w:pStyle w:val="Sinespaciado"/>
              <w:rPr>
                <w:b/>
                <w:bCs/>
                <w:sz w:val="20"/>
                <w:szCs w:val="20"/>
              </w:rPr>
            </w:pPr>
          </w:p>
        </w:tc>
      </w:tr>
      <w:tr w:rsidR="0091185F" w14:paraId="0DC3B8A6" w14:textId="77777777" w:rsidTr="000D004D">
        <w:tblPrEx>
          <w:tblCellMar>
            <w:left w:w="70" w:type="dxa"/>
            <w:right w:w="70" w:type="dxa"/>
          </w:tblCellMar>
          <w:tblLook w:val="0000" w:firstRow="0" w:lastRow="0" w:firstColumn="0" w:lastColumn="0" w:noHBand="0" w:noVBand="0"/>
        </w:tblPrEx>
        <w:trPr>
          <w:trHeight w:val="1092"/>
        </w:trPr>
        <w:tc>
          <w:tcPr>
            <w:tcW w:w="10905" w:type="dxa"/>
            <w:gridSpan w:val="11"/>
          </w:tcPr>
          <w:p w14:paraId="7654CDE0" w14:textId="39D30236" w:rsidR="0091185F" w:rsidRDefault="00763284" w:rsidP="0091185F">
            <w:pPr>
              <w:pStyle w:val="Sinespaciado"/>
              <w:rPr>
                <w:b/>
                <w:bCs/>
                <w:sz w:val="20"/>
                <w:szCs w:val="20"/>
              </w:rPr>
            </w:pPr>
            <w:r>
              <w:rPr>
                <w:b/>
                <w:bCs/>
                <w:sz w:val="20"/>
                <w:szCs w:val="20"/>
              </w:rPr>
              <w:t xml:space="preserve">ESCRIBE QUÉ </w:t>
            </w:r>
            <w:r w:rsidR="0091185F">
              <w:rPr>
                <w:b/>
                <w:bCs/>
                <w:sz w:val="20"/>
                <w:szCs w:val="20"/>
              </w:rPr>
              <w:t>TIPO DE DESCRIPCION PREVALECE EN EL SIGUIENTE FRAGMENTO:</w:t>
            </w:r>
          </w:p>
          <w:p w14:paraId="2E6B0A6E" w14:textId="28CA8B90" w:rsidR="0091185F" w:rsidRPr="007A0F5C" w:rsidRDefault="0091185F" w:rsidP="0091185F">
            <w:pPr>
              <w:pStyle w:val="Sinespaciado"/>
              <w:rPr>
                <w:i/>
                <w:iCs/>
                <w:sz w:val="20"/>
                <w:szCs w:val="20"/>
              </w:rPr>
            </w:pPr>
            <w:r>
              <w:t>“</w:t>
            </w:r>
            <w:r w:rsidRPr="007A0F5C">
              <w:rPr>
                <w:i/>
                <w:iCs/>
                <w:sz w:val="20"/>
                <w:szCs w:val="20"/>
              </w:rPr>
              <w:t xml:space="preserve">Imaginaos un hombre alto, delgado, con una salud de hierro y un aspecto juvenil que le hacía aparentar diez años menos de los cincuenta que contaba. Sus grandes ojos giraban sin cesar detrás de sus amplias gafas; su larga y afilada nariz parecía una lámina de </w:t>
            </w:r>
            <w:r w:rsidR="00FC128A" w:rsidRPr="007A0F5C">
              <w:rPr>
                <w:i/>
                <w:iCs/>
                <w:sz w:val="20"/>
                <w:szCs w:val="20"/>
              </w:rPr>
              <w:t>acero (</w:t>
            </w:r>
            <w:r w:rsidRPr="007A0F5C">
              <w:rPr>
                <w:i/>
                <w:iCs/>
                <w:sz w:val="20"/>
                <w:szCs w:val="20"/>
              </w:rPr>
              <w:t>…)”</w:t>
            </w:r>
          </w:p>
          <w:p w14:paraId="3BE5A9EB" w14:textId="74B45F5B" w:rsidR="00763284" w:rsidRDefault="00763284" w:rsidP="0091185F">
            <w:pPr>
              <w:pStyle w:val="Sinespaciado"/>
            </w:pPr>
          </w:p>
          <w:p w14:paraId="42B0A556" w14:textId="77777777" w:rsidR="0091185F" w:rsidRDefault="0091185F" w:rsidP="003E2EF5">
            <w:pPr>
              <w:pStyle w:val="Sinespaciado"/>
              <w:rPr>
                <w:b/>
                <w:bCs/>
                <w:sz w:val="20"/>
                <w:szCs w:val="20"/>
              </w:rPr>
            </w:pPr>
          </w:p>
        </w:tc>
      </w:tr>
      <w:tr w:rsidR="000D004D" w14:paraId="0F9A1FF5" w14:textId="77777777" w:rsidTr="007A0F5C">
        <w:tblPrEx>
          <w:tblCellMar>
            <w:left w:w="70" w:type="dxa"/>
            <w:right w:w="70" w:type="dxa"/>
          </w:tblCellMar>
          <w:tblLook w:val="0000" w:firstRow="0" w:lastRow="0" w:firstColumn="0" w:lastColumn="0" w:noHBand="0" w:noVBand="0"/>
        </w:tblPrEx>
        <w:trPr>
          <w:trHeight w:val="552"/>
        </w:trPr>
        <w:tc>
          <w:tcPr>
            <w:tcW w:w="10905" w:type="dxa"/>
            <w:gridSpan w:val="11"/>
          </w:tcPr>
          <w:p w14:paraId="71B388F5" w14:textId="794A3BBF" w:rsidR="000D004D" w:rsidRPr="007A0F5C" w:rsidRDefault="000D004D" w:rsidP="003E2EF5">
            <w:pPr>
              <w:pStyle w:val="Sinespaciado"/>
            </w:pPr>
            <w:r w:rsidRPr="000D004D">
              <w:rPr>
                <w:b/>
                <w:bCs/>
                <w:sz w:val="20"/>
                <w:szCs w:val="20"/>
              </w:rPr>
              <w:t>ESCRIBE EL SIGNIFICADO DE LAS PALABRAS SUBRAYADAS Y MARCADAS DE AMARILLO, ADEMAS ESCRIBE POR CADA UNA DE ELLAS UN SINÓNIMO.</w:t>
            </w:r>
          </w:p>
        </w:tc>
      </w:tr>
      <w:tr w:rsidR="00FD124F" w14:paraId="32E78216" w14:textId="3A6BB7BE" w:rsidTr="00715610">
        <w:tblPrEx>
          <w:tblCellMar>
            <w:left w:w="70" w:type="dxa"/>
            <w:right w:w="70" w:type="dxa"/>
          </w:tblCellMar>
          <w:tblLook w:val="0000" w:firstRow="0" w:lastRow="0" w:firstColumn="0" w:lastColumn="0" w:noHBand="0" w:noVBand="0"/>
        </w:tblPrEx>
        <w:trPr>
          <w:trHeight w:val="926"/>
        </w:trPr>
        <w:tc>
          <w:tcPr>
            <w:tcW w:w="1202" w:type="dxa"/>
          </w:tcPr>
          <w:p w14:paraId="2FB7A2A6" w14:textId="5B3D7610" w:rsidR="00FD124F" w:rsidRPr="000D004D" w:rsidRDefault="00767918" w:rsidP="003E2EF5">
            <w:pPr>
              <w:pStyle w:val="Sinespaciado"/>
              <w:rPr>
                <w:b/>
                <w:bCs/>
                <w:sz w:val="20"/>
                <w:szCs w:val="20"/>
              </w:rPr>
            </w:pPr>
            <w:r>
              <w:rPr>
                <w:b/>
                <w:bCs/>
                <w:sz w:val="20"/>
                <w:szCs w:val="20"/>
              </w:rPr>
              <w:t>1.</w:t>
            </w:r>
          </w:p>
        </w:tc>
        <w:tc>
          <w:tcPr>
            <w:tcW w:w="1091" w:type="dxa"/>
          </w:tcPr>
          <w:p w14:paraId="683F0D48" w14:textId="440B478A" w:rsidR="00FD124F" w:rsidRDefault="00767918">
            <w:pPr>
              <w:rPr>
                <w:b/>
                <w:bCs/>
                <w:sz w:val="20"/>
                <w:szCs w:val="20"/>
              </w:rPr>
            </w:pPr>
            <w:r>
              <w:rPr>
                <w:b/>
                <w:bCs/>
                <w:sz w:val="20"/>
                <w:szCs w:val="20"/>
              </w:rPr>
              <w:t>2-</w:t>
            </w:r>
          </w:p>
          <w:p w14:paraId="284488C1" w14:textId="6F2AC444" w:rsidR="00FD124F" w:rsidRPr="000D004D" w:rsidRDefault="00FD124F" w:rsidP="003E2EF5">
            <w:pPr>
              <w:pStyle w:val="Sinespaciado"/>
              <w:rPr>
                <w:b/>
                <w:bCs/>
                <w:sz w:val="20"/>
                <w:szCs w:val="20"/>
              </w:rPr>
            </w:pPr>
          </w:p>
        </w:tc>
        <w:tc>
          <w:tcPr>
            <w:tcW w:w="1202" w:type="dxa"/>
            <w:gridSpan w:val="2"/>
          </w:tcPr>
          <w:p w14:paraId="0BE405B7" w14:textId="09823D9F" w:rsidR="00FD124F" w:rsidRDefault="00767918">
            <w:pPr>
              <w:rPr>
                <w:b/>
                <w:bCs/>
                <w:sz w:val="20"/>
                <w:szCs w:val="20"/>
              </w:rPr>
            </w:pPr>
            <w:r>
              <w:rPr>
                <w:b/>
                <w:bCs/>
                <w:sz w:val="20"/>
                <w:szCs w:val="20"/>
              </w:rPr>
              <w:t>3.</w:t>
            </w:r>
          </w:p>
          <w:p w14:paraId="5FC461AD" w14:textId="77777777" w:rsidR="00FD124F" w:rsidRPr="000D004D" w:rsidRDefault="00FD124F" w:rsidP="003E2EF5">
            <w:pPr>
              <w:pStyle w:val="Sinespaciado"/>
              <w:rPr>
                <w:b/>
                <w:bCs/>
                <w:sz w:val="20"/>
                <w:szCs w:val="20"/>
              </w:rPr>
            </w:pPr>
          </w:p>
        </w:tc>
        <w:tc>
          <w:tcPr>
            <w:tcW w:w="895" w:type="dxa"/>
          </w:tcPr>
          <w:p w14:paraId="236F07C5" w14:textId="03B01159" w:rsidR="00FD124F" w:rsidRDefault="00767918">
            <w:pPr>
              <w:rPr>
                <w:b/>
                <w:bCs/>
                <w:sz w:val="20"/>
                <w:szCs w:val="20"/>
              </w:rPr>
            </w:pPr>
            <w:r>
              <w:rPr>
                <w:b/>
                <w:bCs/>
                <w:sz w:val="20"/>
                <w:szCs w:val="20"/>
              </w:rPr>
              <w:t>4.</w:t>
            </w:r>
          </w:p>
          <w:p w14:paraId="3DB6A89B" w14:textId="77777777" w:rsidR="00FD124F" w:rsidRPr="000D004D" w:rsidRDefault="00FD124F" w:rsidP="003E2EF5">
            <w:pPr>
              <w:pStyle w:val="Sinespaciado"/>
              <w:rPr>
                <w:b/>
                <w:bCs/>
                <w:sz w:val="20"/>
                <w:szCs w:val="20"/>
              </w:rPr>
            </w:pPr>
          </w:p>
        </w:tc>
        <w:tc>
          <w:tcPr>
            <w:tcW w:w="994" w:type="dxa"/>
          </w:tcPr>
          <w:p w14:paraId="7AB652CE" w14:textId="7EAEA6CD" w:rsidR="00FD124F" w:rsidRDefault="00767918">
            <w:pPr>
              <w:rPr>
                <w:b/>
                <w:bCs/>
                <w:sz w:val="20"/>
                <w:szCs w:val="20"/>
              </w:rPr>
            </w:pPr>
            <w:r>
              <w:rPr>
                <w:b/>
                <w:bCs/>
                <w:sz w:val="20"/>
                <w:szCs w:val="20"/>
              </w:rPr>
              <w:t>5.</w:t>
            </w:r>
          </w:p>
          <w:p w14:paraId="0D89CE26" w14:textId="19C6B92D" w:rsidR="007A0F5C" w:rsidRPr="000D004D" w:rsidRDefault="007A0F5C" w:rsidP="003E2EF5">
            <w:pPr>
              <w:pStyle w:val="Sinespaciado"/>
              <w:rPr>
                <w:b/>
                <w:bCs/>
                <w:sz w:val="20"/>
                <w:szCs w:val="20"/>
              </w:rPr>
            </w:pPr>
          </w:p>
        </w:tc>
        <w:tc>
          <w:tcPr>
            <w:tcW w:w="1132" w:type="dxa"/>
          </w:tcPr>
          <w:p w14:paraId="64685C2A" w14:textId="38185741" w:rsidR="00FD124F" w:rsidRDefault="00767918">
            <w:pPr>
              <w:rPr>
                <w:b/>
                <w:bCs/>
                <w:sz w:val="20"/>
                <w:szCs w:val="20"/>
              </w:rPr>
            </w:pPr>
            <w:r>
              <w:rPr>
                <w:b/>
                <w:bCs/>
                <w:sz w:val="20"/>
                <w:szCs w:val="20"/>
              </w:rPr>
              <w:t>6.</w:t>
            </w:r>
          </w:p>
          <w:p w14:paraId="5BA502C6" w14:textId="77777777" w:rsidR="00FD124F" w:rsidRPr="000D004D" w:rsidRDefault="00FD124F" w:rsidP="003E2EF5">
            <w:pPr>
              <w:pStyle w:val="Sinespaciado"/>
              <w:rPr>
                <w:b/>
                <w:bCs/>
                <w:sz w:val="20"/>
                <w:szCs w:val="20"/>
              </w:rPr>
            </w:pPr>
          </w:p>
        </w:tc>
        <w:tc>
          <w:tcPr>
            <w:tcW w:w="992" w:type="dxa"/>
          </w:tcPr>
          <w:p w14:paraId="2E6D095B" w14:textId="38878426" w:rsidR="00FD124F" w:rsidRDefault="00767918">
            <w:pPr>
              <w:rPr>
                <w:b/>
                <w:bCs/>
                <w:sz w:val="20"/>
                <w:szCs w:val="20"/>
              </w:rPr>
            </w:pPr>
            <w:r>
              <w:rPr>
                <w:b/>
                <w:bCs/>
                <w:sz w:val="20"/>
                <w:szCs w:val="20"/>
              </w:rPr>
              <w:t>7.</w:t>
            </w:r>
          </w:p>
          <w:p w14:paraId="02E88CC5" w14:textId="77777777" w:rsidR="00FD124F" w:rsidRPr="000D004D" w:rsidRDefault="00FD124F" w:rsidP="003E2EF5">
            <w:pPr>
              <w:pStyle w:val="Sinespaciado"/>
              <w:rPr>
                <w:b/>
                <w:bCs/>
                <w:sz w:val="20"/>
                <w:szCs w:val="20"/>
              </w:rPr>
            </w:pPr>
          </w:p>
        </w:tc>
        <w:tc>
          <w:tcPr>
            <w:tcW w:w="1134" w:type="dxa"/>
          </w:tcPr>
          <w:p w14:paraId="2FF62895" w14:textId="1DD17DEF" w:rsidR="00FD124F" w:rsidRDefault="00767918">
            <w:pPr>
              <w:rPr>
                <w:b/>
                <w:bCs/>
                <w:sz w:val="20"/>
                <w:szCs w:val="20"/>
              </w:rPr>
            </w:pPr>
            <w:r>
              <w:rPr>
                <w:b/>
                <w:bCs/>
                <w:sz w:val="20"/>
                <w:szCs w:val="20"/>
              </w:rPr>
              <w:t>8.</w:t>
            </w:r>
          </w:p>
          <w:p w14:paraId="7A873481" w14:textId="77777777" w:rsidR="00FD124F" w:rsidRPr="000D004D" w:rsidRDefault="00FD124F" w:rsidP="003E2EF5">
            <w:pPr>
              <w:pStyle w:val="Sinespaciado"/>
              <w:rPr>
                <w:b/>
                <w:bCs/>
                <w:sz w:val="20"/>
                <w:szCs w:val="20"/>
              </w:rPr>
            </w:pPr>
          </w:p>
        </w:tc>
        <w:tc>
          <w:tcPr>
            <w:tcW w:w="1276" w:type="dxa"/>
          </w:tcPr>
          <w:p w14:paraId="7FDE1FD0" w14:textId="7AEFCA36" w:rsidR="00FD124F" w:rsidRDefault="00767918">
            <w:pPr>
              <w:rPr>
                <w:b/>
                <w:bCs/>
                <w:sz w:val="20"/>
                <w:szCs w:val="20"/>
              </w:rPr>
            </w:pPr>
            <w:r>
              <w:rPr>
                <w:b/>
                <w:bCs/>
                <w:sz w:val="20"/>
                <w:szCs w:val="20"/>
              </w:rPr>
              <w:t>9</w:t>
            </w:r>
            <w:r w:rsidR="007A0F5C">
              <w:rPr>
                <w:b/>
                <w:bCs/>
                <w:sz w:val="20"/>
                <w:szCs w:val="20"/>
              </w:rPr>
              <w:t>.</w:t>
            </w:r>
          </w:p>
          <w:p w14:paraId="1DA28BE9" w14:textId="77777777" w:rsidR="00FD124F" w:rsidRPr="000D004D" w:rsidRDefault="00FD124F" w:rsidP="003E2EF5">
            <w:pPr>
              <w:pStyle w:val="Sinespaciado"/>
              <w:rPr>
                <w:b/>
                <w:bCs/>
                <w:sz w:val="20"/>
                <w:szCs w:val="20"/>
              </w:rPr>
            </w:pPr>
          </w:p>
        </w:tc>
        <w:tc>
          <w:tcPr>
            <w:tcW w:w="987" w:type="dxa"/>
          </w:tcPr>
          <w:p w14:paraId="07A5F8FF" w14:textId="5548BA3F" w:rsidR="00FD124F" w:rsidRDefault="007A0F5C">
            <w:pPr>
              <w:rPr>
                <w:b/>
                <w:bCs/>
                <w:sz w:val="20"/>
                <w:szCs w:val="20"/>
              </w:rPr>
            </w:pPr>
            <w:r>
              <w:rPr>
                <w:b/>
                <w:bCs/>
                <w:sz w:val="20"/>
                <w:szCs w:val="20"/>
              </w:rPr>
              <w:t>10</w:t>
            </w:r>
          </w:p>
          <w:p w14:paraId="5174C492" w14:textId="3FCCFE6B" w:rsidR="00943842" w:rsidRPr="00943842" w:rsidRDefault="00943842" w:rsidP="00943842"/>
        </w:tc>
      </w:tr>
    </w:tbl>
    <w:p w14:paraId="5608E6C9" w14:textId="77777777" w:rsidR="003E2EF5" w:rsidRDefault="003E2EF5" w:rsidP="006810B1">
      <w:pPr>
        <w:pStyle w:val="Sinespaciado"/>
        <w:rPr>
          <w:b/>
          <w:bCs/>
          <w:sz w:val="20"/>
          <w:szCs w:val="20"/>
        </w:rPr>
      </w:pPr>
    </w:p>
    <w:sectPr w:rsidR="003E2EF5" w:rsidSect="009F20D2">
      <w:pgSz w:w="12240" w:h="15840" w:code="1"/>
      <w:pgMar w:top="426" w:right="474"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16901" w14:textId="77777777" w:rsidR="005C0A3B" w:rsidRDefault="005C0A3B" w:rsidP="002A27C1">
      <w:pPr>
        <w:spacing w:after="0" w:line="240" w:lineRule="auto"/>
      </w:pPr>
      <w:r>
        <w:separator/>
      </w:r>
    </w:p>
  </w:endnote>
  <w:endnote w:type="continuationSeparator" w:id="0">
    <w:p w14:paraId="06E34687" w14:textId="77777777" w:rsidR="005C0A3B" w:rsidRDefault="005C0A3B" w:rsidP="002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AA9AA" w14:textId="77777777" w:rsidR="005C0A3B" w:rsidRDefault="005C0A3B" w:rsidP="002A27C1">
      <w:pPr>
        <w:spacing w:after="0" w:line="240" w:lineRule="auto"/>
      </w:pPr>
      <w:r>
        <w:separator/>
      </w:r>
    </w:p>
  </w:footnote>
  <w:footnote w:type="continuationSeparator" w:id="0">
    <w:p w14:paraId="6555780B" w14:textId="77777777" w:rsidR="005C0A3B" w:rsidRDefault="005C0A3B" w:rsidP="002A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0EC"/>
    <w:multiLevelType w:val="hybridMultilevel"/>
    <w:tmpl w:val="D9704736"/>
    <w:lvl w:ilvl="0" w:tplc="6BFC262C">
      <w:start w:val="1"/>
      <w:numFmt w:val="bullet"/>
      <w:lvlText w:val="•"/>
      <w:lvlJc w:val="left"/>
      <w:pPr>
        <w:tabs>
          <w:tab w:val="num" w:pos="720"/>
        </w:tabs>
        <w:ind w:left="720" w:hanging="360"/>
      </w:pPr>
      <w:rPr>
        <w:rFonts w:ascii="Times New Roman" w:hAnsi="Times New Roman" w:hint="default"/>
      </w:rPr>
    </w:lvl>
    <w:lvl w:ilvl="1" w:tplc="AC42D52C" w:tentative="1">
      <w:start w:val="1"/>
      <w:numFmt w:val="bullet"/>
      <w:lvlText w:val="•"/>
      <w:lvlJc w:val="left"/>
      <w:pPr>
        <w:tabs>
          <w:tab w:val="num" w:pos="1440"/>
        </w:tabs>
        <w:ind w:left="1440" w:hanging="360"/>
      </w:pPr>
      <w:rPr>
        <w:rFonts w:ascii="Times New Roman" w:hAnsi="Times New Roman" w:hint="default"/>
      </w:rPr>
    </w:lvl>
    <w:lvl w:ilvl="2" w:tplc="8604C224" w:tentative="1">
      <w:start w:val="1"/>
      <w:numFmt w:val="bullet"/>
      <w:lvlText w:val="•"/>
      <w:lvlJc w:val="left"/>
      <w:pPr>
        <w:tabs>
          <w:tab w:val="num" w:pos="2160"/>
        </w:tabs>
        <w:ind w:left="2160" w:hanging="360"/>
      </w:pPr>
      <w:rPr>
        <w:rFonts w:ascii="Times New Roman" w:hAnsi="Times New Roman" w:hint="default"/>
      </w:rPr>
    </w:lvl>
    <w:lvl w:ilvl="3" w:tplc="821E2A68" w:tentative="1">
      <w:start w:val="1"/>
      <w:numFmt w:val="bullet"/>
      <w:lvlText w:val="•"/>
      <w:lvlJc w:val="left"/>
      <w:pPr>
        <w:tabs>
          <w:tab w:val="num" w:pos="2880"/>
        </w:tabs>
        <w:ind w:left="2880" w:hanging="360"/>
      </w:pPr>
      <w:rPr>
        <w:rFonts w:ascii="Times New Roman" w:hAnsi="Times New Roman" w:hint="default"/>
      </w:rPr>
    </w:lvl>
    <w:lvl w:ilvl="4" w:tplc="20E42E56" w:tentative="1">
      <w:start w:val="1"/>
      <w:numFmt w:val="bullet"/>
      <w:lvlText w:val="•"/>
      <w:lvlJc w:val="left"/>
      <w:pPr>
        <w:tabs>
          <w:tab w:val="num" w:pos="3600"/>
        </w:tabs>
        <w:ind w:left="3600" w:hanging="360"/>
      </w:pPr>
      <w:rPr>
        <w:rFonts w:ascii="Times New Roman" w:hAnsi="Times New Roman" w:hint="default"/>
      </w:rPr>
    </w:lvl>
    <w:lvl w:ilvl="5" w:tplc="E21E3516" w:tentative="1">
      <w:start w:val="1"/>
      <w:numFmt w:val="bullet"/>
      <w:lvlText w:val="•"/>
      <w:lvlJc w:val="left"/>
      <w:pPr>
        <w:tabs>
          <w:tab w:val="num" w:pos="4320"/>
        </w:tabs>
        <w:ind w:left="4320" w:hanging="360"/>
      </w:pPr>
      <w:rPr>
        <w:rFonts w:ascii="Times New Roman" w:hAnsi="Times New Roman" w:hint="default"/>
      </w:rPr>
    </w:lvl>
    <w:lvl w:ilvl="6" w:tplc="E96A3422" w:tentative="1">
      <w:start w:val="1"/>
      <w:numFmt w:val="bullet"/>
      <w:lvlText w:val="•"/>
      <w:lvlJc w:val="left"/>
      <w:pPr>
        <w:tabs>
          <w:tab w:val="num" w:pos="5040"/>
        </w:tabs>
        <w:ind w:left="5040" w:hanging="360"/>
      </w:pPr>
      <w:rPr>
        <w:rFonts w:ascii="Times New Roman" w:hAnsi="Times New Roman" w:hint="default"/>
      </w:rPr>
    </w:lvl>
    <w:lvl w:ilvl="7" w:tplc="542C9782" w:tentative="1">
      <w:start w:val="1"/>
      <w:numFmt w:val="bullet"/>
      <w:lvlText w:val="•"/>
      <w:lvlJc w:val="left"/>
      <w:pPr>
        <w:tabs>
          <w:tab w:val="num" w:pos="5760"/>
        </w:tabs>
        <w:ind w:left="5760" w:hanging="360"/>
      </w:pPr>
      <w:rPr>
        <w:rFonts w:ascii="Times New Roman" w:hAnsi="Times New Roman" w:hint="default"/>
      </w:rPr>
    </w:lvl>
    <w:lvl w:ilvl="8" w:tplc="BE9A9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9974DA"/>
    <w:multiLevelType w:val="hybridMultilevel"/>
    <w:tmpl w:val="1B584456"/>
    <w:lvl w:ilvl="0" w:tplc="179E6C4E">
      <w:start w:val="1"/>
      <w:numFmt w:val="bullet"/>
      <w:lvlText w:val="•"/>
      <w:lvlJc w:val="left"/>
      <w:pPr>
        <w:tabs>
          <w:tab w:val="num" w:pos="720"/>
        </w:tabs>
        <w:ind w:left="720" w:hanging="360"/>
      </w:pPr>
      <w:rPr>
        <w:rFonts w:ascii="Times New Roman" w:hAnsi="Times New Roman" w:hint="default"/>
      </w:rPr>
    </w:lvl>
    <w:lvl w:ilvl="1" w:tplc="8F5E7142" w:tentative="1">
      <w:start w:val="1"/>
      <w:numFmt w:val="bullet"/>
      <w:lvlText w:val="•"/>
      <w:lvlJc w:val="left"/>
      <w:pPr>
        <w:tabs>
          <w:tab w:val="num" w:pos="1440"/>
        </w:tabs>
        <w:ind w:left="1440" w:hanging="360"/>
      </w:pPr>
      <w:rPr>
        <w:rFonts w:ascii="Times New Roman" w:hAnsi="Times New Roman" w:hint="default"/>
      </w:rPr>
    </w:lvl>
    <w:lvl w:ilvl="2" w:tplc="520C3034" w:tentative="1">
      <w:start w:val="1"/>
      <w:numFmt w:val="bullet"/>
      <w:lvlText w:val="•"/>
      <w:lvlJc w:val="left"/>
      <w:pPr>
        <w:tabs>
          <w:tab w:val="num" w:pos="2160"/>
        </w:tabs>
        <w:ind w:left="2160" w:hanging="360"/>
      </w:pPr>
      <w:rPr>
        <w:rFonts w:ascii="Times New Roman" w:hAnsi="Times New Roman" w:hint="default"/>
      </w:rPr>
    </w:lvl>
    <w:lvl w:ilvl="3" w:tplc="AC0CCB56" w:tentative="1">
      <w:start w:val="1"/>
      <w:numFmt w:val="bullet"/>
      <w:lvlText w:val="•"/>
      <w:lvlJc w:val="left"/>
      <w:pPr>
        <w:tabs>
          <w:tab w:val="num" w:pos="2880"/>
        </w:tabs>
        <w:ind w:left="2880" w:hanging="360"/>
      </w:pPr>
      <w:rPr>
        <w:rFonts w:ascii="Times New Roman" w:hAnsi="Times New Roman" w:hint="default"/>
      </w:rPr>
    </w:lvl>
    <w:lvl w:ilvl="4" w:tplc="3528C0E4" w:tentative="1">
      <w:start w:val="1"/>
      <w:numFmt w:val="bullet"/>
      <w:lvlText w:val="•"/>
      <w:lvlJc w:val="left"/>
      <w:pPr>
        <w:tabs>
          <w:tab w:val="num" w:pos="3600"/>
        </w:tabs>
        <w:ind w:left="3600" w:hanging="360"/>
      </w:pPr>
      <w:rPr>
        <w:rFonts w:ascii="Times New Roman" w:hAnsi="Times New Roman" w:hint="default"/>
      </w:rPr>
    </w:lvl>
    <w:lvl w:ilvl="5" w:tplc="6B62E54E" w:tentative="1">
      <w:start w:val="1"/>
      <w:numFmt w:val="bullet"/>
      <w:lvlText w:val="•"/>
      <w:lvlJc w:val="left"/>
      <w:pPr>
        <w:tabs>
          <w:tab w:val="num" w:pos="4320"/>
        </w:tabs>
        <w:ind w:left="4320" w:hanging="360"/>
      </w:pPr>
      <w:rPr>
        <w:rFonts w:ascii="Times New Roman" w:hAnsi="Times New Roman" w:hint="default"/>
      </w:rPr>
    </w:lvl>
    <w:lvl w:ilvl="6" w:tplc="9F26E304" w:tentative="1">
      <w:start w:val="1"/>
      <w:numFmt w:val="bullet"/>
      <w:lvlText w:val="•"/>
      <w:lvlJc w:val="left"/>
      <w:pPr>
        <w:tabs>
          <w:tab w:val="num" w:pos="5040"/>
        </w:tabs>
        <w:ind w:left="5040" w:hanging="360"/>
      </w:pPr>
      <w:rPr>
        <w:rFonts w:ascii="Times New Roman" w:hAnsi="Times New Roman" w:hint="default"/>
      </w:rPr>
    </w:lvl>
    <w:lvl w:ilvl="7" w:tplc="B6A0C0CA" w:tentative="1">
      <w:start w:val="1"/>
      <w:numFmt w:val="bullet"/>
      <w:lvlText w:val="•"/>
      <w:lvlJc w:val="left"/>
      <w:pPr>
        <w:tabs>
          <w:tab w:val="num" w:pos="5760"/>
        </w:tabs>
        <w:ind w:left="5760" w:hanging="360"/>
      </w:pPr>
      <w:rPr>
        <w:rFonts w:ascii="Times New Roman" w:hAnsi="Times New Roman" w:hint="default"/>
      </w:rPr>
    </w:lvl>
    <w:lvl w:ilvl="8" w:tplc="75AA95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8D7101"/>
    <w:multiLevelType w:val="hybridMultilevel"/>
    <w:tmpl w:val="2000E2BA"/>
    <w:lvl w:ilvl="0" w:tplc="BEF20100">
      <w:start w:val="1"/>
      <w:numFmt w:val="bullet"/>
      <w:lvlText w:val="•"/>
      <w:lvlJc w:val="left"/>
      <w:pPr>
        <w:tabs>
          <w:tab w:val="num" w:pos="720"/>
        </w:tabs>
        <w:ind w:left="720" w:hanging="360"/>
      </w:pPr>
      <w:rPr>
        <w:rFonts w:ascii="Times New Roman" w:hAnsi="Times New Roman" w:hint="default"/>
      </w:rPr>
    </w:lvl>
    <w:lvl w:ilvl="1" w:tplc="D124D78A" w:tentative="1">
      <w:start w:val="1"/>
      <w:numFmt w:val="bullet"/>
      <w:lvlText w:val="•"/>
      <w:lvlJc w:val="left"/>
      <w:pPr>
        <w:tabs>
          <w:tab w:val="num" w:pos="1440"/>
        </w:tabs>
        <w:ind w:left="1440" w:hanging="360"/>
      </w:pPr>
      <w:rPr>
        <w:rFonts w:ascii="Times New Roman" w:hAnsi="Times New Roman" w:hint="default"/>
      </w:rPr>
    </w:lvl>
    <w:lvl w:ilvl="2" w:tplc="64CAF2F8" w:tentative="1">
      <w:start w:val="1"/>
      <w:numFmt w:val="bullet"/>
      <w:lvlText w:val="•"/>
      <w:lvlJc w:val="left"/>
      <w:pPr>
        <w:tabs>
          <w:tab w:val="num" w:pos="2160"/>
        </w:tabs>
        <w:ind w:left="2160" w:hanging="360"/>
      </w:pPr>
      <w:rPr>
        <w:rFonts w:ascii="Times New Roman" w:hAnsi="Times New Roman" w:hint="default"/>
      </w:rPr>
    </w:lvl>
    <w:lvl w:ilvl="3" w:tplc="D83E7AC8" w:tentative="1">
      <w:start w:val="1"/>
      <w:numFmt w:val="bullet"/>
      <w:lvlText w:val="•"/>
      <w:lvlJc w:val="left"/>
      <w:pPr>
        <w:tabs>
          <w:tab w:val="num" w:pos="2880"/>
        </w:tabs>
        <w:ind w:left="2880" w:hanging="360"/>
      </w:pPr>
      <w:rPr>
        <w:rFonts w:ascii="Times New Roman" w:hAnsi="Times New Roman" w:hint="default"/>
      </w:rPr>
    </w:lvl>
    <w:lvl w:ilvl="4" w:tplc="CE786A1E" w:tentative="1">
      <w:start w:val="1"/>
      <w:numFmt w:val="bullet"/>
      <w:lvlText w:val="•"/>
      <w:lvlJc w:val="left"/>
      <w:pPr>
        <w:tabs>
          <w:tab w:val="num" w:pos="3600"/>
        </w:tabs>
        <w:ind w:left="3600" w:hanging="360"/>
      </w:pPr>
      <w:rPr>
        <w:rFonts w:ascii="Times New Roman" w:hAnsi="Times New Roman" w:hint="default"/>
      </w:rPr>
    </w:lvl>
    <w:lvl w:ilvl="5" w:tplc="7DD6DB70" w:tentative="1">
      <w:start w:val="1"/>
      <w:numFmt w:val="bullet"/>
      <w:lvlText w:val="•"/>
      <w:lvlJc w:val="left"/>
      <w:pPr>
        <w:tabs>
          <w:tab w:val="num" w:pos="4320"/>
        </w:tabs>
        <w:ind w:left="4320" w:hanging="360"/>
      </w:pPr>
      <w:rPr>
        <w:rFonts w:ascii="Times New Roman" w:hAnsi="Times New Roman" w:hint="default"/>
      </w:rPr>
    </w:lvl>
    <w:lvl w:ilvl="6" w:tplc="1844580E" w:tentative="1">
      <w:start w:val="1"/>
      <w:numFmt w:val="bullet"/>
      <w:lvlText w:val="•"/>
      <w:lvlJc w:val="left"/>
      <w:pPr>
        <w:tabs>
          <w:tab w:val="num" w:pos="5040"/>
        </w:tabs>
        <w:ind w:left="5040" w:hanging="360"/>
      </w:pPr>
      <w:rPr>
        <w:rFonts w:ascii="Times New Roman" w:hAnsi="Times New Roman" w:hint="default"/>
      </w:rPr>
    </w:lvl>
    <w:lvl w:ilvl="7" w:tplc="7204642E" w:tentative="1">
      <w:start w:val="1"/>
      <w:numFmt w:val="bullet"/>
      <w:lvlText w:val="•"/>
      <w:lvlJc w:val="left"/>
      <w:pPr>
        <w:tabs>
          <w:tab w:val="num" w:pos="5760"/>
        </w:tabs>
        <w:ind w:left="5760" w:hanging="360"/>
      </w:pPr>
      <w:rPr>
        <w:rFonts w:ascii="Times New Roman" w:hAnsi="Times New Roman" w:hint="default"/>
      </w:rPr>
    </w:lvl>
    <w:lvl w:ilvl="8" w:tplc="D81C2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8C5927"/>
    <w:multiLevelType w:val="hybridMultilevel"/>
    <w:tmpl w:val="0FB61C80"/>
    <w:lvl w:ilvl="0" w:tplc="9C7485A0">
      <w:start w:val="1"/>
      <w:numFmt w:val="bullet"/>
      <w:lvlText w:val="•"/>
      <w:lvlJc w:val="left"/>
      <w:pPr>
        <w:tabs>
          <w:tab w:val="num" w:pos="720"/>
        </w:tabs>
        <w:ind w:left="720" w:hanging="360"/>
      </w:pPr>
      <w:rPr>
        <w:rFonts w:ascii="Times New Roman" w:hAnsi="Times New Roman" w:hint="default"/>
      </w:rPr>
    </w:lvl>
    <w:lvl w:ilvl="1" w:tplc="E57EC5B8" w:tentative="1">
      <w:start w:val="1"/>
      <w:numFmt w:val="bullet"/>
      <w:lvlText w:val="•"/>
      <w:lvlJc w:val="left"/>
      <w:pPr>
        <w:tabs>
          <w:tab w:val="num" w:pos="1440"/>
        </w:tabs>
        <w:ind w:left="1440" w:hanging="360"/>
      </w:pPr>
      <w:rPr>
        <w:rFonts w:ascii="Times New Roman" w:hAnsi="Times New Roman" w:hint="default"/>
      </w:rPr>
    </w:lvl>
    <w:lvl w:ilvl="2" w:tplc="D70698A0" w:tentative="1">
      <w:start w:val="1"/>
      <w:numFmt w:val="bullet"/>
      <w:lvlText w:val="•"/>
      <w:lvlJc w:val="left"/>
      <w:pPr>
        <w:tabs>
          <w:tab w:val="num" w:pos="2160"/>
        </w:tabs>
        <w:ind w:left="2160" w:hanging="360"/>
      </w:pPr>
      <w:rPr>
        <w:rFonts w:ascii="Times New Roman" w:hAnsi="Times New Roman" w:hint="default"/>
      </w:rPr>
    </w:lvl>
    <w:lvl w:ilvl="3" w:tplc="C7325B5A" w:tentative="1">
      <w:start w:val="1"/>
      <w:numFmt w:val="bullet"/>
      <w:lvlText w:val="•"/>
      <w:lvlJc w:val="left"/>
      <w:pPr>
        <w:tabs>
          <w:tab w:val="num" w:pos="2880"/>
        </w:tabs>
        <w:ind w:left="2880" w:hanging="360"/>
      </w:pPr>
      <w:rPr>
        <w:rFonts w:ascii="Times New Roman" w:hAnsi="Times New Roman" w:hint="default"/>
      </w:rPr>
    </w:lvl>
    <w:lvl w:ilvl="4" w:tplc="0268D0E0" w:tentative="1">
      <w:start w:val="1"/>
      <w:numFmt w:val="bullet"/>
      <w:lvlText w:val="•"/>
      <w:lvlJc w:val="left"/>
      <w:pPr>
        <w:tabs>
          <w:tab w:val="num" w:pos="3600"/>
        </w:tabs>
        <w:ind w:left="3600" w:hanging="360"/>
      </w:pPr>
      <w:rPr>
        <w:rFonts w:ascii="Times New Roman" w:hAnsi="Times New Roman" w:hint="default"/>
      </w:rPr>
    </w:lvl>
    <w:lvl w:ilvl="5" w:tplc="B31CE9D0" w:tentative="1">
      <w:start w:val="1"/>
      <w:numFmt w:val="bullet"/>
      <w:lvlText w:val="•"/>
      <w:lvlJc w:val="left"/>
      <w:pPr>
        <w:tabs>
          <w:tab w:val="num" w:pos="4320"/>
        </w:tabs>
        <w:ind w:left="4320" w:hanging="360"/>
      </w:pPr>
      <w:rPr>
        <w:rFonts w:ascii="Times New Roman" w:hAnsi="Times New Roman" w:hint="default"/>
      </w:rPr>
    </w:lvl>
    <w:lvl w:ilvl="6" w:tplc="893AF438" w:tentative="1">
      <w:start w:val="1"/>
      <w:numFmt w:val="bullet"/>
      <w:lvlText w:val="•"/>
      <w:lvlJc w:val="left"/>
      <w:pPr>
        <w:tabs>
          <w:tab w:val="num" w:pos="5040"/>
        </w:tabs>
        <w:ind w:left="5040" w:hanging="360"/>
      </w:pPr>
      <w:rPr>
        <w:rFonts w:ascii="Times New Roman" w:hAnsi="Times New Roman" w:hint="default"/>
      </w:rPr>
    </w:lvl>
    <w:lvl w:ilvl="7" w:tplc="A0F0AE96" w:tentative="1">
      <w:start w:val="1"/>
      <w:numFmt w:val="bullet"/>
      <w:lvlText w:val="•"/>
      <w:lvlJc w:val="left"/>
      <w:pPr>
        <w:tabs>
          <w:tab w:val="num" w:pos="5760"/>
        </w:tabs>
        <w:ind w:left="5760" w:hanging="360"/>
      </w:pPr>
      <w:rPr>
        <w:rFonts w:ascii="Times New Roman" w:hAnsi="Times New Roman" w:hint="default"/>
      </w:rPr>
    </w:lvl>
    <w:lvl w:ilvl="8" w:tplc="540A8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6276CB"/>
    <w:multiLevelType w:val="hybridMultilevel"/>
    <w:tmpl w:val="3828B4AA"/>
    <w:lvl w:ilvl="0" w:tplc="7C843110">
      <w:start w:val="1"/>
      <w:numFmt w:val="bullet"/>
      <w:lvlText w:val="•"/>
      <w:lvlJc w:val="left"/>
      <w:pPr>
        <w:tabs>
          <w:tab w:val="num" w:pos="720"/>
        </w:tabs>
        <w:ind w:left="720" w:hanging="360"/>
      </w:pPr>
      <w:rPr>
        <w:rFonts w:ascii="Times New Roman" w:hAnsi="Times New Roman" w:hint="default"/>
      </w:rPr>
    </w:lvl>
    <w:lvl w:ilvl="1" w:tplc="C334596A" w:tentative="1">
      <w:start w:val="1"/>
      <w:numFmt w:val="bullet"/>
      <w:lvlText w:val="•"/>
      <w:lvlJc w:val="left"/>
      <w:pPr>
        <w:tabs>
          <w:tab w:val="num" w:pos="1440"/>
        </w:tabs>
        <w:ind w:left="1440" w:hanging="360"/>
      </w:pPr>
      <w:rPr>
        <w:rFonts w:ascii="Times New Roman" w:hAnsi="Times New Roman" w:hint="default"/>
      </w:rPr>
    </w:lvl>
    <w:lvl w:ilvl="2" w:tplc="BA361D30" w:tentative="1">
      <w:start w:val="1"/>
      <w:numFmt w:val="bullet"/>
      <w:lvlText w:val="•"/>
      <w:lvlJc w:val="left"/>
      <w:pPr>
        <w:tabs>
          <w:tab w:val="num" w:pos="2160"/>
        </w:tabs>
        <w:ind w:left="2160" w:hanging="360"/>
      </w:pPr>
      <w:rPr>
        <w:rFonts w:ascii="Times New Roman" w:hAnsi="Times New Roman" w:hint="default"/>
      </w:rPr>
    </w:lvl>
    <w:lvl w:ilvl="3" w:tplc="017EA2EC" w:tentative="1">
      <w:start w:val="1"/>
      <w:numFmt w:val="bullet"/>
      <w:lvlText w:val="•"/>
      <w:lvlJc w:val="left"/>
      <w:pPr>
        <w:tabs>
          <w:tab w:val="num" w:pos="2880"/>
        </w:tabs>
        <w:ind w:left="2880" w:hanging="360"/>
      </w:pPr>
      <w:rPr>
        <w:rFonts w:ascii="Times New Roman" w:hAnsi="Times New Roman" w:hint="default"/>
      </w:rPr>
    </w:lvl>
    <w:lvl w:ilvl="4" w:tplc="D0F4D2C4" w:tentative="1">
      <w:start w:val="1"/>
      <w:numFmt w:val="bullet"/>
      <w:lvlText w:val="•"/>
      <w:lvlJc w:val="left"/>
      <w:pPr>
        <w:tabs>
          <w:tab w:val="num" w:pos="3600"/>
        </w:tabs>
        <w:ind w:left="3600" w:hanging="360"/>
      </w:pPr>
      <w:rPr>
        <w:rFonts w:ascii="Times New Roman" w:hAnsi="Times New Roman" w:hint="default"/>
      </w:rPr>
    </w:lvl>
    <w:lvl w:ilvl="5" w:tplc="2F180982" w:tentative="1">
      <w:start w:val="1"/>
      <w:numFmt w:val="bullet"/>
      <w:lvlText w:val="•"/>
      <w:lvlJc w:val="left"/>
      <w:pPr>
        <w:tabs>
          <w:tab w:val="num" w:pos="4320"/>
        </w:tabs>
        <w:ind w:left="4320" w:hanging="360"/>
      </w:pPr>
      <w:rPr>
        <w:rFonts w:ascii="Times New Roman" w:hAnsi="Times New Roman" w:hint="default"/>
      </w:rPr>
    </w:lvl>
    <w:lvl w:ilvl="6" w:tplc="004A9670" w:tentative="1">
      <w:start w:val="1"/>
      <w:numFmt w:val="bullet"/>
      <w:lvlText w:val="•"/>
      <w:lvlJc w:val="left"/>
      <w:pPr>
        <w:tabs>
          <w:tab w:val="num" w:pos="5040"/>
        </w:tabs>
        <w:ind w:left="5040" w:hanging="360"/>
      </w:pPr>
      <w:rPr>
        <w:rFonts w:ascii="Times New Roman" w:hAnsi="Times New Roman" w:hint="default"/>
      </w:rPr>
    </w:lvl>
    <w:lvl w:ilvl="7" w:tplc="CE983A16" w:tentative="1">
      <w:start w:val="1"/>
      <w:numFmt w:val="bullet"/>
      <w:lvlText w:val="•"/>
      <w:lvlJc w:val="left"/>
      <w:pPr>
        <w:tabs>
          <w:tab w:val="num" w:pos="5760"/>
        </w:tabs>
        <w:ind w:left="5760" w:hanging="360"/>
      </w:pPr>
      <w:rPr>
        <w:rFonts w:ascii="Times New Roman" w:hAnsi="Times New Roman" w:hint="default"/>
      </w:rPr>
    </w:lvl>
    <w:lvl w:ilvl="8" w:tplc="DDC2F8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A91E8B"/>
    <w:multiLevelType w:val="hybridMultilevel"/>
    <w:tmpl w:val="E8523B20"/>
    <w:lvl w:ilvl="0" w:tplc="C8948520">
      <w:start w:val="1"/>
      <w:numFmt w:val="bullet"/>
      <w:lvlText w:val="•"/>
      <w:lvlJc w:val="left"/>
      <w:pPr>
        <w:tabs>
          <w:tab w:val="num" w:pos="720"/>
        </w:tabs>
        <w:ind w:left="720" w:hanging="360"/>
      </w:pPr>
      <w:rPr>
        <w:rFonts w:ascii="Times New Roman" w:hAnsi="Times New Roman" w:hint="default"/>
      </w:rPr>
    </w:lvl>
    <w:lvl w:ilvl="1" w:tplc="7E48F31C" w:tentative="1">
      <w:start w:val="1"/>
      <w:numFmt w:val="bullet"/>
      <w:lvlText w:val="•"/>
      <w:lvlJc w:val="left"/>
      <w:pPr>
        <w:tabs>
          <w:tab w:val="num" w:pos="1440"/>
        </w:tabs>
        <w:ind w:left="1440" w:hanging="360"/>
      </w:pPr>
      <w:rPr>
        <w:rFonts w:ascii="Times New Roman" w:hAnsi="Times New Roman" w:hint="default"/>
      </w:rPr>
    </w:lvl>
    <w:lvl w:ilvl="2" w:tplc="1CF8DF20" w:tentative="1">
      <w:start w:val="1"/>
      <w:numFmt w:val="bullet"/>
      <w:lvlText w:val="•"/>
      <w:lvlJc w:val="left"/>
      <w:pPr>
        <w:tabs>
          <w:tab w:val="num" w:pos="2160"/>
        </w:tabs>
        <w:ind w:left="2160" w:hanging="360"/>
      </w:pPr>
      <w:rPr>
        <w:rFonts w:ascii="Times New Roman" w:hAnsi="Times New Roman" w:hint="default"/>
      </w:rPr>
    </w:lvl>
    <w:lvl w:ilvl="3" w:tplc="55120C04" w:tentative="1">
      <w:start w:val="1"/>
      <w:numFmt w:val="bullet"/>
      <w:lvlText w:val="•"/>
      <w:lvlJc w:val="left"/>
      <w:pPr>
        <w:tabs>
          <w:tab w:val="num" w:pos="2880"/>
        </w:tabs>
        <w:ind w:left="2880" w:hanging="360"/>
      </w:pPr>
      <w:rPr>
        <w:rFonts w:ascii="Times New Roman" w:hAnsi="Times New Roman" w:hint="default"/>
      </w:rPr>
    </w:lvl>
    <w:lvl w:ilvl="4" w:tplc="33F469F2" w:tentative="1">
      <w:start w:val="1"/>
      <w:numFmt w:val="bullet"/>
      <w:lvlText w:val="•"/>
      <w:lvlJc w:val="left"/>
      <w:pPr>
        <w:tabs>
          <w:tab w:val="num" w:pos="3600"/>
        </w:tabs>
        <w:ind w:left="3600" w:hanging="360"/>
      </w:pPr>
      <w:rPr>
        <w:rFonts w:ascii="Times New Roman" w:hAnsi="Times New Roman" w:hint="default"/>
      </w:rPr>
    </w:lvl>
    <w:lvl w:ilvl="5" w:tplc="F7E0F722" w:tentative="1">
      <w:start w:val="1"/>
      <w:numFmt w:val="bullet"/>
      <w:lvlText w:val="•"/>
      <w:lvlJc w:val="left"/>
      <w:pPr>
        <w:tabs>
          <w:tab w:val="num" w:pos="4320"/>
        </w:tabs>
        <w:ind w:left="4320" w:hanging="360"/>
      </w:pPr>
      <w:rPr>
        <w:rFonts w:ascii="Times New Roman" w:hAnsi="Times New Roman" w:hint="default"/>
      </w:rPr>
    </w:lvl>
    <w:lvl w:ilvl="6" w:tplc="9AA8B7AE" w:tentative="1">
      <w:start w:val="1"/>
      <w:numFmt w:val="bullet"/>
      <w:lvlText w:val="•"/>
      <w:lvlJc w:val="left"/>
      <w:pPr>
        <w:tabs>
          <w:tab w:val="num" w:pos="5040"/>
        </w:tabs>
        <w:ind w:left="5040" w:hanging="360"/>
      </w:pPr>
      <w:rPr>
        <w:rFonts w:ascii="Times New Roman" w:hAnsi="Times New Roman" w:hint="default"/>
      </w:rPr>
    </w:lvl>
    <w:lvl w:ilvl="7" w:tplc="14A8D532" w:tentative="1">
      <w:start w:val="1"/>
      <w:numFmt w:val="bullet"/>
      <w:lvlText w:val="•"/>
      <w:lvlJc w:val="left"/>
      <w:pPr>
        <w:tabs>
          <w:tab w:val="num" w:pos="5760"/>
        </w:tabs>
        <w:ind w:left="5760" w:hanging="360"/>
      </w:pPr>
      <w:rPr>
        <w:rFonts w:ascii="Times New Roman" w:hAnsi="Times New Roman" w:hint="default"/>
      </w:rPr>
    </w:lvl>
    <w:lvl w:ilvl="8" w:tplc="8D6253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75"/>
    <w:rsid w:val="00003D14"/>
    <w:rsid w:val="00005DE2"/>
    <w:rsid w:val="00014172"/>
    <w:rsid w:val="000145EC"/>
    <w:rsid w:val="000169FC"/>
    <w:rsid w:val="000237D0"/>
    <w:rsid w:val="00030832"/>
    <w:rsid w:val="00031EA8"/>
    <w:rsid w:val="00033EE6"/>
    <w:rsid w:val="00037F17"/>
    <w:rsid w:val="00037F3A"/>
    <w:rsid w:val="00040641"/>
    <w:rsid w:val="00040D75"/>
    <w:rsid w:val="000411CF"/>
    <w:rsid w:val="000518FD"/>
    <w:rsid w:val="00054337"/>
    <w:rsid w:val="000609AC"/>
    <w:rsid w:val="00062BE6"/>
    <w:rsid w:val="00067F92"/>
    <w:rsid w:val="0008179F"/>
    <w:rsid w:val="00084769"/>
    <w:rsid w:val="00085966"/>
    <w:rsid w:val="00085C23"/>
    <w:rsid w:val="00093681"/>
    <w:rsid w:val="000A38BA"/>
    <w:rsid w:val="000A56EA"/>
    <w:rsid w:val="000A79E4"/>
    <w:rsid w:val="000C0949"/>
    <w:rsid w:val="000C4310"/>
    <w:rsid w:val="000C4E08"/>
    <w:rsid w:val="000D004D"/>
    <w:rsid w:val="000D6468"/>
    <w:rsid w:val="000E1229"/>
    <w:rsid w:val="000E478B"/>
    <w:rsid w:val="000E664F"/>
    <w:rsid w:val="00100692"/>
    <w:rsid w:val="001201D6"/>
    <w:rsid w:val="00122E5E"/>
    <w:rsid w:val="00122EEC"/>
    <w:rsid w:val="001262E3"/>
    <w:rsid w:val="0013570D"/>
    <w:rsid w:val="00137924"/>
    <w:rsid w:val="00141DB7"/>
    <w:rsid w:val="0016433C"/>
    <w:rsid w:val="001653AA"/>
    <w:rsid w:val="00167C65"/>
    <w:rsid w:val="0019241E"/>
    <w:rsid w:val="00194AB3"/>
    <w:rsid w:val="001957FC"/>
    <w:rsid w:val="00197EAB"/>
    <w:rsid w:val="001A2652"/>
    <w:rsid w:val="001A2EA2"/>
    <w:rsid w:val="001A6852"/>
    <w:rsid w:val="001B2A3D"/>
    <w:rsid w:val="001B40EF"/>
    <w:rsid w:val="001C20BE"/>
    <w:rsid w:val="001C2B4E"/>
    <w:rsid w:val="001C331C"/>
    <w:rsid w:val="001D465D"/>
    <w:rsid w:val="001D770B"/>
    <w:rsid w:val="001E62C9"/>
    <w:rsid w:val="001F141A"/>
    <w:rsid w:val="001F3E90"/>
    <w:rsid w:val="00203F40"/>
    <w:rsid w:val="00220913"/>
    <w:rsid w:val="00222D07"/>
    <w:rsid w:val="00224F80"/>
    <w:rsid w:val="002307B2"/>
    <w:rsid w:val="00234BAA"/>
    <w:rsid w:val="0023692A"/>
    <w:rsid w:val="002473F6"/>
    <w:rsid w:val="00247831"/>
    <w:rsid w:val="002576C0"/>
    <w:rsid w:val="002619F1"/>
    <w:rsid w:val="00270F6C"/>
    <w:rsid w:val="0027248D"/>
    <w:rsid w:val="002753A9"/>
    <w:rsid w:val="0027548D"/>
    <w:rsid w:val="0027564B"/>
    <w:rsid w:val="00275F77"/>
    <w:rsid w:val="00282FF9"/>
    <w:rsid w:val="0028605F"/>
    <w:rsid w:val="00296298"/>
    <w:rsid w:val="00297B5E"/>
    <w:rsid w:val="002A1419"/>
    <w:rsid w:val="002A27C1"/>
    <w:rsid w:val="002C120D"/>
    <w:rsid w:val="002C6ED6"/>
    <w:rsid w:val="002D19E2"/>
    <w:rsid w:val="002D214D"/>
    <w:rsid w:val="002D4239"/>
    <w:rsid w:val="002D7CE7"/>
    <w:rsid w:val="002E2881"/>
    <w:rsid w:val="002E3FF2"/>
    <w:rsid w:val="002F7F1E"/>
    <w:rsid w:val="00303B49"/>
    <w:rsid w:val="003103B5"/>
    <w:rsid w:val="00310AD8"/>
    <w:rsid w:val="003172C8"/>
    <w:rsid w:val="00330EEE"/>
    <w:rsid w:val="00334B48"/>
    <w:rsid w:val="00334FEB"/>
    <w:rsid w:val="00336EC4"/>
    <w:rsid w:val="00337C60"/>
    <w:rsid w:val="003413A9"/>
    <w:rsid w:val="00347F0F"/>
    <w:rsid w:val="00351E2A"/>
    <w:rsid w:val="00353751"/>
    <w:rsid w:val="00354DB2"/>
    <w:rsid w:val="00357F0A"/>
    <w:rsid w:val="0036629E"/>
    <w:rsid w:val="00374550"/>
    <w:rsid w:val="003745D1"/>
    <w:rsid w:val="003760F6"/>
    <w:rsid w:val="0039264F"/>
    <w:rsid w:val="00396F5D"/>
    <w:rsid w:val="003A1A3D"/>
    <w:rsid w:val="003A1A80"/>
    <w:rsid w:val="003A45A4"/>
    <w:rsid w:val="003A51B1"/>
    <w:rsid w:val="003A7B1B"/>
    <w:rsid w:val="003B0AE4"/>
    <w:rsid w:val="003B19FC"/>
    <w:rsid w:val="003C6DA4"/>
    <w:rsid w:val="003D1F56"/>
    <w:rsid w:val="003D2271"/>
    <w:rsid w:val="003D22FB"/>
    <w:rsid w:val="003D7A32"/>
    <w:rsid w:val="003E2EF5"/>
    <w:rsid w:val="003E4847"/>
    <w:rsid w:val="003F2B14"/>
    <w:rsid w:val="003F2D39"/>
    <w:rsid w:val="003F32DB"/>
    <w:rsid w:val="003F70CF"/>
    <w:rsid w:val="003F7C17"/>
    <w:rsid w:val="00400899"/>
    <w:rsid w:val="004024C9"/>
    <w:rsid w:val="0040686A"/>
    <w:rsid w:val="00406A15"/>
    <w:rsid w:val="00407725"/>
    <w:rsid w:val="00411A34"/>
    <w:rsid w:val="00414A37"/>
    <w:rsid w:val="00420E78"/>
    <w:rsid w:val="00421E0A"/>
    <w:rsid w:val="00426759"/>
    <w:rsid w:val="00430FE0"/>
    <w:rsid w:val="00435423"/>
    <w:rsid w:val="00443832"/>
    <w:rsid w:val="00446081"/>
    <w:rsid w:val="00452D8A"/>
    <w:rsid w:val="00456D5D"/>
    <w:rsid w:val="00461A5A"/>
    <w:rsid w:val="00474AC4"/>
    <w:rsid w:val="00475AD2"/>
    <w:rsid w:val="00476853"/>
    <w:rsid w:val="004768D7"/>
    <w:rsid w:val="00477EB4"/>
    <w:rsid w:val="0048560C"/>
    <w:rsid w:val="0048704C"/>
    <w:rsid w:val="0049028B"/>
    <w:rsid w:val="004920E5"/>
    <w:rsid w:val="0049232B"/>
    <w:rsid w:val="0049527D"/>
    <w:rsid w:val="004A6315"/>
    <w:rsid w:val="004B444F"/>
    <w:rsid w:val="004B541A"/>
    <w:rsid w:val="004B684B"/>
    <w:rsid w:val="004C10C3"/>
    <w:rsid w:val="004D1A62"/>
    <w:rsid w:val="004D7F0E"/>
    <w:rsid w:val="004E0079"/>
    <w:rsid w:val="004E0BFA"/>
    <w:rsid w:val="004E1580"/>
    <w:rsid w:val="004E1A42"/>
    <w:rsid w:val="004E7248"/>
    <w:rsid w:val="004F314D"/>
    <w:rsid w:val="00501615"/>
    <w:rsid w:val="00502F65"/>
    <w:rsid w:val="00511BED"/>
    <w:rsid w:val="00523283"/>
    <w:rsid w:val="00533D1E"/>
    <w:rsid w:val="00535446"/>
    <w:rsid w:val="0053551F"/>
    <w:rsid w:val="005405F5"/>
    <w:rsid w:val="0054159C"/>
    <w:rsid w:val="005469CF"/>
    <w:rsid w:val="00551718"/>
    <w:rsid w:val="0055271D"/>
    <w:rsid w:val="00555BAF"/>
    <w:rsid w:val="00565AA1"/>
    <w:rsid w:val="005661CD"/>
    <w:rsid w:val="00566A4C"/>
    <w:rsid w:val="005749DC"/>
    <w:rsid w:val="005929AF"/>
    <w:rsid w:val="005B04D3"/>
    <w:rsid w:val="005B0A28"/>
    <w:rsid w:val="005B240D"/>
    <w:rsid w:val="005B2FEC"/>
    <w:rsid w:val="005B4B43"/>
    <w:rsid w:val="005B5639"/>
    <w:rsid w:val="005B6AB3"/>
    <w:rsid w:val="005C0A3B"/>
    <w:rsid w:val="005C152D"/>
    <w:rsid w:val="005C31C7"/>
    <w:rsid w:val="005C32FE"/>
    <w:rsid w:val="005C6A06"/>
    <w:rsid w:val="005C7617"/>
    <w:rsid w:val="005F238D"/>
    <w:rsid w:val="005F3021"/>
    <w:rsid w:val="005F78E8"/>
    <w:rsid w:val="00600F44"/>
    <w:rsid w:val="00602B97"/>
    <w:rsid w:val="0061025C"/>
    <w:rsid w:val="006220F9"/>
    <w:rsid w:val="0064785C"/>
    <w:rsid w:val="006516FE"/>
    <w:rsid w:val="00666004"/>
    <w:rsid w:val="006708D4"/>
    <w:rsid w:val="00670FC9"/>
    <w:rsid w:val="00675D77"/>
    <w:rsid w:val="006810B1"/>
    <w:rsid w:val="006816F3"/>
    <w:rsid w:val="00681E2B"/>
    <w:rsid w:val="00685A05"/>
    <w:rsid w:val="006864DC"/>
    <w:rsid w:val="00696BB1"/>
    <w:rsid w:val="006A0CC0"/>
    <w:rsid w:val="006A39CB"/>
    <w:rsid w:val="006A3E20"/>
    <w:rsid w:val="006A63A4"/>
    <w:rsid w:val="006A6823"/>
    <w:rsid w:val="006B2123"/>
    <w:rsid w:val="006B26B8"/>
    <w:rsid w:val="006B4823"/>
    <w:rsid w:val="006B60B3"/>
    <w:rsid w:val="006B79BC"/>
    <w:rsid w:val="006C4FCA"/>
    <w:rsid w:val="006C61F6"/>
    <w:rsid w:val="006D3921"/>
    <w:rsid w:val="006D4C62"/>
    <w:rsid w:val="006D7971"/>
    <w:rsid w:val="006E01EA"/>
    <w:rsid w:val="006E203A"/>
    <w:rsid w:val="006F0F66"/>
    <w:rsid w:val="006F7ACC"/>
    <w:rsid w:val="00703146"/>
    <w:rsid w:val="00715610"/>
    <w:rsid w:val="00732DB3"/>
    <w:rsid w:val="00735768"/>
    <w:rsid w:val="00741899"/>
    <w:rsid w:val="00743AE9"/>
    <w:rsid w:val="00743EB6"/>
    <w:rsid w:val="0075249B"/>
    <w:rsid w:val="007558A6"/>
    <w:rsid w:val="00763284"/>
    <w:rsid w:val="00764881"/>
    <w:rsid w:val="007676D4"/>
    <w:rsid w:val="00767918"/>
    <w:rsid w:val="00770FF1"/>
    <w:rsid w:val="00777A5C"/>
    <w:rsid w:val="00783022"/>
    <w:rsid w:val="00786ACE"/>
    <w:rsid w:val="00792939"/>
    <w:rsid w:val="007939F5"/>
    <w:rsid w:val="007956DD"/>
    <w:rsid w:val="00796D4E"/>
    <w:rsid w:val="007A0681"/>
    <w:rsid w:val="007A0F5C"/>
    <w:rsid w:val="007A2B73"/>
    <w:rsid w:val="007A6231"/>
    <w:rsid w:val="007A6C60"/>
    <w:rsid w:val="007B2185"/>
    <w:rsid w:val="007C1426"/>
    <w:rsid w:val="007C3C36"/>
    <w:rsid w:val="007D671D"/>
    <w:rsid w:val="007E0CF1"/>
    <w:rsid w:val="007E3F2F"/>
    <w:rsid w:val="007E4688"/>
    <w:rsid w:val="007E5908"/>
    <w:rsid w:val="007E66E4"/>
    <w:rsid w:val="007F0EAC"/>
    <w:rsid w:val="007F61BC"/>
    <w:rsid w:val="007F665E"/>
    <w:rsid w:val="007F79D6"/>
    <w:rsid w:val="0080204B"/>
    <w:rsid w:val="00805FF7"/>
    <w:rsid w:val="00806C7C"/>
    <w:rsid w:val="00806F3C"/>
    <w:rsid w:val="00812987"/>
    <w:rsid w:val="00812DCE"/>
    <w:rsid w:val="00816D1E"/>
    <w:rsid w:val="00822CC4"/>
    <w:rsid w:val="008267B1"/>
    <w:rsid w:val="00831EF9"/>
    <w:rsid w:val="00833A60"/>
    <w:rsid w:val="008359ED"/>
    <w:rsid w:val="00835D19"/>
    <w:rsid w:val="008363FC"/>
    <w:rsid w:val="00840701"/>
    <w:rsid w:val="00843CFA"/>
    <w:rsid w:val="00845332"/>
    <w:rsid w:val="00850D12"/>
    <w:rsid w:val="00855496"/>
    <w:rsid w:val="008576C2"/>
    <w:rsid w:val="00860D70"/>
    <w:rsid w:val="00861C59"/>
    <w:rsid w:val="00866FA3"/>
    <w:rsid w:val="008677D3"/>
    <w:rsid w:val="008728FE"/>
    <w:rsid w:val="008907B1"/>
    <w:rsid w:val="00897D90"/>
    <w:rsid w:val="008A1AFF"/>
    <w:rsid w:val="008A58AD"/>
    <w:rsid w:val="008B2733"/>
    <w:rsid w:val="008C439F"/>
    <w:rsid w:val="008E52E5"/>
    <w:rsid w:val="008F0648"/>
    <w:rsid w:val="008F73C4"/>
    <w:rsid w:val="00901EBF"/>
    <w:rsid w:val="0091185F"/>
    <w:rsid w:val="009130C7"/>
    <w:rsid w:val="00920A28"/>
    <w:rsid w:val="00920D7D"/>
    <w:rsid w:val="00930F56"/>
    <w:rsid w:val="00934C47"/>
    <w:rsid w:val="00936887"/>
    <w:rsid w:val="009403C2"/>
    <w:rsid w:val="00943842"/>
    <w:rsid w:val="009450C6"/>
    <w:rsid w:val="0094523B"/>
    <w:rsid w:val="0094773A"/>
    <w:rsid w:val="00951915"/>
    <w:rsid w:val="00952F16"/>
    <w:rsid w:val="00956C0D"/>
    <w:rsid w:val="009603F1"/>
    <w:rsid w:val="00961874"/>
    <w:rsid w:val="00977957"/>
    <w:rsid w:val="009814A7"/>
    <w:rsid w:val="00983AED"/>
    <w:rsid w:val="009918FB"/>
    <w:rsid w:val="00994841"/>
    <w:rsid w:val="00997E3C"/>
    <w:rsid w:val="009A070A"/>
    <w:rsid w:val="009A21D6"/>
    <w:rsid w:val="009A41C0"/>
    <w:rsid w:val="009A5B17"/>
    <w:rsid w:val="009B584C"/>
    <w:rsid w:val="009C5DB9"/>
    <w:rsid w:val="009D1390"/>
    <w:rsid w:val="009D1436"/>
    <w:rsid w:val="009D2646"/>
    <w:rsid w:val="009D2C77"/>
    <w:rsid w:val="009D3A95"/>
    <w:rsid w:val="009D65D5"/>
    <w:rsid w:val="009E3B0A"/>
    <w:rsid w:val="009F20D2"/>
    <w:rsid w:val="009F4587"/>
    <w:rsid w:val="009F5371"/>
    <w:rsid w:val="009F5BAE"/>
    <w:rsid w:val="00A0461E"/>
    <w:rsid w:val="00A06866"/>
    <w:rsid w:val="00A10ED4"/>
    <w:rsid w:val="00A132A6"/>
    <w:rsid w:val="00A14375"/>
    <w:rsid w:val="00A17384"/>
    <w:rsid w:val="00A21A10"/>
    <w:rsid w:val="00A2243F"/>
    <w:rsid w:val="00A338B6"/>
    <w:rsid w:val="00A37E2C"/>
    <w:rsid w:val="00A4277A"/>
    <w:rsid w:val="00A427C3"/>
    <w:rsid w:val="00A42E73"/>
    <w:rsid w:val="00A45973"/>
    <w:rsid w:val="00A476B9"/>
    <w:rsid w:val="00A665DD"/>
    <w:rsid w:val="00A813CB"/>
    <w:rsid w:val="00A86FFE"/>
    <w:rsid w:val="00A9598C"/>
    <w:rsid w:val="00A961B2"/>
    <w:rsid w:val="00A96B37"/>
    <w:rsid w:val="00AA00AD"/>
    <w:rsid w:val="00AA34FC"/>
    <w:rsid w:val="00AB027F"/>
    <w:rsid w:val="00AB5FA4"/>
    <w:rsid w:val="00AB7781"/>
    <w:rsid w:val="00AC04D5"/>
    <w:rsid w:val="00AC246F"/>
    <w:rsid w:val="00AC2DD0"/>
    <w:rsid w:val="00AD13CA"/>
    <w:rsid w:val="00AE092C"/>
    <w:rsid w:val="00AE0D20"/>
    <w:rsid w:val="00AF16E0"/>
    <w:rsid w:val="00B01AAC"/>
    <w:rsid w:val="00B07E63"/>
    <w:rsid w:val="00B10229"/>
    <w:rsid w:val="00B1278F"/>
    <w:rsid w:val="00B1416F"/>
    <w:rsid w:val="00B20B4B"/>
    <w:rsid w:val="00B24515"/>
    <w:rsid w:val="00B32149"/>
    <w:rsid w:val="00B350E5"/>
    <w:rsid w:val="00B3792F"/>
    <w:rsid w:val="00B42037"/>
    <w:rsid w:val="00B427B6"/>
    <w:rsid w:val="00B4286E"/>
    <w:rsid w:val="00B4761C"/>
    <w:rsid w:val="00B503F1"/>
    <w:rsid w:val="00B5313A"/>
    <w:rsid w:val="00B53DCB"/>
    <w:rsid w:val="00B66293"/>
    <w:rsid w:val="00B67BB4"/>
    <w:rsid w:val="00B70060"/>
    <w:rsid w:val="00B74AC1"/>
    <w:rsid w:val="00B75ADF"/>
    <w:rsid w:val="00B92F14"/>
    <w:rsid w:val="00B93E4D"/>
    <w:rsid w:val="00B95776"/>
    <w:rsid w:val="00B976A7"/>
    <w:rsid w:val="00BA04A4"/>
    <w:rsid w:val="00BA132A"/>
    <w:rsid w:val="00BA1FB6"/>
    <w:rsid w:val="00BA510B"/>
    <w:rsid w:val="00BB3F2A"/>
    <w:rsid w:val="00BC3AE1"/>
    <w:rsid w:val="00BD6879"/>
    <w:rsid w:val="00BE21BA"/>
    <w:rsid w:val="00BE749F"/>
    <w:rsid w:val="00BF2159"/>
    <w:rsid w:val="00BF38FE"/>
    <w:rsid w:val="00BF5265"/>
    <w:rsid w:val="00BF5D2A"/>
    <w:rsid w:val="00BF5FB0"/>
    <w:rsid w:val="00C04F1F"/>
    <w:rsid w:val="00C11019"/>
    <w:rsid w:val="00C12CC5"/>
    <w:rsid w:val="00C22A9C"/>
    <w:rsid w:val="00C25117"/>
    <w:rsid w:val="00C2567D"/>
    <w:rsid w:val="00C30C77"/>
    <w:rsid w:val="00C33A31"/>
    <w:rsid w:val="00C36C09"/>
    <w:rsid w:val="00C45DD7"/>
    <w:rsid w:val="00C559D4"/>
    <w:rsid w:val="00C57FA6"/>
    <w:rsid w:val="00C60F7F"/>
    <w:rsid w:val="00C61708"/>
    <w:rsid w:val="00C64EBD"/>
    <w:rsid w:val="00C7301D"/>
    <w:rsid w:val="00C74FD0"/>
    <w:rsid w:val="00C77523"/>
    <w:rsid w:val="00C903E3"/>
    <w:rsid w:val="00C92104"/>
    <w:rsid w:val="00C92F12"/>
    <w:rsid w:val="00C9771B"/>
    <w:rsid w:val="00CA0784"/>
    <w:rsid w:val="00CA2F9C"/>
    <w:rsid w:val="00CB1B59"/>
    <w:rsid w:val="00CB66D7"/>
    <w:rsid w:val="00CC5334"/>
    <w:rsid w:val="00CC62D5"/>
    <w:rsid w:val="00CF43F3"/>
    <w:rsid w:val="00D02E86"/>
    <w:rsid w:val="00D06BE3"/>
    <w:rsid w:val="00D10FDA"/>
    <w:rsid w:val="00D11148"/>
    <w:rsid w:val="00D11E43"/>
    <w:rsid w:val="00D15CF2"/>
    <w:rsid w:val="00D26B91"/>
    <w:rsid w:val="00D30A61"/>
    <w:rsid w:val="00D33328"/>
    <w:rsid w:val="00D34BA8"/>
    <w:rsid w:val="00D351EF"/>
    <w:rsid w:val="00D414BE"/>
    <w:rsid w:val="00D41E0C"/>
    <w:rsid w:val="00D41E85"/>
    <w:rsid w:val="00D55E09"/>
    <w:rsid w:val="00D61435"/>
    <w:rsid w:val="00D652CC"/>
    <w:rsid w:val="00D72FF1"/>
    <w:rsid w:val="00D73F53"/>
    <w:rsid w:val="00D75612"/>
    <w:rsid w:val="00D763C9"/>
    <w:rsid w:val="00D803A1"/>
    <w:rsid w:val="00D807BA"/>
    <w:rsid w:val="00D810BA"/>
    <w:rsid w:val="00D85436"/>
    <w:rsid w:val="00D863FF"/>
    <w:rsid w:val="00D86A6E"/>
    <w:rsid w:val="00D9772F"/>
    <w:rsid w:val="00DB2935"/>
    <w:rsid w:val="00DD3F87"/>
    <w:rsid w:val="00DD6116"/>
    <w:rsid w:val="00DE2D7B"/>
    <w:rsid w:val="00DE3438"/>
    <w:rsid w:val="00DF1DAF"/>
    <w:rsid w:val="00E014B4"/>
    <w:rsid w:val="00E06420"/>
    <w:rsid w:val="00E15C21"/>
    <w:rsid w:val="00E16FD1"/>
    <w:rsid w:val="00E24E5E"/>
    <w:rsid w:val="00E2795B"/>
    <w:rsid w:val="00E27D72"/>
    <w:rsid w:val="00E31E00"/>
    <w:rsid w:val="00E56186"/>
    <w:rsid w:val="00E70467"/>
    <w:rsid w:val="00E7096E"/>
    <w:rsid w:val="00E7476B"/>
    <w:rsid w:val="00E75958"/>
    <w:rsid w:val="00E8093B"/>
    <w:rsid w:val="00E83D26"/>
    <w:rsid w:val="00E87706"/>
    <w:rsid w:val="00E90BBF"/>
    <w:rsid w:val="00E9376F"/>
    <w:rsid w:val="00EB3548"/>
    <w:rsid w:val="00EC2371"/>
    <w:rsid w:val="00EC299C"/>
    <w:rsid w:val="00EC3977"/>
    <w:rsid w:val="00EE092D"/>
    <w:rsid w:val="00EE29B0"/>
    <w:rsid w:val="00EE2C82"/>
    <w:rsid w:val="00EE6778"/>
    <w:rsid w:val="00EE7AD8"/>
    <w:rsid w:val="00EF3239"/>
    <w:rsid w:val="00EF7727"/>
    <w:rsid w:val="00F04546"/>
    <w:rsid w:val="00F053CF"/>
    <w:rsid w:val="00F16E60"/>
    <w:rsid w:val="00F23DB8"/>
    <w:rsid w:val="00F252A2"/>
    <w:rsid w:val="00F2779B"/>
    <w:rsid w:val="00F321E9"/>
    <w:rsid w:val="00F327EB"/>
    <w:rsid w:val="00F33438"/>
    <w:rsid w:val="00F3624A"/>
    <w:rsid w:val="00F44223"/>
    <w:rsid w:val="00F53B6B"/>
    <w:rsid w:val="00F652CD"/>
    <w:rsid w:val="00F709E4"/>
    <w:rsid w:val="00F72F47"/>
    <w:rsid w:val="00F75E26"/>
    <w:rsid w:val="00F77A7E"/>
    <w:rsid w:val="00F8365C"/>
    <w:rsid w:val="00F839DC"/>
    <w:rsid w:val="00F83DC7"/>
    <w:rsid w:val="00F94DE3"/>
    <w:rsid w:val="00F95C82"/>
    <w:rsid w:val="00FA2661"/>
    <w:rsid w:val="00FA5E5D"/>
    <w:rsid w:val="00FA751A"/>
    <w:rsid w:val="00FB0969"/>
    <w:rsid w:val="00FC1252"/>
    <w:rsid w:val="00FC128A"/>
    <w:rsid w:val="00FC3A7A"/>
    <w:rsid w:val="00FC3DD3"/>
    <w:rsid w:val="00FD0248"/>
    <w:rsid w:val="00FD119B"/>
    <w:rsid w:val="00FD124F"/>
    <w:rsid w:val="00FD49AE"/>
    <w:rsid w:val="00FD5129"/>
    <w:rsid w:val="00FE13D7"/>
    <w:rsid w:val="00FE5480"/>
    <w:rsid w:val="00FF1CB5"/>
    <w:rsid w:val="00FF5421"/>
    <w:rsid w:val="00FF5AB1"/>
    <w:rsid w:val="00FF5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A02"/>
  <w15:chartTrackingRefBased/>
  <w15:docId w15:val="{A73F8164-1C25-4CBB-B6EE-F4B8E57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0701"/>
    <w:pPr>
      <w:spacing w:after="0" w:line="240" w:lineRule="auto"/>
    </w:pPr>
  </w:style>
  <w:style w:type="paragraph" w:styleId="Encabezado">
    <w:name w:val="header"/>
    <w:basedOn w:val="Normal"/>
    <w:link w:val="EncabezadoCar"/>
    <w:uiPriority w:val="99"/>
    <w:unhideWhenUsed/>
    <w:rsid w:val="002A2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7C1"/>
  </w:style>
  <w:style w:type="paragraph" w:styleId="Piedepgina">
    <w:name w:val="footer"/>
    <w:basedOn w:val="Normal"/>
    <w:link w:val="PiedepginaCar"/>
    <w:uiPriority w:val="99"/>
    <w:unhideWhenUsed/>
    <w:rsid w:val="002A2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7C1"/>
  </w:style>
  <w:style w:type="paragraph" w:styleId="Prrafodelista">
    <w:name w:val="List Paragraph"/>
    <w:basedOn w:val="Normal"/>
    <w:uiPriority w:val="34"/>
    <w:qFormat/>
    <w:rsid w:val="00353751"/>
    <w:pPr>
      <w:ind w:left="720"/>
      <w:contextualSpacing/>
    </w:pPr>
  </w:style>
  <w:style w:type="table" w:styleId="Tablaconcuadrcula">
    <w:name w:val="Table Grid"/>
    <w:basedOn w:val="Tablanormal"/>
    <w:uiPriority w:val="39"/>
    <w:rsid w:val="0013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2D5"/>
    <w:rPr>
      <w:b/>
      <w:bCs/>
    </w:rPr>
  </w:style>
  <w:style w:type="character" w:styleId="nfasis">
    <w:name w:val="Emphasis"/>
    <w:basedOn w:val="Fuentedeprrafopredeter"/>
    <w:uiPriority w:val="20"/>
    <w:qFormat/>
    <w:rsid w:val="001C2B4E"/>
    <w:rPr>
      <w:i/>
      <w:iCs/>
    </w:rPr>
  </w:style>
  <w:style w:type="character" w:styleId="Hipervnculo">
    <w:name w:val="Hyperlink"/>
    <w:basedOn w:val="Fuentedeprrafopredeter"/>
    <w:uiPriority w:val="99"/>
    <w:semiHidden/>
    <w:unhideWhenUsed/>
    <w:rsid w:val="0084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5439">
      <w:bodyDiv w:val="1"/>
      <w:marLeft w:val="0"/>
      <w:marRight w:val="0"/>
      <w:marTop w:val="0"/>
      <w:marBottom w:val="0"/>
      <w:divBdr>
        <w:top w:val="none" w:sz="0" w:space="0" w:color="auto"/>
        <w:left w:val="none" w:sz="0" w:space="0" w:color="auto"/>
        <w:bottom w:val="none" w:sz="0" w:space="0" w:color="auto"/>
        <w:right w:val="none" w:sz="0" w:space="0" w:color="auto"/>
      </w:divBdr>
    </w:div>
    <w:div w:id="95297544">
      <w:bodyDiv w:val="1"/>
      <w:marLeft w:val="0"/>
      <w:marRight w:val="0"/>
      <w:marTop w:val="0"/>
      <w:marBottom w:val="0"/>
      <w:divBdr>
        <w:top w:val="none" w:sz="0" w:space="0" w:color="auto"/>
        <w:left w:val="none" w:sz="0" w:space="0" w:color="auto"/>
        <w:bottom w:val="none" w:sz="0" w:space="0" w:color="auto"/>
        <w:right w:val="none" w:sz="0" w:space="0" w:color="auto"/>
      </w:divBdr>
      <w:divsChild>
        <w:div w:id="467429987">
          <w:marLeft w:val="547"/>
          <w:marRight w:val="0"/>
          <w:marTop w:val="0"/>
          <w:marBottom w:val="0"/>
          <w:divBdr>
            <w:top w:val="none" w:sz="0" w:space="0" w:color="auto"/>
            <w:left w:val="none" w:sz="0" w:space="0" w:color="auto"/>
            <w:bottom w:val="none" w:sz="0" w:space="0" w:color="auto"/>
            <w:right w:val="none" w:sz="0" w:space="0" w:color="auto"/>
          </w:divBdr>
        </w:div>
      </w:divsChild>
    </w:div>
    <w:div w:id="119304036">
      <w:bodyDiv w:val="1"/>
      <w:marLeft w:val="0"/>
      <w:marRight w:val="0"/>
      <w:marTop w:val="0"/>
      <w:marBottom w:val="0"/>
      <w:divBdr>
        <w:top w:val="none" w:sz="0" w:space="0" w:color="auto"/>
        <w:left w:val="none" w:sz="0" w:space="0" w:color="auto"/>
        <w:bottom w:val="none" w:sz="0" w:space="0" w:color="auto"/>
        <w:right w:val="none" w:sz="0" w:space="0" w:color="auto"/>
      </w:divBdr>
      <w:divsChild>
        <w:div w:id="66655601">
          <w:marLeft w:val="547"/>
          <w:marRight w:val="0"/>
          <w:marTop w:val="0"/>
          <w:marBottom w:val="0"/>
          <w:divBdr>
            <w:top w:val="none" w:sz="0" w:space="0" w:color="auto"/>
            <w:left w:val="none" w:sz="0" w:space="0" w:color="auto"/>
            <w:bottom w:val="none" w:sz="0" w:space="0" w:color="auto"/>
            <w:right w:val="none" w:sz="0" w:space="0" w:color="auto"/>
          </w:divBdr>
        </w:div>
        <w:div w:id="1137800239">
          <w:marLeft w:val="547"/>
          <w:marRight w:val="0"/>
          <w:marTop w:val="0"/>
          <w:marBottom w:val="0"/>
          <w:divBdr>
            <w:top w:val="none" w:sz="0" w:space="0" w:color="auto"/>
            <w:left w:val="none" w:sz="0" w:space="0" w:color="auto"/>
            <w:bottom w:val="none" w:sz="0" w:space="0" w:color="auto"/>
            <w:right w:val="none" w:sz="0" w:space="0" w:color="auto"/>
          </w:divBdr>
        </w:div>
        <w:div w:id="473762244">
          <w:marLeft w:val="547"/>
          <w:marRight w:val="0"/>
          <w:marTop w:val="0"/>
          <w:marBottom w:val="0"/>
          <w:divBdr>
            <w:top w:val="none" w:sz="0" w:space="0" w:color="auto"/>
            <w:left w:val="none" w:sz="0" w:space="0" w:color="auto"/>
            <w:bottom w:val="none" w:sz="0" w:space="0" w:color="auto"/>
            <w:right w:val="none" w:sz="0" w:space="0" w:color="auto"/>
          </w:divBdr>
        </w:div>
        <w:div w:id="1003705149">
          <w:marLeft w:val="547"/>
          <w:marRight w:val="0"/>
          <w:marTop w:val="0"/>
          <w:marBottom w:val="0"/>
          <w:divBdr>
            <w:top w:val="none" w:sz="0" w:space="0" w:color="auto"/>
            <w:left w:val="none" w:sz="0" w:space="0" w:color="auto"/>
            <w:bottom w:val="none" w:sz="0" w:space="0" w:color="auto"/>
            <w:right w:val="none" w:sz="0" w:space="0" w:color="auto"/>
          </w:divBdr>
        </w:div>
        <w:div w:id="454951926">
          <w:marLeft w:val="547"/>
          <w:marRight w:val="0"/>
          <w:marTop w:val="0"/>
          <w:marBottom w:val="0"/>
          <w:divBdr>
            <w:top w:val="none" w:sz="0" w:space="0" w:color="auto"/>
            <w:left w:val="none" w:sz="0" w:space="0" w:color="auto"/>
            <w:bottom w:val="none" w:sz="0" w:space="0" w:color="auto"/>
            <w:right w:val="none" w:sz="0" w:space="0" w:color="auto"/>
          </w:divBdr>
        </w:div>
      </w:divsChild>
    </w:div>
    <w:div w:id="180704033">
      <w:bodyDiv w:val="1"/>
      <w:marLeft w:val="0"/>
      <w:marRight w:val="0"/>
      <w:marTop w:val="0"/>
      <w:marBottom w:val="0"/>
      <w:divBdr>
        <w:top w:val="none" w:sz="0" w:space="0" w:color="auto"/>
        <w:left w:val="none" w:sz="0" w:space="0" w:color="auto"/>
        <w:bottom w:val="none" w:sz="0" w:space="0" w:color="auto"/>
        <w:right w:val="none" w:sz="0" w:space="0" w:color="auto"/>
      </w:divBdr>
      <w:divsChild>
        <w:div w:id="1459253970">
          <w:marLeft w:val="547"/>
          <w:marRight w:val="0"/>
          <w:marTop w:val="0"/>
          <w:marBottom w:val="0"/>
          <w:divBdr>
            <w:top w:val="none" w:sz="0" w:space="0" w:color="auto"/>
            <w:left w:val="none" w:sz="0" w:space="0" w:color="auto"/>
            <w:bottom w:val="none" w:sz="0" w:space="0" w:color="auto"/>
            <w:right w:val="none" w:sz="0" w:space="0" w:color="auto"/>
          </w:divBdr>
        </w:div>
        <w:div w:id="1345203584">
          <w:marLeft w:val="547"/>
          <w:marRight w:val="0"/>
          <w:marTop w:val="0"/>
          <w:marBottom w:val="0"/>
          <w:divBdr>
            <w:top w:val="none" w:sz="0" w:space="0" w:color="auto"/>
            <w:left w:val="none" w:sz="0" w:space="0" w:color="auto"/>
            <w:bottom w:val="none" w:sz="0" w:space="0" w:color="auto"/>
            <w:right w:val="none" w:sz="0" w:space="0" w:color="auto"/>
          </w:divBdr>
        </w:div>
      </w:divsChild>
    </w:div>
    <w:div w:id="403071580">
      <w:bodyDiv w:val="1"/>
      <w:marLeft w:val="0"/>
      <w:marRight w:val="0"/>
      <w:marTop w:val="0"/>
      <w:marBottom w:val="0"/>
      <w:divBdr>
        <w:top w:val="none" w:sz="0" w:space="0" w:color="auto"/>
        <w:left w:val="none" w:sz="0" w:space="0" w:color="auto"/>
        <w:bottom w:val="none" w:sz="0" w:space="0" w:color="auto"/>
        <w:right w:val="none" w:sz="0" w:space="0" w:color="auto"/>
      </w:divBdr>
      <w:divsChild>
        <w:div w:id="1860966576">
          <w:marLeft w:val="547"/>
          <w:marRight w:val="0"/>
          <w:marTop w:val="0"/>
          <w:marBottom w:val="0"/>
          <w:divBdr>
            <w:top w:val="none" w:sz="0" w:space="0" w:color="auto"/>
            <w:left w:val="none" w:sz="0" w:space="0" w:color="auto"/>
            <w:bottom w:val="none" w:sz="0" w:space="0" w:color="auto"/>
            <w:right w:val="none" w:sz="0" w:space="0" w:color="auto"/>
          </w:divBdr>
        </w:div>
        <w:div w:id="2104182886">
          <w:marLeft w:val="547"/>
          <w:marRight w:val="0"/>
          <w:marTop w:val="0"/>
          <w:marBottom w:val="0"/>
          <w:divBdr>
            <w:top w:val="none" w:sz="0" w:space="0" w:color="auto"/>
            <w:left w:val="none" w:sz="0" w:space="0" w:color="auto"/>
            <w:bottom w:val="none" w:sz="0" w:space="0" w:color="auto"/>
            <w:right w:val="none" w:sz="0" w:space="0" w:color="auto"/>
          </w:divBdr>
        </w:div>
      </w:divsChild>
    </w:div>
    <w:div w:id="847673939">
      <w:bodyDiv w:val="1"/>
      <w:marLeft w:val="0"/>
      <w:marRight w:val="0"/>
      <w:marTop w:val="0"/>
      <w:marBottom w:val="0"/>
      <w:divBdr>
        <w:top w:val="none" w:sz="0" w:space="0" w:color="auto"/>
        <w:left w:val="none" w:sz="0" w:space="0" w:color="auto"/>
        <w:bottom w:val="none" w:sz="0" w:space="0" w:color="auto"/>
        <w:right w:val="none" w:sz="0" w:space="0" w:color="auto"/>
      </w:divBdr>
      <w:divsChild>
        <w:div w:id="1221746189">
          <w:marLeft w:val="547"/>
          <w:marRight w:val="0"/>
          <w:marTop w:val="0"/>
          <w:marBottom w:val="0"/>
          <w:divBdr>
            <w:top w:val="none" w:sz="0" w:space="0" w:color="auto"/>
            <w:left w:val="none" w:sz="0" w:space="0" w:color="auto"/>
            <w:bottom w:val="none" w:sz="0" w:space="0" w:color="auto"/>
            <w:right w:val="none" w:sz="0" w:space="0" w:color="auto"/>
          </w:divBdr>
        </w:div>
      </w:divsChild>
    </w:div>
    <w:div w:id="1278828621">
      <w:bodyDiv w:val="1"/>
      <w:marLeft w:val="0"/>
      <w:marRight w:val="0"/>
      <w:marTop w:val="0"/>
      <w:marBottom w:val="0"/>
      <w:divBdr>
        <w:top w:val="none" w:sz="0" w:space="0" w:color="auto"/>
        <w:left w:val="none" w:sz="0" w:space="0" w:color="auto"/>
        <w:bottom w:val="none" w:sz="0" w:space="0" w:color="auto"/>
        <w:right w:val="none" w:sz="0" w:space="0" w:color="auto"/>
      </w:divBdr>
      <w:divsChild>
        <w:div w:id="2041055068">
          <w:marLeft w:val="547"/>
          <w:marRight w:val="0"/>
          <w:marTop w:val="0"/>
          <w:marBottom w:val="0"/>
          <w:divBdr>
            <w:top w:val="none" w:sz="0" w:space="0" w:color="auto"/>
            <w:left w:val="none" w:sz="0" w:space="0" w:color="auto"/>
            <w:bottom w:val="none" w:sz="0" w:space="0" w:color="auto"/>
            <w:right w:val="none" w:sz="0" w:space="0" w:color="auto"/>
          </w:divBdr>
        </w:div>
        <w:div w:id="205416601">
          <w:marLeft w:val="547"/>
          <w:marRight w:val="0"/>
          <w:marTop w:val="0"/>
          <w:marBottom w:val="0"/>
          <w:divBdr>
            <w:top w:val="none" w:sz="0" w:space="0" w:color="auto"/>
            <w:left w:val="none" w:sz="0" w:space="0" w:color="auto"/>
            <w:bottom w:val="none" w:sz="0" w:space="0" w:color="auto"/>
            <w:right w:val="none" w:sz="0" w:space="0" w:color="auto"/>
          </w:divBdr>
        </w:div>
        <w:div w:id="1434518304">
          <w:marLeft w:val="547"/>
          <w:marRight w:val="0"/>
          <w:marTop w:val="0"/>
          <w:marBottom w:val="0"/>
          <w:divBdr>
            <w:top w:val="none" w:sz="0" w:space="0" w:color="auto"/>
            <w:left w:val="none" w:sz="0" w:space="0" w:color="auto"/>
            <w:bottom w:val="none" w:sz="0" w:space="0" w:color="auto"/>
            <w:right w:val="none" w:sz="0" w:space="0" w:color="auto"/>
          </w:divBdr>
        </w:div>
        <w:div w:id="1853253764">
          <w:marLeft w:val="547"/>
          <w:marRight w:val="0"/>
          <w:marTop w:val="0"/>
          <w:marBottom w:val="0"/>
          <w:divBdr>
            <w:top w:val="none" w:sz="0" w:space="0" w:color="auto"/>
            <w:left w:val="none" w:sz="0" w:space="0" w:color="auto"/>
            <w:bottom w:val="none" w:sz="0" w:space="0" w:color="auto"/>
            <w:right w:val="none" w:sz="0" w:space="0" w:color="auto"/>
          </w:divBdr>
        </w:div>
        <w:div w:id="2047680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CC48-9AA1-4F15-8F1A-0E8F132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2</Pages>
  <Words>1061</Words>
  <Characters>5840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77</cp:revision>
  <cp:lastPrinted>2020-10-18T18:03:00Z</cp:lastPrinted>
  <dcterms:created xsi:type="dcterms:W3CDTF">2020-08-27T15:32:00Z</dcterms:created>
  <dcterms:modified xsi:type="dcterms:W3CDTF">2020-11-09T16:44:00Z</dcterms:modified>
</cp:coreProperties>
</file>