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79942A" w14:textId="77777777" w:rsidR="00F44223" w:rsidRPr="00535446" w:rsidRDefault="00F44223" w:rsidP="00B93E4D">
      <w:pPr>
        <w:pStyle w:val="Sinespaciado"/>
        <w:jc w:val="center"/>
        <w:rPr>
          <w:sz w:val="20"/>
          <w:szCs w:val="20"/>
        </w:rPr>
      </w:pPr>
      <w:r w:rsidRPr="00535446">
        <w:rPr>
          <w:sz w:val="20"/>
          <w:szCs w:val="20"/>
        </w:rPr>
        <w:t xml:space="preserve">SÉPTIMO GRADO    </w:t>
      </w:r>
      <w:r w:rsidRPr="00535446">
        <w:rPr>
          <w:color w:val="FF0000"/>
          <w:sz w:val="20"/>
          <w:szCs w:val="20"/>
        </w:rPr>
        <w:t>III TRIMESTRE</w:t>
      </w:r>
    </w:p>
    <w:p w14:paraId="2B35EC65" w14:textId="77777777" w:rsidR="00F44223" w:rsidRPr="00535446" w:rsidRDefault="00F44223" w:rsidP="00F44223">
      <w:pPr>
        <w:pStyle w:val="Sinespaciado"/>
        <w:rPr>
          <w:sz w:val="20"/>
          <w:szCs w:val="20"/>
        </w:rPr>
      </w:pPr>
      <w:r w:rsidRPr="00535446">
        <w:rPr>
          <w:sz w:val="20"/>
          <w:szCs w:val="20"/>
        </w:rPr>
        <w:t>COMPLEJO EDUCATIVO DITRITO ITALIA               LENGUAJE Y LITERATURA                           RESPOSABLE: MARINA HUEZO.</w:t>
      </w:r>
    </w:p>
    <w:p w14:paraId="4EBAB010" w14:textId="3AEDF648" w:rsidR="00F44223" w:rsidRPr="00535446" w:rsidRDefault="00F44223" w:rsidP="00F44223">
      <w:pPr>
        <w:pStyle w:val="Sinespaciado"/>
        <w:jc w:val="center"/>
        <w:rPr>
          <w:sz w:val="20"/>
          <w:szCs w:val="20"/>
        </w:rPr>
      </w:pPr>
      <w:r w:rsidRPr="00535446">
        <w:rPr>
          <w:sz w:val="20"/>
          <w:szCs w:val="20"/>
        </w:rPr>
        <w:t xml:space="preserve">GUIA# </w:t>
      </w:r>
      <w:r w:rsidR="00685A05">
        <w:rPr>
          <w:sz w:val="20"/>
          <w:szCs w:val="20"/>
        </w:rPr>
        <w:t>4</w:t>
      </w:r>
      <w:r w:rsidRPr="00535446">
        <w:rPr>
          <w:sz w:val="20"/>
          <w:szCs w:val="20"/>
        </w:rPr>
        <w:t xml:space="preserve">     </w:t>
      </w:r>
    </w:p>
    <w:p w14:paraId="6B0139B1" w14:textId="6735C813" w:rsidR="00F44223" w:rsidRPr="00535446" w:rsidRDefault="00F44223" w:rsidP="00F44223">
      <w:pPr>
        <w:pStyle w:val="Sinespaciado"/>
        <w:jc w:val="center"/>
        <w:rPr>
          <w:color w:val="C00000"/>
          <w:sz w:val="20"/>
          <w:szCs w:val="20"/>
        </w:rPr>
      </w:pPr>
      <w:r w:rsidRPr="00535446">
        <w:rPr>
          <w:color w:val="C00000"/>
          <w:sz w:val="20"/>
          <w:szCs w:val="20"/>
        </w:rPr>
        <w:t xml:space="preserve">UNIDAD # </w:t>
      </w:r>
      <w:r w:rsidR="00685A05">
        <w:rPr>
          <w:color w:val="C00000"/>
          <w:sz w:val="20"/>
          <w:szCs w:val="20"/>
        </w:rPr>
        <w:t xml:space="preserve">7 </w:t>
      </w:r>
      <w:r w:rsidRPr="00535446">
        <w:rPr>
          <w:color w:val="C00000"/>
          <w:sz w:val="20"/>
          <w:szCs w:val="20"/>
        </w:rPr>
        <w:t xml:space="preserve">NARRATIVA: </w:t>
      </w:r>
      <w:r w:rsidR="00247831" w:rsidRPr="00247831">
        <w:rPr>
          <w:color w:val="FF0000"/>
        </w:rPr>
        <w:t>LA NOVELA DE CABALLERÍA Y LA NOVELA PICARESCA</w:t>
      </w:r>
    </w:p>
    <w:p w14:paraId="290F1A03" w14:textId="040E9A75" w:rsidR="00F44223" w:rsidRPr="00535446" w:rsidRDefault="00F44223" w:rsidP="00F44223">
      <w:pPr>
        <w:pStyle w:val="Sinespaciado"/>
        <w:rPr>
          <w:rFonts w:cstheme="minorHAnsi"/>
          <w:b/>
          <w:bCs/>
          <w:sz w:val="20"/>
          <w:szCs w:val="20"/>
        </w:rPr>
      </w:pPr>
      <w:r w:rsidRPr="00535446">
        <w:rPr>
          <w:rFonts w:cstheme="minorHAnsi"/>
          <w:b/>
          <w:bCs/>
          <w:i/>
          <w:iCs/>
          <w:sz w:val="20"/>
          <w:szCs w:val="20"/>
        </w:rPr>
        <w:t>C</w:t>
      </w:r>
      <w:r w:rsidRPr="00535446">
        <w:rPr>
          <w:rFonts w:cstheme="minorHAnsi"/>
          <w:b/>
          <w:bCs/>
          <w:sz w:val="20"/>
          <w:szCs w:val="20"/>
        </w:rPr>
        <w:t>ontenido:</w:t>
      </w:r>
      <w:r w:rsidR="008A58AD">
        <w:rPr>
          <w:rFonts w:cstheme="minorHAnsi"/>
          <w:b/>
          <w:bCs/>
          <w:sz w:val="20"/>
          <w:szCs w:val="20"/>
        </w:rPr>
        <w:t xml:space="preserve"> </w:t>
      </w:r>
      <w:r w:rsidR="008A58AD">
        <w:t>Los géneros literarios: la novela. Orígenes y reseña histórica</w:t>
      </w:r>
    </w:p>
    <w:p w14:paraId="4365AF58" w14:textId="587522E5" w:rsidR="00F44223" w:rsidRDefault="00F44223" w:rsidP="00F44223">
      <w:pPr>
        <w:pStyle w:val="Sinespaciado"/>
        <w:rPr>
          <w:rFonts w:cstheme="minorHAnsi"/>
          <w:sz w:val="20"/>
          <w:szCs w:val="20"/>
        </w:rPr>
      </w:pPr>
      <w:r w:rsidRPr="00535446">
        <w:rPr>
          <w:rFonts w:cstheme="minorHAnsi"/>
          <w:b/>
          <w:bCs/>
          <w:sz w:val="20"/>
          <w:szCs w:val="20"/>
        </w:rPr>
        <w:t xml:space="preserve">Objetivo: </w:t>
      </w:r>
      <w:r>
        <w:rPr>
          <w:rFonts w:cstheme="minorHAnsi"/>
          <w:sz w:val="20"/>
          <w:szCs w:val="20"/>
        </w:rPr>
        <w:t>Reconocer l</w:t>
      </w:r>
      <w:r w:rsidR="000E478B">
        <w:rPr>
          <w:rFonts w:cstheme="minorHAnsi"/>
          <w:sz w:val="20"/>
          <w:szCs w:val="20"/>
        </w:rPr>
        <w:t>os orígenes, características de la novela como g</w:t>
      </w:r>
      <w:r w:rsidR="00DF1DAF">
        <w:rPr>
          <w:rFonts w:cstheme="minorHAnsi"/>
          <w:sz w:val="20"/>
          <w:szCs w:val="20"/>
        </w:rPr>
        <w:t>é</w:t>
      </w:r>
      <w:r w:rsidR="000E478B">
        <w:rPr>
          <w:rFonts w:cstheme="minorHAnsi"/>
          <w:sz w:val="20"/>
          <w:szCs w:val="20"/>
        </w:rPr>
        <w:t>nero</w:t>
      </w:r>
      <w:r w:rsidR="00DF1DAF">
        <w:rPr>
          <w:rFonts w:cstheme="minorHAnsi"/>
          <w:sz w:val="20"/>
          <w:szCs w:val="20"/>
        </w:rPr>
        <w:t xml:space="preserve"> literario</w:t>
      </w:r>
      <w:r w:rsidR="000E478B">
        <w:rPr>
          <w:rFonts w:cstheme="minorHAnsi"/>
          <w:sz w:val="20"/>
          <w:szCs w:val="20"/>
        </w:rPr>
        <w:t xml:space="preserve"> moderno para compararla con el cuento.</w:t>
      </w:r>
    </w:p>
    <w:p w14:paraId="2F049D09" w14:textId="77777777" w:rsidR="00F44223" w:rsidRPr="00535446" w:rsidRDefault="00F44223" w:rsidP="00F44223">
      <w:pPr>
        <w:pStyle w:val="Sinespaciado"/>
        <w:rPr>
          <w:sz w:val="20"/>
          <w:szCs w:val="20"/>
        </w:rPr>
      </w:pPr>
    </w:p>
    <w:p w14:paraId="5F09227B" w14:textId="77777777" w:rsidR="00F44223" w:rsidRPr="00197EAB" w:rsidRDefault="00F44223" w:rsidP="00F44223">
      <w:pPr>
        <w:pStyle w:val="Sinespaciado"/>
        <w:rPr>
          <w:rFonts w:cstheme="minorHAnsi"/>
          <w:b/>
          <w:bCs/>
        </w:rPr>
      </w:pPr>
      <w:r>
        <w:rPr>
          <w:rFonts w:cstheme="minorHAnsi"/>
          <w:b/>
          <w:bCs/>
        </w:rPr>
        <w:t xml:space="preserve">OBSERVA, </w:t>
      </w:r>
      <w:r w:rsidRPr="002F280D">
        <w:rPr>
          <w:rFonts w:cstheme="minorHAnsi"/>
          <w:b/>
          <w:bCs/>
        </w:rPr>
        <w:t xml:space="preserve">LEE, RECORTA Y PEGA </w:t>
      </w:r>
      <w:r w:rsidRPr="009F5BAE">
        <w:rPr>
          <w:rFonts w:cstheme="minorHAnsi"/>
          <w:b/>
          <w:bCs/>
        </w:rPr>
        <w:t xml:space="preserve">EN </w:t>
      </w:r>
      <w:r w:rsidRPr="002F280D">
        <w:rPr>
          <w:rFonts w:cstheme="minorHAnsi"/>
          <w:b/>
          <w:bCs/>
        </w:rPr>
        <w:t>TU CUADERNO LA BASE TEORICA Y LUEGO RESUELVE LAS ACTIVIDADES</w:t>
      </w:r>
    </w:p>
    <w:p w14:paraId="7C7CBC12" w14:textId="77777777" w:rsidR="00F44223" w:rsidRDefault="00F44223" w:rsidP="00F44223">
      <w:pPr>
        <w:jc w:val="center"/>
        <w:rPr>
          <w:rFonts w:cstheme="minorHAnsi"/>
          <w:b/>
          <w:bCs/>
          <w:u w:val="single"/>
        </w:rPr>
      </w:pPr>
      <w:r w:rsidRPr="009F5BAE">
        <w:rPr>
          <w:rFonts w:cstheme="minorHAnsi"/>
          <w:b/>
          <w:bCs/>
          <w:u w:val="single"/>
        </w:rPr>
        <w:t>BASE TEÓRICA</w:t>
      </w:r>
    </w:p>
    <w:p w14:paraId="7724D97C" w14:textId="00A60B86" w:rsidR="00F44223" w:rsidRDefault="00743AE9" w:rsidP="00F75E26">
      <w:pPr>
        <w:tabs>
          <w:tab w:val="left" w:pos="1949"/>
        </w:tabs>
        <w:jc w:val="both"/>
      </w:pPr>
      <w:r w:rsidRPr="00743AE9">
        <w:rPr>
          <w:b/>
          <w:bCs/>
        </w:rPr>
        <w:t>ACTIVIDAD 1</w:t>
      </w:r>
      <w:r w:rsidR="006E01EA">
        <w:t>. Tomando en cuenta tus conocimientos previos</w:t>
      </w:r>
      <w:r w:rsidR="00DF1DAF">
        <w:t xml:space="preserve"> de los contenidos ya desarrollados </w:t>
      </w:r>
      <w:r w:rsidR="006E01EA">
        <w:t xml:space="preserve">responde las preguntas que se te presentan en la siguiente tabla. Puedes solicitar el apoyo de tu </w:t>
      </w:r>
      <w:r w:rsidR="00400899">
        <w:t>maestra.</w:t>
      </w:r>
    </w:p>
    <w:tbl>
      <w:tblPr>
        <w:tblStyle w:val="Tablaconcuadrcula"/>
        <w:tblW w:w="10627" w:type="dxa"/>
        <w:tblLook w:val="04A0" w:firstRow="1" w:lastRow="0" w:firstColumn="1" w:lastColumn="0" w:noHBand="0" w:noVBand="1"/>
      </w:tblPr>
      <w:tblGrid>
        <w:gridCol w:w="5665"/>
        <w:gridCol w:w="4962"/>
      </w:tblGrid>
      <w:tr w:rsidR="006708D4" w14:paraId="249F67F4" w14:textId="77777777" w:rsidTr="005C32FE">
        <w:trPr>
          <w:trHeight w:val="796"/>
        </w:trPr>
        <w:tc>
          <w:tcPr>
            <w:tcW w:w="5665" w:type="dxa"/>
          </w:tcPr>
          <w:p w14:paraId="19C87472" w14:textId="2722002D" w:rsidR="006708D4" w:rsidRDefault="006708D4" w:rsidP="005C32FE">
            <w:pPr>
              <w:tabs>
                <w:tab w:val="left" w:pos="1949"/>
              </w:tabs>
              <w:jc w:val="center"/>
              <w:rPr>
                <w:b/>
                <w:bCs/>
              </w:rPr>
            </w:pPr>
            <w:r>
              <w:rPr>
                <w:b/>
                <w:bCs/>
              </w:rPr>
              <w:t>¿Qué es un cuento?</w:t>
            </w:r>
          </w:p>
        </w:tc>
        <w:tc>
          <w:tcPr>
            <w:tcW w:w="4962" w:type="dxa"/>
          </w:tcPr>
          <w:p w14:paraId="135E5C0C" w14:textId="22BD7E90" w:rsidR="006708D4" w:rsidRDefault="006708D4" w:rsidP="005C32FE">
            <w:pPr>
              <w:tabs>
                <w:tab w:val="left" w:pos="1949"/>
              </w:tabs>
              <w:jc w:val="center"/>
              <w:rPr>
                <w:b/>
                <w:bCs/>
              </w:rPr>
            </w:pPr>
            <w:r>
              <w:rPr>
                <w:b/>
                <w:bCs/>
              </w:rPr>
              <w:t xml:space="preserve">¿Qué </w:t>
            </w:r>
            <w:r w:rsidR="00D34BA8">
              <w:rPr>
                <w:b/>
                <w:bCs/>
              </w:rPr>
              <w:t>crees que es</w:t>
            </w:r>
            <w:r>
              <w:rPr>
                <w:b/>
                <w:bCs/>
              </w:rPr>
              <w:t xml:space="preserve"> una novela?</w:t>
            </w:r>
          </w:p>
          <w:p w14:paraId="190E0543" w14:textId="77777777" w:rsidR="006708D4" w:rsidRDefault="006708D4" w:rsidP="00F75E26">
            <w:pPr>
              <w:tabs>
                <w:tab w:val="left" w:pos="1949"/>
              </w:tabs>
              <w:jc w:val="both"/>
              <w:rPr>
                <w:b/>
                <w:bCs/>
              </w:rPr>
            </w:pPr>
          </w:p>
          <w:p w14:paraId="15352252" w14:textId="77777777" w:rsidR="006708D4" w:rsidRDefault="006708D4" w:rsidP="00F75E26">
            <w:pPr>
              <w:tabs>
                <w:tab w:val="left" w:pos="1949"/>
              </w:tabs>
              <w:jc w:val="both"/>
              <w:rPr>
                <w:b/>
                <w:bCs/>
              </w:rPr>
            </w:pPr>
          </w:p>
          <w:p w14:paraId="2C9D2BA0" w14:textId="6125C654" w:rsidR="006708D4" w:rsidRDefault="006708D4" w:rsidP="00F75E26">
            <w:pPr>
              <w:tabs>
                <w:tab w:val="left" w:pos="1949"/>
              </w:tabs>
              <w:jc w:val="both"/>
              <w:rPr>
                <w:b/>
                <w:bCs/>
              </w:rPr>
            </w:pPr>
          </w:p>
        </w:tc>
      </w:tr>
      <w:tr w:rsidR="006708D4" w14:paraId="12037CFC" w14:textId="77777777" w:rsidTr="005C32FE">
        <w:trPr>
          <w:trHeight w:val="1075"/>
        </w:trPr>
        <w:tc>
          <w:tcPr>
            <w:tcW w:w="5665" w:type="dxa"/>
          </w:tcPr>
          <w:p w14:paraId="45E53EDE" w14:textId="17B86E39" w:rsidR="006708D4" w:rsidRDefault="006708D4" w:rsidP="005C32FE">
            <w:pPr>
              <w:tabs>
                <w:tab w:val="left" w:pos="1949"/>
              </w:tabs>
              <w:jc w:val="center"/>
              <w:rPr>
                <w:b/>
                <w:bCs/>
              </w:rPr>
            </w:pPr>
            <w:r>
              <w:rPr>
                <w:b/>
                <w:bCs/>
              </w:rPr>
              <w:t>Características</w:t>
            </w:r>
          </w:p>
          <w:p w14:paraId="65DB47A1" w14:textId="77777777" w:rsidR="005C32FE" w:rsidRDefault="005C32FE" w:rsidP="00F75E26">
            <w:pPr>
              <w:tabs>
                <w:tab w:val="left" w:pos="1949"/>
              </w:tabs>
              <w:jc w:val="both"/>
              <w:rPr>
                <w:b/>
                <w:bCs/>
              </w:rPr>
            </w:pPr>
            <w:r>
              <w:rPr>
                <w:b/>
                <w:bCs/>
              </w:rPr>
              <w:t>-</w:t>
            </w:r>
          </w:p>
          <w:p w14:paraId="051DDCD8" w14:textId="77777777" w:rsidR="005C32FE" w:rsidRDefault="005C32FE" w:rsidP="00F75E26">
            <w:pPr>
              <w:tabs>
                <w:tab w:val="left" w:pos="1949"/>
              </w:tabs>
              <w:jc w:val="both"/>
              <w:rPr>
                <w:b/>
                <w:bCs/>
              </w:rPr>
            </w:pPr>
            <w:r>
              <w:rPr>
                <w:b/>
                <w:bCs/>
              </w:rPr>
              <w:t>-</w:t>
            </w:r>
          </w:p>
          <w:p w14:paraId="45D32513" w14:textId="65ADF720" w:rsidR="005C32FE" w:rsidRDefault="005C32FE" w:rsidP="00F75E26">
            <w:pPr>
              <w:tabs>
                <w:tab w:val="left" w:pos="1949"/>
              </w:tabs>
              <w:jc w:val="both"/>
              <w:rPr>
                <w:b/>
                <w:bCs/>
              </w:rPr>
            </w:pPr>
            <w:r>
              <w:rPr>
                <w:b/>
                <w:bCs/>
              </w:rPr>
              <w:t>-</w:t>
            </w:r>
          </w:p>
        </w:tc>
        <w:tc>
          <w:tcPr>
            <w:tcW w:w="4962" w:type="dxa"/>
          </w:tcPr>
          <w:p w14:paraId="46EE8549" w14:textId="53C35CFC" w:rsidR="006708D4" w:rsidRDefault="00D34BA8" w:rsidP="005C32FE">
            <w:pPr>
              <w:tabs>
                <w:tab w:val="left" w:pos="1949"/>
              </w:tabs>
              <w:jc w:val="center"/>
              <w:rPr>
                <w:b/>
                <w:bCs/>
              </w:rPr>
            </w:pPr>
            <w:r>
              <w:rPr>
                <w:b/>
                <w:bCs/>
              </w:rPr>
              <w:t>¿Cuáles crees que son sus c</w:t>
            </w:r>
            <w:r w:rsidR="006708D4">
              <w:rPr>
                <w:b/>
                <w:bCs/>
              </w:rPr>
              <w:t>aracterísticas</w:t>
            </w:r>
          </w:p>
          <w:p w14:paraId="477C1716" w14:textId="1E72F5D5" w:rsidR="006708D4" w:rsidRDefault="005C32FE" w:rsidP="006708D4">
            <w:pPr>
              <w:tabs>
                <w:tab w:val="left" w:pos="1949"/>
              </w:tabs>
              <w:jc w:val="both"/>
              <w:rPr>
                <w:b/>
                <w:bCs/>
              </w:rPr>
            </w:pPr>
            <w:r>
              <w:rPr>
                <w:b/>
                <w:bCs/>
              </w:rPr>
              <w:t>-</w:t>
            </w:r>
          </w:p>
          <w:p w14:paraId="3B4DBEE0" w14:textId="160FFD8F" w:rsidR="005C32FE" w:rsidRDefault="005C32FE" w:rsidP="006708D4">
            <w:pPr>
              <w:tabs>
                <w:tab w:val="left" w:pos="1949"/>
              </w:tabs>
              <w:jc w:val="both"/>
              <w:rPr>
                <w:b/>
                <w:bCs/>
              </w:rPr>
            </w:pPr>
            <w:r>
              <w:rPr>
                <w:b/>
                <w:bCs/>
              </w:rPr>
              <w:t>-</w:t>
            </w:r>
          </w:p>
          <w:p w14:paraId="504213EE" w14:textId="7365B487" w:rsidR="006708D4" w:rsidRDefault="005C32FE" w:rsidP="00F75E26">
            <w:pPr>
              <w:tabs>
                <w:tab w:val="left" w:pos="1949"/>
              </w:tabs>
              <w:jc w:val="both"/>
              <w:rPr>
                <w:b/>
                <w:bCs/>
              </w:rPr>
            </w:pPr>
            <w:r>
              <w:rPr>
                <w:b/>
                <w:bCs/>
              </w:rPr>
              <w:t>-</w:t>
            </w:r>
          </w:p>
        </w:tc>
      </w:tr>
      <w:tr w:rsidR="006708D4" w14:paraId="61C6E01B" w14:textId="77777777" w:rsidTr="005C32FE">
        <w:trPr>
          <w:trHeight w:val="249"/>
        </w:trPr>
        <w:tc>
          <w:tcPr>
            <w:tcW w:w="10627" w:type="dxa"/>
            <w:gridSpan w:val="2"/>
          </w:tcPr>
          <w:p w14:paraId="24A23486" w14:textId="19694AD0" w:rsidR="006708D4" w:rsidRDefault="006708D4" w:rsidP="005C32FE">
            <w:pPr>
              <w:tabs>
                <w:tab w:val="left" w:pos="1949"/>
              </w:tabs>
              <w:jc w:val="center"/>
              <w:rPr>
                <w:b/>
                <w:bCs/>
              </w:rPr>
            </w:pPr>
            <w:r>
              <w:rPr>
                <w:b/>
                <w:bCs/>
              </w:rPr>
              <w:t>Diferencias entre cuento y novela</w:t>
            </w:r>
          </w:p>
          <w:p w14:paraId="46FA3F13" w14:textId="77777777" w:rsidR="005C32FE" w:rsidRDefault="005C32FE" w:rsidP="00F75E26">
            <w:pPr>
              <w:tabs>
                <w:tab w:val="left" w:pos="1949"/>
              </w:tabs>
              <w:jc w:val="both"/>
              <w:rPr>
                <w:b/>
                <w:bCs/>
              </w:rPr>
            </w:pPr>
            <w:r>
              <w:rPr>
                <w:b/>
                <w:bCs/>
              </w:rPr>
              <w:t>-</w:t>
            </w:r>
          </w:p>
          <w:p w14:paraId="499E995C" w14:textId="77777777" w:rsidR="005C32FE" w:rsidRDefault="005C32FE" w:rsidP="00F75E26">
            <w:pPr>
              <w:tabs>
                <w:tab w:val="left" w:pos="1949"/>
              </w:tabs>
              <w:jc w:val="both"/>
              <w:rPr>
                <w:b/>
                <w:bCs/>
              </w:rPr>
            </w:pPr>
            <w:r>
              <w:rPr>
                <w:b/>
                <w:bCs/>
              </w:rPr>
              <w:t>-</w:t>
            </w:r>
          </w:p>
          <w:p w14:paraId="0FDE649F" w14:textId="646E37F6" w:rsidR="005C32FE" w:rsidRDefault="005C32FE" w:rsidP="00F75E26">
            <w:pPr>
              <w:tabs>
                <w:tab w:val="left" w:pos="1949"/>
              </w:tabs>
              <w:jc w:val="both"/>
              <w:rPr>
                <w:b/>
                <w:bCs/>
              </w:rPr>
            </w:pPr>
            <w:r>
              <w:rPr>
                <w:b/>
                <w:bCs/>
              </w:rPr>
              <w:t>-</w:t>
            </w:r>
          </w:p>
        </w:tc>
      </w:tr>
    </w:tbl>
    <w:p w14:paraId="69F10717" w14:textId="77777777" w:rsidR="008F0648" w:rsidRDefault="005C152D" w:rsidP="00F75E26">
      <w:pPr>
        <w:tabs>
          <w:tab w:val="left" w:pos="1949"/>
        </w:tabs>
        <w:jc w:val="both"/>
      </w:pPr>
      <w:r>
        <w:t xml:space="preserve">A continuación, leerás acerca de la novela. Reseña histórica </w:t>
      </w:r>
    </w:p>
    <w:p w14:paraId="10E747A3" w14:textId="77777777" w:rsidR="00D41E0C" w:rsidRPr="00CA0784" w:rsidRDefault="005C152D" w:rsidP="00F75E26">
      <w:pPr>
        <w:tabs>
          <w:tab w:val="left" w:pos="1949"/>
        </w:tabs>
        <w:jc w:val="both"/>
        <w:rPr>
          <w:sz w:val="20"/>
          <w:szCs w:val="20"/>
        </w:rPr>
      </w:pPr>
      <w:r w:rsidRPr="00CA0784">
        <w:rPr>
          <w:sz w:val="20"/>
          <w:szCs w:val="20"/>
        </w:rPr>
        <w:t>Las primeras muestras conocidas de novela se producen en Grecia y Roma entre los siglos II a. de C y III d. de C. Estas se han clasificado en cuatro tipos básicos: novelas de viaje fabuloso, novelas amorosas, novelas satíricas y novelas bizantinas o de reencuentro. El esquema en las novelas griegas es similar en muchas de ellas, por ejemplo: encuentro de una pareja de jóvenes (enamoramiento, boda, fuga), separación (en un viaje arriesgado a causa de naufragios y piratas), reencuentro de los enamorados (que han sido fieles a pesar de las dificultades) y final feliz.</w:t>
      </w:r>
    </w:p>
    <w:p w14:paraId="7BFD8D96" w14:textId="77777777" w:rsidR="00D41E0C" w:rsidRPr="00CA0784" w:rsidRDefault="005C152D" w:rsidP="00F75E26">
      <w:pPr>
        <w:tabs>
          <w:tab w:val="left" w:pos="1949"/>
        </w:tabs>
        <w:jc w:val="both"/>
        <w:rPr>
          <w:sz w:val="20"/>
          <w:szCs w:val="20"/>
        </w:rPr>
      </w:pPr>
      <w:r w:rsidRPr="00CA0784">
        <w:rPr>
          <w:sz w:val="20"/>
          <w:szCs w:val="20"/>
        </w:rPr>
        <w:t xml:space="preserve"> Pese a lo anterior, la novela no logró implantarse hasta la Edad Media. La narrativa medieval ofrece, junto a relatos de novela corta, nuevos modelos de narración extensa, como la novela caballeresca y la sentimental, durante los siglos XV y XVI.</w:t>
      </w:r>
    </w:p>
    <w:p w14:paraId="771A5F04" w14:textId="77777777" w:rsidR="00D41E0C" w:rsidRPr="00CA0784" w:rsidRDefault="005C152D" w:rsidP="00F75E26">
      <w:pPr>
        <w:tabs>
          <w:tab w:val="left" w:pos="1949"/>
        </w:tabs>
        <w:jc w:val="both"/>
        <w:rPr>
          <w:sz w:val="20"/>
          <w:szCs w:val="20"/>
        </w:rPr>
      </w:pPr>
      <w:r w:rsidRPr="00CA0784">
        <w:rPr>
          <w:sz w:val="20"/>
          <w:szCs w:val="20"/>
        </w:rPr>
        <w:t xml:space="preserve"> La novela surge, en parte, como evolución de la poesía épica. El relato en prosa se convierte en contrapunto burgués de la épica caballeresca, y tiene mucho que ver con el aumento de potenciales lectores. La invención de la imprenta a mediados del siglo XV terminó de consagrar el relato en prosa como un género fundamentalmente escrito frente a la épica, que se caracterizó por ser transmitida de manera oral.</w:t>
      </w:r>
    </w:p>
    <w:p w14:paraId="198E280E" w14:textId="492DA4DC" w:rsidR="005C152D" w:rsidRPr="00CA0784" w:rsidRDefault="005C152D" w:rsidP="00F75E26">
      <w:pPr>
        <w:tabs>
          <w:tab w:val="left" w:pos="1949"/>
        </w:tabs>
        <w:jc w:val="both"/>
        <w:rPr>
          <w:sz w:val="20"/>
          <w:szCs w:val="20"/>
        </w:rPr>
      </w:pPr>
      <w:r w:rsidRPr="00CA0784">
        <w:rPr>
          <w:sz w:val="20"/>
          <w:szCs w:val="20"/>
        </w:rPr>
        <w:t xml:space="preserve"> Durante el siglo XVIII se publicaron algunas novelas notables, como Robinson Crusoe (Daniel Defoe) o Los viajes de Gulliver (Jonathan Swift), pero fue durante el siglo XIX cuando la novela alcanza su madurez, transformándose en la forma de expresión literaria más importante, considerándose como el género mayor de la narrativa.</w:t>
      </w:r>
    </w:p>
    <w:p w14:paraId="57629A2B" w14:textId="77777777" w:rsidR="00D41E0C" w:rsidRPr="00CA0784" w:rsidRDefault="005C152D" w:rsidP="00F75E26">
      <w:pPr>
        <w:tabs>
          <w:tab w:val="left" w:pos="1949"/>
        </w:tabs>
        <w:jc w:val="both"/>
        <w:rPr>
          <w:sz w:val="20"/>
          <w:szCs w:val="20"/>
        </w:rPr>
      </w:pPr>
      <w:r w:rsidRPr="00CA0784">
        <w:rPr>
          <w:sz w:val="20"/>
          <w:szCs w:val="20"/>
        </w:rPr>
        <w:t>La novela es uno de los géneros narrativos en prosa, junto al cuento y la leyenda. La novela, a diferencia de estos últimos textos, presenta una mayor extensión, que va acompañada de un mundo narrativo más complejo. Bajtín (1989) entiende la novela como un género que tiene una personalidad distinta a los demás géneros literarios.</w:t>
      </w:r>
    </w:p>
    <w:p w14:paraId="38B56644" w14:textId="1FB755C8" w:rsidR="008F0648" w:rsidRPr="00CA0784" w:rsidRDefault="005C152D" w:rsidP="00F75E26">
      <w:pPr>
        <w:tabs>
          <w:tab w:val="left" w:pos="1949"/>
        </w:tabs>
        <w:jc w:val="both"/>
        <w:rPr>
          <w:sz w:val="20"/>
          <w:szCs w:val="20"/>
        </w:rPr>
      </w:pPr>
      <w:r w:rsidRPr="00CA0784">
        <w:rPr>
          <w:sz w:val="20"/>
          <w:szCs w:val="20"/>
        </w:rPr>
        <w:t xml:space="preserve"> La novela también se caracteriza por la libertad, es decir, este subgénero no tiene límites y puede contener desde diálogos con clara intención dramática o teatral hasta fragmentos líricos o descriptivos. Puede manejar varias historias simultáneas: tal como sucede en la vida real, las anécdotas que forman una novela no se dan de manera aislada sino integradas en un todo que es el mundo de la novela. También, un personaje puede establecer historias entre otros que a su vez cuentan sus propias historias. Los subgéneros novelescos son variados: novela histórica, de aventuras, policíaca, de acción, negra, psicológica, de caballerías, social, entre otras.</w:t>
      </w:r>
    </w:p>
    <w:p w14:paraId="43D2F073" w14:textId="410FB730" w:rsidR="005C152D" w:rsidRPr="00122E5E" w:rsidRDefault="00743AE9" w:rsidP="00F75E26">
      <w:pPr>
        <w:tabs>
          <w:tab w:val="left" w:pos="1949"/>
        </w:tabs>
        <w:jc w:val="both"/>
        <w:rPr>
          <w:b/>
          <w:bCs/>
        </w:rPr>
      </w:pPr>
      <w:r w:rsidRPr="00122E5E">
        <w:rPr>
          <w:b/>
          <w:bCs/>
        </w:rPr>
        <w:t xml:space="preserve">ACTIVIDAD 2. </w:t>
      </w:r>
      <w:r w:rsidRPr="00CA0784">
        <w:rPr>
          <w:sz w:val="20"/>
          <w:szCs w:val="20"/>
        </w:rPr>
        <w:t xml:space="preserve"> </w:t>
      </w:r>
      <w:r w:rsidR="005C152D" w:rsidRPr="00CA0784">
        <w:rPr>
          <w:sz w:val="20"/>
          <w:szCs w:val="20"/>
        </w:rPr>
        <w:t xml:space="preserve">A partir de la lectura, </w:t>
      </w:r>
      <w:r w:rsidR="00FC3A7A">
        <w:rPr>
          <w:sz w:val="20"/>
          <w:szCs w:val="20"/>
        </w:rPr>
        <w:t xml:space="preserve">completa las siguientes ideas. </w:t>
      </w:r>
      <w:r w:rsidR="005C152D" w:rsidRPr="00CA0784">
        <w:rPr>
          <w:sz w:val="20"/>
          <w:szCs w:val="20"/>
        </w:rPr>
        <w:t xml:space="preserve"> Esto te ayudará a desarrollar lo que se te solicita en la actividad de cierre.</w:t>
      </w:r>
    </w:p>
    <w:tbl>
      <w:tblPr>
        <w:tblStyle w:val="Tablaconcuadrcula"/>
        <w:tblW w:w="10768" w:type="dxa"/>
        <w:tblLook w:val="04A0" w:firstRow="1" w:lastRow="0" w:firstColumn="1" w:lastColumn="0" w:noHBand="0" w:noVBand="1"/>
      </w:tblPr>
      <w:tblGrid>
        <w:gridCol w:w="1129"/>
        <w:gridCol w:w="1357"/>
        <w:gridCol w:w="696"/>
        <w:gridCol w:w="2007"/>
        <w:gridCol w:w="476"/>
        <w:gridCol w:w="1256"/>
        <w:gridCol w:w="602"/>
        <w:gridCol w:w="133"/>
        <w:gridCol w:w="419"/>
        <w:gridCol w:w="781"/>
        <w:gridCol w:w="1912"/>
      </w:tblGrid>
      <w:tr w:rsidR="00770FF1" w14:paraId="2C2C10C6" w14:textId="1EA9A15E" w:rsidTr="00770FF1">
        <w:trPr>
          <w:trHeight w:val="724"/>
        </w:trPr>
        <w:tc>
          <w:tcPr>
            <w:tcW w:w="1129" w:type="dxa"/>
          </w:tcPr>
          <w:p w14:paraId="55B07281" w14:textId="77777777" w:rsidR="00770FF1" w:rsidRDefault="00770FF1" w:rsidP="0048704C">
            <w:pPr>
              <w:tabs>
                <w:tab w:val="left" w:pos="1949"/>
              </w:tabs>
              <w:jc w:val="center"/>
              <w:rPr>
                <w:b/>
                <w:bCs/>
                <w:sz w:val="20"/>
                <w:szCs w:val="20"/>
              </w:rPr>
            </w:pPr>
          </w:p>
          <w:p w14:paraId="4C1A9A4A" w14:textId="1D44063F" w:rsidR="00770FF1" w:rsidRDefault="00770FF1" w:rsidP="0048704C">
            <w:pPr>
              <w:tabs>
                <w:tab w:val="left" w:pos="1949"/>
              </w:tabs>
              <w:jc w:val="center"/>
              <w:rPr>
                <w:b/>
                <w:bCs/>
                <w:sz w:val="20"/>
                <w:szCs w:val="20"/>
              </w:rPr>
            </w:pPr>
            <w:r>
              <w:rPr>
                <w:b/>
                <w:bCs/>
                <w:sz w:val="20"/>
                <w:szCs w:val="20"/>
              </w:rPr>
              <w:t>La novela es:</w:t>
            </w:r>
          </w:p>
        </w:tc>
        <w:tc>
          <w:tcPr>
            <w:tcW w:w="6394" w:type="dxa"/>
            <w:gridSpan w:val="6"/>
          </w:tcPr>
          <w:p w14:paraId="4632F69F" w14:textId="6D0FCA38" w:rsidR="00770FF1" w:rsidRDefault="00770FF1" w:rsidP="00770FF1">
            <w:pPr>
              <w:tabs>
                <w:tab w:val="left" w:pos="1949"/>
              </w:tabs>
              <w:jc w:val="both"/>
              <w:rPr>
                <w:b/>
                <w:bCs/>
                <w:sz w:val="20"/>
                <w:szCs w:val="20"/>
              </w:rPr>
            </w:pPr>
          </w:p>
        </w:tc>
        <w:tc>
          <w:tcPr>
            <w:tcW w:w="3245" w:type="dxa"/>
            <w:gridSpan w:val="4"/>
          </w:tcPr>
          <w:p w14:paraId="24C5F463" w14:textId="617401CC" w:rsidR="00770FF1" w:rsidRDefault="00770FF1" w:rsidP="00770FF1">
            <w:pPr>
              <w:tabs>
                <w:tab w:val="left" w:pos="1949"/>
              </w:tabs>
              <w:jc w:val="both"/>
              <w:rPr>
                <w:b/>
                <w:bCs/>
                <w:sz w:val="20"/>
                <w:szCs w:val="20"/>
              </w:rPr>
            </w:pPr>
            <w:r>
              <w:rPr>
                <w:b/>
                <w:bCs/>
                <w:sz w:val="20"/>
                <w:szCs w:val="20"/>
              </w:rPr>
              <w:t xml:space="preserve">Las primeras muestras de este género se publicaron en:  </w:t>
            </w:r>
            <w:r w:rsidR="004B684B">
              <w:rPr>
                <w:b/>
                <w:bCs/>
                <w:sz w:val="20"/>
                <w:szCs w:val="20"/>
              </w:rPr>
              <w:t xml:space="preserve">          </w:t>
            </w:r>
          </w:p>
          <w:p w14:paraId="6CA04413" w14:textId="77777777" w:rsidR="00770FF1" w:rsidRDefault="00770FF1" w:rsidP="00F75E26">
            <w:pPr>
              <w:tabs>
                <w:tab w:val="left" w:pos="1949"/>
              </w:tabs>
              <w:jc w:val="both"/>
              <w:rPr>
                <w:b/>
                <w:bCs/>
                <w:sz w:val="20"/>
                <w:szCs w:val="20"/>
              </w:rPr>
            </w:pPr>
          </w:p>
        </w:tc>
      </w:tr>
      <w:tr w:rsidR="0023692A" w14:paraId="1AE6B2FE" w14:textId="7CCB7847" w:rsidTr="004B444F">
        <w:trPr>
          <w:trHeight w:val="733"/>
        </w:trPr>
        <w:tc>
          <w:tcPr>
            <w:tcW w:w="3182" w:type="dxa"/>
            <w:gridSpan w:val="3"/>
          </w:tcPr>
          <w:p w14:paraId="2983C506" w14:textId="77777777" w:rsidR="009D3A95" w:rsidRDefault="009D3A95" w:rsidP="009D3A95">
            <w:pPr>
              <w:tabs>
                <w:tab w:val="left" w:pos="1949"/>
              </w:tabs>
              <w:jc w:val="center"/>
              <w:rPr>
                <w:b/>
                <w:bCs/>
                <w:sz w:val="20"/>
                <w:szCs w:val="20"/>
              </w:rPr>
            </w:pPr>
          </w:p>
          <w:p w14:paraId="6BDAE53E" w14:textId="7EBCC968" w:rsidR="009D3A95" w:rsidRDefault="0023692A" w:rsidP="003413A9">
            <w:pPr>
              <w:tabs>
                <w:tab w:val="left" w:pos="1949"/>
              </w:tabs>
              <w:jc w:val="center"/>
              <w:rPr>
                <w:b/>
                <w:bCs/>
                <w:sz w:val="20"/>
                <w:szCs w:val="20"/>
              </w:rPr>
            </w:pPr>
            <w:r>
              <w:rPr>
                <w:b/>
                <w:bCs/>
                <w:sz w:val="20"/>
                <w:szCs w:val="20"/>
              </w:rPr>
              <w:t>Estas se clasificaron en cuatro tipos:</w:t>
            </w:r>
          </w:p>
        </w:tc>
        <w:tc>
          <w:tcPr>
            <w:tcW w:w="2007" w:type="dxa"/>
          </w:tcPr>
          <w:p w14:paraId="55EE0D4A" w14:textId="43B42248" w:rsidR="0023692A" w:rsidRPr="00F95C82" w:rsidRDefault="00F95C82" w:rsidP="00F75E26">
            <w:pPr>
              <w:tabs>
                <w:tab w:val="left" w:pos="1949"/>
              </w:tabs>
              <w:jc w:val="both"/>
              <w:rPr>
                <w:b/>
                <w:bCs/>
                <w:sz w:val="16"/>
                <w:szCs w:val="16"/>
              </w:rPr>
            </w:pPr>
            <w:r w:rsidRPr="00F95C82">
              <w:rPr>
                <w:b/>
                <w:bCs/>
                <w:sz w:val="16"/>
                <w:szCs w:val="16"/>
              </w:rPr>
              <w:t>1</w:t>
            </w:r>
          </w:p>
        </w:tc>
        <w:tc>
          <w:tcPr>
            <w:tcW w:w="1732" w:type="dxa"/>
            <w:gridSpan w:val="2"/>
          </w:tcPr>
          <w:p w14:paraId="47996399" w14:textId="7093EFAE" w:rsidR="0023692A" w:rsidRPr="00F95C82" w:rsidRDefault="00F95C82" w:rsidP="00F75E26">
            <w:pPr>
              <w:tabs>
                <w:tab w:val="left" w:pos="1949"/>
              </w:tabs>
              <w:jc w:val="both"/>
              <w:rPr>
                <w:b/>
                <w:bCs/>
                <w:sz w:val="16"/>
                <w:szCs w:val="16"/>
              </w:rPr>
            </w:pPr>
            <w:r w:rsidRPr="00F95C82">
              <w:rPr>
                <w:b/>
                <w:bCs/>
                <w:sz w:val="16"/>
                <w:szCs w:val="16"/>
              </w:rPr>
              <w:t>2</w:t>
            </w:r>
          </w:p>
        </w:tc>
        <w:tc>
          <w:tcPr>
            <w:tcW w:w="1935" w:type="dxa"/>
            <w:gridSpan w:val="4"/>
          </w:tcPr>
          <w:p w14:paraId="628EC9F5" w14:textId="765EEA02" w:rsidR="0023692A" w:rsidRPr="00F95C82" w:rsidRDefault="00F95C82" w:rsidP="00F75E26">
            <w:pPr>
              <w:tabs>
                <w:tab w:val="left" w:pos="1949"/>
              </w:tabs>
              <w:jc w:val="both"/>
              <w:rPr>
                <w:b/>
                <w:bCs/>
                <w:sz w:val="16"/>
                <w:szCs w:val="16"/>
              </w:rPr>
            </w:pPr>
            <w:r w:rsidRPr="00F95C82">
              <w:rPr>
                <w:b/>
                <w:bCs/>
                <w:sz w:val="16"/>
                <w:szCs w:val="16"/>
              </w:rPr>
              <w:t>3</w:t>
            </w:r>
          </w:p>
        </w:tc>
        <w:tc>
          <w:tcPr>
            <w:tcW w:w="1912" w:type="dxa"/>
          </w:tcPr>
          <w:p w14:paraId="24D24789" w14:textId="32443C0C" w:rsidR="0023692A" w:rsidRPr="00F95C82" w:rsidRDefault="00F95C82" w:rsidP="00F75E26">
            <w:pPr>
              <w:tabs>
                <w:tab w:val="left" w:pos="1949"/>
              </w:tabs>
              <w:jc w:val="both"/>
              <w:rPr>
                <w:b/>
                <w:bCs/>
                <w:sz w:val="16"/>
                <w:szCs w:val="16"/>
              </w:rPr>
            </w:pPr>
            <w:r w:rsidRPr="00F95C82">
              <w:rPr>
                <w:b/>
                <w:bCs/>
                <w:sz w:val="16"/>
                <w:szCs w:val="16"/>
              </w:rPr>
              <w:t>4</w:t>
            </w:r>
          </w:p>
        </w:tc>
      </w:tr>
      <w:tr w:rsidR="0023692A" w14:paraId="4F12F894" w14:textId="7283DB09" w:rsidTr="004B444F">
        <w:trPr>
          <w:trHeight w:val="276"/>
        </w:trPr>
        <w:tc>
          <w:tcPr>
            <w:tcW w:w="5189" w:type="dxa"/>
            <w:gridSpan w:val="4"/>
            <w:vMerge w:val="restart"/>
          </w:tcPr>
          <w:p w14:paraId="506FA377" w14:textId="03A751ED" w:rsidR="0023692A" w:rsidRDefault="0023692A" w:rsidP="00F75E26">
            <w:pPr>
              <w:tabs>
                <w:tab w:val="left" w:pos="1949"/>
              </w:tabs>
              <w:jc w:val="both"/>
              <w:rPr>
                <w:b/>
                <w:bCs/>
                <w:sz w:val="20"/>
                <w:szCs w:val="20"/>
              </w:rPr>
            </w:pPr>
            <w:r>
              <w:rPr>
                <w:b/>
                <w:bCs/>
                <w:sz w:val="20"/>
                <w:szCs w:val="20"/>
              </w:rPr>
              <w:t xml:space="preserve">La novela en la Edad Media ofrece nuevos modelos de narración extensa, estas son: </w:t>
            </w:r>
          </w:p>
        </w:tc>
        <w:tc>
          <w:tcPr>
            <w:tcW w:w="5579" w:type="dxa"/>
            <w:gridSpan w:val="7"/>
          </w:tcPr>
          <w:p w14:paraId="4776EED7" w14:textId="1E5C4013" w:rsidR="0023692A" w:rsidRDefault="0023692A" w:rsidP="00F75E26">
            <w:pPr>
              <w:tabs>
                <w:tab w:val="left" w:pos="1949"/>
              </w:tabs>
              <w:jc w:val="both"/>
              <w:rPr>
                <w:b/>
                <w:bCs/>
                <w:sz w:val="20"/>
                <w:szCs w:val="20"/>
              </w:rPr>
            </w:pPr>
            <w:r>
              <w:rPr>
                <w:b/>
                <w:bCs/>
                <w:sz w:val="20"/>
                <w:szCs w:val="20"/>
              </w:rPr>
              <w:t xml:space="preserve">En el siglo XVIII se publicaron las novelas notables que son: </w:t>
            </w:r>
          </w:p>
        </w:tc>
      </w:tr>
      <w:tr w:rsidR="007A2B73" w14:paraId="462D79CB" w14:textId="6AF014B3" w:rsidTr="004B444F">
        <w:trPr>
          <w:trHeight w:val="244"/>
        </w:trPr>
        <w:tc>
          <w:tcPr>
            <w:tcW w:w="5189" w:type="dxa"/>
            <w:gridSpan w:val="4"/>
            <w:vMerge/>
          </w:tcPr>
          <w:p w14:paraId="35314AB5" w14:textId="77777777" w:rsidR="007A2B73" w:rsidRDefault="007A2B73" w:rsidP="00F75E26">
            <w:pPr>
              <w:tabs>
                <w:tab w:val="left" w:pos="1949"/>
              </w:tabs>
              <w:jc w:val="both"/>
              <w:rPr>
                <w:b/>
                <w:bCs/>
                <w:sz w:val="20"/>
                <w:szCs w:val="20"/>
              </w:rPr>
            </w:pPr>
          </w:p>
        </w:tc>
        <w:tc>
          <w:tcPr>
            <w:tcW w:w="2467" w:type="dxa"/>
            <w:gridSpan w:val="4"/>
            <w:vMerge w:val="restart"/>
          </w:tcPr>
          <w:p w14:paraId="3F0BE3C3" w14:textId="359CB2FD" w:rsidR="007A2B73" w:rsidRPr="009E3B0A" w:rsidRDefault="009E3B0A" w:rsidP="00F75E26">
            <w:pPr>
              <w:tabs>
                <w:tab w:val="left" w:pos="1949"/>
              </w:tabs>
              <w:jc w:val="both"/>
              <w:rPr>
                <w:b/>
                <w:bCs/>
                <w:sz w:val="16"/>
                <w:szCs w:val="16"/>
              </w:rPr>
            </w:pPr>
            <w:r w:rsidRPr="009E3B0A">
              <w:rPr>
                <w:b/>
                <w:bCs/>
                <w:sz w:val="16"/>
                <w:szCs w:val="16"/>
              </w:rPr>
              <w:t>a</w:t>
            </w:r>
          </w:p>
        </w:tc>
        <w:tc>
          <w:tcPr>
            <w:tcW w:w="3112" w:type="dxa"/>
            <w:gridSpan w:val="3"/>
            <w:vMerge w:val="restart"/>
          </w:tcPr>
          <w:p w14:paraId="175717E8" w14:textId="65B61CBA" w:rsidR="007A2B73" w:rsidRPr="009E3B0A" w:rsidRDefault="009E3B0A" w:rsidP="00F75E26">
            <w:pPr>
              <w:tabs>
                <w:tab w:val="left" w:pos="1949"/>
              </w:tabs>
              <w:jc w:val="both"/>
              <w:rPr>
                <w:b/>
                <w:bCs/>
                <w:sz w:val="16"/>
                <w:szCs w:val="16"/>
              </w:rPr>
            </w:pPr>
            <w:r w:rsidRPr="009E3B0A">
              <w:rPr>
                <w:b/>
                <w:bCs/>
                <w:sz w:val="16"/>
                <w:szCs w:val="16"/>
              </w:rPr>
              <w:t>b</w:t>
            </w:r>
          </w:p>
        </w:tc>
      </w:tr>
      <w:tr w:rsidR="00396F5D" w14:paraId="143C720D" w14:textId="77777777" w:rsidTr="004B444F">
        <w:trPr>
          <w:trHeight w:val="219"/>
        </w:trPr>
        <w:tc>
          <w:tcPr>
            <w:tcW w:w="2486" w:type="dxa"/>
            <w:gridSpan w:val="2"/>
            <w:tcBorders>
              <w:bottom w:val="nil"/>
            </w:tcBorders>
          </w:tcPr>
          <w:p w14:paraId="66F9354E" w14:textId="33951E66" w:rsidR="00396F5D" w:rsidRPr="00F95C82" w:rsidRDefault="00F95C82" w:rsidP="00F75E26">
            <w:pPr>
              <w:tabs>
                <w:tab w:val="left" w:pos="1949"/>
              </w:tabs>
              <w:jc w:val="both"/>
              <w:rPr>
                <w:b/>
                <w:bCs/>
                <w:sz w:val="16"/>
                <w:szCs w:val="16"/>
              </w:rPr>
            </w:pPr>
            <w:r w:rsidRPr="00F95C82">
              <w:rPr>
                <w:b/>
                <w:bCs/>
                <w:sz w:val="16"/>
                <w:szCs w:val="16"/>
              </w:rPr>
              <w:t>a</w:t>
            </w:r>
          </w:p>
          <w:p w14:paraId="02C90750" w14:textId="77777777" w:rsidR="00396F5D" w:rsidRDefault="00396F5D" w:rsidP="00F75E26">
            <w:pPr>
              <w:tabs>
                <w:tab w:val="left" w:pos="1949"/>
              </w:tabs>
              <w:jc w:val="both"/>
              <w:rPr>
                <w:b/>
                <w:bCs/>
                <w:sz w:val="20"/>
                <w:szCs w:val="20"/>
              </w:rPr>
            </w:pPr>
          </w:p>
        </w:tc>
        <w:tc>
          <w:tcPr>
            <w:tcW w:w="2703" w:type="dxa"/>
            <w:gridSpan w:val="2"/>
            <w:tcBorders>
              <w:bottom w:val="single" w:sz="4" w:space="0" w:color="auto"/>
            </w:tcBorders>
          </w:tcPr>
          <w:p w14:paraId="2A3CCAB2" w14:textId="7ABC1148" w:rsidR="00396F5D" w:rsidRPr="00F95C82" w:rsidRDefault="00F95C82">
            <w:pPr>
              <w:rPr>
                <w:b/>
                <w:bCs/>
                <w:sz w:val="16"/>
                <w:szCs w:val="16"/>
              </w:rPr>
            </w:pPr>
            <w:r w:rsidRPr="00F95C82">
              <w:rPr>
                <w:b/>
                <w:bCs/>
                <w:sz w:val="16"/>
                <w:szCs w:val="16"/>
              </w:rPr>
              <w:t>b</w:t>
            </w:r>
          </w:p>
          <w:p w14:paraId="697E3825" w14:textId="77777777" w:rsidR="00396F5D" w:rsidRDefault="00396F5D" w:rsidP="00F75E26">
            <w:pPr>
              <w:tabs>
                <w:tab w:val="left" w:pos="1949"/>
              </w:tabs>
              <w:jc w:val="both"/>
              <w:rPr>
                <w:b/>
                <w:bCs/>
                <w:sz w:val="20"/>
                <w:szCs w:val="20"/>
              </w:rPr>
            </w:pPr>
          </w:p>
        </w:tc>
        <w:tc>
          <w:tcPr>
            <w:tcW w:w="2467" w:type="dxa"/>
            <w:gridSpan w:val="4"/>
            <w:vMerge/>
          </w:tcPr>
          <w:p w14:paraId="6E90E0ED" w14:textId="2CA5A380" w:rsidR="00396F5D" w:rsidRDefault="00396F5D" w:rsidP="00F75E26">
            <w:pPr>
              <w:tabs>
                <w:tab w:val="left" w:pos="1949"/>
              </w:tabs>
              <w:jc w:val="both"/>
              <w:rPr>
                <w:b/>
                <w:bCs/>
                <w:sz w:val="20"/>
                <w:szCs w:val="20"/>
              </w:rPr>
            </w:pPr>
          </w:p>
        </w:tc>
        <w:tc>
          <w:tcPr>
            <w:tcW w:w="3112" w:type="dxa"/>
            <w:gridSpan w:val="3"/>
            <w:vMerge/>
          </w:tcPr>
          <w:p w14:paraId="4711E2F3" w14:textId="77777777" w:rsidR="00396F5D" w:rsidRDefault="00396F5D" w:rsidP="00F75E26">
            <w:pPr>
              <w:tabs>
                <w:tab w:val="left" w:pos="1949"/>
              </w:tabs>
              <w:jc w:val="both"/>
              <w:rPr>
                <w:b/>
                <w:bCs/>
                <w:sz w:val="20"/>
                <w:szCs w:val="20"/>
              </w:rPr>
            </w:pPr>
          </w:p>
        </w:tc>
      </w:tr>
      <w:tr w:rsidR="00085966" w14:paraId="36B907D2" w14:textId="77777777" w:rsidTr="004B444F">
        <w:trPr>
          <w:trHeight w:val="371"/>
        </w:trPr>
        <w:tc>
          <w:tcPr>
            <w:tcW w:w="10768" w:type="dxa"/>
            <w:gridSpan w:val="11"/>
          </w:tcPr>
          <w:p w14:paraId="605ACA66" w14:textId="77777777" w:rsidR="00085966" w:rsidRDefault="00085966" w:rsidP="00F75E26">
            <w:pPr>
              <w:tabs>
                <w:tab w:val="left" w:pos="1949"/>
              </w:tabs>
              <w:jc w:val="both"/>
              <w:rPr>
                <w:b/>
                <w:bCs/>
                <w:sz w:val="20"/>
                <w:szCs w:val="20"/>
              </w:rPr>
            </w:pPr>
            <w:r>
              <w:rPr>
                <w:b/>
                <w:bCs/>
                <w:sz w:val="20"/>
                <w:szCs w:val="20"/>
              </w:rPr>
              <w:t>La novela se caracteriza por:</w:t>
            </w:r>
          </w:p>
          <w:p w14:paraId="20F37415" w14:textId="2357385A" w:rsidR="00085966" w:rsidRDefault="003172C8" w:rsidP="00F75E26">
            <w:pPr>
              <w:tabs>
                <w:tab w:val="left" w:pos="1949"/>
              </w:tabs>
              <w:jc w:val="both"/>
              <w:rPr>
                <w:b/>
                <w:bCs/>
                <w:sz w:val="20"/>
                <w:szCs w:val="20"/>
              </w:rPr>
            </w:pPr>
            <w:r>
              <w:rPr>
                <w:b/>
                <w:bCs/>
                <w:sz w:val="20"/>
                <w:szCs w:val="20"/>
              </w:rPr>
              <w:t>1.</w:t>
            </w:r>
          </w:p>
        </w:tc>
      </w:tr>
      <w:tr w:rsidR="00085966" w14:paraId="55C6D07F" w14:textId="77777777" w:rsidTr="004B444F">
        <w:trPr>
          <w:trHeight w:val="180"/>
        </w:trPr>
        <w:tc>
          <w:tcPr>
            <w:tcW w:w="10768" w:type="dxa"/>
            <w:gridSpan w:val="11"/>
          </w:tcPr>
          <w:p w14:paraId="6EA89E1E" w14:textId="08BF0609" w:rsidR="00085966" w:rsidRDefault="003172C8" w:rsidP="00F75E26">
            <w:pPr>
              <w:tabs>
                <w:tab w:val="left" w:pos="1949"/>
              </w:tabs>
              <w:jc w:val="both"/>
              <w:rPr>
                <w:b/>
                <w:bCs/>
                <w:sz w:val="20"/>
                <w:szCs w:val="20"/>
              </w:rPr>
            </w:pPr>
            <w:r>
              <w:rPr>
                <w:b/>
                <w:bCs/>
                <w:sz w:val="20"/>
                <w:szCs w:val="20"/>
              </w:rPr>
              <w:t>2.</w:t>
            </w:r>
          </w:p>
        </w:tc>
      </w:tr>
      <w:tr w:rsidR="00085966" w14:paraId="1D145080" w14:textId="77777777" w:rsidTr="004B444F">
        <w:trPr>
          <w:trHeight w:val="295"/>
        </w:trPr>
        <w:tc>
          <w:tcPr>
            <w:tcW w:w="10768" w:type="dxa"/>
            <w:gridSpan w:val="11"/>
          </w:tcPr>
          <w:p w14:paraId="0EE5B318" w14:textId="19590FC7" w:rsidR="00085966" w:rsidRDefault="003172C8" w:rsidP="00F75E26">
            <w:pPr>
              <w:tabs>
                <w:tab w:val="left" w:pos="1949"/>
              </w:tabs>
              <w:jc w:val="both"/>
              <w:rPr>
                <w:b/>
                <w:bCs/>
                <w:sz w:val="20"/>
                <w:szCs w:val="20"/>
              </w:rPr>
            </w:pPr>
            <w:r>
              <w:rPr>
                <w:b/>
                <w:bCs/>
                <w:sz w:val="20"/>
                <w:szCs w:val="20"/>
              </w:rPr>
              <w:t>3.</w:t>
            </w:r>
          </w:p>
        </w:tc>
      </w:tr>
      <w:tr w:rsidR="00085966" w14:paraId="413285F5" w14:textId="77777777" w:rsidTr="004B444F">
        <w:trPr>
          <w:trHeight w:val="314"/>
        </w:trPr>
        <w:tc>
          <w:tcPr>
            <w:tcW w:w="10768" w:type="dxa"/>
            <w:gridSpan w:val="11"/>
          </w:tcPr>
          <w:p w14:paraId="2F53E986" w14:textId="56691BB7" w:rsidR="00085966" w:rsidRDefault="003172C8" w:rsidP="00F75E26">
            <w:pPr>
              <w:tabs>
                <w:tab w:val="left" w:pos="1949"/>
              </w:tabs>
              <w:jc w:val="both"/>
              <w:rPr>
                <w:b/>
                <w:bCs/>
                <w:sz w:val="20"/>
                <w:szCs w:val="20"/>
              </w:rPr>
            </w:pPr>
            <w:r>
              <w:rPr>
                <w:b/>
                <w:bCs/>
                <w:sz w:val="20"/>
                <w:szCs w:val="20"/>
              </w:rPr>
              <w:t>4.</w:t>
            </w:r>
          </w:p>
        </w:tc>
      </w:tr>
      <w:tr w:rsidR="005B0A28" w14:paraId="34F77A9F" w14:textId="58678EAE" w:rsidTr="004B444F">
        <w:trPr>
          <w:trHeight w:val="238"/>
        </w:trPr>
        <w:tc>
          <w:tcPr>
            <w:tcW w:w="10768" w:type="dxa"/>
            <w:gridSpan w:val="11"/>
            <w:tcBorders>
              <w:right w:val="single" w:sz="4" w:space="0" w:color="auto"/>
            </w:tcBorders>
          </w:tcPr>
          <w:p w14:paraId="17D97DE2" w14:textId="0B7A3650" w:rsidR="005B0A28" w:rsidRDefault="005B0A28" w:rsidP="005B0A28">
            <w:pPr>
              <w:tabs>
                <w:tab w:val="left" w:pos="1949"/>
              </w:tabs>
              <w:jc w:val="both"/>
              <w:rPr>
                <w:b/>
                <w:bCs/>
                <w:sz w:val="20"/>
                <w:szCs w:val="20"/>
              </w:rPr>
            </w:pPr>
            <w:r>
              <w:rPr>
                <w:b/>
                <w:bCs/>
                <w:sz w:val="20"/>
                <w:szCs w:val="20"/>
              </w:rPr>
              <w:t xml:space="preserve">Los subgéneros de la novela son: </w:t>
            </w:r>
          </w:p>
        </w:tc>
      </w:tr>
      <w:tr w:rsidR="005B0A28" w14:paraId="617A73CA" w14:textId="77777777" w:rsidTr="004B444F">
        <w:trPr>
          <w:trHeight w:val="486"/>
        </w:trPr>
        <w:tc>
          <w:tcPr>
            <w:tcW w:w="1129" w:type="dxa"/>
          </w:tcPr>
          <w:p w14:paraId="152805F9" w14:textId="72BF9C8F" w:rsidR="005B0A28" w:rsidRPr="006220F9" w:rsidRDefault="005B0A28" w:rsidP="00F75E26">
            <w:pPr>
              <w:tabs>
                <w:tab w:val="left" w:pos="1949"/>
              </w:tabs>
              <w:jc w:val="both"/>
              <w:rPr>
                <w:b/>
                <w:bCs/>
                <w:sz w:val="16"/>
                <w:szCs w:val="16"/>
              </w:rPr>
            </w:pPr>
            <w:r w:rsidRPr="006220F9">
              <w:rPr>
                <w:b/>
                <w:bCs/>
                <w:sz w:val="16"/>
                <w:szCs w:val="16"/>
              </w:rPr>
              <w:t>1</w:t>
            </w:r>
            <w:r w:rsidR="006220F9">
              <w:rPr>
                <w:b/>
                <w:bCs/>
                <w:sz w:val="16"/>
                <w:szCs w:val="16"/>
              </w:rPr>
              <w:t>.</w:t>
            </w:r>
          </w:p>
        </w:tc>
        <w:tc>
          <w:tcPr>
            <w:tcW w:w="4536" w:type="dxa"/>
            <w:gridSpan w:val="4"/>
          </w:tcPr>
          <w:p w14:paraId="0A6616D8" w14:textId="3BE61342" w:rsidR="005B0A28" w:rsidRPr="006220F9" w:rsidRDefault="005B0A28" w:rsidP="00F75E26">
            <w:pPr>
              <w:tabs>
                <w:tab w:val="left" w:pos="1949"/>
              </w:tabs>
              <w:jc w:val="both"/>
              <w:rPr>
                <w:b/>
                <w:bCs/>
                <w:sz w:val="16"/>
                <w:szCs w:val="16"/>
              </w:rPr>
            </w:pPr>
            <w:r w:rsidRPr="006220F9">
              <w:rPr>
                <w:b/>
                <w:bCs/>
                <w:sz w:val="16"/>
                <w:szCs w:val="16"/>
              </w:rPr>
              <w:t>2</w:t>
            </w:r>
            <w:r w:rsidR="006220F9">
              <w:rPr>
                <w:b/>
                <w:bCs/>
                <w:sz w:val="16"/>
                <w:szCs w:val="16"/>
              </w:rPr>
              <w:t>.</w:t>
            </w:r>
          </w:p>
          <w:p w14:paraId="4D38177E" w14:textId="25D7C11D" w:rsidR="005B0A28" w:rsidRPr="006220F9" w:rsidRDefault="005B0A28" w:rsidP="00F75E26">
            <w:pPr>
              <w:tabs>
                <w:tab w:val="left" w:pos="1949"/>
              </w:tabs>
              <w:jc w:val="both"/>
              <w:rPr>
                <w:b/>
                <w:bCs/>
                <w:sz w:val="16"/>
                <w:szCs w:val="16"/>
              </w:rPr>
            </w:pPr>
          </w:p>
        </w:tc>
        <w:tc>
          <w:tcPr>
            <w:tcW w:w="2410" w:type="dxa"/>
            <w:gridSpan w:val="4"/>
          </w:tcPr>
          <w:p w14:paraId="4014EEBE" w14:textId="047DA7D1" w:rsidR="005B0A28" w:rsidRPr="006220F9" w:rsidRDefault="005B0A28">
            <w:pPr>
              <w:rPr>
                <w:b/>
                <w:bCs/>
                <w:sz w:val="16"/>
                <w:szCs w:val="16"/>
              </w:rPr>
            </w:pPr>
            <w:r w:rsidRPr="006220F9">
              <w:rPr>
                <w:b/>
                <w:bCs/>
                <w:sz w:val="16"/>
                <w:szCs w:val="16"/>
              </w:rPr>
              <w:t>3</w:t>
            </w:r>
            <w:r w:rsidR="006220F9">
              <w:rPr>
                <w:b/>
                <w:bCs/>
                <w:sz w:val="16"/>
                <w:szCs w:val="16"/>
              </w:rPr>
              <w:t>.</w:t>
            </w:r>
          </w:p>
          <w:p w14:paraId="6DFDE3B1" w14:textId="77777777" w:rsidR="005B0A28" w:rsidRPr="006220F9" w:rsidRDefault="005B0A28" w:rsidP="00F75E26">
            <w:pPr>
              <w:tabs>
                <w:tab w:val="left" w:pos="1949"/>
              </w:tabs>
              <w:jc w:val="both"/>
              <w:rPr>
                <w:b/>
                <w:bCs/>
                <w:sz w:val="16"/>
                <w:szCs w:val="16"/>
              </w:rPr>
            </w:pPr>
          </w:p>
        </w:tc>
        <w:tc>
          <w:tcPr>
            <w:tcW w:w="2693" w:type="dxa"/>
            <w:gridSpan w:val="2"/>
            <w:tcBorders>
              <w:right w:val="single" w:sz="4" w:space="0" w:color="auto"/>
            </w:tcBorders>
          </w:tcPr>
          <w:p w14:paraId="7BEA2AD7" w14:textId="639BB26C" w:rsidR="005B0A28" w:rsidRPr="006220F9" w:rsidRDefault="005B0A28" w:rsidP="00F75E26">
            <w:pPr>
              <w:tabs>
                <w:tab w:val="left" w:pos="1949"/>
              </w:tabs>
              <w:jc w:val="both"/>
              <w:rPr>
                <w:b/>
                <w:bCs/>
                <w:sz w:val="16"/>
                <w:szCs w:val="16"/>
              </w:rPr>
            </w:pPr>
            <w:r w:rsidRPr="006220F9">
              <w:rPr>
                <w:b/>
                <w:bCs/>
                <w:sz w:val="16"/>
                <w:szCs w:val="16"/>
              </w:rPr>
              <w:t>4</w:t>
            </w:r>
            <w:r w:rsidR="006220F9">
              <w:rPr>
                <w:b/>
                <w:bCs/>
                <w:sz w:val="16"/>
                <w:szCs w:val="16"/>
              </w:rPr>
              <w:t>.</w:t>
            </w:r>
          </w:p>
        </w:tc>
      </w:tr>
      <w:tr w:rsidR="005B0A28" w14:paraId="23827748" w14:textId="77777777" w:rsidTr="004B444F">
        <w:trPr>
          <w:trHeight w:val="486"/>
        </w:trPr>
        <w:tc>
          <w:tcPr>
            <w:tcW w:w="1129" w:type="dxa"/>
          </w:tcPr>
          <w:p w14:paraId="31B8E5A0" w14:textId="6718CD99" w:rsidR="005B0A28" w:rsidRPr="006220F9" w:rsidRDefault="005B0A28" w:rsidP="00F75E26">
            <w:pPr>
              <w:tabs>
                <w:tab w:val="left" w:pos="1949"/>
              </w:tabs>
              <w:jc w:val="both"/>
              <w:rPr>
                <w:b/>
                <w:bCs/>
                <w:sz w:val="16"/>
                <w:szCs w:val="16"/>
              </w:rPr>
            </w:pPr>
            <w:r w:rsidRPr="006220F9">
              <w:rPr>
                <w:b/>
                <w:bCs/>
                <w:sz w:val="16"/>
                <w:szCs w:val="16"/>
              </w:rPr>
              <w:t>5</w:t>
            </w:r>
            <w:r w:rsidR="006220F9">
              <w:rPr>
                <w:b/>
                <w:bCs/>
                <w:sz w:val="16"/>
                <w:szCs w:val="16"/>
              </w:rPr>
              <w:t>.</w:t>
            </w:r>
          </w:p>
        </w:tc>
        <w:tc>
          <w:tcPr>
            <w:tcW w:w="4536" w:type="dxa"/>
            <w:gridSpan w:val="4"/>
          </w:tcPr>
          <w:p w14:paraId="22D764A7" w14:textId="3D9443CB" w:rsidR="005B0A28" w:rsidRPr="006220F9" w:rsidRDefault="005B0A28" w:rsidP="00F75E26">
            <w:pPr>
              <w:tabs>
                <w:tab w:val="left" w:pos="1949"/>
              </w:tabs>
              <w:jc w:val="both"/>
              <w:rPr>
                <w:b/>
                <w:bCs/>
                <w:sz w:val="16"/>
                <w:szCs w:val="16"/>
              </w:rPr>
            </w:pPr>
            <w:r w:rsidRPr="006220F9">
              <w:rPr>
                <w:b/>
                <w:bCs/>
                <w:sz w:val="16"/>
                <w:szCs w:val="16"/>
              </w:rPr>
              <w:t>6</w:t>
            </w:r>
            <w:r w:rsidR="006220F9">
              <w:rPr>
                <w:b/>
                <w:bCs/>
                <w:sz w:val="16"/>
                <w:szCs w:val="16"/>
              </w:rPr>
              <w:t>.</w:t>
            </w:r>
          </w:p>
          <w:p w14:paraId="514D1580" w14:textId="611847BB" w:rsidR="005B0A28" w:rsidRPr="006220F9" w:rsidRDefault="005B0A28" w:rsidP="00F75E26">
            <w:pPr>
              <w:tabs>
                <w:tab w:val="left" w:pos="1949"/>
              </w:tabs>
              <w:jc w:val="both"/>
              <w:rPr>
                <w:b/>
                <w:bCs/>
                <w:sz w:val="16"/>
                <w:szCs w:val="16"/>
              </w:rPr>
            </w:pPr>
          </w:p>
        </w:tc>
        <w:tc>
          <w:tcPr>
            <w:tcW w:w="2410" w:type="dxa"/>
            <w:gridSpan w:val="4"/>
          </w:tcPr>
          <w:p w14:paraId="430B3563" w14:textId="7BF99B15" w:rsidR="005B0A28" w:rsidRPr="006220F9" w:rsidRDefault="005B0A28">
            <w:pPr>
              <w:rPr>
                <w:b/>
                <w:bCs/>
                <w:sz w:val="16"/>
                <w:szCs w:val="16"/>
              </w:rPr>
            </w:pPr>
            <w:r w:rsidRPr="006220F9">
              <w:rPr>
                <w:b/>
                <w:bCs/>
                <w:sz w:val="16"/>
                <w:szCs w:val="16"/>
              </w:rPr>
              <w:t>7</w:t>
            </w:r>
            <w:r w:rsidR="006220F9">
              <w:rPr>
                <w:b/>
                <w:bCs/>
                <w:sz w:val="16"/>
                <w:szCs w:val="16"/>
              </w:rPr>
              <w:t>.</w:t>
            </w:r>
          </w:p>
          <w:p w14:paraId="4A914B86" w14:textId="77777777" w:rsidR="005B0A28" w:rsidRPr="006220F9" w:rsidRDefault="005B0A28" w:rsidP="00F75E26">
            <w:pPr>
              <w:tabs>
                <w:tab w:val="left" w:pos="1949"/>
              </w:tabs>
              <w:jc w:val="both"/>
              <w:rPr>
                <w:b/>
                <w:bCs/>
                <w:sz w:val="16"/>
                <w:szCs w:val="16"/>
              </w:rPr>
            </w:pPr>
          </w:p>
        </w:tc>
        <w:tc>
          <w:tcPr>
            <w:tcW w:w="2693" w:type="dxa"/>
            <w:gridSpan w:val="2"/>
          </w:tcPr>
          <w:p w14:paraId="153EC118" w14:textId="31BF7AC0" w:rsidR="005B0A28" w:rsidRPr="006220F9" w:rsidRDefault="005B0A28" w:rsidP="00F75E26">
            <w:pPr>
              <w:tabs>
                <w:tab w:val="left" w:pos="1949"/>
              </w:tabs>
              <w:jc w:val="both"/>
              <w:rPr>
                <w:b/>
                <w:bCs/>
                <w:sz w:val="16"/>
                <w:szCs w:val="16"/>
              </w:rPr>
            </w:pPr>
            <w:r w:rsidRPr="006220F9">
              <w:rPr>
                <w:b/>
                <w:bCs/>
                <w:sz w:val="16"/>
                <w:szCs w:val="16"/>
              </w:rPr>
              <w:t>8</w:t>
            </w:r>
            <w:r w:rsidR="006220F9">
              <w:rPr>
                <w:b/>
                <w:bCs/>
                <w:sz w:val="16"/>
                <w:szCs w:val="16"/>
              </w:rPr>
              <w:t>.</w:t>
            </w:r>
          </w:p>
        </w:tc>
      </w:tr>
    </w:tbl>
    <w:p w14:paraId="48CEC9B4" w14:textId="086D4D54" w:rsidR="00EF3239" w:rsidRDefault="00443832" w:rsidP="00F75E26">
      <w:pPr>
        <w:tabs>
          <w:tab w:val="left" w:pos="1949"/>
        </w:tabs>
        <w:jc w:val="both"/>
      </w:pPr>
      <w:r w:rsidRPr="00443832">
        <w:rPr>
          <w:b/>
          <w:bCs/>
        </w:rPr>
        <w:t xml:space="preserve">ACTIVIDAD </w:t>
      </w:r>
      <w:r w:rsidR="00220913" w:rsidRPr="00220913">
        <w:rPr>
          <w:b/>
          <w:bCs/>
        </w:rPr>
        <w:t>3 O DE CIERRE</w:t>
      </w:r>
      <w:r w:rsidR="00220913">
        <w:t xml:space="preserve">. </w:t>
      </w:r>
      <w:r w:rsidR="00CA0784">
        <w:t>Lee un fragmento de la novela Amadís de Gaula, escrita por Garci Rodríguez de Montalvo. Esta lectura tiene la finalidad de permitir un acercamiento a lo que se estará estudiando en las semanas posteriores.</w:t>
      </w:r>
    </w:p>
    <w:p w14:paraId="4642CE38" w14:textId="0A957A93" w:rsidR="00CA0784" w:rsidRPr="00033EE6" w:rsidRDefault="00CA0784" w:rsidP="00F75E26">
      <w:pPr>
        <w:tabs>
          <w:tab w:val="left" w:pos="1949"/>
        </w:tabs>
        <w:jc w:val="both"/>
        <w:rPr>
          <w:sz w:val="20"/>
          <w:szCs w:val="20"/>
        </w:rPr>
      </w:pPr>
      <w:r w:rsidRPr="00033EE6">
        <w:rPr>
          <w:sz w:val="20"/>
          <w:szCs w:val="20"/>
        </w:rPr>
        <w:t xml:space="preserve">Amadís de Gaula […] Pues este dicho rey </w:t>
      </w:r>
      <w:proofErr w:type="spellStart"/>
      <w:r w:rsidRPr="00033EE6">
        <w:rPr>
          <w:sz w:val="20"/>
          <w:szCs w:val="20"/>
        </w:rPr>
        <w:t>Garinter</w:t>
      </w:r>
      <w:proofErr w:type="spellEnd"/>
      <w:r w:rsidRPr="00033EE6">
        <w:rPr>
          <w:sz w:val="20"/>
          <w:szCs w:val="20"/>
        </w:rPr>
        <w:t xml:space="preserve"> siendo en asaz crecida edad, por dar descanso a su ánimo algunas veces a monte y a caza iba. Entre las cuales saliendo un día desde una villa suya que </w:t>
      </w:r>
      <w:proofErr w:type="spellStart"/>
      <w:r w:rsidRPr="00033EE6">
        <w:rPr>
          <w:sz w:val="20"/>
          <w:szCs w:val="20"/>
        </w:rPr>
        <w:t>Alima</w:t>
      </w:r>
      <w:proofErr w:type="spellEnd"/>
      <w:r w:rsidRPr="00033EE6">
        <w:rPr>
          <w:sz w:val="20"/>
          <w:szCs w:val="20"/>
        </w:rPr>
        <w:t xml:space="preserve"> se llamaba, siendo desviado de las armadas y de los cazadores andando por la floresta sus horas rezando, vio a su siniestra una brava batalla de un solo caballero que con dos se combatía, él conoció a los dos caballeros que sus vasallos eran, que por ser muy soberbios y de malas maneras y muy emparentados, </w:t>
      </w:r>
      <w:r w:rsidR="00B53DCB" w:rsidRPr="00033EE6">
        <w:rPr>
          <w:sz w:val="20"/>
          <w:szCs w:val="20"/>
        </w:rPr>
        <w:t>muchos enojos de ellos habían</w:t>
      </w:r>
      <w:r w:rsidRPr="00033EE6">
        <w:rPr>
          <w:sz w:val="20"/>
          <w:szCs w:val="20"/>
        </w:rPr>
        <w:t xml:space="preserve"> recibido. Mas aquél que con ellos se combatía no los pudo conocer y no se fiando, tanto en la bondad del uno que el miedo de los dos se quitase, apartándose de ellos la batalla miraba, en </w:t>
      </w:r>
      <w:r w:rsidR="00A132A6" w:rsidRPr="00033EE6">
        <w:rPr>
          <w:sz w:val="20"/>
          <w:szCs w:val="20"/>
        </w:rPr>
        <w:t>fin,</w:t>
      </w:r>
      <w:r w:rsidRPr="00033EE6">
        <w:rPr>
          <w:sz w:val="20"/>
          <w:szCs w:val="20"/>
        </w:rPr>
        <w:t xml:space="preserve"> de la cual por mano de aquél de los dos fueron vencidos y muertos. Esto hecho el caballero se vino contra el rey y como solo lo viese, </w:t>
      </w:r>
      <w:proofErr w:type="spellStart"/>
      <w:r w:rsidRPr="00033EE6">
        <w:rPr>
          <w:sz w:val="20"/>
          <w:szCs w:val="20"/>
        </w:rPr>
        <w:t>díjole</w:t>
      </w:r>
      <w:proofErr w:type="spellEnd"/>
      <w:r w:rsidRPr="00033EE6">
        <w:rPr>
          <w:sz w:val="20"/>
          <w:szCs w:val="20"/>
        </w:rPr>
        <w:t xml:space="preserve">: </w:t>
      </w:r>
    </w:p>
    <w:p w14:paraId="1D1D7CA4" w14:textId="5A11F03E" w:rsidR="00CA0784" w:rsidRPr="00033EE6" w:rsidRDefault="00CA0784" w:rsidP="00F75E26">
      <w:pPr>
        <w:tabs>
          <w:tab w:val="left" w:pos="1949"/>
        </w:tabs>
        <w:jc w:val="both"/>
        <w:rPr>
          <w:sz w:val="20"/>
          <w:szCs w:val="20"/>
        </w:rPr>
      </w:pPr>
      <w:r w:rsidRPr="00033EE6">
        <w:rPr>
          <w:sz w:val="20"/>
          <w:szCs w:val="20"/>
        </w:rPr>
        <w:t>—Buen hombre, ¿qué tierra es ésta, que así son los caballeros andantes salteados?</w:t>
      </w:r>
    </w:p>
    <w:p w14:paraId="5C535330" w14:textId="77777777" w:rsidR="00B53DCB" w:rsidRPr="00033EE6" w:rsidRDefault="00B53DCB" w:rsidP="00F75E26">
      <w:pPr>
        <w:tabs>
          <w:tab w:val="left" w:pos="1949"/>
        </w:tabs>
        <w:jc w:val="both"/>
        <w:rPr>
          <w:sz w:val="20"/>
          <w:szCs w:val="20"/>
        </w:rPr>
      </w:pPr>
      <w:r w:rsidRPr="00033EE6">
        <w:rPr>
          <w:sz w:val="20"/>
          <w:szCs w:val="20"/>
        </w:rPr>
        <w:t xml:space="preserve">El rey le dijo: </w:t>
      </w:r>
    </w:p>
    <w:p w14:paraId="1E5093D6" w14:textId="77777777" w:rsidR="00B74AC1" w:rsidRPr="00033EE6" w:rsidRDefault="00B53DCB" w:rsidP="00F75E26">
      <w:pPr>
        <w:tabs>
          <w:tab w:val="left" w:pos="1949"/>
        </w:tabs>
        <w:jc w:val="both"/>
        <w:rPr>
          <w:sz w:val="20"/>
          <w:szCs w:val="20"/>
        </w:rPr>
      </w:pPr>
      <w:r w:rsidRPr="00033EE6">
        <w:rPr>
          <w:sz w:val="20"/>
          <w:szCs w:val="20"/>
        </w:rPr>
        <w:t xml:space="preserve">—No os maravilléis de eso, caballero, que, así como en las otras tierras hay buenos caballeros y malos, así los hay en ésta, y esto que decís no solamente a muchos han hecho grandes males y desaguisados, más </w:t>
      </w:r>
      <w:r w:rsidR="00B74AC1" w:rsidRPr="00033EE6">
        <w:rPr>
          <w:sz w:val="20"/>
          <w:szCs w:val="20"/>
        </w:rPr>
        <w:t>aún</w:t>
      </w:r>
      <w:r w:rsidRPr="00033EE6">
        <w:rPr>
          <w:sz w:val="20"/>
          <w:szCs w:val="20"/>
        </w:rPr>
        <w:t xml:space="preserve"> al mismo rey su señor sin que de ellos justicia hacer pudiese; por ser muy emparentados han hecho enormes agravios y también por esta montaña tan espesa donde se acogían. </w:t>
      </w:r>
    </w:p>
    <w:p w14:paraId="19312827" w14:textId="0DDE257B" w:rsidR="00B74AC1" w:rsidRPr="00033EE6" w:rsidRDefault="00B53DCB" w:rsidP="00F75E26">
      <w:pPr>
        <w:tabs>
          <w:tab w:val="left" w:pos="1949"/>
        </w:tabs>
        <w:jc w:val="both"/>
        <w:rPr>
          <w:sz w:val="20"/>
          <w:szCs w:val="20"/>
        </w:rPr>
      </w:pPr>
      <w:r w:rsidRPr="00033EE6">
        <w:rPr>
          <w:sz w:val="20"/>
          <w:szCs w:val="20"/>
        </w:rPr>
        <w:t xml:space="preserve">El caballero le dijo: </w:t>
      </w:r>
    </w:p>
    <w:p w14:paraId="18CE1615" w14:textId="77777777" w:rsidR="00B74AC1" w:rsidRPr="00033EE6" w:rsidRDefault="00B53DCB" w:rsidP="00F75E26">
      <w:pPr>
        <w:tabs>
          <w:tab w:val="left" w:pos="1949"/>
        </w:tabs>
        <w:jc w:val="both"/>
        <w:rPr>
          <w:sz w:val="20"/>
          <w:szCs w:val="20"/>
        </w:rPr>
      </w:pPr>
      <w:r w:rsidRPr="00033EE6">
        <w:rPr>
          <w:sz w:val="20"/>
          <w:szCs w:val="20"/>
        </w:rPr>
        <w:t xml:space="preserve">—Pues a ese rey que decís vengo yo a buscar de luenga tierra y le traigo nuevas de un su gran amigo, y si sabéis dónde hallarlo pueda </w:t>
      </w:r>
      <w:proofErr w:type="spellStart"/>
      <w:r w:rsidRPr="00033EE6">
        <w:rPr>
          <w:sz w:val="20"/>
          <w:szCs w:val="20"/>
        </w:rPr>
        <w:t>ruégoos</w:t>
      </w:r>
      <w:proofErr w:type="spellEnd"/>
      <w:r w:rsidRPr="00033EE6">
        <w:rPr>
          <w:sz w:val="20"/>
          <w:szCs w:val="20"/>
        </w:rPr>
        <w:t xml:space="preserve"> que me lo digáis.</w:t>
      </w:r>
    </w:p>
    <w:p w14:paraId="7666FD63" w14:textId="77777777" w:rsidR="00B74AC1" w:rsidRPr="00033EE6" w:rsidRDefault="00B53DCB" w:rsidP="00F75E26">
      <w:pPr>
        <w:tabs>
          <w:tab w:val="left" w:pos="1949"/>
        </w:tabs>
        <w:jc w:val="both"/>
        <w:rPr>
          <w:sz w:val="20"/>
          <w:szCs w:val="20"/>
        </w:rPr>
      </w:pPr>
      <w:r w:rsidRPr="00033EE6">
        <w:rPr>
          <w:sz w:val="20"/>
          <w:szCs w:val="20"/>
        </w:rPr>
        <w:t xml:space="preserve">El rey le dijo: </w:t>
      </w:r>
    </w:p>
    <w:p w14:paraId="4303706D" w14:textId="77777777" w:rsidR="00B24515" w:rsidRPr="00033EE6" w:rsidRDefault="00B53DCB" w:rsidP="00F75E26">
      <w:pPr>
        <w:tabs>
          <w:tab w:val="left" w:pos="1949"/>
        </w:tabs>
        <w:jc w:val="both"/>
        <w:rPr>
          <w:sz w:val="20"/>
          <w:szCs w:val="20"/>
        </w:rPr>
      </w:pPr>
      <w:r w:rsidRPr="00033EE6">
        <w:rPr>
          <w:sz w:val="20"/>
          <w:szCs w:val="20"/>
        </w:rPr>
        <w:t xml:space="preserve">—Comoquiera que acontezca no dejaré de os decir la verdad, sabed ciertamente que yo soy el rey que demandáis. </w:t>
      </w:r>
    </w:p>
    <w:p w14:paraId="022890F3" w14:textId="77777777" w:rsidR="00B24515" w:rsidRPr="00033EE6" w:rsidRDefault="00B53DCB" w:rsidP="00F75E26">
      <w:pPr>
        <w:tabs>
          <w:tab w:val="left" w:pos="1949"/>
        </w:tabs>
        <w:jc w:val="both"/>
        <w:rPr>
          <w:sz w:val="20"/>
          <w:szCs w:val="20"/>
        </w:rPr>
      </w:pPr>
      <w:r w:rsidRPr="00033EE6">
        <w:rPr>
          <w:sz w:val="20"/>
          <w:szCs w:val="20"/>
        </w:rPr>
        <w:t xml:space="preserve">El caballero quitando el escudo y yelmo, y dándolo a su escudero lo fue a abrazar diciendo ser el rey </w:t>
      </w:r>
      <w:proofErr w:type="spellStart"/>
      <w:r w:rsidRPr="00033EE6">
        <w:rPr>
          <w:sz w:val="20"/>
          <w:szCs w:val="20"/>
        </w:rPr>
        <w:t>Perión</w:t>
      </w:r>
      <w:proofErr w:type="spellEnd"/>
      <w:r w:rsidRPr="00033EE6">
        <w:rPr>
          <w:sz w:val="20"/>
          <w:szCs w:val="20"/>
        </w:rPr>
        <w:t xml:space="preserve"> de Gaula que mucho le había deseado conocer. […] </w:t>
      </w:r>
    </w:p>
    <w:p w14:paraId="7D3A6345" w14:textId="75FCE6A0" w:rsidR="00B53DCB" w:rsidRPr="00033EE6" w:rsidRDefault="00B53DCB" w:rsidP="00B24515">
      <w:pPr>
        <w:tabs>
          <w:tab w:val="left" w:pos="1949"/>
        </w:tabs>
        <w:jc w:val="right"/>
        <w:rPr>
          <w:sz w:val="20"/>
          <w:szCs w:val="20"/>
        </w:rPr>
      </w:pPr>
      <w:r w:rsidRPr="00033EE6">
        <w:rPr>
          <w:sz w:val="20"/>
          <w:szCs w:val="20"/>
        </w:rPr>
        <w:t>Garci Rodríguez de Montalvo</w:t>
      </w:r>
    </w:p>
    <w:p w14:paraId="6CCA2D18" w14:textId="3606BC08" w:rsidR="001D465D" w:rsidRDefault="006A0CC0" w:rsidP="00F75E26">
      <w:pPr>
        <w:tabs>
          <w:tab w:val="left" w:pos="1949"/>
        </w:tabs>
        <w:jc w:val="both"/>
        <w:rPr>
          <w:sz w:val="20"/>
          <w:szCs w:val="20"/>
        </w:rPr>
      </w:pPr>
      <w:r w:rsidRPr="006A0CC0">
        <w:rPr>
          <w:b/>
          <w:bCs/>
          <w:sz w:val="20"/>
          <w:szCs w:val="20"/>
        </w:rPr>
        <w:t>EN TU CUADERNO REALIZA LO SIGUIENTE</w:t>
      </w:r>
      <w:r w:rsidR="00B53DCB" w:rsidRPr="00033EE6">
        <w:rPr>
          <w:sz w:val="20"/>
          <w:szCs w:val="20"/>
        </w:rPr>
        <w:t xml:space="preserve">: </w:t>
      </w:r>
      <w:r w:rsidR="00CA2F9C" w:rsidRPr="00CA2F9C">
        <w:rPr>
          <w:b/>
          <w:bCs/>
          <w:sz w:val="20"/>
          <w:szCs w:val="20"/>
        </w:rPr>
        <w:t>A)</w:t>
      </w:r>
      <w:r w:rsidR="00CA2F9C">
        <w:rPr>
          <w:sz w:val="20"/>
          <w:szCs w:val="20"/>
        </w:rPr>
        <w:t xml:space="preserve"> </w:t>
      </w:r>
      <w:r w:rsidR="00B53DCB" w:rsidRPr="00033EE6">
        <w:rPr>
          <w:sz w:val="20"/>
          <w:szCs w:val="20"/>
        </w:rPr>
        <w:t>Busca el significado de las palabras que no comprendas</w:t>
      </w:r>
      <w:r w:rsidR="00D41E85">
        <w:rPr>
          <w:sz w:val="20"/>
          <w:szCs w:val="20"/>
        </w:rPr>
        <w:t xml:space="preserve"> y anótalas</w:t>
      </w:r>
      <w:r w:rsidR="00B53DCB" w:rsidRPr="00033EE6">
        <w:rPr>
          <w:sz w:val="20"/>
          <w:szCs w:val="20"/>
        </w:rPr>
        <w:t xml:space="preserve"> • Vuelve a leer el texto. </w:t>
      </w:r>
      <w:r w:rsidR="00CA2F9C" w:rsidRPr="00CA2F9C">
        <w:rPr>
          <w:b/>
          <w:bCs/>
          <w:sz w:val="20"/>
          <w:szCs w:val="20"/>
        </w:rPr>
        <w:t>B)</w:t>
      </w:r>
      <w:r w:rsidR="00CA2F9C">
        <w:rPr>
          <w:sz w:val="20"/>
          <w:szCs w:val="20"/>
        </w:rPr>
        <w:t xml:space="preserve"> </w:t>
      </w:r>
      <w:r w:rsidR="00B53DCB" w:rsidRPr="00033EE6">
        <w:rPr>
          <w:sz w:val="20"/>
          <w:szCs w:val="20"/>
        </w:rPr>
        <w:t xml:space="preserve">Investiga </w:t>
      </w:r>
      <w:r w:rsidR="001D465D">
        <w:rPr>
          <w:sz w:val="20"/>
          <w:szCs w:val="20"/>
        </w:rPr>
        <w:t xml:space="preserve">y copia </w:t>
      </w:r>
      <w:r w:rsidR="00B53DCB" w:rsidRPr="00033EE6">
        <w:rPr>
          <w:sz w:val="20"/>
          <w:szCs w:val="20"/>
        </w:rPr>
        <w:t xml:space="preserve">qué era un caballero medieval y por qué se le llamó así. </w:t>
      </w:r>
      <w:r w:rsidR="00CA2F9C">
        <w:rPr>
          <w:sz w:val="20"/>
          <w:szCs w:val="20"/>
        </w:rPr>
        <w:t xml:space="preserve"> </w:t>
      </w:r>
      <w:r w:rsidR="00CA2F9C" w:rsidRPr="00CA2F9C">
        <w:rPr>
          <w:b/>
          <w:bCs/>
          <w:sz w:val="20"/>
          <w:szCs w:val="20"/>
        </w:rPr>
        <w:t>C)</w:t>
      </w:r>
      <w:r w:rsidR="00CA2F9C">
        <w:rPr>
          <w:sz w:val="20"/>
          <w:szCs w:val="20"/>
        </w:rPr>
        <w:t xml:space="preserve"> </w:t>
      </w:r>
      <w:r w:rsidR="001D465D">
        <w:rPr>
          <w:sz w:val="20"/>
          <w:szCs w:val="20"/>
        </w:rPr>
        <w:t>Dibuja o recorta y pega la imagen de un caballero medieval.</w:t>
      </w:r>
    </w:p>
    <w:p w14:paraId="217E48E3" w14:textId="60CD3527" w:rsidR="00B53DCB" w:rsidRPr="00033EE6" w:rsidRDefault="00B53DCB" w:rsidP="00F75E26">
      <w:pPr>
        <w:tabs>
          <w:tab w:val="left" w:pos="1949"/>
        </w:tabs>
        <w:jc w:val="both"/>
        <w:rPr>
          <w:b/>
          <w:bCs/>
          <w:sz w:val="20"/>
          <w:szCs w:val="20"/>
        </w:rPr>
      </w:pPr>
    </w:p>
    <w:sectPr w:rsidR="00B53DCB" w:rsidRPr="00033EE6" w:rsidSect="00B93E4D">
      <w:pgSz w:w="12240" w:h="15840" w:code="1"/>
      <w:pgMar w:top="426"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03660" w14:textId="77777777" w:rsidR="009D2646" w:rsidRDefault="009D2646" w:rsidP="002A27C1">
      <w:pPr>
        <w:spacing w:after="0" w:line="240" w:lineRule="auto"/>
      </w:pPr>
      <w:r>
        <w:separator/>
      </w:r>
    </w:p>
  </w:endnote>
  <w:endnote w:type="continuationSeparator" w:id="0">
    <w:p w14:paraId="7F0729A0" w14:textId="77777777" w:rsidR="009D2646" w:rsidRDefault="009D2646" w:rsidP="002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FCE81" w14:textId="77777777" w:rsidR="009D2646" w:rsidRDefault="009D2646" w:rsidP="002A27C1">
      <w:pPr>
        <w:spacing w:after="0" w:line="240" w:lineRule="auto"/>
      </w:pPr>
      <w:r>
        <w:separator/>
      </w:r>
    </w:p>
  </w:footnote>
  <w:footnote w:type="continuationSeparator" w:id="0">
    <w:p w14:paraId="7B7C063B" w14:textId="77777777" w:rsidR="009D2646" w:rsidRDefault="009D2646" w:rsidP="002A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0EC"/>
    <w:multiLevelType w:val="hybridMultilevel"/>
    <w:tmpl w:val="D9704736"/>
    <w:lvl w:ilvl="0" w:tplc="6BFC262C">
      <w:start w:val="1"/>
      <w:numFmt w:val="bullet"/>
      <w:lvlText w:val="•"/>
      <w:lvlJc w:val="left"/>
      <w:pPr>
        <w:tabs>
          <w:tab w:val="num" w:pos="720"/>
        </w:tabs>
        <w:ind w:left="720" w:hanging="360"/>
      </w:pPr>
      <w:rPr>
        <w:rFonts w:ascii="Times New Roman" w:hAnsi="Times New Roman" w:hint="default"/>
      </w:rPr>
    </w:lvl>
    <w:lvl w:ilvl="1" w:tplc="AC42D52C" w:tentative="1">
      <w:start w:val="1"/>
      <w:numFmt w:val="bullet"/>
      <w:lvlText w:val="•"/>
      <w:lvlJc w:val="left"/>
      <w:pPr>
        <w:tabs>
          <w:tab w:val="num" w:pos="1440"/>
        </w:tabs>
        <w:ind w:left="1440" w:hanging="360"/>
      </w:pPr>
      <w:rPr>
        <w:rFonts w:ascii="Times New Roman" w:hAnsi="Times New Roman" w:hint="default"/>
      </w:rPr>
    </w:lvl>
    <w:lvl w:ilvl="2" w:tplc="8604C224" w:tentative="1">
      <w:start w:val="1"/>
      <w:numFmt w:val="bullet"/>
      <w:lvlText w:val="•"/>
      <w:lvlJc w:val="left"/>
      <w:pPr>
        <w:tabs>
          <w:tab w:val="num" w:pos="2160"/>
        </w:tabs>
        <w:ind w:left="2160" w:hanging="360"/>
      </w:pPr>
      <w:rPr>
        <w:rFonts w:ascii="Times New Roman" w:hAnsi="Times New Roman" w:hint="default"/>
      </w:rPr>
    </w:lvl>
    <w:lvl w:ilvl="3" w:tplc="821E2A68" w:tentative="1">
      <w:start w:val="1"/>
      <w:numFmt w:val="bullet"/>
      <w:lvlText w:val="•"/>
      <w:lvlJc w:val="left"/>
      <w:pPr>
        <w:tabs>
          <w:tab w:val="num" w:pos="2880"/>
        </w:tabs>
        <w:ind w:left="2880" w:hanging="360"/>
      </w:pPr>
      <w:rPr>
        <w:rFonts w:ascii="Times New Roman" w:hAnsi="Times New Roman" w:hint="default"/>
      </w:rPr>
    </w:lvl>
    <w:lvl w:ilvl="4" w:tplc="20E42E56" w:tentative="1">
      <w:start w:val="1"/>
      <w:numFmt w:val="bullet"/>
      <w:lvlText w:val="•"/>
      <w:lvlJc w:val="left"/>
      <w:pPr>
        <w:tabs>
          <w:tab w:val="num" w:pos="3600"/>
        </w:tabs>
        <w:ind w:left="3600" w:hanging="360"/>
      </w:pPr>
      <w:rPr>
        <w:rFonts w:ascii="Times New Roman" w:hAnsi="Times New Roman" w:hint="default"/>
      </w:rPr>
    </w:lvl>
    <w:lvl w:ilvl="5" w:tplc="E21E3516" w:tentative="1">
      <w:start w:val="1"/>
      <w:numFmt w:val="bullet"/>
      <w:lvlText w:val="•"/>
      <w:lvlJc w:val="left"/>
      <w:pPr>
        <w:tabs>
          <w:tab w:val="num" w:pos="4320"/>
        </w:tabs>
        <w:ind w:left="4320" w:hanging="360"/>
      </w:pPr>
      <w:rPr>
        <w:rFonts w:ascii="Times New Roman" w:hAnsi="Times New Roman" w:hint="default"/>
      </w:rPr>
    </w:lvl>
    <w:lvl w:ilvl="6" w:tplc="E96A3422" w:tentative="1">
      <w:start w:val="1"/>
      <w:numFmt w:val="bullet"/>
      <w:lvlText w:val="•"/>
      <w:lvlJc w:val="left"/>
      <w:pPr>
        <w:tabs>
          <w:tab w:val="num" w:pos="5040"/>
        </w:tabs>
        <w:ind w:left="5040" w:hanging="360"/>
      </w:pPr>
      <w:rPr>
        <w:rFonts w:ascii="Times New Roman" w:hAnsi="Times New Roman" w:hint="default"/>
      </w:rPr>
    </w:lvl>
    <w:lvl w:ilvl="7" w:tplc="542C9782" w:tentative="1">
      <w:start w:val="1"/>
      <w:numFmt w:val="bullet"/>
      <w:lvlText w:val="•"/>
      <w:lvlJc w:val="left"/>
      <w:pPr>
        <w:tabs>
          <w:tab w:val="num" w:pos="5760"/>
        </w:tabs>
        <w:ind w:left="5760" w:hanging="360"/>
      </w:pPr>
      <w:rPr>
        <w:rFonts w:ascii="Times New Roman" w:hAnsi="Times New Roman" w:hint="default"/>
      </w:rPr>
    </w:lvl>
    <w:lvl w:ilvl="8" w:tplc="BE9A9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9974DA"/>
    <w:multiLevelType w:val="hybridMultilevel"/>
    <w:tmpl w:val="1B584456"/>
    <w:lvl w:ilvl="0" w:tplc="179E6C4E">
      <w:start w:val="1"/>
      <w:numFmt w:val="bullet"/>
      <w:lvlText w:val="•"/>
      <w:lvlJc w:val="left"/>
      <w:pPr>
        <w:tabs>
          <w:tab w:val="num" w:pos="720"/>
        </w:tabs>
        <w:ind w:left="720" w:hanging="360"/>
      </w:pPr>
      <w:rPr>
        <w:rFonts w:ascii="Times New Roman" w:hAnsi="Times New Roman" w:hint="default"/>
      </w:rPr>
    </w:lvl>
    <w:lvl w:ilvl="1" w:tplc="8F5E7142" w:tentative="1">
      <w:start w:val="1"/>
      <w:numFmt w:val="bullet"/>
      <w:lvlText w:val="•"/>
      <w:lvlJc w:val="left"/>
      <w:pPr>
        <w:tabs>
          <w:tab w:val="num" w:pos="1440"/>
        </w:tabs>
        <w:ind w:left="1440" w:hanging="360"/>
      </w:pPr>
      <w:rPr>
        <w:rFonts w:ascii="Times New Roman" w:hAnsi="Times New Roman" w:hint="default"/>
      </w:rPr>
    </w:lvl>
    <w:lvl w:ilvl="2" w:tplc="520C3034" w:tentative="1">
      <w:start w:val="1"/>
      <w:numFmt w:val="bullet"/>
      <w:lvlText w:val="•"/>
      <w:lvlJc w:val="left"/>
      <w:pPr>
        <w:tabs>
          <w:tab w:val="num" w:pos="2160"/>
        </w:tabs>
        <w:ind w:left="2160" w:hanging="360"/>
      </w:pPr>
      <w:rPr>
        <w:rFonts w:ascii="Times New Roman" w:hAnsi="Times New Roman" w:hint="default"/>
      </w:rPr>
    </w:lvl>
    <w:lvl w:ilvl="3" w:tplc="AC0CCB56" w:tentative="1">
      <w:start w:val="1"/>
      <w:numFmt w:val="bullet"/>
      <w:lvlText w:val="•"/>
      <w:lvlJc w:val="left"/>
      <w:pPr>
        <w:tabs>
          <w:tab w:val="num" w:pos="2880"/>
        </w:tabs>
        <w:ind w:left="2880" w:hanging="360"/>
      </w:pPr>
      <w:rPr>
        <w:rFonts w:ascii="Times New Roman" w:hAnsi="Times New Roman" w:hint="default"/>
      </w:rPr>
    </w:lvl>
    <w:lvl w:ilvl="4" w:tplc="3528C0E4" w:tentative="1">
      <w:start w:val="1"/>
      <w:numFmt w:val="bullet"/>
      <w:lvlText w:val="•"/>
      <w:lvlJc w:val="left"/>
      <w:pPr>
        <w:tabs>
          <w:tab w:val="num" w:pos="3600"/>
        </w:tabs>
        <w:ind w:left="3600" w:hanging="360"/>
      </w:pPr>
      <w:rPr>
        <w:rFonts w:ascii="Times New Roman" w:hAnsi="Times New Roman" w:hint="default"/>
      </w:rPr>
    </w:lvl>
    <w:lvl w:ilvl="5" w:tplc="6B62E54E" w:tentative="1">
      <w:start w:val="1"/>
      <w:numFmt w:val="bullet"/>
      <w:lvlText w:val="•"/>
      <w:lvlJc w:val="left"/>
      <w:pPr>
        <w:tabs>
          <w:tab w:val="num" w:pos="4320"/>
        </w:tabs>
        <w:ind w:left="4320" w:hanging="360"/>
      </w:pPr>
      <w:rPr>
        <w:rFonts w:ascii="Times New Roman" w:hAnsi="Times New Roman" w:hint="default"/>
      </w:rPr>
    </w:lvl>
    <w:lvl w:ilvl="6" w:tplc="9F26E304" w:tentative="1">
      <w:start w:val="1"/>
      <w:numFmt w:val="bullet"/>
      <w:lvlText w:val="•"/>
      <w:lvlJc w:val="left"/>
      <w:pPr>
        <w:tabs>
          <w:tab w:val="num" w:pos="5040"/>
        </w:tabs>
        <w:ind w:left="5040" w:hanging="360"/>
      </w:pPr>
      <w:rPr>
        <w:rFonts w:ascii="Times New Roman" w:hAnsi="Times New Roman" w:hint="default"/>
      </w:rPr>
    </w:lvl>
    <w:lvl w:ilvl="7" w:tplc="B6A0C0CA" w:tentative="1">
      <w:start w:val="1"/>
      <w:numFmt w:val="bullet"/>
      <w:lvlText w:val="•"/>
      <w:lvlJc w:val="left"/>
      <w:pPr>
        <w:tabs>
          <w:tab w:val="num" w:pos="5760"/>
        </w:tabs>
        <w:ind w:left="5760" w:hanging="360"/>
      </w:pPr>
      <w:rPr>
        <w:rFonts w:ascii="Times New Roman" w:hAnsi="Times New Roman" w:hint="default"/>
      </w:rPr>
    </w:lvl>
    <w:lvl w:ilvl="8" w:tplc="75AA95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8D7101"/>
    <w:multiLevelType w:val="hybridMultilevel"/>
    <w:tmpl w:val="2000E2BA"/>
    <w:lvl w:ilvl="0" w:tplc="BEF20100">
      <w:start w:val="1"/>
      <w:numFmt w:val="bullet"/>
      <w:lvlText w:val="•"/>
      <w:lvlJc w:val="left"/>
      <w:pPr>
        <w:tabs>
          <w:tab w:val="num" w:pos="720"/>
        </w:tabs>
        <w:ind w:left="720" w:hanging="360"/>
      </w:pPr>
      <w:rPr>
        <w:rFonts w:ascii="Times New Roman" w:hAnsi="Times New Roman" w:hint="default"/>
      </w:rPr>
    </w:lvl>
    <w:lvl w:ilvl="1" w:tplc="D124D78A" w:tentative="1">
      <w:start w:val="1"/>
      <w:numFmt w:val="bullet"/>
      <w:lvlText w:val="•"/>
      <w:lvlJc w:val="left"/>
      <w:pPr>
        <w:tabs>
          <w:tab w:val="num" w:pos="1440"/>
        </w:tabs>
        <w:ind w:left="1440" w:hanging="360"/>
      </w:pPr>
      <w:rPr>
        <w:rFonts w:ascii="Times New Roman" w:hAnsi="Times New Roman" w:hint="default"/>
      </w:rPr>
    </w:lvl>
    <w:lvl w:ilvl="2" w:tplc="64CAF2F8" w:tentative="1">
      <w:start w:val="1"/>
      <w:numFmt w:val="bullet"/>
      <w:lvlText w:val="•"/>
      <w:lvlJc w:val="left"/>
      <w:pPr>
        <w:tabs>
          <w:tab w:val="num" w:pos="2160"/>
        </w:tabs>
        <w:ind w:left="2160" w:hanging="360"/>
      </w:pPr>
      <w:rPr>
        <w:rFonts w:ascii="Times New Roman" w:hAnsi="Times New Roman" w:hint="default"/>
      </w:rPr>
    </w:lvl>
    <w:lvl w:ilvl="3" w:tplc="D83E7AC8" w:tentative="1">
      <w:start w:val="1"/>
      <w:numFmt w:val="bullet"/>
      <w:lvlText w:val="•"/>
      <w:lvlJc w:val="left"/>
      <w:pPr>
        <w:tabs>
          <w:tab w:val="num" w:pos="2880"/>
        </w:tabs>
        <w:ind w:left="2880" w:hanging="360"/>
      </w:pPr>
      <w:rPr>
        <w:rFonts w:ascii="Times New Roman" w:hAnsi="Times New Roman" w:hint="default"/>
      </w:rPr>
    </w:lvl>
    <w:lvl w:ilvl="4" w:tplc="CE786A1E" w:tentative="1">
      <w:start w:val="1"/>
      <w:numFmt w:val="bullet"/>
      <w:lvlText w:val="•"/>
      <w:lvlJc w:val="left"/>
      <w:pPr>
        <w:tabs>
          <w:tab w:val="num" w:pos="3600"/>
        </w:tabs>
        <w:ind w:left="3600" w:hanging="360"/>
      </w:pPr>
      <w:rPr>
        <w:rFonts w:ascii="Times New Roman" w:hAnsi="Times New Roman" w:hint="default"/>
      </w:rPr>
    </w:lvl>
    <w:lvl w:ilvl="5" w:tplc="7DD6DB70" w:tentative="1">
      <w:start w:val="1"/>
      <w:numFmt w:val="bullet"/>
      <w:lvlText w:val="•"/>
      <w:lvlJc w:val="left"/>
      <w:pPr>
        <w:tabs>
          <w:tab w:val="num" w:pos="4320"/>
        </w:tabs>
        <w:ind w:left="4320" w:hanging="360"/>
      </w:pPr>
      <w:rPr>
        <w:rFonts w:ascii="Times New Roman" w:hAnsi="Times New Roman" w:hint="default"/>
      </w:rPr>
    </w:lvl>
    <w:lvl w:ilvl="6" w:tplc="1844580E" w:tentative="1">
      <w:start w:val="1"/>
      <w:numFmt w:val="bullet"/>
      <w:lvlText w:val="•"/>
      <w:lvlJc w:val="left"/>
      <w:pPr>
        <w:tabs>
          <w:tab w:val="num" w:pos="5040"/>
        </w:tabs>
        <w:ind w:left="5040" w:hanging="360"/>
      </w:pPr>
      <w:rPr>
        <w:rFonts w:ascii="Times New Roman" w:hAnsi="Times New Roman" w:hint="default"/>
      </w:rPr>
    </w:lvl>
    <w:lvl w:ilvl="7" w:tplc="7204642E" w:tentative="1">
      <w:start w:val="1"/>
      <w:numFmt w:val="bullet"/>
      <w:lvlText w:val="•"/>
      <w:lvlJc w:val="left"/>
      <w:pPr>
        <w:tabs>
          <w:tab w:val="num" w:pos="5760"/>
        </w:tabs>
        <w:ind w:left="5760" w:hanging="360"/>
      </w:pPr>
      <w:rPr>
        <w:rFonts w:ascii="Times New Roman" w:hAnsi="Times New Roman" w:hint="default"/>
      </w:rPr>
    </w:lvl>
    <w:lvl w:ilvl="8" w:tplc="D81C2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8C5927"/>
    <w:multiLevelType w:val="hybridMultilevel"/>
    <w:tmpl w:val="0FB61C80"/>
    <w:lvl w:ilvl="0" w:tplc="9C7485A0">
      <w:start w:val="1"/>
      <w:numFmt w:val="bullet"/>
      <w:lvlText w:val="•"/>
      <w:lvlJc w:val="left"/>
      <w:pPr>
        <w:tabs>
          <w:tab w:val="num" w:pos="720"/>
        </w:tabs>
        <w:ind w:left="720" w:hanging="360"/>
      </w:pPr>
      <w:rPr>
        <w:rFonts w:ascii="Times New Roman" w:hAnsi="Times New Roman" w:hint="default"/>
      </w:rPr>
    </w:lvl>
    <w:lvl w:ilvl="1" w:tplc="E57EC5B8" w:tentative="1">
      <w:start w:val="1"/>
      <w:numFmt w:val="bullet"/>
      <w:lvlText w:val="•"/>
      <w:lvlJc w:val="left"/>
      <w:pPr>
        <w:tabs>
          <w:tab w:val="num" w:pos="1440"/>
        </w:tabs>
        <w:ind w:left="1440" w:hanging="360"/>
      </w:pPr>
      <w:rPr>
        <w:rFonts w:ascii="Times New Roman" w:hAnsi="Times New Roman" w:hint="default"/>
      </w:rPr>
    </w:lvl>
    <w:lvl w:ilvl="2" w:tplc="D70698A0" w:tentative="1">
      <w:start w:val="1"/>
      <w:numFmt w:val="bullet"/>
      <w:lvlText w:val="•"/>
      <w:lvlJc w:val="left"/>
      <w:pPr>
        <w:tabs>
          <w:tab w:val="num" w:pos="2160"/>
        </w:tabs>
        <w:ind w:left="2160" w:hanging="360"/>
      </w:pPr>
      <w:rPr>
        <w:rFonts w:ascii="Times New Roman" w:hAnsi="Times New Roman" w:hint="default"/>
      </w:rPr>
    </w:lvl>
    <w:lvl w:ilvl="3" w:tplc="C7325B5A" w:tentative="1">
      <w:start w:val="1"/>
      <w:numFmt w:val="bullet"/>
      <w:lvlText w:val="•"/>
      <w:lvlJc w:val="left"/>
      <w:pPr>
        <w:tabs>
          <w:tab w:val="num" w:pos="2880"/>
        </w:tabs>
        <w:ind w:left="2880" w:hanging="360"/>
      </w:pPr>
      <w:rPr>
        <w:rFonts w:ascii="Times New Roman" w:hAnsi="Times New Roman" w:hint="default"/>
      </w:rPr>
    </w:lvl>
    <w:lvl w:ilvl="4" w:tplc="0268D0E0" w:tentative="1">
      <w:start w:val="1"/>
      <w:numFmt w:val="bullet"/>
      <w:lvlText w:val="•"/>
      <w:lvlJc w:val="left"/>
      <w:pPr>
        <w:tabs>
          <w:tab w:val="num" w:pos="3600"/>
        </w:tabs>
        <w:ind w:left="3600" w:hanging="360"/>
      </w:pPr>
      <w:rPr>
        <w:rFonts w:ascii="Times New Roman" w:hAnsi="Times New Roman" w:hint="default"/>
      </w:rPr>
    </w:lvl>
    <w:lvl w:ilvl="5" w:tplc="B31CE9D0" w:tentative="1">
      <w:start w:val="1"/>
      <w:numFmt w:val="bullet"/>
      <w:lvlText w:val="•"/>
      <w:lvlJc w:val="left"/>
      <w:pPr>
        <w:tabs>
          <w:tab w:val="num" w:pos="4320"/>
        </w:tabs>
        <w:ind w:left="4320" w:hanging="360"/>
      </w:pPr>
      <w:rPr>
        <w:rFonts w:ascii="Times New Roman" w:hAnsi="Times New Roman" w:hint="default"/>
      </w:rPr>
    </w:lvl>
    <w:lvl w:ilvl="6" w:tplc="893AF438" w:tentative="1">
      <w:start w:val="1"/>
      <w:numFmt w:val="bullet"/>
      <w:lvlText w:val="•"/>
      <w:lvlJc w:val="left"/>
      <w:pPr>
        <w:tabs>
          <w:tab w:val="num" w:pos="5040"/>
        </w:tabs>
        <w:ind w:left="5040" w:hanging="360"/>
      </w:pPr>
      <w:rPr>
        <w:rFonts w:ascii="Times New Roman" w:hAnsi="Times New Roman" w:hint="default"/>
      </w:rPr>
    </w:lvl>
    <w:lvl w:ilvl="7" w:tplc="A0F0AE96" w:tentative="1">
      <w:start w:val="1"/>
      <w:numFmt w:val="bullet"/>
      <w:lvlText w:val="•"/>
      <w:lvlJc w:val="left"/>
      <w:pPr>
        <w:tabs>
          <w:tab w:val="num" w:pos="5760"/>
        </w:tabs>
        <w:ind w:left="5760" w:hanging="360"/>
      </w:pPr>
      <w:rPr>
        <w:rFonts w:ascii="Times New Roman" w:hAnsi="Times New Roman" w:hint="default"/>
      </w:rPr>
    </w:lvl>
    <w:lvl w:ilvl="8" w:tplc="540A8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276CB"/>
    <w:multiLevelType w:val="hybridMultilevel"/>
    <w:tmpl w:val="3828B4AA"/>
    <w:lvl w:ilvl="0" w:tplc="7C843110">
      <w:start w:val="1"/>
      <w:numFmt w:val="bullet"/>
      <w:lvlText w:val="•"/>
      <w:lvlJc w:val="left"/>
      <w:pPr>
        <w:tabs>
          <w:tab w:val="num" w:pos="720"/>
        </w:tabs>
        <w:ind w:left="720" w:hanging="360"/>
      </w:pPr>
      <w:rPr>
        <w:rFonts w:ascii="Times New Roman" w:hAnsi="Times New Roman" w:hint="default"/>
      </w:rPr>
    </w:lvl>
    <w:lvl w:ilvl="1" w:tplc="C334596A" w:tentative="1">
      <w:start w:val="1"/>
      <w:numFmt w:val="bullet"/>
      <w:lvlText w:val="•"/>
      <w:lvlJc w:val="left"/>
      <w:pPr>
        <w:tabs>
          <w:tab w:val="num" w:pos="1440"/>
        </w:tabs>
        <w:ind w:left="1440" w:hanging="360"/>
      </w:pPr>
      <w:rPr>
        <w:rFonts w:ascii="Times New Roman" w:hAnsi="Times New Roman" w:hint="default"/>
      </w:rPr>
    </w:lvl>
    <w:lvl w:ilvl="2" w:tplc="BA361D30" w:tentative="1">
      <w:start w:val="1"/>
      <w:numFmt w:val="bullet"/>
      <w:lvlText w:val="•"/>
      <w:lvlJc w:val="left"/>
      <w:pPr>
        <w:tabs>
          <w:tab w:val="num" w:pos="2160"/>
        </w:tabs>
        <w:ind w:left="2160" w:hanging="360"/>
      </w:pPr>
      <w:rPr>
        <w:rFonts w:ascii="Times New Roman" w:hAnsi="Times New Roman" w:hint="default"/>
      </w:rPr>
    </w:lvl>
    <w:lvl w:ilvl="3" w:tplc="017EA2EC" w:tentative="1">
      <w:start w:val="1"/>
      <w:numFmt w:val="bullet"/>
      <w:lvlText w:val="•"/>
      <w:lvlJc w:val="left"/>
      <w:pPr>
        <w:tabs>
          <w:tab w:val="num" w:pos="2880"/>
        </w:tabs>
        <w:ind w:left="2880" w:hanging="360"/>
      </w:pPr>
      <w:rPr>
        <w:rFonts w:ascii="Times New Roman" w:hAnsi="Times New Roman" w:hint="default"/>
      </w:rPr>
    </w:lvl>
    <w:lvl w:ilvl="4" w:tplc="D0F4D2C4" w:tentative="1">
      <w:start w:val="1"/>
      <w:numFmt w:val="bullet"/>
      <w:lvlText w:val="•"/>
      <w:lvlJc w:val="left"/>
      <w:pPr>
        <w:tabs>
          <w:tab w:val="num" w:pos="3600"/>
        </w:tabs>
        <w:ind w:left="3600" w:hanging="360"/>
      </w:pPr>
      <w:rPr>
        <w:rFonts w:ascii="Times New Roman" w:hAnsi="Times New Roman" w:hint="default"/>
      </w:rPr>
    </w:lvl>
    <w:lvl w:ilvl="5" w:tplc="2F180982" w:tentative="1">
      <w:start w:val="1"/>
      <w:numFmt w:val="bullet"/>
      <w:lvlText w:val="•"/>
      <w:lvlJc w:val="left"/>
      <w:pPr>
        <w:tabs>
          <w:tab w:val="num" w:pos="4320"/>
        </w:tabs>
        <w:ind w:left="4320" w:hanging="360"/>
      </w:pPr>
      <w:rPr>
        <w:rFonts w:ascii="Times New Roman" w:hAnsi="Times New Roman" w:hint="default"/>
      </w:rPr>
    </w:lvl>
    <w:lvl w:ilvl="6" w:tplc="004A9670" w:tentative="1">
      <w:start w:val="1"/>
      <w:numFmt w:val="bullet"/>
      <w:lvlText w:val="•"/>
      <w:lvlJc w:val="left"/>
      <w:pPr>
        <w:tabs>
          <w:tab w:val="num" w:pos="5040"/>
        </w:tabs>
        <w:ind w:left="5040" w:hanging="360"/>
      </w:pPr>
      <w:rPr>
        <w:rFonts w:ascii="Times New Roman" w:hAnsi="Times New Roman" w:hint="default"/>
      </w:rPr>
    </w:lvl>
    <w:lvl w:ilvl="7" w:tplc="CE983A16" w:tentative="1">
      <w:start w:val="1"/>
      <w:numFmt w:val="bullet"/>
      <w:lvlText w:val="•"/>
      <w:lvlJc w:val="left"/>
      <w:pPr>
        <w:tabs>
          <w:tab w:val="num" w:pos="5760"/>
        </w:tabs>
        <w:ind w:left="5760" w:hanging="360"/>
      </w:pPr>
      <w:rPr>
        <w:rFonts w:ascii="Times New Roman" w:hAnsi="Times New Roman" w:hint="default"/>
      </w:rPr>
    </w:lvl>
    <w:lvl w:ilvl="8" w:tplc="DDC2F8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A91E8B"/>
    <w:multiLevelType w:val="hybridMultilevel"/>
    <w:tmpl w:val="E8523B20"/>
    <w:lvl w:ilvl="0" w:tplc="C8948520">
      <w:start w:val="1"/>
      <w:numFmt w:val="bullet"/>
      <w:lvlText w:val="•"/>
      <w:lvlJc w:val="left"/>
      <w:pPr>
        <w:tabs>
          <w:tab w:val="num" w:pos="720"/>
        </w:tabs>
        <w:ind w:left="720" w:hanging="360"/>
      </w:pPr>
      <w:rPr>
        <w:rFonts w:ascii="Times New Roman" w:hAnsi="Times New Roman" w:hint="default"/>
      </w:rPr>
    </w:lvl>
    <w:lvl w:ilvl="1" w:tplc="7E48F31C" w:tentative="1">
      <w:start w:val="1"/>
      <w:numFmt w:val="bullet"/>
      <w:lvlText w:val="•"/>
      <w:lvlJc w:val="left"/>
      <w:pPr>
        <w:tabs>
          <w:tab w:val="num" w:pos="1440"/>
        </w:tabs>
        <w:ind w:left="1440" w:hanging="360"/>
      </w:pPr>
      <w:rPr>
        <w:rFonts w:ascii="Times New Roman" w:hAnsi="Times New Roman" w:hint="default"/>
      </w:rPr>
    </w:lvl>
    <w:lvl w:ilvl="2" w:tplc="1CF8DF20" w:tentative="1">
      <w:start w:val="1"/>
      <w:numFmt w:val="bullet"/>
      <w:lvlText w:val="•"/>
      <w:lvlJc w:val="left"/>
      <w:pPr>
        <w:tabs>
          <w:tab w:val="num" w:pos="2160"/>
        </w:tabs>
        <w:ind w:left="2160" w:hanging="360"/>
      </w:pPr>
      <w:rPr>
        <w:rFonts w:ascii="Times New Roman" w:hAnsi="Times New Roman" w:hint="default"/>
      </w:rPr>
    </w:lvl>
    <w:lvl w:ilvl="3" w:tplc="55120C04" w:tentative="1">
      <w:start w:val="1"/>
      <w:numFmt w:val="bullet"/>
      <w:lvlText w:val="•"/>
      <w:lvlJc w:val="left"/>
      <w:pPr>
        <w:tabs>
          <w:tab w:val="num" w:pos="2880"/>
        </w:tabs>
        <w:ind w:left="2880" w:hanging="360"/>
      </w:pPr>
      <w:rPr>
        <w:rFonts w:ascii="Times New Roman" w:hAnsi="Times New Roman" w:hint="default"/>
      </w:rPr>
    </w:lvl>
    <w:lvl w:ilvl="4" w:tplc="33F469F2" w:tentative="1">
      <w:start w:val="1"/>
      <w:numFmt w:val="bullet"/>
      <w:lvlText w:val="•"/>
      <w:lvlJc w:val="left"/>
      <w:pPr>
        <w:tabs>
          <w:tab w:val="num" w:pos="3600"/>
        </w:tabs>
        <w:ind w:left="3600" w:hanging="360"/>
      </w:pPr>
      <w:rPr>
        <w:rFonts w:ascii="Times New Roman" w:hAnsi="Times New Roman" w:hint="default"/>
      </w:rPr>
    </w:lvl>
    <w:lvl w:ilvl="5" w:tplc="F7E0F722" w:tentative="1">
      <w:start w:val="1"/>
      <w:numFmt w:val="bullet"/>
      <w:lvlText w:val="•"/>
      <w:lvlJc w:val="left"/>
      <w:pPr>
        <w:tabs>
          <w:tab w:val="num" w:pos="4320"/>
        </w:tabs>
        <w:ind w:left="4320" w:hanging="360"/>
      </w:pPr>
      <w:rPr>
        <w:rFonts w:ascii="Times New Roman" w:hAnsi="Times New Roman" w:hint="default"/>
      </w:rPr>
    </w:lvl>
    <w:lvl w:ilvl="6" w:tplc="9AA8B7AE" w:tentative="1">
      <w:start w:val="1"/>
      <w:numFmt w:val="bullet"/>
      <w:lvlText w:val="•"/>
      <w:lvlJc w:val="left"/>
      <w:pPr>
        <w:tabs>
          <w:tab w:val="num" w:pos="5040"/>
        </w:tabs>
        <w:ind w:left="5040" w:hanging="360"/>
      </w:pPr>
      <w:rPr>
        <w:rFonts w:ascii="Times New Roman" w:hAnsi="Times New Roman" w:hint="default"/>
      </w:rPr>
    </w:lvl>
    <w:lvl w:ilvl="7" w:tplc="14A8D532" w:tentative="1">
      <w:start w:val="1"/>
      <w:numFmt w:val="bullet"/>
      <w:lvlText w:val="•"/>
      <w:lvlJc w:val="left"/>
      <w:pPr>
        <w:tabs>
          <w:tab w:val="num" w:pos="5760"/>
        </w:tabs>
        <w:ind w:left="5760" w:hanging="360"/>
      </w:pPr>
      <w:rPr>
        <w:rFonts w:ascii="Times New Roman" w:hAnsi="Times New Roman" w:hint="default"/>
      </w:rPr>
    </w:lvl>
    <w:lvl w:ilvl="8" w:tplc="8D6253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03D14"/>
    <w:rsid w:val="00014172"/>
    <w:rsid w:val="000237D0"/>
    <w:rsid w:val="00030832"/>
    <w:rsid w:val="00031EA8"/>
    <w:rsid w:val="00033EE6"/>
    <w:rsid w:val="00037F3A"/>
    <w:rsid w:val="00040641"/>
    <w:rsid w:val="00040D75"/>
    <w:rsid w:val="000411CF"/>
    <w:rsid w:val="000518FD"/>
    <w:rsid w:val="00054337"/>
    <w:rsid w:val="00062BE6"/>
    <w:rsid w:val="00067F92"/>
    <w:rsid w:val="00084769"/>
    <w:rsid w:val="00085966"/>
    <w:rsid w:val="00085C23"/>
    <w:rsid w:val="000A38BA"/>
    <w:rsid w:val="000C0949"/>
    <w:rsid w:val="000C4310"/>
    <w:rsid w:val="000C4E08"/>
    <w:rsid w:val="000D6468"/>
    <w:rsid w:val="000E1229"/>
    <w:rsid w:val="000E478B"/>
    <w:rsid w:val="000E664F"/>
    <w:rsid w:val="00100692"/>
    <w:rsid w:val="001201D6"/>
    <w:rsid w:val="00122E5E"/>
    <w:rsid w:val="00122EEC"/>
    <w:rsid w:val="001262E3"/>
    <w:rsid w:val="0013570D"/>
    <w:rsid w:val="00137924"/>
    <w:rsid w:val="00141DB7"/>
    <w:rsid w:val="0016433C"/>
    <w:rsid w:val="001653AA"/>
    <w:rsid w:val="00167C65"/>
    <w:rsid w:val="00194AB3"/>
    <w:rsid w:val="001957FC"/>
    <w:rsid w:val="00197EAB"/>
    <w:rsid w:val="001A2652"/>
    <w:rsid w:val="001A2EA2"/>
    <w:rsid w:val="001A6852"/>
    <w:rsid w:val="001B2A3D"/>
    <w:rsid w:val="001B40EF"/>
    <w:rsid w:val="001C20BE"/>
    <w:rsid w:val="001C2B4E"/>
    <w:rsid w:val="001C331C"/>
    <w:rsid w:val="001D465D"/>
    <w:rsid w:val="001F141A"/>
    <w:rsid w:val="00203F40"/>
    <w:rsid w:val="00220913"/>
    <w:rsid w:val="00222D07"/>
    <w:rsid w:val="00224F80"/>
    <w:rsid w:val="002307B2"/>
    <w:rsid w:val="00234BAA"/>
    <w:rsid w:val="0023692A"/>
    <w:rsid w:val="002473F6"/>
    <w:rsid w:val="00247831"/>
    <w:rsid w:val="002619F1"/>
    <w:rsid w:val="00270F6C"/>
    <w:rsid w:val="0027548D"/>
    <w:rsid w:val="0027564B"/>
    <w:rsid w:val="00282FF9"/>
    <w:rsid w:val="0028605F"/>
    <w:rsid w:val="00296298"/>
    <w:rsid w:val="00297B5E"/>
    <w:rsid w:val="002A1419"/>
    <w:rsid w:val="002A27C1"/>
    <w:rsid w:val="002C120D"/>
    <w:rsid w:val="002C6ED6"/>
    <w:rsid w:val="002D19E2"/>
    <w:rsid w:val="002D214D"/>
    <w:rsid w:val="002D4239"/>
    <w:rsid w:val="002D7CE7"/>
    <w:rsid w:val="002E2881"/>
    <w:rsid w:val="002E3FF2"/>
    <w:rsid w:val="002F7F1E"/>
    <w:rsid w:val="00303B49"/>
    <w:rsid w:val="00310AD8"/>
    <w:rsid w:val="003172C8"/>
    <w:rsid w:val="00334B48"/>
    <w:rsid w:val="00334FEB"/>
    <w:rsid w:val="00337C60"/>
    <w:rsid w:val="003413A9"/>
    <w:rsid w:val="00347F0F"/>
    <w:rsid w:val="00351E2A"/>
    <w:rsid w:val="00353751"/>
    <w:rsid w:val="00354DB2"/>
    <w:rsid w:val="00374550"/>
    <w:rsid w:val="003745D1"/>
    <w:rsid w:val="003760F6"/>
    <w:rsid w:val="0039264F"/>
    <w:rsid w:val="00396F5D"/>
    <w:rsid w:val="003A1A3D"/>
    <w:rsid w:val="003A45A4"/>
    <w:rsid w:val="003A51B1"/>
    <w:rsid w:val="003B0AE4"/>
    <w:rsid w:val="003C6DA4"/>
    <w:rsid w:val="003D1F56"/>
    <w:rsid w:val="003D2271"/>
    <w:rsid w:val="003D22FB"/>
    <w:rsid w:val="003D7A32"/>
    <w:rsid w:val="003E4847"/>
    <w:rsid w:val="003F2B14"/>
    <w:rsid w:val="003F2D39"/>
    <w:rsid w:val="003F32DB"/>
    <w:rsid w:val="003F7C17"/>
    <w:rsid w:val="00400899"/>
    <w:rsid w:val="004024C9"/>
    <w:rsid w:val="00406A15"/>
    <w:rsid w:val="00407725"/>
    <w:rsid w:val="00411A34"/>
    <w:rsid w:val="00420E78"/>
    <w:rsid w:val="00421E0A"/>
    <w:rsid w:val="00426759"/>
    <w:rsid w:val="00430FE0"/>
    <w:rsid w:val="00435423"/>
    <w:rsid w:val="00443832"/>
    <w:rsid w:val="00446081"/>
    <w:rsid w:val="00452D8A"/>
    <w:rsid w:val="00456D5D"/>
    <w:rsid w:val="00474AC4"/>
    <w:rsid w:val="00475AD2"/>
    <w:rsid w:val="00476853"/>
    <w:rsid w:val="004768D7"/>
    <w:rsid w:val="00477EB4"/>
    <w:rsid w:val="0048704C"/>
    <w:rsid w:val="004920E5"/>
    <w:rsid w:val="0049232B"/>
    <w:rsid w:val="0049527D"/>
    <w:rsid w:val="004A6315"/>
    <w:rsid w:val="004B444F"/>
    <w:rsid w:val="004B541A"/>
    <w:rsid w:val="004B684B"/>
    <w:rsid w:val="004C10C3"/>
    <w:rsid w:val="004D1A62"/>
    <w:rsid w:val="004D7F0E"/>
    <w:rsid w:val="004E1580"/>
    <w:rsid w:val="004E1A42"/>
    <w:rsid w:val="004E7248"/>
    <w:rsid w:val="004F314D"/>
    <w:rsid w:val="00502F65"/>
    <w:rsid w:val="00511BED"/>
    <w:rsid w:val="00523283"/>
    <w:rsid w:val="00533D1E"/>
    <w:rsid w:val="00535446"/>
    <w:rsid w:val="0053551F"/>
    <w:rsid w:val="005405F5"/>
    <w:rsid w:val="0054159C"/>
    <w:rsid w:val="005469CF"/>
    <w:rsid w:val="00551718"/>
    <w:rsid w:val="0055271D"/>
    <w:rsid w:val="00555BAF"/>
    <w:rsid w:val="00565AA1"/>
    <w:rsid w:val="005661CD"/>
    <w:rsid w:val="00566A4C"/>
    <w:rsid w:val="005929AF"/>
    <w:rsid w:val="005B04D3"/>
    <w:rsid w:val="005B0A28"/>
    <w:rsid w:val="005B4B43"/>
    <w:rsid w:val="005B5639"/>
    <w:rsid w:val="005C152D"/>
    <w:rsid w:val="005C32FE"/>
    <w:rsid w:val="005C7617"/>
    <w:rsid w:val="005F238D"/>
    <w:rsid w:val="005F78E8"/>
    <w:rsid w:val="006220F9"/>
    <w:rsid w:val="0064785C"/>
    <w:rsid w:val="006516FE"/>
    <w:rsid w:val="006708D4"/>
    <w:rsid w:val="00670FC9"/>
    <w:rsid w:val="00675D77"/>
    <w:rsid w:val="00681E2B"/>
    <w:rsid w:val="00685A05"/>
    <w:rsid w:val="006864DC"/>
    <w:rsid w:val="00696BB1"/>
    <w:rsid w:val="006A0CC0"/>
    <w:rsid w:val="006A3E20"/>
    <w:rsid w:val="006A63A4"/>
    <w:rsid w:val="006B2123"/>
    <w:rsid w:val="006B26B8"/>
    <w:rsid w:val="006B4823"/>
    <w:rsid w:val="006B60B3"/>
    <w:rsid w:val="006C4FCA"/>
    <w:rsid w:val="006C61F6"/>
    <w:rsid w:val="006D3921"/>
    <w:rsid w:val="006D4C62"/>
    <w:rsid w:val="006D7971"/>
    <w:rsid w:val="006E01EA"/>
    <w:rsid w:val="006E203A"/>
    <w:rsid w:val="006F0F66"/>
    <w:rsid w:val="006F7ACC"/>
    <w:rsid w:val="00703146"/>
    <w:rsid w:val="00735768"/>
    <w:rsid w:val="00741899"/>
    <w:rsid w:val="00743AE9"/>
    <w:rsid w:val="00743EB6"/>
    <w:rsid w:val="0075249B"/>
    <w:rsid w:val="007558A6"/>
    <w:rsid w:val="00764881"/>
    <w:rsid w:val="007676D4"/>
    <w:rsid w:val="00770FF1"/>
    <w:rsid w:val="00783022"/>
    <w:rsid w:val="00792939"/>
    <w:rsid w:val="007939F5"/>
    <w:rsid w:val="007956DD"/>
    <w:rsid w:val="00796D4E"/>
    <w:rsid w:val="007A0681"/>
    <w:rsid w:val="007A2B73"/>
    <w:rsid w:val="007A6231"/>
    <w:rsid w:val="007B2185"/>
    <w:rsid w:val="007C1426"/>
    <w:rsid w:val="007C3C36"/>
    <w:rsid w:val="007D671D"/>
    <w:rsid w:val="007E0CF1"/>
    <w:rsid w:val="007E3F2F"/>
    <w:rsid w:val="007E5908"/>
    <w:rsid w:val="007F0EAC"/>
    <w:rsid w:val="007F61BC"/>
    <w:rsid w:val="007F665E"/>
    <w:rsid w:val="007F79D6"/>
    <w:rsid w:val="0080204B"/>
    <w:rsid w:val="00805FF7"/>
    <w:rsid w:val="00806C7C"/>
    <w:rsid w:val="00806F3C"/>
    <w:rsid w:val="00812DCE"/>
    <w:rsid w:val="00822CC4"/>
    <w:rsid w:val="008267B1"/>
    <w:rsid w:val="00831EF9"/>
    <w:rsid w:val="00833A60"/>
    <w:rsid w:val="008359ED"/>
    <w:rsid w:val="00835D19"/>
    <w:rsid w:val="00840701"/>
    <w:rsid w:val="00843CFA"/>
    <w:rsid w:val="00850D12"/>
    <w:rsid w:val="00855496"/>
    <w:rsid w:val="008576C2"/>
    <w:rsid w:val="00860D70"/>
    <w:rsid w:val="00861C59"/>
    <w:rsid w:val="00866FA3"/>
    <w:rsid w:val="008677D3"/>
    <w:rsid w:val="008728FE"/>
    <w:rsid w:val="008907B1"/>
    <w:rsid w:val="00897D90"/>
    <w:rsid w:val="008A1AFF"/>
    <w:rsid w:val="008A58AD"/>
    <w:rsid w:val="008B2733"/>
    <w:rsid w:val="008C439F"/>
    <w:rsid w:val="008F0648"/>
    <w:rsid w:val="008F73C4"/>
    <w:rsid w:val="00901EBF"/>
    <w:rsid w:val="009130C7"/>
    <w:rsid w:val="00920A28"/>
    <w:rsid w:val="00920D7D"/>
    <w:rsid w:val="00930F56"/>
    <w:rsid w:val="00934C47"/>
    <w:rsid w:val="009450C6"/>
    <w:rsid w:val="0094523B"/>
    <w:rsid w:val="0094773A"/>
    <w:rsid w:val="00951915"/>
    <w:rsid w:val="00952F16"/>
    <w:rsid w:val="009603F1"/>
    <w:rsid w:val="00961874"/>
    <w:rsid w:val="00977957"/>
    <w:rsid w:val="009814A7"/>
    <w:rsid w:val="00994841"/>
    <w:rsid w:val="009A070A"/>
    <w:rsid w:val="009A21D6"/>
    <w:rsid w:val="009A5B17"/>
    <w:rsid w:val="009C5DB9"/>
    <w:rsid w:val="009D1390"/>
    <w:rsid w:val="009D2646"/>
    <w:rsid w:val="009D2C77"/>
    <w:rsid w:val="009D3A95"/>
    <w:rsid w:val="009D65D5"/>
    <w:rsid w:val="009E3B0A"/>
    <w:rsid w:val="009F4587"/>
    <w:rsid w:val="009F5371"/>
    <w:rsid w:val="009F5BAE"/>
    <w:rsid w:val="00A0461E"/>
    <w:rsid w:val="00A06866"/>
    <w:rsid w:val="00A10ED4"/>
    <w:rsid w:val="00A132A6"/>
    <w:rsid w:val="00A14375"/>
    <w:rsid w:val="00A21A10"/>
    <w:rsid w:val="00A37E2C"/>
    <w:rsid w:val="00A4277A"/>
    <w:rsid w:val="00A427C3"/>
    <w:rsid w:val="00A42E73"/>
    <w:rsid w:val="00A45973"/>
    <w:rsid w:val="00A476B9"/>
    <w:rsid w:val="00A665DD"/>
    <w:rsid w:val="00A813CB"/>
    <w:rsid w:val="00A9598C"/>
    <w:rsid w:val="00A961B2"/>
    <w:rsid w:val="00A96B37"/>
    <w:rsid w:val="00AA34FC"/>
    <w:rsid w:val="00AB5FA4"/>
    <w:rsid w:val="00AB7781"/>
    <w:rsid w:val="00AC04D5"/>
    <w:rsid w:val="00AC246F"/>
    <w:rsid w:val="00AC2DD0"/>
    <w:rsid w:val="00AD13CA"/>
    <w:rsid w:val="00AF16E0"/>
    <w:rsid w:val="00B01AAC"/>
    <w:rsid w:val="00B10229"/>
    <w:rsid w:val="00B1278F"/>
    <w:rsid w:val="00B24515"/>
    <w:rsid w:val="00B32149"/>
    <w:rsid w:val="00B350E5"/>
    <w:rsid w:val="00B3792F"/>
    <w:rsid w:val="00B42037"/>
    <w:rsid w:val="00B427B6"/>
    <w:rsid w:val="00B4286E"/>
    <w:rsid w:val="00B4761C"/>
    <w:rsid w:val="00B5313A"/>
    <w:rsid w:val="00B53DCB"/>
    <w:rsid w:val="00B66293"/>
    <w:rsid w:val="00B67BB4"/>
    <w:rsid w:val="00B70060"/>
    <w:rsid w:val="00B74AC1"/>
    <w:rsid w:val="00B75ADF"/>
    <w:rsid w:val="00B92F14"/>
    <w:rsid w:val="00B93E4D"/>
    <w:rsid w:val="00B95776"/>
    <w:rsid w:val="00BA04A4"/>
    <w:rsid w:val="00BA132A"/>
    <w:rsid w:val="00BA1FB6"/>
    <w:rsid w:val="00BA510B"/>
    <w:rsid w:val="00BB3F2A"/>
    <w:rsid w:val="00BC3AE1"/>
    <w:rsid w:val="00BD6879"/>
    <w:rsid w:val="00BE21BA"/>
    <w:rsid w:val="00BF38FE"/>
    <w:rsid w:val="00BF5D2A"/>
    <w:rsid w:val="00BF5FB0"/>
    <w:rsid w:val="00C04F1F"/>
    <w:rsid w:val="00C12CC5"/>
    <w:rsid w:val="00C22A9C"/>
    <w:rsid w:val="00C2567D"/>
    <w:rsid w:val="00C30C77"/>
    <w:rsid w:val="00C33A31"/>
    <w:rsid w:val="00C36C09"/>
    <w:rsid w:val="00C559D4"/>
    <w:rsid w:val="00C57FA6"/>
    <w:rsid w:val="00C64EBD"/>
    <w:rsid w:val="00C74FD0"/>
    <w:rsid w:val="00C77523"/>
    <w:rsid w:val="00C903E3"/>
    <w:rsid w:val="00C92104"/>
    <w:rsid w:val="00C9771B"/>
    <w:rsid w:val="00CA0784"/>
    <w:rsid w:val="00CA2F9C"/>
    <w:rsid w:val="00CB66D7"/>
    <w:rsid w:val="00CC5334"/>
    <w:rsid w:val="00CC62D5"/>
    <w:rsid w:val="00CF43F3"/>
    <w:rsid w:val="00D06BE3"/>
    <w:rsid w:val="00D11148"/>
    <w:rsid w:val="00D11E43"/>
    <w:rsid w:val="00D15CF2"/>
    <w:rsid w:val="00D26B91"/>
    <w:rsid w:val="00D33328"/>
    <w:rsid w:val="00D34BA8"/>
    <w:rsid w:val="00D351EF"/>
    <w:rsid w:val="00D414BE"/>
    <w:rsid w:val="00D41E0C"/>
    <w:rsid w:val="00D41E85"/>
    <w:rsid w:val="00D55E09"/>
    <w:rsid w:val="00D61435"/>
    <w:rsid w:val="00D72FF1"/>
    <w:rsid w:val="00D73F53"/>
    <w:rsid w:val="00D75612"/>
    <w:rsid w:val="00D763C9"/>
    <w:rsid w:val="00D803A1"/>
    <w:rsid w:val="00D807BA"/>
    <w:rsid w:val="00D810BA"/>
    <w:rsid w:val="00D85436"/>
    <w:rsid w:val="00D86A6E"/>
    <w:rsid w:val="00D9772F"/>
    <w:rsid w:val="00DD3F87"/>
    <w:rsid w:val="00DD6116"/>
    <w:rsid w:val="00DE2D7B"/>
    <w:rsid w:val="00DE3438"/>
    <w:rsid w:val="00DF1DAF"/>
    <w:rsid w:val="00E06420"/>
    <w:rsid w:val="00E15C21"/>
    <w:rsid w:val="00E16FD1"/>
    <w:rsid w:val="00E2795B"/>
    <w:rsid w:val="00E27D72"/>
    <w:rsid w:val="00E31E00"/>
    <w:rsid w:val="00E56186"/>
    <w:rsid w:val="00E70467"/>
    <w:rsid w:val="00E7096E"/>
    <w:rsid w:val="00E75958"/>
    <w:rsid w:val="00E83D26"/>
    <w:rsid w:val="00E87706"/>
    <w:rsid w:val="00E90BBF"/>
    <w:rsid w:val="00E9376F"/>
    <w:rsid w:val="00EB3548"/>
    <w:rsid w:val="00EC2371"/>
    <w:rsid w:val="00EC299C"/>
    <w:rsid w:val="00EE092D"/>
    <w:rsid w:val="00EE29B0"/>
    <w:rsid w:val="00EE2C82"/>
    <w:rsid w:val="00EE6778"/>
    <w:rsid w:val="00EE7AD8"/>
    <w:rsid w:val="00EF3239"/>
    <w:rsid w:val="00EF7727"/>
    <w:rsid w:val="00F053CF"/>
    <w:rsid w:val="00F16E60"/>
    <w:rsid w:val="00F23DB8"/>
    <w:rsid w:val="00F2779B"/>
    <w:rsid w:val="00F321E9"/>
    <w:rsid w:val="00F327EB"/>
    <w:rsid w:val="00F33438"/>
    <w:rsid w:val="00F3624A"/>
    <w:rsid w:val="00F44223"/>
    <w:rsid w:val="00F53B6B"/>
    <w:rsid w:val="00F652CD"/>
    <w:rsid w:val="00F709E4"/>
    <w:rsid w:val="00F72F47"/>
    <w:rsid w:val="00F75E26"/>
    <w:rsid w:val="00F839DC"/>
    <w:rsid w:val="00F83DC7"/>
    <w:rsid w:val="00F94DE3"/>
    <w:rsid w:val="00F95C82"/>
    <w:rsid w:val="00FA2661"/>
    <w:rsid w:val="00FA5E5D"/>
    <w:rsid w:val="00FA751A"/>
    <w:rsid w:val="00FB0969"/>
    <w:rsid w:val="00FC1252"/>
    <w:rsid w:val="00FC3A7A"/>
    <w:rsid w:val="00FD0248"/>
    <w:rsid w:val="00FD119B"/>
    <w:rsid w:val="00FD49AE"/>
    <w:rsid w:val="00FD5129"/>
    <w:rsid w:val="00FE13D7"/>
    <w:rsid w:val="00FE5480"/>
    <w:rsid w:val="00FF1CB5"/>
    <w:rsid w:val="00FF5421"/>
    <w:rsid w:val="00FF5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A02"/>
  <w15:chartTrackingRefBased/>
  <w15:docId w15:val="{A73F8164-1C25-4CBB-B6EE-F4B8E57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0701"/>
    <w:pPr>
      <w:spacing w:after="0" w:line="240" w:lineRule="auto"/>
    </w:pPr>
  </w:style>
  <w:style w:type="paragraph" w:styleId="Encabezado">
    <w:name w:val="header"/>
    <w:basedOn w:val="Normal"/>
    <w:link w:val="EncabezadoCar"/>
    <w:uiPriority w:val="99"/>
    <w:unhideWhenUsed/>
    <w:rsid w:val="002A2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C1"/>
  </w:style>
  <w:style w:type="paragraph" w:styleId="Piedepgina">
    <w:name w:val="footer"/>
    <w:basedOn w:val="Normal"/>
    <w:link w:val="PiedepginaCar"/>
    <w:uiPriority w:val="99"/>
    <w:unhideWhenUsed/>
    <w:rsid w:val="002A2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C1"/>
  </w:style>
  <w:style w:type="paragraph" w:styleId="Prrafodelista">
    <w:name w:val="List Paragraph"/>
    <w:basedOn w:val="Normal"/>
    <w:uiPriority w:val="34"/>
    <w:qFormat/>
    <w:rsid w:val="00353751"/>
    <w:pPr>
      <w:ind w:left="720"/>
      <w:contextualSpacing/>
    </w:pPr>
  </w:style>
  <w:style w:type="table" w:styleId="Tablaconcuadrcula">
    <w:name w:val="Table Grid"/>
    <w:basedOn w:val="Tablanormal"/>
    <w:uiPriority w:val="39"/>
    <w:rsid w:val="0013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2D5"/>
    <w:rPr>
      <w:b/>
      <w:bCs/>
    </w:rPr>
  </w:style>
  <w:style w:type="character" w:styleId="nfasis">
    <w:name w:val="Emphasis"/>
    <w:basedOn w:val="Fuentedeprrafopredeter"/>
    <w:uiPriority w:val="20"/>
    <w:qFormat/>
    <w:rsid w:val="001C2B4E"/>
    <w:rPr>
      <w:i/>
      <w:iCs/>
    </w:rPr>
  </w:style>
  <w:style w:type="character" w:styleId="Hipervnculo">
    <w:name w:val="Hyperlink"/>
    <w:basedOn w:val="Fuentedeprrafopredeter"/>
    <w:uiPriority w:val="99"/>
    <w:semiHidden/>
    <w:unhideWhenUsed/>
    <w:rsid w:val="008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5439">
      <w:bodyDiv w:val="1"/>
      <w:marLeft w:val="0"/>
      <w:marRight w:val="0"/>
      <w:marTop w:val="0"/>
      <w:marBottom w:val="0"/>
      <w:divBdr>
        <w:top w:val="none" w:sz="0" w:space="0" w:color="auto"/>
        <w:left w:val="none" w:sz="0" w:space="0" w:color="auto"/>
        <w:bottom w:val="none" w:sz="0" w:space="0" w:color="auto"/>
        <w:right w:val="none" w:sz="0" w:space="0" w:color="auto"/>
      </w:divBdr>
    </w:div>
    <w:div w:id="95297544">
      <w:bodyDiv w:val="1"/>
      <w:marLeft w:val="0"/>
      <w:marRight w:val="0"/>
      <w:marTop w:val="0"/>
      <w:marBottom w:val="0"/>
      <w:divBdr>
        <w:top w:val="none" w:sz="0" w:space="0" w:color="auto"/>
        <w:left w:val="none" w:sz="0" w:space="0" w:color="auto"/>
        <w:bottom w:val="none" w:sz="0" w:space="0" w:color="auto"/>
        <w:right w:val="none" w:sz="0" w:space="0" w:color="auto"/>
      </w:divBdr>
      <w:divsChild>
        <w:div w:id="467429987">
          <w:marLeft w:val="547"/>
          <w:marRight w:val="0"/>
          <w:marTop w:val="0"/>
          <w:marBottom w:val="0"/>
          <w:divBdr>
            <w:top w:val="none" w:sz="0" w:space="0" w:color="auto"/>
            <w:left w:val="none" w:sz="0" w:space="0" w:color="auto"/>
            <w:bottom w:val="none" w:sz="0" w:space="0" w:color="auto"/>
            <w:right w:val="none" w:sz="0" w:space="0" w:color="auto"/>
          </w:divBdr>
        </w:div>
      </w:divsChild>
    </w:div>
    <w:div w:id="119304036">
      <w:bodyDiv w:val="1"/>
      <w:marLeft w:val="0"/>
      <w:marRight w:val="0"/>
      <w:marTop w:val="0"/>
      <w:marBottom w:val="0"/>
      <w:divBdr>
        <w:top w:val="none" w:sz="0" w:space="0" w:color="auto"/>
        <w:left w:val="none" w:sz="0" w:space="0" w:color="auto"/>
        <w:bottom w:val="none" w:sz="0" w:space="0" w:color="auto"/>
        <w:right w:val="none" w:sz="0" w:space="0" w:color="auto"/>
      </w:divBdr>
      <w:divsChild>
        <w:div w:id="66655601">
          <w:marLeft w:val="547"/>
          <w:marRight w:val="0"/>
          <w:marTop w:val="0"/>
          <w:marBottom w:val="0"/>
          <w:divBdr>
            <w:top w:val="none" w:sz="0" w:space="0" w:color="auto"/>
            <w:left w:val="none" w:sz="0" w:space="0" w:color="auto"/>
            <w:bottom w:val="none" w:sz="0" w:space="0" w:color="auto"/>
            <w:right w:val="none" w:sz="0" w:space="0" w:color="auto"/>
          </w:divBdr>
        </w:div>
        <w:div w:id="1137800239">
          <w:marLeft w:val="547"/>
          <w:marRight w:val="0"/>
          <w:marTop w:val="0"/>
          <w:marBottom w:val="0"/>
          <w:divBdr>
            <w:top w:val="none" w:sz="0" w:space="0" w:color="auto"/>
            <w:left w:val="none" w:sz="0" w:space="0" w:color="auto"/>
            <w:bottom w:val="none" w:sz="0" w:space="0" w:color="auto"/>
            <w:right w:val="none" w:sz="0" w:space="0" w:color="auto"/>
          </w:divBdr>
        </w:div>
        <w:div w:id="473762244">
          <w:marLeft w:val="547"/>
          <w:marRight w:val="0"/>
          <w:marTop w:val="0"/>
          <w:marBottom w:val="0"/>
          <w:divBdr>
            <w:top w:val="none" w:sz="0" w:space="0" w:color="auto"/>
            <w:left w:val="none" w:sz="0" w:space="0" w:color="auto"/>
            <w:bottom w:val="none" w:sz="0" w:space="0" w:color="auto"/>
            <w:right w:val="none" w:sz="0" w:space="0" w:color="auto"/>
          </w:divBdr>
        </w:div>
        <w:div w:id="1003705149">
          <w:marLeft w:val="547"/>
          <w:marRight w:val="0"/>
          <w:marTop w:val="0"/>
          <w:marBottom w:val="0"/>
          <w:divBdr>
            <w:top w:val="none" w:sz="0" w:space="0" w:color="auto"/>
            <w:left w:val="none" w:sz="0" w:space="0" w:color="auto"/>
            <w:bottom w:val="none" w:sz="0" w:space="0" w:color="auto"/>
            <w:right w:val="none" w:sz="0" w:space="0" w:color="auto"/>
          </w:divBdr>
        </w:div>
        <w:div w:id="454951926">
          <w:marLeft w:val="547"/>
          <w:marRight w:val="0"/>
          <w:marTop w:val="0"/>
          <w:marBottom w:val="0"/>
          <w:divBdr>
            <w:top w:val="none" w:sz="0" w:space="0" w:color="auto"/>
            <w:left w:val="none" w:sz="0" w:space="0" w:color="auto"/>
            <w:bottom w:val="none" w:sz="0" w:space="0" w:color="auto"/>
            <w:right w:val="none" w:sz="0" w:space="0" w:color="auto"/>
          </w:divBdr>
        </w:div>
      </w:divsChild>
    </w:div>
    <w:div w:id="180704033">
      <w:bodyDiv w:val="1"/>
      <w:marLeft w:val="0"/>
      <w:marRight w:val="0"/>
      <w:marTop w:val="0"/>
      <w:marBottom w:val="0"/>
      <w:divBdr>
        <w:top w:val="none" w:sz="0" w:space="0" w:color="auto"/>
        <w:left w:val="none" w:sz="0" w:space="0" w:color="auto"/>
        <w:bottom w:val="none" w:sz="0" w:space="0" w:color="auto"/>
        <w:right w:val="none" w:sz="0" w:space="0" w:color="auto"/>
      </w:divBdr>
      <w:divsChild>
        <w:div w:id="1459253970">
          <w:marLeft w:val="547"/>
          <w:marRight w:val="0"/>
          <w:marTop w:val="0"/>
          <w:marBottom w:val="0"/>
          <w:divBdr>
            <w:top w:val="none" w:sz="0" w:space="0" w:color="auto"/>
            <w:left w:val="none" w:sz="0" w:space="0" w:color="auto"/>
            <w:bottom w:val="none" w:sz="0" w:space="0" w:color="auto"/>
            <w:right w:val="none" w:sz="0" w:space="0" w:color="auto"/>
          </w:divBdr>
        </w:div>
        <w:div w:id="1345203584">
          <w:marLeft w:val="547"/>
          <w:marRight w:val="0"/>
          <w:marTop w:val="0"/>
          <w:marBottom w:val="0"/>
          <w:divBdr>
            <w:top w:val="none" w:sz="0" w:space="0" w:color="auto"/>
            <w:left w:val="none" w:sz="0" w:space="0" w:color="auto"/>
            <w:bottom w:val="none" w:sz="0" w:space="0" w:color="auto"/>
            <w:right w:val="none" w:sz="0" w:space="0" w:color="auto"/>
          </w:divBdr>
        </w:div>
      </w:divsChild>
    </w:div>
    <w:div w:id="40307158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76">
          <w:marLeft w:val="547"/>
          <w:marRight w:val="0"/>
          <w:marTop w:val="0"/>
          <w:marBottom w:val="0"/>
          <w:divBdr>
            <w:top w:val="none" w:sz="0" w:space="0" w:color="auto"/>
            <w:left w:val="none" w:sz="0" w:space="0" w:color="auto"/>
            <w:bottom w:val="none" w:sz="0" w:space="0" w:color="auto"/>
            <w:right w:val="none" w:sz="0" w:space="0" w:color="auto"/>
          </w:divBdr>
        </w:div>
        <w:div w:id="2104182886">
          <w:marLeft w:val="547"/>
          <w:marRight w:val="0"/>
          <w:marTop w:val="0"/>
          <w:marBottom w:val="0"/>
          <w:divBdr>
            <w:top w:val="none" w:sz="0" w:space="0" w:color="auto"/>
            <w:left w:val="none" w:sz="0" w:space="0" w:color="auto"/>
            <w:bottom w:val="none" w:sz="0" w:space="0" w:color="auto"/>
            <w:right w:val="none" w:sz="0" w:space="0" w:color="auto"/>
          </w:divBdr>
        </w:div>
      </w:divsChild>
    </w:div>
    <w:div w:id="847673939">
      <w:bodyDiv w:val="1"/>
      <w:marLeft w:val="0"/>
      <w:marRight w:val="0"/>
      <w:marTop w:val="0"/>
      <w:marBottom w:val="0"/>
      <w:divBdr>
        <w:top w:val="none" w:sz="0" w:space="0" w:color="auto"/>
        <w:left w:val="none" w:sz="0" w:space="0" w:color="auto"/>
        <w:bottom w:val="none" w:sz="0" w:space="0" w:color="auto"/>
        <w:right w:val="none" w:sz="0" w:space="0" w:color="auto"/>
      </w:divBdr>
      <w:divsChild>
        <w:div w:id="1221746189">
          <w:marLeft w:val="547"/>
          <w:marRight w:val="0"/>
          <w:marTop w:val="0"/>
          <w:marBottom w:val="0"/>
          <w:divBdr>
            <w:top w:val="none" w:sz="0" w:space="0" w:color="auto"/>
            <w:left w:val="none" w:sz="0" w:space="0" w:color="auto"/>
            <w:bottom w:val="none" w:sz="0" w:space="0" w:color="auto"/>
            <w:right w:val="none" w:sz="0" w:space="0" w:color="auto"/>
          </w:divBdr>
        </w:div>
      </w:divsChild>
    </w:div>
    <w:div w:id="1278828621">
      <w:bodyDiv w:val="1"/>
      <w:marLeft w:val="0"/>
      <w:marRight w:val="0"/>
      <w:marTop w:val="0"/>
      <w:marBottom w:val="0"/>
      <w:divBdr>
        <w:top w:val="none" w:sz="0" w:space="0" w:color="auto"/>
        <w:left w:val="none" w:sz="0" w:space="0" w:color="auto"/>
        <w:bottom w:val="none" w:sz="0" w:space="0" w:color="auto"/>
        <w:right w:val="none" w:sz="0" w:space="0" w:color="auto"/>
      </w:divBdr>
      <w:divsChild>
        <w:div w:id="2041055068">
          <w:marLeft w:val="547"/>
          <w:marRight w:val="0"/>
          <w:marTop w:val="0"/>
          <w:marBottom w:val="0"/>
          <w:divBdr>
            <w:top w:val="none" w:sz="0" w:space="0" w:color="auto"/>
            <w:left w:val="none" w:sz="0" w:space="0" w:color="auto"/>
            <w:bottom w:val="none" w:sz="0" w:space="0" w:color="auto"/>
            <w:right w:val="none" w:sz="0" w:space="0" w:color="auto"/>
          </w:divBdr>
        </w:div>
        <w:div w:id="205416601">
          <w:marLeft w:val="547"/>
          <w:marRight w:val="0"/>
          <w:marTop w:val="0"/>
          <w:marBottom w:val="0"/>
          <w:divBdr>
            <w:top w:val="none" w:sz="0" w:space="0" w:color="auto"/>
            <w:left w:val="none" w:sz="0" w:space="0" w:color="auto"/>
            <w:bottom w:val="none" w:sz="0" w:space="0" w:color="auto"/>
            <w:right w:val="none" w:sz="0" w:space="0" w:color="auto"/>
          </w:divBdr>
        </w:div>
        <w:div w:id="1434518304">
          <w:marLeft w:val="547"/>
          <w:marRight w:val="0"/>
          <w:marTop w:val="0"/>
          <w:marBottom w:val="0"/>
          <w:divBdr>
            <w:top w:val="none" w:sz="0" w:space="0" w:color="auto"/>
            <w:left w:val="none" w:sz="0" w:space="0" w:color="auto"/>
            <w:bottom w:val="none" w:sz="0" w:space="0" w:color="auto"/>
            <w:right w:val="none" w:sz="0" w:space="0" w:color="auto"/>
          </w:divBdr>
        </w:div>
        <w:div w:id="1853253764">
          <w:marLeft w:val="547"/>
          <w:marRight w:val="0"/>
          <w:marTop w:val="0"/>
          <w:marBottom w:val="0"/>
          <w:divBdr>
            <w:top w:val="none" w:sz="0" w:space="0" w:color="auto"/>
            <w:left w:val="none" w:sz="0" w:space="0" w:color="auto"/>
            <w:bottom w:val="none" w:sz="0" w:space="0" w:color="auto"/>
            <w:right w:val="none" w:sz="0" w:space="0" w:color="auto"/>
          </w:divBdr>
        </w:div>
        <w:div w:id="2047680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CC48-9AA1-4F15-8F1A-0E8F132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Pages>
  <Words>991</Words>
  <Characters>5452</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59</cp:revision>
  <cp:lastPrinted>2020-10-18T18:03:00Z</cp:lastPrinted>
  <dcterms:created xsi:type="dcterms:W3CDTF">2020-08-27T15:32:00Z</dcterms:created>
  <dcterms:modified xsi:type="dcterms:W3CDTF">2020-10-18T18:10:00Z</dcterms:modified>
</cp:coreProperties>
</file>