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EB5" w:rsidRDefault="00AE4EB5" w:rsidP="002B3AED">
      <w:pPr>
        <w:pStyle w:val="Cabealho"/>
        <w:rPr>
          <w:b/>
          <w:caps/>
          <w:sz w:val="32"/>
        </w:rPr>
      </w:pPr>
    </w:p>
    <w:p w:rsidR="00AE4EB5" w:rsidRDefault="00AE4EB5" w:rsidP="002B3AED">
      <w:pPr>
        <w:pStyle w:val="Cabealho"/>
        <w:rPr>
          <w:b/>
          <w:caps/>
          <w:sz w:val="32"/>
        </w:rPr>
      </w:pPr>
    </w:p>
    <w:p w:rsidR="00A903A5" w:rsidRDefault="001677B6" w:rsidP="002B3AED">
      <w:pPr>
        <w:pStyle w:val="Cabealho"/>
        <w:rPr>
          <w:b/>
          <w:caps/>
          <w:sz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 wp14:anchorId="05901A5B" wp14:editId="044FBD39">
            <wp:simplePos x="0" y="0"/>
            <wp:positionH relativeFrom="margin">
              <wp:posOffset>335915</wp:posOffset>
            </wp:positionH>
            <wp:positionV relativeFrom="margin">
              <wp:posOffset>42545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3" name="Imagem 3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3AED">
        <w:rPr>
          <w:b/>
          <w:caps/>
          <w:sz w:val="32"/>
        </w:rPr>
        <w:t xml:space="preserve">                         </w:t>
      </w:r>
      <w:r w:rsidR="00A903A5">
        <w:rPr>
          <w:b/>
          <w:caps/>
          <w:sz w:val="32"/>
        </w:rPr>
        <w:t>Prefeitura Municipal de Ponte Nova</w: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A903A5" w:rsidRDefault="00A903A5" w:rsidP="00A903A5">
      <w:pPr>
        <w:pStyle w:val="Cabealho"/>
        <w:jc w:val="center"/>
        <w:rPr>
          <w:sz w:val="32"/>
        </w:rPr>
      </w:pPr>
      <w:r>
        <w:rPr>
          <w:b/>
          <w:caps/>
          <w:sz w:val="28"/>
        </w:rPr>
        <w:t>Estado de Minas Gerais</w:t>
      </w:r>
    </w:p>
    <w:p w:rsidR="00AD3B8F" w:rsidRPr="008E1CAD" w:rsidRDefault="00AD3B8F" w:rsidP="002B3AED">
      <w:pPr>
        <w:jc w:val="center"/>
        <w:rPr>
          <w:rFonts w:ascii="Calibri" w:eastAsia="Calibri" w:hAnsi="Calibri" w:cs="Times New Roman"/>
          <w:b/>
          <w:caps/>
          <w:sz w:val="10"/>
        </w:rPr>
      </w:pPr>
    </w:p>
    <w:p w:rsidR="00A77859" w:rsidRDefault="002B3AED" w:rsidP="008E1CAD">
      <w:pPr>
        <w:jc w:val="center"/>
        <w:rPr>
          <w:rFonts w:ascii="Calibri" w:eastAsia="Calibri" w:hAnsi="Calibri" w:cs="Times New Roman"/>
          <w:b/>
          <w:caps/>
          <w:sz w:val="32"/>
        </w:rPr>
      </w:pPr>
      <w:r w:rsidRPr="00103A3F">
        <w:rPr>
          <w:rFonts w:ascii="Calibri" w:eastAsia="Calibri" w:hAnsi="Calibri" w:cs="Times New Roman"/>
          <w:b/>
          <w:caps/>
          <w:sz w:val="32"/>
        </w:rPr>
        <w:t>Atividade –língua Portuguesa 6º Ano</w:t>
      </w:r>
    </w:p>
    <w:p w:rsidR="008E1CAD" w:rsidRPr="008E1CAD" w:rsidRDefault="008E1CAD" w:rsidP="008E1CAD">
      <w:pPr>
        <w:jc w:val="center"/>
        <w:rPr>
          <w:rFonts w:ascii="Calibri" w:eastAsia="Calibri" w:hAnsi="Calibri" w:cs="Times New Roman"/>
          <w:b/>
          <w:caps/>
          <w:sz w:val="12"/>
        </w:rPr>
      </w:pPr>
    </w:p>
    <w:p w:rsidR="00865988" w:rsidRPr="003C65BC" w:rsidRDefault="00865988" w:rsidP="003C65BC">
      <w:pPr>
        <w:shd w:val="clear" w:color="auto" w:fill="FFFFFF"/>
        <w:spacing w:after="150"/>
        <w:jc w:val="center"/>
        <w:textAlignment w:val="baseline"/>
        <w:outlineLvl w:val="0"/>
        <w:rPr>
          <w:rFonts w:ascii="avenir_lt_std35_light" w:eastAsia="Times New Roman" w:hAnsi="avenir_lt_std35_light" w:cs="Times New Roman"/>
          <w:b/>
          <w:i/>
          <w:color w:val="C74A1A"/>
          <w:kern w:val="36"/>
          <w:sz w:val="48"/>
          <w:szCs w:val="48"/>
          <w:lang w:eastAsia="pt-BR"/>
        </w:rPr>
      </w:pPr>
      <w:r>
        <w:rPr>
          <w:rFonts w:ascii="avenir_lt_std35_light" w:eastAsia="Times New Roman" w:hAnsi="avenir_lt_std35_light" w:cs="Times New Roman"/>
          <w:b/>
          <w:i/>
          <w:color w:val="C74A1A"/>
          <w:kern w:val="36"/>
          <w:sz w:val="48"/>
          <w:szCs w:val="48"/>
          <w:lang w:eastAsia="pt-BR"/>
        </w:rPr>
        <w:t>Gênero textual “Carta</w:t>
      </w:r>
      <w:r w:rsidR="002A1E51" w:rsidRPr="002A1E51">
        <w:rPr>
          <w:rFonts w:ascii="avenir_lt_std35_light" w:eastAsia="Times New Roman" w:hAnsi="avenir_lt_std35_light" w:cs="Times New Roman"/>
          <w:b/>
          <w:i/>
          <w:color w:val="C74A1A"/>
          <w:kern w:val="36"/>
          <w:sz w:val="48"/>
          <w:szCs w:val="48"/>
          <w:lang w:eastAsia="pt-BR"/>
        </w:rPr>
        <w:t>”</w:t>
      </w:r>
    </w:p>
    <w:p w:rsidR="00865988" w:rsidRPr="00865988" w:rsidRDefault="00865988" w:rsidP="00865988">
      <w:pPr>
        <w:textAlignment w:val="baseline"/>
        <w:rPr>
          <w:rFonts w:eastAsia="Times New Roman"/>
          <w:color w:val="757575"/>
          <w:lang w:eastAsia="pt-BR"/>
        </w:rPr>
      </w:pPr>
    </w:p>
    <w:p w:rsidR="00865988" w:rsidRPr="003C65BC" w:rsidRDefault="00865988" w:rsidP="003C65BC">
      <w:pPr>
        <w:jc w:val="both"/>
        <w:textAlignment w:val="baseline"/>
        <w:rPr>
          <w:rFonts w:eastAsia="Times New Roman"/>
          <w:lang w:eastAsia="pt-BR"/>
        </w:rPr>
      </w:pPr>
      <w:r w:rsidRPr="003C65BC">
        <w:rPr>
          <w:rFonts w:eastAsia="Times New Roman"/>
          <w:lang w:eastAsia="pt-BR"/>
        </w:rPr>
        <w:t>A </w:t>
      </w:r>
      <w:r w:rsidRPr="003C65BC">
        <w:rPr>
          <w:rFonts w:eastAsia="Times New Roman"/>
          <w:b/>
          <w:bCs/>
          <w:bdr w:val="none" w:sz="0" w:space="0" w:color="auto" w:frame="1"/>
          <w:lang w:eastAsia="pt-BR"/>
        </w:rPr>
        <w:t>carta ou correspondência</w:t>
      </w:r>
      <w:r w:rsidRPr="003C65BC">
        <w:rPr>
          <w:rFonts w:eastAsia="Times New Roman"/>
          <w:lang w:eastAsia="pt-BR"/>
        </w:rPr>
        <w:t> está entre os mais aplicados na comunicação do cotidiano.</w:t>
      </w:r>
    </w:p>
    <w:p w:rsidR="00865988" w:rsidRPr="003C65BC" w:rsidRDefault="00865988" w:rsidP="003C65BC">
      <w:pPr>
        <w:jc w:val="both"/>
        <w:textAlignment w:val="baseline"/>
        <w:rPr>
          <w:rFonts w:eastAsia="Times New Roman"/>
          <w:lang w:eastAsia="pt-BR"/>
        </w:rPr>
      </w:pPr>
      <w:r w:rsidRPr="003C65BC">
        <w:rPr>
          <w:rFonts w:eastAsia="Times New Roman"/>
          <w:lang w:eastAsia="pt-BR"/>
        </w:rPr>
        <w:t>A principal característica desse gênero textual é a existência de um emissor (</w:t>
      </w:r>
      <w:r w:rsidRPr="003C65BC">
        <w:rPr>
          <w:rFonts w:eastAsia="Times New Roman"/>
          <w:b/>
          <w:bCs/>
          <w:bdr w:val="none" w:sz="0" w:space="0" w:color="auto" w:frame="1"/>
          <w:lang w:eastAsia="pt-BR"/>
        </w:rPr>
        <w:t>remetente</w:t>
      </w:r>
      <w:r w:rsidRPr="003C65BC">
        <w:rPr>
          <w:rFonts w:eastAsia="Times New Roman"/>
          <w:lang w:eastAsia="pt-BR"/>
        </w:rPr>
        <w:t>) e um receptor (</w:t>
      </w:r>
      <w:r w:rsidRPr="003C65BC">
        <w:rPr>
          <w:rFonts w:eastAsia="Times New Roman"/>
          <w:b/>
          <w:bCs/>
          <w:bdr w:val="none" w:sz="0" w:space="0" w:color="auto" w:frame="1"/>
          <w:lang w:eastAsia="pt-BR"/>
        </w:rPr>
        <w:t>destinatário</w:t>
      </w:r>
      <w:r w:rsidRPr="003C65BC">
        <w:rPr>
          <w:rFonts w:eastAsia="Times New Roman"/>
          <w:lang w:eastAsia="pt-BR"/>
        </w:rPr>
        <w:t>).</w:t>
      </w:r>
    </w:p>
    <w:p w:rsidR="00865988" w:rsidRPr="003C65BC" w:rsidRDefault="00865988" w:rsidP="003C65BC">
      <w:pPr>
        <w:spacing w:after="225"/>
        <w:jc w:val="both"/>
        <w:textAlignment w:val="baseline"/>
        <w:rPr>
          <w:rFonts w:eastAsia="Times New Roman"/>
          <w:lang w:eastAsia="pt-BR"/>
        </w:rPr>
      </w:pPr>
      <w:r w:rsidRPr="003C65BC">
        <w:rPr>
          <w:rFonts w:eastAsia="Times New Roman"/>
          <w:lang w:eastAsia="pt-BR"/>
        </w:rPr>
        <w:t>Com a tecnologia, a carta passou por um processo de adaptação na forma de transmissão que deixou de ocorrer somente em papel e assumiu o meio eletrônico.</w:t>
      </w:r>
    </w:p>
    <w:p w:rsidR="00865988" w:rsidRPr="003C65BC" w:rsidRDefault="00865988" w:rsidP="003C65BC">
      <w:pPr>
        <w:jc w:val="both"/>
        <w:textAlignment w:val="baseline"/>
        <w:rPr>
          <w:rFonts w:eastAsia="Times New Roman"/>
          <w:lang w:eastAsia="pt-BR"/>
        </w:rPr>
      </w:pPr>
      <w:r w:rsidRPr="003C65BC">
        <w:rPr>
          <w:rFonts w:eastAsia="Times New Roman"/>
          <w:lang w:eastAsia="pt-BR"/>
        </w:rPr>
        <w:t>Na atualidade, a forma de transmissão mais utilizada para a carta é o </w:t>
      </w:r>
      <w:r w:rsidRPr="003C65BC">
        <w:rPr>
          <w:rFonts w:eastAsia="Times New Roman"/>
          <w:b/>
          <w:bCs/>
          <w:bdr w:val="none" w:sz="0" w:space="0" w:color="auto" w:frame="1"/>
          <w:lang w:eastAsia="pt-BR"/>
        </w:rPr>
        <w:t>e-mail</w:t>
      </w:r>
      <w:r w:rsidRPr="003C65BC">
        <w:rPr>
          <w:rFonts w:eastAsia="Times New Roman"/>
          <w:lang w:eastAsia="pt-BR"/>
        </w:rPr>
        <w:t> (</w:t>
      </w:r>
      <w:r w:rsidRPr="003C65BC">
        <w:rPr>
          <w:rFonts w:eastAsia="Times New Roman"/>
          <w:i/>
          <w:iCs/>
          <w:lang w:eastAsia="pt-BR"/>
        </w:rPr>
        <w:t>electronic-mail</w:t>
      </w:r>
      <w:r w:rsidRPr="003C65BC">
        <w:rPr>
          <w:rFonts w:eastAsia="Times New Roman"/>
          <w:lang w:eastAsia="pt-BR"/>
        </w:rPr>
        <w:t> - correio eletrônico).</w:t>
      </w:r>
    </w:p>
    <w:p w:rsidR="00865988" w:rsidRPr="003C65BC" w:rsidRDefault="00865988" w:rsidP="003C65BC">
      <w:pPr>
        <w:spacing w:after="225"/>
        <w:jc w:val="both"/>
        <w:textAlignment w:val="baseline"/>
        <w:rPr>
          <w:rFonts w:eastAsia="Times New Roman"/>
          <w:lang w:eastAsia="pt-BR"/>
        </w:rPr>
      </w:pPr>
      <w:r w:rsidRPr="003C65BC">
        <w:rPr>
          <w:rFonts w:eastAsia="Times New Roman"/>
          <w:lang w:eastAsia="pt-BR"/>
        </w:rPr>
        <w:t>Há três tipos básicos de carta, independente da maneira como será transmitida: a correspondência oficial e a correspondência comercial e a correspondência pessoal.</w:t>
      </w:r>
    </w:p>
    <w:p w:rsidR="00865988" w:rsidRPr="003C65BC" w:rsidRDefault="00865988" w:rsidP="003C65BC">
      <w:pPr>
        <w:jc w:val="both"/>
        <w:textAlignment w:val="baseline"/>
        <w:outlineLvl w:val="1"/>
        <w:rPr>
          <w:rFonts w:eastAsia="Times New Roman"/>
          <w:b/>
          <w:bCs/>
          <w:sz w:val="43"/>
          <w:szCs w:val="43"/>
          <w:lang w:eastAsia="pt-BR"/>
        </w:rPr>
      </w:pPr>
      <w:r w:rsidRPr="003C65BC">
        <w:rPr>
          <w:rFonts w:eastAsia="Times New Roman"/>
          <w:b/>
          <w:bCs/>
          <w:sz w:val="43"/>
          <w:szCs w:val="43"/>
          <w:lang w:eastAsia="pt-BR"/>
        </w:rPr>
        <w:t>Carta Pessoal</w:t>
      </w:r>
    </w:p>
    <w:p w:rsidR="00865988" w:rsidRPr="003C65BC" w:rsidRDefault="00865988" w:rsidP="003C65BC">
      <w:pPr>
        <w:spacing w:after="225"/>
        <w:jc w:val="both"/>
        <w:textAlignment w:val="baseline"/>
        <w:rPr>
          <w:rFonts w:eastAsia="Times New Roman"/>
          <w:lang w:eastAsia="pt-BR"/>
        </w:rPr>
      </w:pPr>
      <w:r w:rsidRPr="003C65BC">
        <w:rPr>
          <w:rFonts w:eastAsia="Times New Roman"/>
          <w:lang w:eastAsia="pt-BR"/>
        </w:rPr>
        <w:t>As </w:t>
      </w:r>
      <w:hyperlink r:id="rId9" w:history="1">
        <w:r w:rsidRPr="003C65BC">
          <w:rPr>
            <w:rFonts w:eastAsia="Times New Roman"/>
            <w:lang w:eastAsia="pt-BR"/>
          </w:rPr>
          <w:t>cartas pessoais</w:t>
        </w:r>
      </w:hyperlink>
      <w:r w:rsidRPr="003C65BC">
        <w:rPr>
          <w:rFonts w:eastAsia="Times New Roman"/>
          <w:lang w:eastAsia="pt-BR"/>
        </w:rPr>
        <w:t> não seguem um modelo pronto. Nelas, o texto reflete as intenções do remente ao destinatário. Ainda assim, a coerência textual é recomendável como forma de clareza à mensagem enviada.</w:t>
      </w:r>
    </w:p>
    <w:p w:rsidR="00865988" w:rsidRPr="003C65BC" w:rsidRDefault="00865988" w:rsidP="003C65BC">
      <w:pPr>
        <w:spacing w:after="225"/>
        <w:jc w:val="both"/>
        <w:textAlignment w:val="baseline"/>
        <w:rPr>
          <w:rFonts w:eastAsia="Times New Roman"/>
          <w:lang w:eastAsia="pt-BR"/>
        </w:rPr>
      </w:pPr>
      <w:r w:rsidRPr="003C65BC">
        <w:rPr>
          <w:rFonts w:eastAsia="Times New Roman"/>
          <w:lang w:eastAsia="pt-BR"/>
        </w:rPr>
        <w:t>Quando enviadas pelo correio físico - em papel – esse tipo de carta exibe no topo a data em que foi escrita (saudação inicial) e o selo da empresa a data do despacho. Essa forma de envio, porém, é pouco utilizada atualmente.</w:t>
      </w:r>
    </w:p>
    <w:p w:rsidR="00865988" w:rsidRPr="003C65BC" w:rsidRDefault="00865988" w:rsidP="003C65BC">
      <w:pPr>
        <w:spacing w:after="225"/>
        <w:jc w:val="both"/>
        <w:textAlignment w:val="baseline"/>
        <w:rPr>
          <w:rFonts w:eastAsia="Times New Roman"/>
          <w:lang w:eastAsia="pt-BR"/>
        </w:rPr>
      </w:pPr>
      <w:r w:rsidRPr="003C65BC">
        <w:rPr>
          <w:rFonts w:eastAsia="Times New Roman"/>
          <w:lang w:eastAsia="pt-BR"/>
        </w:rPr>
        <w:t>Enviada por e-mail, a carta pessoal já traz no topo a data em detalhes, inclusive o horário de envio. E o corpo do texto é inserido no espaço padrão do programa onde é escrito. Os programas também facilitam o armazenamento da mensagem.</w:t>
      </w:r>
    </w:p>
    <w:p w:rsidR="00865988" w:rsidRPr="003C65BC" w:rsidRDefault="00865988" w:rsidP="003C65BC">
      <w:pPr>
        <w:jc w:val="both"/>
        <w:textAlignment w:val="baseline"/>
        <w:outlineLvl w:val="1"/>
        <w:rPr>
          <w:rFonts w:eastAsia="Times New Roman"/>
          <w:b/>
          <w:bCs/>
          <w:sz w:val="43"/>
          <w:szCs w:val="43"/>
          <w:lang w:eastAsia="pt-BR"/>
        </w:rPr>
      </w:pPr>
      <w:r w:rsidRPr="003C65BC">
        <w:rPr>
          <w:rFonts w:eastAsia="Times New Roman"/>
          <w:b/>
          <w:bCs/>
          <w:sz w:val="43"/>
          <w:szCs w:val="43"/>
          <w:lang w:eastAsia="pt-BR"/>
        </w:rPr>
        <w:t>Carta Argumentativa</w:t>
      </w:r>
    </w:p>
    <w:p w:rsidR="00865988" w:rsidRPr="003C65BC" w:rsidRDefault="00865988" w:rsidP="003C65BC">
      <w:pPr>
        <w:spacing w:after="225"/>
        <w:jc w:val="both"/>
        <w:textAlignment w:val="baseline"/>
        <w:rPr>
          <w:rFonts w:eastAsia="Times New Roman"/>
          <w:lang w:eastAsia="pt-BR"/>
        </w:rPr>
      </w:pPr>
      <w:r w:rsidRPr="003C65BC">
        <w:rPr>
          <w:rFonts w:eastAsia="Times New Roman"/>
          <w:lang w:eastAsia="pt-BR"/>
        </w:rPr>
        <w:t>Além do texto dissertativo-argumentativo, a </w:t>
      </w:r>
      <w:hyperlink r:id="rId10" w:history="1">
        <w:r w:rsidRPr="003C65BC">
          <w:rPr>
            <w:rFonts w:eastAsia="Times New Roman"/>
            <w:lang w:eastAsia="pt-BR"/>
          </w:rPr>
          <w:t>carta argumentativa</w:t>
        </w:r>
      </w:hyperlink>
      <w:r w:rsidRPr="003C65BC">
        <w:rPr>
          <w:rFonts w:eastAsia="Times New Roman"/>
          <w:lang w:eastAsia="pt-BR"/>
        </w:rPr>
        <w:t>, embora menos usual, também pode ser exigida em exames para ingresso em universidades ou concursos públicos.</w:t>
      </w:r>
    </w:p>
    <w:p w:rsidR="00865988" w:rsidRPr="003C65BC" w:rsidRDefault="00865988" w:rsidP="003C65BC">
      <w:pPr>
        <w:spacing w:before="300" w:after="225"/>
        <w:jc w:val="both"/>
        <w:textAlignment w:val="baseline"/>
        <w:rPr>
          <w:rFonts w:eastAsia="Times New Roman"/>
          <w:lang w:eastAsia="pt-BR"/>
        </w:rPr>
      </w:pPr>
      <w:r w:rsidRPr="003C65BC">
        <w:rPr>
          <w:rFonts w:eastAsia="Times New Roman"/>
          <w:lang w:eastAsia="pt-BR"/>
        </w:rPr>
        <w:t>A principal diferença entre os dois modelos de gênero textual está no fato de que o texto dissertativo-argumentativo é dirigido a um receptor universal, enquanto a carta argumentativa é destinada a um receptor específico. Ambos têm como objetivo a persuasão.</w:t>
      </w:r>
    </w:p>
    <w:p w:rsidR="00865988" w:rsidRPr="003C65BC" w:rsidRDefault="00865988" w:rsidP="003C65BC">
      <w:pPr>
        <w:spacing w:after="225"/>
        <w:jc w:val="both"/>
        <w:textAlignment w:val="baseline"/>
        <w:rPr>
          <w:rFonts w:eastAsia="Times New Roman"/>
          <w:lang w:eastAsia="pt-BR"/>
        </w:rPr>
      </w:pPr>
      <w:r w:rsidRPr="003C65BC">
        <w:rPr>
          <w:rFonts w:eastAsia="Times New Roman"/>
          <w:lang w:eastAsia="pt-BR"/>
        </w:rPr>
        <w:t>A carta argumentativa é composta pela saudação inicial, introdução, desenvolvimento, conclusão e despedida.</w:t>
      </w:r>
    </w:p>
    <w:p w:rsidR="00865988" w:rsidRPr="003C65BC" w:rsidRDefault="00865988" w:rsidP="003C65BC">
      <w:pPr>
        <w:jc w:val="both"/>
        <w:textAlignment w:val="baseline"/>
        <w:outlineLvl w:val="1"/>
        <w:rPr>
          <w:rFonts w:eastAsia="Times New Roman"/>
          <w:b/>
          <w:bCs/>
          <w:sz w:val="43"/>
          <w:szCs w:val="43"/>
          <w:lang w:eastAsia="pt-BR"/>
        </w:rPr>
      </w:pPr>
      <w:r w:rsidRPr="003C65BC">
        <w:rPr>
          <w:rFonts w:eastAsia="Times New Roman"/>
          <w:b/>
          <w:bCs/>
          <w:sz w:val="43"/>
          <w:szCs w:val="43"/>
          <w:lang w:eastAsia="pt-BR"/>
        </w:rPr>
        <w:t>Carta do Leitor</w:t>
      </w:r>
    </w:p>
    <w:p w:rsidR="00865988" w:rsidRPr="003C65BC" w:rsidRDefault="00865988" w:rsidP="003C65BC">
      <w:pPr>
        <w:spacing w:after="225"/>
        <w:jc w:val="both"/>
        <w:textAlignment w:val="baseline"/>
        <w:rPr>
          <w:rFonts w:eastAsia="Times New Roman"/>
          <w:lang w:eastAsia="pt-BR"/>
        </w:rPr>
      </w:pPr>
      <w:r w:rsidRPr="003C65BC">
        <w:rPr>
          <w:rFonts w:eastAsia="Times New Roman"/>
          <w:lang w:eastAsia="pt-BR"/>
        </w:rPr>
        <w:t>As </w:t>
      </w:r>
      <w:hyperlink r:id="rId11" w:history="1">
        <w:r w:rsidRPr="003C65BC">
          <w:rPr>
            <w:rFonts w:eastAsia="Times New Roman"/>
            <w:lang w:eastAsia="pt-BR"/>
          </w:rPr>
          <w:t>cartas do leitor</w:t>
        </w:r>
      </w:hyperlink>
      <w:r w:rsidRPr="003C65BC">
        <w:rPr>
          <w:rFonts w:eastAsia="Times New Roman"/>
          <w:lang w:eastAsia="pt-BR"/>
        </w:rPr>
        <w:t> são enviadas, em geral, para jornais e revistas como maneira de conferir apoio ou demonstrar insatisfação com o material veiculado, seja ele informativo ou publicitário.</w:t>
      </w:r>
    </w:p>
    <w:p w:rsidR="00865988" w:rsidRPr="003C65BC" w:rsidRDefault="00865988" w:rsidP="003C65BC">
      <w:pPr>
        <w:spacing w:after="225"/>
        <w:jc w:val="both"/>
        <w:textAlignment w:val="baseline"/>
        <w:rPr>
          <w:rFonts w:eastAsia="Times New Roman"/>
          <w:lang w:eastAsia="pt-BR"/>
        </w:rPr>
      </w:pPr>
      <w:r w:rsidRPr="003C65BC">
        <w:rPr>
          <w:rFonts w:eastAsia="Times New Roman"/>
          <w:lang w:eastAsia="pt-BR"/>
        </w:rPr>
        <w:lastRenderedPageBreak/>
        <w:t>Não existe um modelo específico para as cartas de leitores e há veículos que publicam trechos ou a íntegra, conforme a repercussão do assunto.</w:t>
      </w:r>
    </w:p>
    <w:p w:rsidR="00865988" w:rsidRPr="003C65BC" w:rsidRDefault="00865988" w:rsidP="003C65BC">
      <w:pPr>
        <w:spacing w:after="225"/>
        <w:jc w:val="both"/>
        <w:textAlignment w:val="baseline"/>
        <w:rPr>
          <w:rFonts w:eastAsia="Times New Roman"/>
          <w:lang w:eastAsia="pt-BR"/>
        </w:rPr>
      </w:pPr>
      <w:r w:rsidRPr="003C65BC">
        <w:rPr>
          <w:rFonts w:eastAsia="Times New Roman"/>
          <w:lang w:eastAsia="pt-BR"/>
        </w:rPr>
        <w:t>Com o aumento da leitura pela Internet, jornais e revistas eletrônicas direcionam espaço específico no projeto gráfico para comportar as cartas do leitor.</w:t>
      </w:r>
    </w:p>
    <w:p w:rsidR="00865988" w:rsidRPr="003C65BC" w:rsidRDefault="00865988" w:rsidP="003C65BC">
      <w:pPr>
        <w:spacing w:after="225"/>
        <w:jc w:val="both"/>
        <w:textAlignment w:val="baseline"/>
        <w:rPr>
          <w:rFonts w:eastAsia="Times New Roman"/>
          <w:lang w:eastAsia="pt-BR"/>
        </w:rPr>
      </w:pPr>
      <w:r w:rsidRPr="003C65BC">
        <w:rPr>
          <w:rFonts w:eastAsia="Times New Roman"/>
          <w:lang w:eastAsia="pt-BR"/>
        </w:rPr>
        <w:t>Alguns, contudo, informam a moderação, que consiste na publicação de material que não ofenda a coletividade, como palavras de baixo calão e ataques a grupos ou pessoas específicas.</w:t>
      </w:r>
    </w:p>
    <w:p w:rsidR="00865988" w:rsidRPr="003C65BC" w:rsidRDefault="00865988" w:rsidP="003C65BC">
      <w:pPr>
        <w:jc w:val="both"/>
        <w:textAlignment w:val="baseline"/>
        <w:outlineLvl w:val="1"/>
        <w:rPr>
          <w:rFonts w:eastAsia="Times New Roman"/>
          <w:b/>
          <w:bCs/>
          <w:sz w:val="43"/>
          <w:szCs w:val="43"/>
          <w:lang w:eastAsia="pt-BR"/>
        </w:rPr>
      </w:pPr>
      <w:r w:rsidRPr="003C65BC">
        <w:rPr>
          <w:rFonts w:eastAsia="Times New Roman"/>
          <w:b/>
          <w:bCs/>
          <w:sz w:val="43"/>
          <w:szCs w:val="43"/>
          <w:lang w:eastAsia="pt-BR"/>
        </w:rPr>
        <w:t>Carta Aberta</w:t>
      </w:r>
    </w:p>
    <w:p w:rsidR="00865988" w:rsidRPr="003C65BC" w:rsidRDefault="00865988" w:rsidP="003C65BC">
      <w:pPr>
        <w:spacing w:after="225"/>
        <w:jc w:val="both"/>
        <w:textAlignment w:val="baseline"/>
        <w:rPr>
          <w:rFonts w:eastAsia="Times New Roman"/>
          <w:lang w:eastAsia="pt-BR"/>
        </w:rPr>
      </w:pPr>
      <w:r w:rsidRPr="003C65BC">
        <w:rPr>
          <w:rFonts w:eastAsia="Times New Roman"/>
          <w:lang w:eastAsia="pt-BR"/>
        </w:rPr>
        <w:t>A </w:t>
      </w:r>
      <w:hyperlink r:id="rId12" w:history="1">
        <w:r w:rsidRPr="003C65BC">
          <w:rPr>
            <w:rFonts w:eastAsia="Times New Roman"/>
            <w:lang w:eastAsia="pt-BR"/>
          </w:rPr>
          <w:t>carta aberta</w:t>
        </w:r>
      </w:hyperlink>
      <w:r w:rsidRPr="003C65BC">
        <w:rPr>
          <w:rFonts w:eastAsia="Times New Roman"/>
          <w:lang w:eastAsia="pt-BR"/>
        </w:rPr>
        <w:t> está entre os principais instrumentos de participação política. É uma maneira de demonstrar de forma clara um problema, assunto ou tema de interesse coletivo.</w:t>
      </w:r>
    </w:p>
    <w:p w:rsidR="00865988" w:rsidRPr="003C65BC" w:rsidRDefault="00865988" w:rsidP="003C65BC">
      <w:pPr>
        <w:spacing w:after="225"/>
        <w:jc w:val="both"/>
        <w:textAlignment w:val="baseline"/>
        <w:rPr>
          <w:rFonts w:eastAsia="Times New Roman"/>
          <w:lang w:eastAsia="pt-BR"/>
        </w:rPr>
      </w:pPr>
      <w:r w:rsidRPr="003C65BC">
        <w:rPr>
          <w:rFonts w:eastAsia="Times New Roman"/>
          <w:lang w:eastAsia="pt-BR"/>
        </w:rPr>
        <w:t>Como gênero textual, obedece os critérios do texto argumentativo, mas tem caráter mais amplo que a carta argumentativa porque é destinada à coletividade.</w:t>
      </w:r>
    </w:p>
    <w:p w:rsidR="00865988" w:rsidRPr="003C65BC" w:rsidRDefault="00865988" w:rsidP="003C65BC">
      <w:pPr>
        <w:spacing w:after="225"/>
        <w:jc w:val="both"/>
        <w:textAlignment w:val="baseline"/>
        <w:rPr>
          <w:rFonts w:eastAsia="Times New Roman"/>
          <w:lang w:eastAsia="pt-BR"/>
        </w:rPr>
      </w:pPr>
      <w:r w:rsidRPr="003C65BC">
        <w:rPr>
          <w:rFonts w:eastAsia="Times New Roman"/>
          <w:lang w:eastAsia="pt-BR"/>
        </w:rPr>
        <w:t>O remetente também não é individual, podendo ser um grupo de pessoas, representantes, sindicatos ou associações.</w:t>
      </w:r>
    </w:p>
    <w:p w:rsidR="00865988" w:rsidRPr="003C65BC" w:rsidRDefault="00865988" w:rsidP="003C65BC">
      <w:pPr>
        <w:jc w:val="right"/>
        <w:textAlignment w:val="center"/>
        <w:rPr>
          <w:rFonts w:eastAsia="Times New Roman"/>
          <w:b/>
          <w:bCs/>
          <w:sz w:val="18"/>
          <w:szCs w:val="18"/>
          <w:lang w:eastAsia="pt-BR"/>
        </w:rPr>
      </w:pPr>
      <w:r w:rsidRPr="003C65BC">
        <w:rPr>
          <w:rFonts w:eastAsia="Times New Roman"/>
          <w:lang w:eastAsia="pt-BR"/>
        </w:rPr>
        <w:t> </w:t>
      </w:r>
      <w:r w:rsidRPr="003C65BC">
        <w:rPr>
          <w:rFonts w:eastAsia="Times New Roman"/>
          <w:b/>
          <w:bCs/>
          <w:sz w:val="18"/>
          <w:szCs w:val="18"/>
          <w:lang w:eastAsia="pt-BR"/>
        </w:rPr>
        <w:t>Daniela Diana</w:t>
      </w:r>
    </w:p>
    <w:p w:rsidR="00865988" w:rsidRPr="003C65BC" w:rsidRDefault="00865988" w:rsidP="003C65BC">
      <w:pPr>
        <w:jc w:val="right"/>
        <w:textAlignment w:val="baseline"/>
        <w:rPr>
          <w:rFonts w:eastAsia="Times New Roman"/>
          <w:lang w:eastAsia="pt-BR"/>
        </w:rPr>
      </w:pPr>
      <w:r w:rsidRPr="003C65BC">
        <w:rPr>
          <w:rFonts w:eastAsia="Times New Roman"/>
          <w:sz w:val="18"/>
          <w:szCs w:val="18"/>
          <w:bdr w:val="none" w:sz="0" w:space="0" w:color="auto" w:frame="1"/>
          <w:lang w:eastAsia="pt-BR"/>
        </w:rPr>
        <w:t>Professora licenciada em Letras</w:t>
      </w:r>
    </w:p>
    <w:p w:rsidR="00865988" w:rsidRPr="00865988" w:rsidRDefault="00865988" w:rsidP="003C65BC">
      <w:pPr>
        <w:jc w:val="right"/>
        <w:textAlignment w:val="baseline"/>
        <w:rPr>
          <w:rFonts w:eastAsia="Times New Roman"/>
          <w:color w:val="404040"/>
          <w:lang w:eastAsia="pt-BR"/>
        </w:rPr>
      </w:pPr>
    </w:p>
    <w:p w:rsidR="003D148B" w:rsidRPr="003C65BC" w:rsidRDefault="003C65BC" w:rsidP="00865988">
      <w:pPr>
        <w:tabs>
          <w:tab w:val="left" w:pos="3450"/>
        </w:tabs>
        <w:rPr>
          <w:rFonts w:eastAsia="Times New Roman"/>
          <w:b/>
          <w:bCs/>
          <w:lang w:eastAsia="pt-BR"/>
        </w:rPr>
      </w:pPr>
      <w:r w:rsidRPr="003C65BC">
        <w:rPr>
          <w:rFonts w:eastAsia="Times New Roman"/>
          <w:b/>
          <w:bCs/>
          <w:lang w:eastAsia="pt-BR"/>
        </w:rPr>
        <w:t xml:space="preserve">Pense, discuta e </w:t>
      </w:r>
      <w:r>
        <w:rPr>
          <w:rFonts w:eastAsia="Times New Roman"/>
          <w:b/>
          <w:bCs/>
          <w:lang w:eastAsia="pt-BR"/>
        </w:rPr>
        <w:t>responda:</w:t>
      </w:r>
    </w:p>
    <w:p w:rsidR="003C65BC" w:rsidRPr="003C65BC" w:rsidRDefault="003C65BC" w:rsidP="003C65BC">
      <w:pPr>
        <w:numPr>
          <w:ilvl w:val="0"/>
          <w:numId w:val="40"/>
        </w:numPr>
        <w:shd w:val="clear" w:color="auto" w:fill="EEEEEE"/>
        <w:spacing w:before="100" w:beforeAutospacing="1" w:after="100" w:afterAutospacing="1" w:line="360" w:lineRule="auto"/>
        <w:rPr>
          <w:rFonts w:eastAsia="Times New Roman"/>
          <w:lang w:eastAsia="pt-BR"/>
        </w:rPr>
      </w:pPr>
      <w:r w:rsidRPr="003C65BC">
        <w:rPr>
          <w:rFonts w:eastAsia="Times New Roman"/>
          <w:lang w:eastAsia="pt-BR"/>
        </w:rPr>
        <w:t>Você escreve cartas? Se sim, para quem?</w:t>
      </w:r>
    </w:p>
    <w:p w:rsidR="003C65BC" w:rsidRPr="003C65BC" w:rsidRDefault="003C65BC" w:rsidP="003C65BC">
      <w:pPr>
        <w:numPr>
          <w:ilvl w:val="0"/>
          <w:numId w:val="40"/>
        </w:numPr>
        <w:shd w:val="clear" w:color="auto" w:fill="EEEEEE"/>
        <w:spacing w:before="100" w:beforeAutospacing="1" w:after="100" w:afterAutospacing="1" w:line="360" w:lineRule="auto"/>
        <w:rPr>
          <w:rFonts w:eastAsia="Times New Roman"/>
          <w:lang w:eastAsia="pt-BR"/>
        </w:rPr>
      </w:pPr>
      <w:r w:rsidRPr="003C65BC">
        <w:rPr>
          <w:rFonts w:eastAsia="Times New Roman"/>
          <w:lang w:eastAsia="pt-BR"/>
        </w:rPr>
        <w:t>Como você a entrega? Pessoalmente ou pelo correio?</w:t>
      </w:r>
    </w:p>
    <w:p w:rsidR="003C65BC" w:rsidRPr="003C65BC" w:rsidRDefault="003C65BC" w:rsidP="003C65BC">
      <w:pPr>
        <w:numPr>
          <w:ilvl w:val="0"/>
          <w:numId w:val="40"/>
        </w:numPr>
        <w:shd w:val="clear" w:color="auto" w:fill="EEEEEE"/>
        <w:spacing w:before="100" w:beforeAutospacing="1" w:after="100" w:afterAutospacing="1" w:line="360" w:lineRule="auto"/>
        <w:rPr>
          <w:rFonts w:eastAsia="Times New Roman"/>
          <w:lang w:eastAsia="pt-BR"/>
        </w:rPr>
      </w:pPr>
      <w:r w:rsidRPr="003C65BC">
        <w:rPr>
          <w:rFonts w:eastAsia="Times New Roman"/>
          <w:lang w:eastAsia="pt-BR"/>
        </w:rPr>
        <w:t>Sua família recebe cartas? Quais as os remetentes mais comuns?</w:t>
      </w:r>
    </w:p>
    <w:p w:rsidR="003C65BC" w:rsidRPr="003C65BC" w:rsidRDefault="003C65BC" w:rsidP="003C65BC">
      <w:pPr>
        <w:numPr>
          <w:ilvl w:val="0"/>
          <w:numId w:val="40"/>
        </w:numPr>
        <w:shd w:val="clear" w:color="auto" w:fill="EEEEEE"/>
        <w:spacing w:before="100" w:beforeAutospacing="1" w:after="100" w:afterAutospacing="1" w:line="360" w:lineRule="auto"/>
        <w:rPr>
          <w:rFonts w:eastAsia="Times New Roman"/>
          <w:lang w:eastAsia="pt-BR"/>
        </w:rPr>
      </w:pPr>
      <w:r w:rsidRPr="003C65BC">
        <w:rPr>
          <w:rFonts w:eastAsia="Times New Roman"/>
          <w:lang w:eastAsia="pt-BR"/>
        </w:rPr>
        <w:t>Você se relaciona com alguém que escreve cartas? Quais os motivos que fazem com que essa pessoa escreva cartas? Pergunte a ela.</w:t>
      </w:r>
    </w:p>
    <w:p w:rsidR="003C65BC" w:rsidRPr="003C65BC" w:rsidRDefault="003C65BC" w:rsidP="003C65BC">
      <w:pPr>
        <w:numPr>
          <w:ilvl w:val="0"/>
          <w:numId w:val="40"/>
        </w:numPr>
        <w:shd w:val="clear" w:color="auto" w:fill="EEEEEE"/>
        <w:spacing w:before="100" w:beforeAutospacing="1" w:after="100" w:afterAutospacing="1" w:line="360" w:lineRule="auto"/>
        <w:rPr>
          <w:rFonts w:eastAsia="Times New Roman"/>
          <w:lang w:eastAsia="pt-BR"/>
        </w:rPr>
      </w:pPr>
      <w:r w:rsidRPr="003C65BC">
        <w:rPr>
          <w:rFonts w:eastAsia="Times New Roman"/>
          <w:lang w:eastAsia="pt-BR"/>
        </w:rPr>
        <w:t>Você acha que a carta é utilizada hoje como era utilizada antigamente? Por quê?</w:t>
      </w:r>
    </w:p>
    <w:p w:rsidR="003C65BC" w:rsidRDefault="003C65BC" w:rsidP="003C65BC">
      <w:pPr>
        <w:numPr>
          <w:ilvl w:val="0"/>
          <w:numId w:val="40"/>
        </w:numPr>
        <w:shd w:val="clear" w:color="auto" w:fill="EEEEEE"/>
        <w:spacing w:before="100" w:beforeAutospacing="1" w:after="100" w:afterAutospacing="1" w:line="360" w:lineRule="auto"/>
        <w:rPr>
          <w:rFonts w:eastAsia="Times New Roman"/>
          <w:color w:val="424242"/>
          <w:lang w:eastAsia="pt-BR"/>
        </w:rPr>
      </w:pPr>
      <w:r w:rsidRPr="003C65BC">
        <w:rPr>
          <w:rFonts w:eastAsia="Times New Roman"/>
          <w:lang w:eastAsia="pt-BR"/>
        </w:rPr>
        <w:t>A carta ainda é um meio de comunicação importante no Brasil</w:t>
      </w:r>
      <w:r w:rsidRPr="003C65BC">
        <w:rPr>
          <w:rFonts w:eastAsia="Times New Roman"/>
          <w:color w:val="424242"/>
          <w:lang w:eastAsia="pt-BR"/>
        </w:rPr>
        <w:t>?</w:t>
      </w:r>
    </w:p>
    <w:p w:rsidR="003C65BC" w:rsidRPr="003C65BC" w:rsidRDefault="003C65BC" w:rsidP="003C65BC">
      <w:pPr>
        <w:shd w:val="clear" w:color="auto" w:fill="EEEEEE"/>
        <w:spacing w:before="100" w:beforeAutospacing="1" w:after="100" w:afterAutospacing="1" w:line="360" w:lineRule="auto"/>
        <w:ind w:left="720"/>
        <w:rPr>
          <w:rFonts w:eastAsia="Times New Roman"/>
          <w:color w:val="424242"/>
          <w:lang w:eastAsia="pt-BR"/>
        </w:rPr>
      </w:pPr>
      <w:r>
        <w:rPr>
          <w:rFonts w:eastAsia="Times New Roman"/>
          <w:lang w:eastAsia="pt-BR"/>
        </w:rPr>
        <w:t>Escute está linda canção A carta de Renato Russo e Erasmo Carlos e depois responda as questões abaixo</w:t>
      </w:r>
      <w:r w:rsidRPr="003C65BC">
        <w:rPr>
          <w:rFonts w:eastAsia="Times New Roman"/>
          <w:color w:val="424242"/>
          <w:lang w:eastAsia="pt-BR"/>
        </w:rPr>
        <w:t>:</w:t>
      </w:r>
    </w:p>
    <w:p w:rsidR="003C65BC" w:rsidRDefault="003C65BC" w:rsidP="003C65BC">
      <w:pPr>
        <w:shd w:val="clear" w:color="auto" w:fill="EEEEEE"/>
        <w:rPr>
          <w:rFonts w:eastAsia="Times New Roman"/>
          <w:color w:val="424242"/>
          <w:sz w:val="18"/>
          <w:szCs w:val="18"/>
          <w:lang w:eastAsia="pt-BR"/>
        </w:rPr>
      </w:pPr>
      <w:r w:rsidRPr="003C65BC">
        <w:rPr>
          <w:rFonts w:eastAsia="Times New Roman"/>
          <w:color w:val="424242"/>
          <w:sz w:val="18"/>
          <w:szCs w:val="18"/>
          <w:lang w:eastAsia="pt-BR"/>
        </w:rPr>
        <w:t> </w:t>
      </w:r>
    </w:p>
    <w:p w:rsidR="003C65BC" w:rsidRDefault="003C65BC" w:rsidP="003C65BC">
      <w:pPr>
        <w:shd w:val="clear" w:color="auto" w:fill="EEEEEE"/>
        <w:rPr>
          <w:rFonts w:eastAsia="Times New Roman"/>
          <w:color w:val="424242"/>
          <w:sz w:val="18"/>
          <w:szCs w:val="18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74B6442E" wp14:editId="0F6294B8">
            <wp:simplePos x="0" y="0"/>
            <wp:positionH relativeFrom="column">
              <wp:posOffset>1264285</wp:posOffset>
            </wp:positionH>
            <wp:positionV relativeFrom="paragraph">
              <wp:posOffset>7620</wp:posOffset>
            </wp:positionV>
            <wp:extent cx="2447925" cy="1619250"/>
            <wp:effectExtent l="0" t="0" r="9525" b="0"/>
            <wp:wrapSquare wrapText="bothSides"/>
            <wp:docPr id="1" name="Imagem 1" descr="Renato Russo &amp; Erasmo Carlos A Cart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nato Russo &amp; Erasmo Carlos A Carta - YouTub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5BC" w:rsidRDefault="003C65BC" w:rsidP="003C65BC">
      <w:pPr>
        <w:shd w:val="clear" w:color="auto" w:fill="EEEEEE"/>
        <w:rPr>
          <w:rFonts w:eastAsia="Times New Roman"/>
          <w:color w:val="424242"/>
          <w:sz w:val="18"/>
          <w:szCs w:val="18"/>
          <w:lang w:eastAsia="pt-BR"/>
        </w:rPr>
      </w:pPr>
    </w:p>
    <w:p w:rsidR="003C65BC" w:rsidRDefault="003C65BC" w:rsidP="003C65BC">
      <w:pPr>
        <w:shd w:val="clear" w:color="auto" w:fill="EEEEEE"/>
        <w:rPr>
          <w:rFonts w:eastAsia="Times New Roman"/>
          <w:color w:val="424242"/>
          <w:sz w:val="18"/>
          <w:szCs w:val="18"/>
          <w:lang w:eastAsia="pt-BR"/>
        </w:rPr>
      </w:pPr>
    </w:p>
    <w:p w:rsidR="003C65BC" w:rsidRDefault="003C65BC" w:rsidP="003C65BC">
      <w:pPr>
        <w:shd w:val="clear" w:color="auto" w:fill="EEEEEE"/>
        <w:rPr>
          <w:rFonts w:eastAsia="Times New Roman"/>
          <w:color w:val="424242"/>
          <w:sz w:val="18"/>
          <w:szCs w:val="18"/>
          <w:lang w:eastAsia="pt-BR"/>
        </w:rPr>
      </w:pPr>
    </w:p>
    <w:p w:rsidR="003C65BC" w:rsidRPr="003C65BC" w:rsidRDefault="003C65BC" w:rsidP="003C65BC">
      <w:pPr>
        <w:shd w:val="clear" w:color="auto" w:fill="EEEEEE"/>
        <w:rPr>
          <w:rFonts w:eastAsia="Times New Roman"/>
          <w:color w:val="424242"/>
          <w:sz w:val="18"/>
          <w:szCs w:val="18"/>
          <w:lang w:eastAsia="pt-BR"/>
        </w:rPr>
      </w:pPr>
    </w:p>
    <w:p w:rsidR="00E0306F" w:rsidRDefault="00E0306F" w:rsidP="003C65BC">
      <w:pPr>
        <w:shd w:val="clear" w:color="auto" w:fill="EEEEEE"/>
        <w:rPr>
          <w:rFonts w:eastAsia="Times New Roman"/>
          <w:color w:val="424242"/>
          <w:sz w:val="18"/>
          <w:szCs w:val="18"/>
          <w:lang w:eastAsia="pt-BR"/>
        </w:rPr>
      </w:pPr>
    </w:p>
    <w:p w:rsidR="00E0306F" w:rsidRDefault="00E0306F" w:rsidP="003C65BC">
      <w:pPr>
        <w:shd w:val="clear" w:color="auto" w:fill="EEEEEE"/>
        <w:rPr>
          <w:rFonts w:eastAsia="Times New Roman"/>
          <w:color w:val="424242"/>
          <w:sz w:val="18"/>
          <w:szCs w:val="18"/>
          <w:lang w:eastAsia="pt-BR"/>
        </w:rPr>
      </w:pPr>
    </w:p>
    <w:p w:rsidR="00E0306F" w:rsidRDefault="00E0306F" w:rsidP="003C65BC">
      <w:pPr>
        <w:shd w:val="clear" w:color="auto" w:fill="EEEEEE"/>
        <w:rPr>
          <w:rFonts w:eastAsia="Times New Roman"/>
          <w:color w:val="424242"/>
          <w:sz w:val="18"/>
          <w:szCs w:val="18"/>
          <w:lang w:eastAsia="pt-BR"/>
        </w:rPr>
      </w:pPr>
    </w:p>
    <w:p w:rsidR="00E0306F" w:rsidRDefault="00E0306F" w:rsidP="003C65BC">
      <w:pPr>
        <w:shd w:val="clear" w:color="auto" w:fill="EEEEEE"/>
        <w:rPr>
          <w:rFonts w:eastAsia="Times New Roman"/>
          <w:color w:val="424242"/>
          <w:sz w:val="18"/>
          <w:szCs w:val="18"/>
          <w:lang w:eastAsia="pt-BR"/>
        </w:rPr>
      </w:pPr>
    </w:p>
    <w:p w:rsidR="00E0306F" w:rsidRDefault="00E0306F" w:rsidP="003C65BC">
      <w:pPr>
        <w:shd w:val="clear" w:color="auto" w:fill="EEEEEE"/>
        <w:rPr>
          <w:rFonts w:eastAsia="Times New Roman"/>
          <w:color w:val="424242"/>
          <w:sz w:val="18"/>
          <w:szCs w:val="18"/>
          <w:lang w:eastAsia="pt-BR"/>
        </w:rPr>
      </w:pPr>
    </w:p>
    <w:p w:rsidR="00E0306F" w:rsidRDefault="00E0306F" w:rsidP="003C65BC">
      <w:pPr>
        <w:shd w:val="clear" w:color="auto" w:fill="EEEEEE"/>
        <w:rPr>
          <w:rFonts w:eastAsia="Times New Roman"/>
          <w:color w:val="424242"/>
          <w:sz w:val="18"/>
          <w:szCs w:val="18"/>
          <w:lang w:eastAsia="pt-BR"/>
        </w:rPr>
      </w:pPr>
    </w:p>
    <w:p w:rsidR="00E0306F" w:rsidRDefault="00E0306F" w:rsidP="003C65BC">
      <w:pPr>
        <w:shd w:val="clear" w:color="auto" w:fill="EEEEEE"/>
        <w:rPr>
          <w:rFonts w:eastAsia="Times New Roman"/>
          <w:color w:val="424242"/>
          <w:sz w:val="18"/>
          <w:szCs w:val="18"/>
          <w:lang w:eastAsia="pt-BR"/>
        </w:rPr>
      </w:pPr>
    </w:p>
    <w:p w:rsidR="00E0306F" w:rsidRDefault="00E0306F" w:rsidP="003C65BC">
      <w:pPr>
        <w:shd w:val="clear" w:color="auto" w:fill="EEEEEE"/>
        <w:rPr>
          <w:rFonts w:eastAsia="Times New Roman"/>
          <w:color w:val="424242"/>
          <w:sz w:val="18"/>
          <w:szCs w:val="18"/>
          <w:lang w:eastAsia="pt-BR"/>
        </w:rPr>
      </w:pPr>
    </w:p>
    <w:p w:rsidR="003C65BC" w:rsidRPr="003C65BC" w:rsidRDefault="00E0306F" w:rsidP="003C65BC">
      <w:pPr>
        <w:shd w:val="clear" w:color="auto" w:fill="EEEEEE"/>
        <w:rPr>
          <w:rFonts w:eastAsia="Times New Roman"/>
          <w:color w:val="424242"/>
          <w:sz w:val="18"/>
          <w:szCs w:val="18"/>
          <w:lang w:eastAsia="pt-BR"/>
        </w:rPr>
      </w:pPr>
      <w:r>
        <w:rPr>
          <w:rFonts w:eastAsia="Times New Roman"/>
          <w:color w:val="424242"/>
          <w:sz w:val="18"/>
          <w:szCs w:val="18"/>
          <w:lang w:eastAsia="pt-BR"/>
        </w:rPr>
        <w:t xml:space="preserve">                                   </w:t>
      </w:r>
      <w:hyperlink r:id="rId14" w:history="1">
        <w:r w:rsidRPr="00EF3E54">
          <w:rPr>
            <w:rStyle w:val="Hyperlink"/>
            <w:rFonts w:eastAsia="Times New Roman"/>
            <w:sz w:val="18"/>
            <w:szCs w:val="18"/>
            <w:lang w:eastAsia="pt-BR"/>
          </w:rPr>
          <w:t>https://www.youtube.com/watch?v=OCb5YtAG2Ps</w:t>
        </w:r>
      </w:hyperlink>
      <w:r>
        <w:rPr>
          <w:rFonts w:eastAsia="Times New Roman"/>
          <w:color w:val="424242"/>
          <w:sz w:val="18"/>
          <w:szCs w:val="18"/>
          <w:lang w:eastAsia="pt-BR"/>
        </w:rPr>
        <w:t xml:space="preserve"> </w:t>
      </w:r>
      <w:r w:rsidR="003C65BC" w:rsidRPr="003C65BC">
        <w:rPr>
          <w:rFonts w:eastAsia="Times New Roman"/>
          <w:color w:val="424242"/>
          <w:sz w:val="18"/>
          <w:szCs w:val="18"/>
          <w:lang w:eastAsia="pt-BR"/>
        </w:rPr>
        <w:t> </w:t>
      </w:r>
    </w:p>
    <w:p w:rsidR="00E0306F" w:rsidRDefault="00E0306F" w:rsidP="003C65BC">
      <w:pPr>
        <w:shd w:val="clear" w:color="auto" w:fill="EEEEEE"/>
        <w:spacing w:before="100" w:beforeAutospacing="1" w:after="100" w:afterAutospacing="1"/>
        <w:outlineLvl w:val="0"/>
        <w:rPr>
          <w:rFonts w:ascii="Trebuchet MS" w:eastAsia="Times New Roman" w:hAnsi="Trebuchet MS"/>
          <w:i/>
          <w:iCs/>
          <w:color w:val="FF6600"/>
          <w:kern w:val="36"/>
          <w:sz w:val="35"/>
          <w:szCs w:val="35"/>
          <w:lang w:eastAsia="pt-BR"/>
        </w:rPr>
      </w:pPr>
    </w:p>
    <w:p w:rsidR="003C65BC" w:rsidRPr="003C65BC" w:rsidRDefault="003C65BC" w:rsidP="003C65BC">
      <w:pPr>
        <w:shd w:val="clear" w:color="auto" w:fill="EEEEEE"/>
        <w:spacing w:before="100" w:beforeAutospacing="1" w:after="100" w:afterAutospacing="1"/>
        <w:outlineLvl w:val="0"/>
        <w:rPr>
          <w:rFonts w:eastAsia="Times New Roman"/>
          <w:b/>
          <w:bCs/>
          <w:color w:val="424242"/>
          <w:kern w:val="36"/>
          <w:sz w:val="27"/>
          <w:szCs w:val="27"/>
          <w:lang w:eastAsia="pt-BR"/>
        </w:rPr>
      </w:pPr>
      <w:r w:rsidRPr="003C65BC">
        <w:rPr>
          <w:rFonts w:ascii="Trebuchet MS" w:eastAsia="Times New Roman" w:hAnsi="Trebuchet MS"/>
          <w:i/>
          <w:iCs/>
          <w:color w:val="FF6600"/>
          <w:kern w:val="36"/>
          <w:sz w:val="35"/>
          <w:szCs w:val="35"/>
          <w:lang w:eastAsia="pt-BR"/>
        </w:rPr>
        <w:lastRenderedPageBreak/>
        <w:t>A Carta</w:t>
      </w:r>
    </w:p>
    <w:p w:rsidR="003C65BC" w:rsidRPr="003C65BC" w:rsidRDefault="003C65BC" w:rsidP="003C65BC">
      <w:pPr>
        <w:shd w:val="clear" w:color="auto" w:fill="EEEEEE"/>
        <w:spacing w:before="100" w:beforeAutospacing="1" w:after="100" w:afterAutospacing="1"/>
        <w:outlineLvl w:val="1"/>
        <w:rPr>
          <w:rFonts w:eastAsia="Times New Roman"/>
          <w:b/>
          <w:bCs/>
          <w:color w:val="424242"/>
          <w:sz w:val="21"/>
          <w:szCs w:val="21"/>
          <w:lang w:eastAsia="pt-BR"/>
        </w:rPr>
      </w:pPr>
      <w:hyperlink r:id="rId15" w:tgtFrame="_blank" w:history="1">
        <w:r w:rsidRPr="003C65BC">
          <w:rPr>
            <w:rFonts w:eastAsia="Times New Roman"/>
            <w:color w:val="B7B700"/>
            <w:sz w:val="27"/>
            <w:szCs w:val="27"/>
            <w:u w:val="single"/>
            <w:lang w:eastAsia="pt-BR"/>
          </w:rPr>
          <w:t>Renato Russo</w:t>
        </w:r>
      </w:hyperlink>
    </w:p>
    <w:p w:rsidR="003C65BC" w:rsidRPr="003C65BC" w:rsidRDefault="003C65BC" w:rsidP="00E0306F">
      <w:pPr>
        <w:shd w:val="clear" w:color="auto" w:fill="FFFFFF"/>
        <w:spacing w:line="360" w:lineRule="auto"/>
        <w:rPr>
          <w:rFonts w:eastAsia="Times New Roman"/>
          <w:lang w:eastAsia="pt-BR"/>
        </w:rPr>
      </w:pPr>
      <w:r w:rsidRPr="003C65BC">
        <w:rPr>
          <w:rFonts w:eastAsia="Times New Roman"/>
          <w:lang w:eastAsia="pt-BR"/>
        </w:rPr>
        <w:t>Escrevo-te estas mal traçadas linhas meu amor</w:t>
      </w:r>
      <w:r w:rsidRPr="003C65BC">
        <w:rPr>
          <w:rFonts w:eastAsia="Times New Roman"/>
          <w:lang w:eastAsia="pt-BR"/>
        </w:rPr>
        <w:br/>
        <w:t>Porque veio a saudade visitar meu coração</w:t>
      </w:r>
      <w:r w:rsidRPr="003C65BC">
        <w:rPr>
          <w:rFonts w:eastAsia="Times New Roman"/>
          <w:lang w:eastAsia="pt-BR"/>
        </w:rPr>
        <w:br/>
        <w:t>Espero que desculpes os meus erros, por favor</w:t>
      </w:r>
      <w:r w:rsidRPr="003C65BC">
        <w:rPr>
          <w:rFonts w:eastAsia="Times New Roman"/>
          <w:lang w:eastAsia="pt-BR"/>
        </w:rPr>
        <w:br/>
        <w:t>Nas frases desta carta que é uma prova de afeição.</w:t>
      </w:r>
    </w:p>
    <w:p w:rsidR="003C65BC" w:rsidRPr="003C65BC" w:rsidRDefault="003C65BC" w:rsidP="00E0306F">
      <w:pPr>
        <w:shd w:val="clear" w:color="auto" w:fill="FFFFFF"/>
        <w:spacing w:line="360" w:lineRule="auto"/>
        <w:rPr>
          <w:rFonts w:eastAsia="Times New Roman"/>
          <w:lang w:eastAsia="pt-BR"/>
        </w:rPr>
      </w:pPr>
      <w:r w:rsidRPr="003C65BC">
        <w:rPr>
          <w:rFonts w:eastAsia="Times New Roman"/>
          <w:lang w:eastAsia="pt-BR"/>
        </w:rPr>
        <w:t>Talvez tu não a leias, mas quem sabe até darás</w:t>
      </w:r>
      <w:r w:rsidRPr="003C65BC">
        <w:rPr>
          <w:rFonts w:eastAsia="Times New Roman"/>
          <w:lang w:eastAsia="pt-BR"/>
        </w:rPr>
        <w:br/>
        <w:t>Resposta imediata me chamando de "Meu Bem"</w:t>
      </w:r>
      <w:r w:rsidRPr="003C65BC">
        <w:rPr>
          <w:rFonts w:eastAsia="Times New Roman"/>
          <w:lang w:eastAsia="pt-BR"/>
        </w:rPr>
        <w:br/>
        <w:t>Porém o que me importa é confessar-te uma vez mais</w:t>
      </w:r>
      <w:r w:rsidRPr="003C65BC">
        <w:rPr>
          <w:rFonts w:eastAsia="Times New Roman"/>
          <w:lang w:eastAsia="pt-BR"/>
        </w:rPr>
        <w:br/>
        <w:t>Não sei amar na vida mais ninguém.</w:t>
      </w:r>
    </w:p>
    <w:p w:rsidR="003C65BC" w:rsidRPr="003C65BC" w:rsidRDefault="003C65BC" w:rsidP="00E0306F">
      <w:pPr>
        <w:shd w:val="clear" w:color="auto" w:fill="FFFFFF"/>
        <w:spacing w:line="360" w:lineRule="auto"/>
        <w:rPr>
          <w:rFonts w:eastAsia="Times New Roman"/>
          <w:lang w:eastAsia="pt-BR"/>
        </w:rPr>
      </w:pPr>
      <w:r w:rsidRPr="003C65BC">
        <w:rPr>
          <w:rFonts w:eastAsia="Times New Roman"/>
          <w:lang w:eastAsia="pt-BR"/>
        </w:rPr>
        <w:t> </w:t>
      </w:r>
    </w:p>
    <w:p w:rsidR="003C65BC" w:rsidRPr="003C65BC" w:rsidRDefault="003C65BC" w:rsidP="00E0306F">
      <w:pPr>
        <w:shd w:val="clear" w:color="auto" w:fill="FFFFFF"/>
        <w:spacing w:line="360" w:lineRule="auto"/>
        <w:rPr>
          <w:rFonts w:eastAsia="Times New Roman"/>
          <w:lang w:eastAsia="pt-BR"/>
        </w:rPr>
      </w:pPr>
      <w:r w:rsidRPr="003C65BC">
        <w:rPr>
          <w:rFonts w:eastAsia="Times New Roman"/>
          <w:lang w:eastAsia="pt-BR"/>
        </w:rPr>
        <w:t>Tanto tempo faz, que li no teu olhar</w:t>
      </w:r>
      <w:r w:rsidRPr="003C65BC">
        <w:rPr>
          <w:rFonts w:eastAsia="Times New Roman"/>
          <w:lang w:eastAsia="pt-BR"/>
        </w:rPr>
        <w:br/>
        <w:t>A vida cor-de-rosa que eu sonhava</w:t>
      </w:r>
      <w:r w:rsidRPr="003C65BC">
        <w:rPr>
          <w:rFonts w:eastAsia="Times New Roman"/>
          <w:lang w:eastAsia="pt-BR"/>
        </w:rPr>
        <w:br/>
        <w:t>E guardo a impressão de que já vi passar</w:t>
      </w:r>
      <w:r w:rsidRPr="003C65BC">
        <w:rPr>
          <w:rFonts w:eastAsia="Times New Roman"/>
          <w:lang w:eastAsia="pt-BR"/>
        </w:rPr>
        <w:br/>
        <w:t>Um ano sem te ver, um ano sem te amar.</w:t>
      </w:r>
    </w:p>
    <w:p w:rsidR="003C65BC" w:rsidRPr="003C65BC" w:rsidRDefault="003C65BC" w:rsidP="00E0306F">
      <w:pPr>
        <w:shd w:val="clear" w:color="auto" w:fill="FFFFFF"/>
        <w:spacing w:line="360" w:lineRule="auto"/>
        <w:rPr>
          <w:rFonts w:eastAsia="Times New Roman"/>
          <w:lang w:eastAsia="pt-BR"/>
        </w:rPr>
      </w:pPr>
      <w:r w:rsidRPr="003C65BC">
        <w:rPr>
          <w:rFonts w:eastAsia="Times New Roman"/>
          <w:lang w:eastAsia="pt-BR"/>
        </w:rPr>
        <w:t>Ao me apaixonar por ti não reparei</w:t>
      </w:r>
      <w:r w:rsidRPr="003C65BC">
        <w:rPr>
          <w:rFonts w:eastAsia="Times New Roman"/>
          <w:lang w:eastAsia="pt-BR"/>
        </w:rPr>
        <w:br/>
        <w:t>Que tu tivesses só entusiasmo</w:t>
      </w:r>
      <w:r w:rsidRPr="003C65BC">
        <w:rPr>
          <w:rFonts w:eastAsia="Times New Roman"/>
          <w:lang w:eastAsia="pt-BR"/>
        </w:rPr>
        <w:br/>
        <w:t>E para terminar, amor assinarei</w:t>
      </w:r>
      <w:r w:rsidRPr="003C65BC">
        <w:rPr>
          <w:rFonts w:eastAsia="Times New Roman"/>
          <w:lang w:eastAsia="pt-BR"/>
        </w:rPr>
        <w:br/>
        <w:t>Do sempre, sempre teu...</w:t>
      </w:r>
    </w:p>
    <w:p w:rsidR="003C65BC" w:rsidRPr="003C65BC" w:rsidRDefault="003C65BC" w:rsidP="00E0306F">
      <w:pPr>
        <w:shd w:val="clear" w:color="auto" w:fill="FFFFFF"/>
        <w:spacing w:line="360" w:lineRule="auto"/>
        <w:rPr>
          <w:rFonts w:eastAsia="Times New Roman"/>
          <w:lang w:eastAsia="pt-BR"/>
        </w:rPr>
      </w:pPr>
      <w:r w:rsidRPr="003C65BC">
        <w:rPr>
          <w:rFonts w:eastAsia="Times New Roman"/>
          <w:lang w:eastAsia="pt-BR"/>
        </w:rPr>
        <w:t> </w:t>
      </w:r>
    </w:p>
    <w:p w:rsidR="003C65BC" w:rsidRPr="003C65BC" w:rsidRDefault="003C65BC" w:rsidP="00E0306F">
      <w:pPr>
        <w:shd w:val="clear" w:color="auto" w:fill="FFFFFF"/>
        <w:spacing w:line="360" w:lineRule="auto"/>
        <w:rPr>
          <w:rFonts w:eastAsia="Times New Roman"/>
          <w:lang w:eastAsia="pt-BR"/>
        </w:rPr>
      </w:pPr>
      <w:r w:rsidRPr="003C65BC">
        <w:rPr>
          <w:rFonts w:eastAsia="Times New Roman"/>
          <w:lang w:eastAsia="pt-BR"/>
        </w:rPr>
        <w:t>Tanto tempo faz, que li no teu olhar</w:t>
      </w:r>
      <w:r w:rsidRPr="003C65BC">
        <w:rPr>
          <w:rFonts w:eastAsia="Times New Roman"/>
          <w:lang w:eastAsia="pt-BR"/>
        </w:rPr>
        <w:br/>
        <w:t>A vida cor-de-rosa que eu sonhava</w:t>
      </w:r>
      <w:r w:rsidRPr="003C65BC">
        <w:rPr>
          <w:rFonts w:eastAsia="Times New Roman"/>
          <w:lang w:eastAsia="pt-BR"/>
        </w:rPr>
        <w:br/>
        <w:t>E guardo a impressão de que já vi passar</w:t>
      </w:r>
      <w:r w:rsidRPr="003C65BC">
        <w:rPr>
          <w:rFonts w:eastAsia="Times New Roman"/>
          <w:lang w:eastAsia="pt-BR"/>
        </w:rPr>
        <w:br/>
        <w:t>Um ano sem te ver, um ano sem te amar.</w:t>
      </w:r>
    </w:p>
    <w:p w:rsidR="003C65BC" w:rsidRPr="003C65BC" w:rsidRDefault="003C65BC" w:rsidP="00E0306F">
      <w:pPr>
        <w:shd w:val="clear" w:color="auto" w:fill="FFFFFF"/>
        <w:spacing w:line="360" w:lineRule="auto"/>
        <w:rPr>
          <w:rFonts w:eastAsia="Times New Roman"/>
          <w:lang w:eastAsia="pt-BR"/>
        </w:rPr>
      </w:pPr>
      <w:r w:rsidRPr="003C65BC">
        <w:rPr>
          <w:rFonts w:eastAsia="Times New Roman"/>
          <w:lang w:eastAsia="pt-BR"/>
        </w:rPr>
        <w:t>Ao me apaixonar por ti não reparei</w:t>
      </w:r>
      <w:r w:rsidRPr="003C65BC">
        <w:rPr>
          <w:rFonts w:eastAsia="Times New Roman"/>
          <w:lang w:eastAsia="pt-BR"/>
        </w:rPr>
        <w:br/>
        <w:t>Que tu tivesses só entusiasmo</w:t>
      </w:r>
      <w:r w:rsidRPr="003C65BC">
        <w:rPr>
          <w:rFonts w:eastAsia="Times New Roman"/>
          <w:lang w:eastAsia="pt-BR"/>
        </w:rPr>
        <w:br/>
        <w:t>E para terminar, amor assinarei</w:t>
      </w:r>
      <w:r w:rsidRPr="003C65BC">
        <w:rPr>
          <w:rFonts w:eastAsia="Times New Roman"/>
          <w:lang w:eastAsia="pt-BR"/>
        </w:rPr>
        <w:br/>
        <w:t>Do sempre, sempre teu...</w:t>
      </w:r>
    </w:p>
    <w:p w:rsidR="003C65BC" w:rsidRPr="003C65BC" w:rsidRDefault="003C65BC" w:rsidP="00E0306F">
      <w:pPr>
        <w:shd w:val="clear" w:color="auto" w:fill="FFFFFF"/>
        <w:spacing w:line="360" w:lineRule="auto"/>
        <w:rPr>
          <w:rFonts w:eastAsia="Times New Roman"/>
          <w:lang w:eastAsia="pt-BR"/>
        </w:rPr>
      </w:pPr>
      <w:r w:rsidRPr="003C65BC">
        <w:rPr>
          <w:rFonts w:eastAsia="Times New Roman"/>
          <w:lang w:eastAsia="pt-BR"/>
        </w:rPr>
        <w:t>Escrevo-te estas mal traçadas linhas</w:t>
      </w:r>
      <w:r w:rsidRPr="003C65BC">
        <w:rPr>
          <w:rFonts w:eastAsia="Times New Roman"/>
          <w:lang w:eastAsia="pt-BR"/>
        </w:rPr>
        <w:br/>
        <w:t>Porque veio a saudade visitar meu coração.</w:t>
      </w:r>
    </w:p>
    <w:p w:rsidR="003C65BC" w:rsidRPr="003C65BC" w:rsidRDefault="003C65BC" w:rsidP="00E0306F">
      <w:pPr>
        <w:shd w:val="clear" w:color="auto" w:fill="FFFFFF"/>
        <w:spacing w:line="360" w:lineRule="auto"/>
        <w:rPr>
          <w:rFonts w:eastAsia="Times New Roman"/>
          <w:lang w:eastAsia="pt-BR"/>
        </w:rPr>
      </w:pPr>
      <w:r w:rsidRPr="003C65BC">
        <w:rPr>
          <w:rFonts w:eastAsia="Times New Roman"/>
          <w:lang w:eastAsia="pt-BR"/>
        </w:rPr>
        <w:t>Escrevo-te estas mal traçadas linhas</w:t>
      </w:r>
      <w:r w:rsidRPr="003C65BC">
        <w:rPr>
          <w:rFonts w:eastAsia="Times New Roman"/>
          <w:lang w:eastAsia="pt-BR"/>
        </w:rPr>
        <w:br/>
        <w:t>Porque veio a saudade visitar meu coração.</w:t>
      </w:r>
    </w:p>
    <w:p w:rsidR="003C65BC" w:rsidRPr="003C65BC" w:rsidRDefault="003C65BC" w:rsidP="00E0306F">
      <w:pPr>
        <w:shd w:val="clear" w:color="auto" w:fill="FFFFFF"/>
        <w:spacing w:line="360" w:lineRule="auto"/>
        <w:rPr>
          <w:rFonts w:eastAsia="Times New Roman"/>
          <w:lang w:eastAsia="pt-BR"/>
        </w:rPr>
      </w:pPr>
      <w:r w:rsidRPr="003C65BC">
        <w:rPr>
          <w:rFonts w:eastAsia="Times New Roman"/>
          <w:lang w:eastAsia="pt-BR"/>
        </w:rPr>
        <w:t>Escrevo-te estas mal traçadas linhas</w:t>
      </w:r>
      <w:r w:rsidRPr="003C65BC">
        <w:rPr>
          <w:rFonts w:eastAsia="Times New Roman"/>
          <w:lang w:eastAsia="pt-BR"/>
        </w:rPr>
        <w:br/>
        <w:t>Espero que desculpes os meus erros, por favor</w:t>
      </w:r>
      <w:r w:rsidRPr="003C65BC">
        <w:rPr>
          <w:rFonts w:eastAsia="Times New Roman"/>
          <w:lang w:eastAsia="pt-BR"/>
        </w:rPr>
        <w:br/>
        <w:t>Meu amor, meu amor...</w:t>
      </w:r>
    </w:p>
    <w:p w:rsidR="003C65BC" w:rsidRPr="003C65BC" w:rsidRDefault="003C65BC" w:rsidP="003C65BC">
      <w:pPr>
        <w:shd w:val="clear" w:color="auto" w:fill="EEEEEE"/>
        <w:rPr>
          <w:rFonts w:eastAsia="Times New Roman"/>
          <w:lang w:eastAsia="pt-BR"/>
        </w:rPr>
      </w:pPr>
      <w:r w:rsidRPr="003C65BC">
        <w:rPr>
          <w:rFonts w:eastAsia="Times New Roman"/>
          <w:lang w:eastAsia="pt-BR"/>
        </w:rPr>
        <w:lastRenderedPageBreak/>
        <w:t> </w:t>
      </w:r>
    </w:p>
    <w:p w:rsidR="003C65BC" w:rsidRPr="003C65BC" w:rsidRDefault="003C65BC" w:rsidP="003C65BC">
      <w:pPr>
        <w:shd w:val="clear" w:color="auto" w:fill="EEEEEE"/>
        <w:rPr>
          <w:rFonts w:eastAsia="Times New Roman"/>
          <w:color w:val="424242"/>
          <w:sz w:val="18"/>
          <w:szCs w:val="18"/>
          <w:lang w:eastAsia="pt-BR"/>
        </w:rPr>
      </w:pPr>
      <w:r w:rsidRPr="003C65BC">
        <w:rPr>
          <w:rFonts w:eastAsia="Times New Roman"/>
          <w:color w:val="424242"/>
          <w:sz w:val="18"/>
          <w:szCs w:val="18"/>
          <w:lang w:eastAsia="pt-BR"/>
        </w:rPr>
        <w:t> </w:t>
      </w:r>
    </w:p>
    <w:p w:rsidR="003C65BC" w:rsidRPr="003C65BC" w:rsidRDefault="003C65BC" w:rsidP="00E0306F">
      <w:pPr>
        <w:numPr>
          <w:ilvl w:val="0"/>
          <w:numId w:val="41"/>
        </w:numPr>
        <w:shd w:val="clear" w:color="auto" w:fill="EEEEEE"/>
        <w:spacing w:before="100" w:beforeAutospacing="1" w:after="100" w:afterAutospacing="1" w:line="276" w:lineRule="auto"/>
        <w:rPr>
          <w:rFonts w:eastAsia="Times New Roman"/>
          <w:lang w:eastAsia="pt-BR"/>
        </w:rPr>
      </w:pPr>
      <w:r w:rsidRPr="003C65BC">
        <w:rPr>
          <w:rFonts w:eastAsia="Times New Roman"/>
          <w:lang w:eastAsia="pt-BR"/>
        </w:rPr>
        <w:t>Trace o perfil do remetente dessa carta.</w:t>
      </w:r>
    </w:p>
    <w:p w:rsidR="003C65BC" w:rsidRPr="003C65BC" w:rsidRDefault="003C65BC" w:rsidP="00E0306F">
      <w:pPr>
        <w:numPr>
          <w:ilvl w:val="0"/>
          <w:numId w:val="41"/>
        </w:numPr>
        <w:shd w:val="clear" w:color="auto" w:fill="EEEEEE"/>
        <w:spacing w:before="100" w:beforeAutospacing="1" w:after="100" w:afterAutospacing="1" w:line="276" w:lineRule="auto"/>
        <w:rPr>
          <w:rFonts w:eastAsia="Times New Roman"/>
          <w:lang w:eastAsia="pt-BR"/>
        </w:rPr>
      </w:pPr>
      <w:r w:rsidRPr="003C65BC">
        <w:rPr>
          <w:rFonts w:eastAsia="Times New Roman"/>
          <w:lang w:eastAsia="pt-BR"/>
        </w:rPr>
        <w:t>Para quem a carta foi escrita?</w:t>
      </w:r>
    </w:p>
    <w:p w:rsidR="003C65BC" w:rsidRPr="003C65BC" w:rsidRDefault="003C65BC" w:rsidP="00E0306F">
      <w:pPr>
        <w:numPr>
          <w:ilvl w:val="0"/>
          <w:numId w:val="41"/>
        </w:numPr>
        <w:shd w:val="clear" w:color="auto" w:fill="EEEEEE"/>
        <w:spacing w:before="100" w:beforeAutospacing="1" w:after="100" w:afterAutospacing="1" w:line="276" w:lineRule="auto"/>
        <w:rPr>
          <w:rFonts w:eastAsia="Times New Roman"/>
          <w:lang w:eastAsia="pt-BR"/>
        </w:rPr>
      </w:pPr>
      <w:r w:rsidRPr="003C65BC">
        <w:rPr>
          <w:rFonts w:eastAsia="Times New Roman"/>
          <w:lang w:eastAsia="pt-BR"/>
        </w:rPr>
        <w:t>O que motivou a escrita da carta?</w:t>
      </w:r>
    </w:p>
    <w:p w:rsidR="003C65BC" w:rsidRPr="003C65BC" w:rsidRDefault="003C65BC" w:rsidP="00E0306F">
      <w:pPr>
        <w:numPr>
          <w:ilvl w:val="0"/>
          <w:numId w:val="41"/>
        </w:numPr>
        <w:shd w:val="clear" w:color="auto" w:fill="EEEEEE"/>
        <w:spacing w:before="100" w:beforeAutospacing="1" w:after="100" w:afterAutospacing="1" w:line="276" w:lineRule="auto"/>
        <w:rPr>
          <w:rFonts w:eastAsia="Times New Roman"/>
          <w:lang w:eastAsia="pt-BR"/>
        </w:rPr>
      </w:pPr>
      <w:r w:rsidRPr="003C65BC">
        <w:rPr>
          <w:rFonts w:eastAsia="Times New Roman"/>
          <w:lang w:eastAsia="pt-BR"/>
        </w:rPr>
        <w:t>Explique o seguinte verso da canção:</w:t>
      </w:r>
    </w:p>
    <w:p w:rsidR="003C65BC" w:rsidRPr="003C65BC" w:rsidRDefault="003C65BC" w:rsidP="00E0306F">
      <w:pPr>
        <w:shd w:val="clear" w:color="auto" w:fill="EEEEEE"/>
        <w:spacing w:line="276" w:lineRule="auto"/>
        <w:ind w:left="720"/>
        <w:rPr>
          <w:rFonts w:eastAsia="Times New Roman"/>
          <w:lang w:eastAsia="pt-BR"/>
        </w:rPr>
      </w:pPr>
      <w:r w:rsidRPr="003C65BC">
        <w:rPr>
          <w:rFonts w:eastAsia="Times New Roman"/>
          <w:lang w:eastAsia="pt-BR"/>
        </w:rPr>
        <w:t> </w:t>
      </w:r>
    </w:p>
    <w:p w:rsidR="003C65BC" w:rsidRPr="003C65BC" w:rsidRDefault="003C65BC" w:rsidP="00E0306F">
      <w:pPr>
        <w:shd w:val="clear" w:color="auto" w:fill="EEEEEE"/>
        <w:spacing w:line="276" w:lineRule="auto"/>
        <w:ind w:left="720"/>
        <w:rPr>
          <w:rFonts w:eastAsia="Times New Roman"/>
          <w:i/>
          <w:lang w:eastAsia="pt-BR"/>
        </w:rPr>
      </w:pPr>
      <w:r w:rsidRPr="003C65BC">
        <w:rPr>
          <w:rFonts w:eastAsia="Times New Roman"/>
          <w:i/>
          <w:lang w:eastAsia="pt-BR"/>
        </w:rPr>
        <w:t>“Espero que desculpes os meus erros, por favor”</w:t>
      </w:r>
    </w:p>
    <w:p w:rsidR="003C65BC" w:rsidRPr="003C65BC" w:rsidRDefault="003C65BC" w:rsidP="00E0306F">
      <w:pPr>
        <w:shd w:val="clear" w:color="auto" w:fill="EEEEEE"/>
        <w:spacing w:line="276" w:lineRule="auto"/>
        <w:ind w:left="720"/>
        <w:rPr>
          <w:rFonts w:eastAsia="Times New Roman"/>
          <w:lang w:eastAsia="pt-BR"/>
        </w:rPr>
      </w:pPr>
      <w:r w:rsidRPr="003C65BC">
        <w:rPr>
          <w:rFonts w:eastAsia="Times New Roman"/>
          <w:lang w:eastAsia="pt-BR"/>
        </w:rPr>
        <w:t> </w:t>
      </w:r>
    </w:p>
    <w:p w:rsidR="003C65BC" w:rsidRPr="003C65BC" w:rsidRDefault="00E0306F" w:rsidP="00E0306F">
      <w:pPr>
        <w:shd w:val="clear" w:color="auto" w:fill="EEEEEE"/>
        <w:spacing w:before="100" w:beforeAutospacing="1" w:after="100" w:afterAutospacing="1" w:line="276" w:lineRule="auto"/>
        <w:ind w:left="360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 xml:space="preserve">5.  </w:t>
      </w:r>
      <w:r w:rsidR="003C65BC" w:rsidRPr="003C65BC">
        <w:rPr>
          <w:rFonts w:eastAsia="Times New Roman"/>
          <w:lang w:eastAsia="pt-BR"/>
        </w:rPr>
        <w:t> Que elementos nos fazem perceber que o texto se trata de uma carta?</w:t>
      </w:r>
    </w:p>
    <w:p w:rsidR="003C65BC" w:rsidRPr="003C65BC" w:rsidRDefault="00E0306F" w:rsidP="00E0306F">
      <w:pPr>
        <w:shd w:val="clear" w:color="auto" w:fill="EEEEEE"/>
        <w:spacing w:before="100" w:beforeAutospacing="1" w:after="100" w:afterAutospacing="1" w:line="276" w:lineRule="auto"/>
        <w:ind w:left="360"/>
        <w:rPr>
          <w:rFonts w:eastAsia="Times New Roman"/>
          <w:lang w:eastAsia="pt-BR"/>
        </w:rPr>
      </w:pPr>
      <w:r w:rsidRPr="00E0306F">
        <w:rPr>
          <w:rFonts w:eastAsia="Times New Roman"/>
          <w:lang w:eastAsia="pt-BR"/>
        </w:rPr>
        <w:t xml:space="preserve">6.  </w:t>
      </w:r>
      <w:r w:rsidR="003C65BC" w:rsidRPr="003C65BC">
        <w:rPr>
          <w:rFonts w:eastAsia="Times New Roman"/>
          <w:lang w:eastAsia="pt-BR"/>
        </w:rPr>
        <w:t>Que expectativas o remetente tem em relação ao impacto da carta no destinatário?</w:t>
      </w:r>
    </w:p>
    <w:p w:rsidR="003C65BC" w:rsidRPr="003C65BC" w:rsidRDefault="003C65BC" w:rsidP="003C65BC">
      <w:pPr>
        <w:shd w:val="clear" w:color="auto" w:fill="EEEEEE"/>
        <w:ind w:left="360"/>
        <w:rPr>
          <w:rFonts w:eastAsia="Times New Roman"/>
          <w:lang w:eastAsia="pt-BR"/>
        </w:rPr>
      </w:pPr>
      <w:r w:rsidRPr="003C65BC">
        <w:rPr>
          <w:rFonts w:eastAsia="Times New Roman"/>
          <w:lang w:eastAsia="pt-BR"/>
        </w:rPr>
        <w:t> </w:t>
      </w:r>
      <w:r w:rsidR="00E0306F" w:rsidRPr="00E0306F">
        <w:rPr>
          <w:rFonts w:eastAsia="Times New Roman"/>
          <w:lang w:eastAsia="pt-BR"/>
        </w:rPr>
        <w:t>7- Agora que tal escrever uma carta para alguém, observe abaixo como se preenche um envelope.</w:t>
      </w:r>
    </w:p>
    <w:p w:rsidR="00865988" w:rsidRPr="00E0306F" w:rsidRDefault="00865988" w:rsidP="00865988">
      <w:pPr>
        <w:tabs>
          <w:tab w:val="left" w:pos="3450"/>
        </w:tabs>
        <w:rPr>
          <w:rFonts w:eastAsia="Times New Roman"/>
          <w:lang w:eastAsia="pt-BR"/>
        </w:rPr>
      </w:pPr>
    </w:p>
    <w:p w:rsidR="004710B1" w:rsidRDefault="004710B1" w:rsidP="00865988">
      <w:pPr>
        <w:tabs>
          <w:tab w:val="left" w:pos="3450"/>
        </w:tabs>
        <w:rPr>
          <w:rFonts w:ascii="avenir_lt_std35_light" w:eastAsia="Times New Roman" w:hAnsi="avenir_lt_std35_light" w:cs="Times New Roman"/>
          <w:sz w:val="48"/>
          <w:szCs w:val="48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1" locked="0" layoutInCell="1" allowOverlap="1" wp14:anchorId="154C10DF" wp14:editId="222FF2E9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4705350" cy="2971800"/>
            <wp:effectExtent l="0" t="0" r="0" b="0"/>
            <wp:wrapTight wrapText="bothSides">
              <wp:wrapPolygon edited="0">
                <wp:start x="0" y="0"/>
                <wp:lineTo x="0" y="21462"/>
                <wp:lineTo x="21513" y="21462"/>
                <wp:lineTo x="21513" y="0"/>
                <wp:lineTo x="0" y="0"/>
              </wp:wrapPolygon>
            </wp:wrapTight>
            <wp:docPr id="2" name="Imagem 2" descr="Como fazer uma carta selada - Tudo sobre Plantas Carnívo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o fazer uma carta selada - Tudo sobre Plantas Carnívora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00" t="9724" r="1000" b="3610"/>
                    <a:stretch/>
                  </pic:blipFill>
                  <pic:spPr bwMode="auto">
                    <a:xfrm>
                      <a:off x="0" y="0"/>
                      <a:ext cx="47053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0B1" w:rsidRPr="004710B1" w:rsidRDefault="004710B1" w:rsidP="004710B1">
      <w:pPr>
        <w:rPr>
          <w:rFonts w:ascii="avenir_lt_std35_light" w:eastAsia="Times New Roman" w:hAnsi="avenir_lt_std35_light" w:cs="Times New Roman"/>
          <w:sz w:val="48"/>
          <w:szCs w:val="48"/>
          <w:lang w:eastAsia="pt-BR"/>
        </w:rPr>
      </w:pPr>
    </w:p>
    <w:p w:rsidR="004710B1" w:rsidRPr="004710B1" w:rsidRDefault="004710B1" w:rsidP="004710B1">
      <w:pPr>
        <w:rPr>
          <w:rFonts w:ascii="avenir_lt_std35_light" w:eastAsia="Times New Roman" w:hAnsi="avenir_lt_std35_light" w:cs="Times New Roman"/>
          <w:sz w:val="48"/>
          <w:szCs w:val="48"/>
          <w:lang w:eastAsia="pt-BR"/>
        </w:rPr>
      </w:pPr>
    </w:p>
    <w:p w:rsidR="004710B1" w:rsidRPr="004710B1" w:rsidRDefault="004710B1" w:rsidP="004710B1">
      <w:pPr>
        <w:rPr>
          <w:rFonts w:ascii="avenir_lt_std35_light" w:eastAsia="Times New Roman" w:hAnsi="avenir_lt_std35_light" w:cs="Times New Roman"/>
          <w:sz w:val="48"/>
          <w:szCs w:val="48"/>
          <w:lang w:eastAsia="pt-BR"/>
        </w:rPr>
      </w:pPr>
    </w:p>
    <w:p w:rsidR="004710B1" w:rsidRPr="004710B1" w:rsidRDefault="004710B1" w:rsidP="004710B1">
      <w:pPr>
        <w:rPr>
          <w:rFonts w:ascii="avenir_lt_std35_light" w:eastAsia="Times New Roman" w:hAnsi="avenir_lt_std35_light" w:cs="Times New Roman"/>
          <w:sz w:val="48"/>
          <w:szCs w:val="48"/>
          <w:lang w:eastAsia="pt-BR"/>
        </w:rPr>
      </w:pPr>
    </w:p>
    <w:p w:rsidR="004710B1" w:rsidRDefault="004710B1" w:rsidP="004710B1">
      <w:pPr>
        <w:rPr>
          <w:rFonts w:ascii="avenir_lt_std35_light" w:eastAsia="Times New Roman" w:hAnsi="avenir_lt_std35_light" w:cs="Times New Roman"/>
          <w:sz w:val="48"/>
          <w:szCs w:val="48"/>
          <w:lang w:eastAsia="pt-BR"/>
        </w:rPr>
      </w:pPr>
    </w:p>
    <w:p w:rsidR="004710B1" w:rsidRDefault="004710B1" w:rsidP="004710B1">
      <w:pPr>
        <w:tabs>
          <w:tab w:val="left" w:pos="2685"/>
        </w:tabs>
        <w:rPr>
          <w:rFonts w:ascii="avenir_lt_std35_light" w:eastAsia="Times New Roman" w:hAnsi="avenir_lt_std35_light" w:cs="Times New Roman"/>
          <w:sz w:val="48"/>
          <w:szCs w:val="48"/>
          <w:lang w:eastAsia="pt-BR"/>
        </w:rPr>
      </w:pPr>
      <w:r>
        <w:rPr>
          <w:rFonts w:ascii="avenir_lt_std35_light" w:eastAsia="Times New Roman" w:hAnsi="avenir_lt_std35_light" w:cs="Times New Roman"/>
          <w:sz w:val="48"/>
          <w:szCs w:val="48"/>
          <w:lang w:eastAsia="pt-BR"/>
        </w:rPr>
        <w:tab/>
      </w:r>
    </w:p>
    <w:p w:rsidR="004710B1" w:rsidRPr="004710B1" w:rsidRDefault="004710B1" w:rsidP="004710B1">
      <w:pPr>
        <w:rPr>
          <w:rFonts w:ascii="avenir_lt_std35_light" w:eastAsia="Times New Roman" w:hAnsi="avenir_lt_std35_light" w:cs="Times New Roman"/>
          <w:sz w:val="48"/>
          <w:szCs w:val="48"/>
          <w:lang w:eastAsia="pt-BR"/>
        </w:rPr>
      </w:pPr>
    </w:p>
    <w:p w:rsidR="004710B1" w:rsidRPr="004710B1" w:rsidRDefault="004710B1" w:rsidP="004710B1">
      <w:pPr>
        <w:rPr>
          <w:rFonts w:ascii="avenir_lt_std35_light" w:eastAsia="Times New Roman" w:hAnsi="avenir_lt_std35_light" w:cs="Times New Roman"/>
          <w:sz w:val="48"/>
          <w:szCs w:val="48"/>
          <w:lang w:eastAsia="pt-BR"/>
        </w:rPr>
      </w:pPr>
    </w:p>
    <w:p w:rsidR="004710B1" w:rsidRPr="004710B1" w:rsidRDefault="004710B1" w:rsidP="004710B1">
      <w:pPr>
        <w:rPr>
          <w:rFonts w:ascii="avenir_lt_std35_light" w:eastAsia="Times New Roman" w:hAnsi="avenir_lt_std35_light" w:cs="Times New Roman"/>
          <w:sz w:val="48"/>
          <w:szCs w:val="48"/>
          <w:lang w:eastAsia="pt-BR"/>
        </w:rPr>
      </w:pPr>
    </w:p>
    <w:p w:rsidR="004710B1" w:rsidRPr="004710B1" w:rsidRDefault="004710B1" w:rsidP="004710B1">
      <w:pPr>
        <w:rPr>
          <w:rFonts w:ascii="avenir_lt_std35_light" w:eastAsia="Times New Roman" w:hAnsi="avenir_lt_std35_light" w:cs="Times New Roman"/>
          <w:sz w:val="48"/>
          <w:szCs w:val="48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2755EFC2" wp14:editId="26DBA445">
            <wp:simplePos x="0" y="0"/>
            <wp:positionH relativeFrom="column">
              <wp:posOffset>54610</wp:posOffset>
            </wp:positionH>
            <wp:positionV relativeFrom="paragraph">
              <wp:posOffset>8255</wp:posOffset>
            </wp:positionV>
            <wp:extent cx="2406015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78" y="21343"/>
                <wp:lineTo x="21378" y="0"/>
                <wp:lineTo x="0" y="0"/>
              </wp:wrapPolygon>
            </wp:wrapTight>
            <wp:docPr id="4" name="Imagem 4" descr="Matriz de São Sebastião. Pontilhão de Ferro Cartão postal de Ponte Nova | Ponte  nova mg, Ponte nova, Po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riz de São Sebastião. Pontilhão de Ferro Cartão postal de Ponte Nova | Ponte  nova mg, Ponte nova, Pont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0B1" w:rsidRDefault="004710B1" w:rsidP="004710B1">
      <w:pPr>
        <w:rPr>
          <w:rFonts w:ascii="avenir_lt_std35_light" w:eastAsia="Times New Roman" w:hAnsi="avenir_lt_std35_light" w:cs="Times New Roman"/>
          <w:sz w:val="48"/>
          <w:szCs w:val="48"/>
          <w:lang w:eastAsia="pt-BR"/>
        </w:rPr>
      </w:pPr>
    </w:p>
    <w:p w:rsidR="00E0306F" w:rsidRPr="004710B1" w:rsidRDefault="004710B1" w:rsidP="004710B1">
      <w:pPr>
        <w:tabs>
          <w:tab w:val="left" w:pos="1770"/>
        </w:tabs>
        <w:rPr>
          <w:rFonts w:eastAsia="Times New Roman"/>
          <w:i/>
          <w:lang w:eastAsia="pt-BR"/>
        </w:rPr>
      </w:pPr>
      <w:r w:rsidRPr="004710B1">
        <w:rPr>
          <w:rFonts w:eastAsia="Times New Roman"/>
          <w:i/>
          <w:lang w:eastAsia="pt-BR"/>
        </w:rPr>
        <w:t xml:space="preserve">E a nossa Ponte Nova completa 154 anos de história. </w:t>
      </w:r>
      <w:r>
        <w:rPr>
          <w:rFonts w:eastAsia="Times New Roman"/>
          <w:i/>
          <w:lang w:eastAsia="pt-BR"/>
        </w:rPr>
        <w:t xml:space="preserve">               </w:t>
      </w:r>
      <w:r w:rsidRPr="004710B1">
        <w:rPr>
          <w:rFonts w:eastAsia="Times New Roman"/>
          <w:i/>
          <w:lang w:eastAsia="pt-BR"/>
        </w:rPr>
        <w:t>Parabéns Ponte Nova!</w:t>
      </w:r>
      <w:bookmarkStart w:id="0" w:name="_GoBack"/>
      <w:bookmarkEnd w:id="0"/>
    </w:p>
    <w:sectPr w:rsidR="00E0306F" w:rsidRPr="004710B1" w:rsidSect="008E1CAD">
      <w:type w:val="continuous"/>
      <w:pgSz w:w="11900" w:h="16840"/>
      <w:pgMar w:top="709" w:right="709" w:bottom="1134" w:left="709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B14" w:rsidRDefault="00BF1B14" w:rsidP="00403463">
      <w:r>
        <w:separator/>
      </w:r>
    </w:p>
  </w:endnote>
  <w:endnote w:type="continuationSeparator" w:id="0">
    <w:p w:rsidR="00BF1B14" w:rsidRDefault="00BF1B14" w:rsidP="0040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_lt_std35_ligh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B14" w:rsidRDefault="00BF1B14" w:rsidP="00403463">
      <w:r>
        <w:separator/>
      </w:r>
    </w:p>
  </w:footnote>
  <w:footnote w:type="continuationSeparator" w:id="0">
    <w:p w:rsidR="00BF1B14" w:rsidRDefault="00BF1B14" w:rsidP="00403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F4684"/>
    <w:multiLevelType w:val="multilevel"/>
    <w:tmpl w:val="CD0E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5760F"/>
    <w:multiLevelType w:val="hybridMultilevel"/>
    <w:tmpl w:val="ECF0321C"/>
    <w:lvl w:ilvl="0" w:tplc="A8289270">
      <w:start w:val="1"/>
      <w:numFmt w:val="lowerLetter"/>
      <w:lvlText w:val="%1)"/>
      <w:lvlJc w:val="left"/>
      <w:pPr>
        <w:ind w:left="1429" w:hanging="320"/>
      </w:pPr>
      <w:rPr>
        <w:rFonts w:ascii="Century Gothic" w:eastAsia="Century Gothic" w:hAnsi="Century Gothic" w:cs="Century Gothic" w:hint="default"/>
        <w:color w:val="231F20"/>
        <w:spacing w:val="-5"/>
        <w:w w:val="100"/>
        <w:sz w:val="24"/>
        <w:szCs w:val="24"/>
        <w:lang w:val="pt-PT" w:eastAsia="pt-PT" w:bidi="pt-PT"/>
      </w:rPr>
    </w:lvl>
    <w:lvl w:ilvl="1" w:tplc="3C2A9832">
      <w:numFmt w:val="bullet"/>
      <w:lvlText w:val="•"/>
      <w:lvlJc w:val="left"/>
      <w:pPr>
        <w:ind w:left="2724" w:hanging="320"/>
      </w:pPr>
      <w:rPr>
        <w:rFonts w:hint="default"/>
        <w:lang w:val="pt-PT" w:eastAsia="pt-PT" w:bidi="pt-PT"/>
      </w:rPr>
    </w:lvl>
    <w:lvl w:ilvl="2" w:tplc="3B9AD744">
      <w:numFmt w:val="bullet"/>
      <w:lvlText w:val="•"/>
      <w:lvlJc w:val="left"/>
      <w:pPr>
        <w:ind w:left="4028" w:hanging="320"/>
      </w:pPr>
      <w:rPr>
        <w:rFonts w:hint="default"/>
        <w:lang w:val="pt-PT" w:eastAsia="pt-PT" w:bidi="pt-PT"/>
      </w:rPr>
    </w:lvl>
    <w:lvl w:ilvl="3" w:tplc="F1143BF2">
      <w:numFmt w:val="bullet"/>
      <w:lvlText w:val="•"/>
      <w:lvlJc w:val="left"/>
      <w:pPr>
        <w:ind w:left="5332" w:hanging="320"/>
      </w:pPr>
      <w:rPr>
        <w:rFonts w:hint="default"/>
        <w:lang w:val="pt-PT" w:eastAsia="pt-PT" w:bidi="pt-PT"/>
      </w:rPr>
    </w:lvl>
    <w:lvl w:ilvl="4" w:tplc="FE40824E">
      <w:numFmt w:val="bullet"/>
      <w:lvlText w:val="•"/>
      <w:lvlJc w:val="left"/>
      <w:pPr>
        <w:ind w:left="6636" w:hanging="320"/>
      </w:pPr>
      <w:rPr>
        <w:rFonts w:hint="default"/>
        <w:lang w:val="pt-PT" w:eastAsia="pt-PT" w:bidi="pt-PT"/>
      </w:rPr>
    </w:lvl>
    <w:lvl w:ilvl="5" w:tplc="4F5CCD20">
      <w:numFmt w:val="bullet"/>
      <w:lvlText w:val="•"/>
      <w:lvlJc w:val="left"/>
      <w:pPr>
        <w:ind w:left="7940" w:hanging="320"/>
      </w:pPr>
      <w:rPr>
        <w:rFonts w:hint="default"/>
        <w:lang w:val="pt-PT" w:eastAsia="pt-PT" w:bidi="pt-PT"/>
      </w:rPr>
    </w:lvl>
    <w:lvl w:ilvl="6" w:tplc="D5BE90B8">
      <w:numFmt w:val="bullet"/>
      <w:lvlText w:val="•"/>
      <w:lvlJc w:val="left"/>
      <w:pPr>
        <w:ind w:left="9244" w:hanging="320"/>
      </w:pPr>
      <w:rPr>
        <w:rFonts w:hint="default"/>
        <w:lang w:val="pt-PT" w:eastAsia="pt-PT" w:bidi="pt-PT"/>
      </w:rPr>
    </w:lvl>
    <w:lvl w:ilvl="7" w:tplc="6F382066">
      <w:numFmt w:val="bullet"/>
      <w:lvlText w:val="•"/>
      <w:lvlJc w:val="left"/>
      <w:pPr>
        <w:ind w:left="10548" w:hanging="320"/>
      </w:pPr>
      <w:rPr>
        <w:rFonts w:hint="default"/>
        <w:lang w:val="pt-PT" w:eastAsia="pt-PT" w:bidi="pt-PT"/>
      </w:rPr>
    </w:lvl>
    <w:lvl w:ilvl="8" w:tplc="36328DF4">
      <w:numFmt w:val="bullet"/>
      <w:lvlText w:val="•"/>
      <w:lvlJc w:val="left"/>
      <w:pPr>
        <w:ind w:left="11852" w:hanging="320"/>
      </w:pPr>
      <w:rPr>
        <w:rFonts w:hint="default"/>
        <w:lang w:val="pt-PT" w:eastAsia="pt-PT" w:bidi="pt-PT"/>
      </w:rPr>
    </w:lvl>
  </w:abstractNum>
  <w:abstractNum w:abstractNumId="2">
    <w:nsid w:val="0AEC3DAD"/>
    <w:multiLevelType w:val="multilevel"/>
    <w:tmpl w:val="B458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B48E8"/>
    <w:multiLevelType w:val="hybridMultilevel"/>
    <w:tmpl w:val="54DCF354"/>
    <w:lvl w:ilvl="0" w:tplc="0416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1830DB2"/>
    <w:multiLevelType w:val="hybridMultilevel"/>
    <w:tmpl w:val="4F282E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11B51"/>
    <w:multiLevelType w:val="multilevel"/>
    <w:tmpl w:val="4DFC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624CB2"/>
    <w:multiLevelType w:val="multilevel"/>
    <w:tmpl w:val="0C7E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57773D"/>
    <w:multiLevelType w:val="hybridMultilevel"/>
    <w:tmpl w:val="877AC5F6"/>
    <w:lvl w:ilvl="0" w:tplc="1E8E80BE">
      <w:start w:val="1"/>
      <w:numFmt w:val="decimal"/>
      <w:lvlText w:val="%1"/>
      <w:lvlJc w:val="left"/>
      <w:pPr>
        <w:ind w:left="1114" w:hanging="200"/>
        <w:jc w:val="right"/>
      </w:pPr>
      <w:rPr>
        <w:rFonts w:ascii="Arial" w:eastAsia="Arial" w:hAnsi="Arial" w:cs="Arial" w:hint="default"/>
        <w:color w:val="231F20"/>
        <w:w w:val="100"/>
        <w:sz w:val="24"/>
        <w:szCs w:val="24"/>
        <w:lang w:val="pt-PT" w:eastAsia="pt-PT" w:bidi="pt-PT"/>
      </w:rPr>
    </w:lvl>
    <w:lvl w:ilvl="1" w:tplc="653E51C2">
      <w:start w:val="1"/>
      <w:numFmt w:val="lowerLetter"/>
      <w:lvlText w:val="%2)"/>
      <w:lvlJc w:val="left"/>
      <w:pPr>
        <w:ind w:left="1423" w:hanging="281"/>
      </w:pPr>
      <w:rPr>
        <w:rFonts w:ascii="Arial" w:eastAsia="Arial" w:hAnsi="Arial" w:cs="Arial" w:hint="default"/>
        <w:color w:val="231F20"/>
        <w:w w:val="100"/>
        <w:sz w:val="24"/>
        <w:szCs w:val="24"/>
        <w:lang w:val="pt-PT" w:eastAsia="pt-PT" w:bidi="pt-PT"/>
      </w:rPr>
    </w:lvl>
    <w:lvl w:ilvl="2" w:tplc="DF6A873C">
      <w:numFmt w:val="bullet"/>
      <w:lvlText w:val="•"/>
      <w:lvlJc w:val="left"/>
      <w:pPr>
        <w:ind w:left="2868" w:hanging="281"/>
      </w:pPr>
      <w:rPr>
        <w:rFonts w:hint="default"/>
        <w:lang w:val="pt-PT" w:eastAsia="pt-PT" w:bidi="pt-PT"/>
      </w:rPr>
    </w:lvl>
    <w:lvl w:ilvl="3" w:tplc="8102C4AA">
      <w:numFmt w:val="bullet"/>
      <w:lvlText w:val="•"/>
      <w:lvlJc w:val="left"/>
      <w:pPr>
        <w:ind w:left="4317" w:hanging="281"/>
      </w:pPr>
      <w:rPr>
        <w:rFonts w:hint="default"/>
        <w:lang w:val="pt-PT" w:eastAsia="pt-PT" w:bidi="pt-PT"/>
      </w:rPr>
    </w:lvl>
    <w:lvl w:ilvl="4" w:tplc="2E6EBF6C">
      <w:numFmt w:val="bullet"/>
      <w:lvlText w:val="•"/>
      <w:lvlJc w:val="left"/>
      <w:pPr>
        <w:ind w:left="5766" w:hanging="281"/>
      </w:pPr>
      <w:rPr>
        <w:rFonts w:hint="default"/>
        <w:lang w:val="pt-PT" w:eastAsia="pt-PT" w:bidi="pt-PT"/>
      </w:rPr>
    </w:lvl>
    <w:lvl w:ilvl="5" w:tplc="0396F3BA">
      <w:numFmt w:val="bullet"/>
      <w:lvlText w:val="•"/>
      <w:lvlJc w:val="left"/>
      <w:pPr>
        <w:ind w:left="7215" w:hanging="281"/>
      </w:pPr>
      <w:rPr>
        <w:rFonts w:hint="default"/>
        <w:lang w:val="pt-PT" w:eastAsia="pt-PT" w:bidi="pt-PT"/>
      </w:rPr>
    </w:lvl>
    <w:lvl w:ilvl="6" w:tplc="B68A7A92">
      <w:numFmt w:val="bullet"/>
      <w:lvlText w:val="•"/>
      <w:lvlJc w:val="left"/>
      <w:pPr>
        <w:ind w:left="8664" w:hanging="281"/>
      </w:pPr>
      <w:rPr>
        <w:rFonts w:hint="default"/>
        <w:lang w:val="pt-PT" w:eastAsia="pt-PT" w:bidi="pt-PT"/>
      </w:rPr>
    </w:lvl>
    <w:lvl w:ilvl="7" w:tplc="BF2CB152">
      <w:numFmt w:val="bullet"/>
      <w:lvlText w:val="•"/>
      <w:lvlJc w:val="left"/>
      <w:pPr>
        <w:ind w:left="10113" w:hanging="281"/>
      </w:pPr>
      <w:rPr>
        <w:rFonts w:hint="default"/>
        <w:lang w:val="pt-PT" w:eastAsia="pt-PT" w:bidi="pt-PT"/>
      </w:rPr>
    </w:lvl>
    <w:lvl w:ilvl="8" w:tplc="2864D2C6">
      <w:numFmt w:val="bullet"/>
      <w:lvlText w:val="•"/>
      <w:lvlJc w:val="left"/>
      <w:pPr>
        <w:ind w:left="11562" w:hanging="281"/>
      </w:pPr>
      <w:rPr>
        <w:rFonts w:hint="default"/>
        <w:lang w:val="pt-PT" w:eastAsia="pt-PT" w:bidi="pt-PT"/>
      </w:rPr>
    </w:lvl>
  </w:abstractNum>
  <w:abstractNum w:abstractNumId="8">
    <w:nsid w:val="17681F60"/>
    <w:multiLevelType w:val="multilevel"/>
    <w:tmpl w:val="D9565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AA284A"/>
    <w:multiLevelType w:val="multilevel"/>
    <w:tmpl w:val="D08C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FF3498"/>
    <w:multiLevelType w:val="hybridMultilevel"/>
    <w:tmpl w:val="877AC5F6"/>
    <w:lvl w:ilvl="0" w:tplc="1E8E80BE">
      <w:start w:val="1"/>
      <w:numFmt w:val="decimal"/>
      <w:lvlText w:val="%1"/>
      <w:lvlJc w:val="left"/>
      <w:pPr>
        <w:ind w:left="1114" w:hanging="200"/>
        <w:jc w:val="right"/>
      </w:pPr>
      <w:rPr>
        <w:rFonts w:ascii="Arial" w:eastAsia="Arial" w:hAnsi="Arial" w:cs="Arial" w:hint="default"/>
        <w:color w:val="231F20"/>
        <w:w w:val="100"/>
        <w:sz w:val="24"/>
        <w:szCs w:val="24"/>
        <w:lang w:val="pt-PT" w:eastAsia="pt-PT" w:bidi="pt-PT"/>
      </w:rPr>
    </w:lvl>
    <w:lvl w:ilvl="1" w:tplc="653E51C2">
      <w:start w:val="1"/>
      <w:numFmt w:val="lowerLetter"/>
      <w:lvlText w:val="%2)"/>
      <w:lvlJc w:val="left"/>
      <w:pPr>
        <w:ind w:left="1423" w:hanging="281"/>
      </w:pPr>
      <w:rPr>
        <w:rFonts w:ascii="Arial" w:eastAsia="Arial" w:hAnsi="Arial" w:cs="Arial" w:hint="default"/>
        <w:color w:val="231F20"/>
        <w:w w:val="100"/>
        <w:sz w:val="24"/>
        <w:szCs w:val="24"/>
        <w:lang w:val="pt-PT" w:eastAsia="pt-PT" w:bidi="pt-PT"/>
      </w:rPr>
    </w:lvl>
    <w:lvl w:ilvl="2" w:tplc="DF6A873C">
      <w:numFmt w:val="bullet"/>
      <w:lvlText w:val="•"/>
      <w:lvlJc w:val="left"/>
      <w:pPr>
        <w:ind w:left="2868" w:hanging="281"/>
      </w:pPr>
      <w:rPr>
        <w:rFonts w:hint="default"/>
        <w:lang w:val="pt-PT" w:eastAsia="pt-PT" w:bidi="pt-PT"/>
      </w:rPr>
    </w:lvl>
    <w:lvl w:ilvl="3" w:tplc="8102C4AA">
      <w:numFmt w:val="bullet"/>
      <w:lvlText w:val="•"/>
      <w:lvlJc w:val="left"/>
      <w:pPr>
        <w:ind w:left="4317" w:hanging="281"/>
      </w:pPr>
      <w:rPr>
        <w:rFonts w:hint="default"/>
        <w:lang w:val="pt-PT" w:eastAsia="pt-PT" w:bidi="pt-PT"/>
      </w:rPr>
    </w:lvl>
    <w:lvl w:ilvl="4" w:tplc="2E6EBF6C">
      <w:numFmt w:val="bullet"/>
      <w:lvlText w:val="•"/>
      <w:lvlJc w:val="left"/>
      <w:pPr>
        <w:ind w:left="5766" w:hanging="281"/>
      </w:pPr>
      <w:rPr>
        <w:rFonts w:hint="default"/>
        <w:lang w:val="pt-PT" w:eastAsia="pt-PT" w:bidi="pt-PT"/>
      </w:rPr>
    </w:lvl>
    <w:lvl w:ilvl="5" w:tplc="0396F3BA">
      <w:numFmt w:val="bullet"/>
      <w:lvlText w:val="•"/>
      <w:lvlJc w:val="left"/>
      <w:pPr>
        <w:ind w:left="7215" w:hanging="281"/>
      </w:pPr>
      <w:rPr>
        <w:rFonts w:hint="default"/>
        <w:lang w:val="pt-PT" w:eastAsia="pt-PT" w:bidi="pt-PT"/>
      </w:rPr>
    </w:lvl>
    <w:lvl w:ilvl="6" w:tplc="B68A7A92">
      <w:numFmt w:val="bullet"/>
      <w:lvlText w:val="•"/>
      <w:lvlJc w:val="left"/>
      <w:pPr>
        <w:ind w:left="8664" w:hanging="281"/>
      </w:pPr>
      <w:rPr>
        <w:rFonts w:hint="default"/>
        <w:lang w:val="pt-PT" w:eastAsia="pt-PT" w:bidi="pt-PT"/>
      </w:rPr>
    </w:lvl>
    <w:lvl w:ilvl="7" w:tplc="BF2CB152">
      <w:numFmt w:val="bullet"/>
      <w:lvlText w:val="•"/>
      <w:lvlJc w:val="left"/>
      <w:pPr>
        <w:ind w:left="10113" w:hanging="281"/>
      </w:pPr>
      <w:rPr>
        <w:rFonts w:hint="default"/>
        <w:lang w:val="pt-PT" w:eastAsia="pt-PT" w:bidi="pt-PT"/>
      </w:rPr>
    </w:lvl>
    <w:lvl w:ilvl="8" w:tplc="2864D2C6">
      <w:numFmt w:val="bullet"/>
      <w:lvlText w:val="•"/>
      <w:lvlJc w:val="left"/>
      <w:pPr>
        <w:ind w:left="11562" w:hanging="281"/>
      </w:pPr>
      <w:rPr>
        <w:rFonts w:hint="default"/>
        <w:lang w:val="pt-PT" w:eastAsia="pt-PT" w:bidi="pt-PT"/>
      </w:rPr>
    </w:lvl>
  </w:abstractNum>
  <w:abstractNum w:abstractNumId="11">
    <w:nsid w:val="2AC17AD3"/>
    <w:multiLevelType w:val="multilevel"/>
    <w:tmpl w:val="77428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B00D80"/>
    <w:multiLevelType w:val="multilevel"/>
    <w:tmpl w:val="49408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2C7E19"/>
    <w:multiLevelType w:val="multilevel"/>
    <w:tmpl w:val="BC42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753484"/>
    <w:multiLevelType w:val="hybridMultilevel"/>
    <w:tmpl w:val="EEBE7A86"/>
    <w:lvl w:ilvl="0" w:tplc="F65CB348">
      <w:start w:val="1"/>
      <w:numFmt w:val="lowerLetter"/>
      <w:lvlText w:val="%1)"/>
      <w:lvlJc w:val="left"/>
      <w:pPr>
        <w:ind w:left="1092" w:hanging="281"/>
      </w:pPr>
      <w:rPr>
        <w:rFonts w:ascii="Arial" w:eastAsia="Arial" w:hAnsi="Arial" w:cs="Arial" w:hint="default"/>
        <w:color w:val="231F20"/>
        <w:w w:val="100"/>
        <w:sz w:val="24"/>
        <w:szCs w:val="24"/>
        <w:lang w:val="pt-PT" w:eastAsia="pt-PT" w:bidi="pt-PT"/>
      </w:rPr>
    </w:lvl>
    <w:lvl w:ilvl="1" w:tplc="4DF06B2A">
      <w:numFmt w:val="bullet"/>
      <w:lvlText w:val="•"/>
      <w:lvlJc w:val="left"/>
      <w:pPr>
        <w:ind w:left="2436" w:hanging="281"/>
      </w:pPr>
      <w:rPr>
        <w:rFonts w:hint="default"/>
        <w:lang w:val="pt-PT" w:eastAsia="pt-PT" w:bidi="pt-PT"/>
      </w:rPr>
    </w:lvl>
    <w:lvl w:ilvl="2" w:tplc="ABD47384">
      <w:numFmt w:val="bullet"/>
      <w:lvlText w:val="•"/>
      <w:lvlJc w:val="left"/>
      <w:pPr>
        <w:ind w:left="3772" w:hanging="281"/>
      </w:pPr>
      <w:rPr>
        <w:rFonts w:hint="default"/>
        <w:lang w:val="pt-PT" w:eastAsia="pt-PT" w:bidi="pt-PT"/>
      </w:rPr>
    </w:lvl>
    <w:lvl w:ilvl="3" w:tplc="23F493E2">
      <w:numFmt w:val="bullet"/>
      <w:lvlText w:val="•"/>
      <w:lvlJc w:val="left"/>
      <w:pPr>
        <w:ind w:left="5108" w:hanging="281"/>
      </w:pPr>
      <w:rPr>
        <w:rFonts w:hint="default"/>
        <w:lang w:val="pt-PT" w:eastAsia="pt-PT" w:bidi="pt-PT"/>
      </w:rPr>
    </w:lvl>
    <w:lvl w:ilvl="4" w:tplc="C40CB362">
      <w:numFmt w:val="bullet"/>
      <w:lvlText w:val="•"/>
      <w:lvlJc w:val="left"/>
      <w:pPr>
        <w:ind w:left="6444" w:hanging="281"/>
      </w:pPr>
      <w:rPr>
        <w:rFonts w:hint="default"/>
        <w:lang w:val="pt-PT" w:eastAsia="pt-PT" w:bidi="pt-PT"/>
      </w:rPr>
    </w:lvl>
    <w:lvl w:ilvl="5" w:tplc="2FA05B90">
      <w:numFmt w:val="bullet"/>
      <w:lvlText w:val="•"/>
      <w:lvlJc w:val="left"/>
      <w:pPr>
        <w:ind w:left="7780" w:hanging="281"/>
      </w:pPr>
      <w:rPr>
        <w:rFonts w:hint="default"/>
        <w:lang w:val="pt-PT" w:eastAsia="pt-PT" w:bidi="pt-PT"/>
      </w:rPr>
    </w:lvl>
    <w:lvl w:ilvl="6" w:tplc="34AACA4C">
      <w:numFmt w:val="bullet"/>
      <w:lvlText w:val="•"/>
      <w:lvlJc w:val="left"/>
      <w:pPr>
        <w:ind w:left="9116" w:hanging="281"/>
      </w:pPr>
      <w:rPr>
        <w:rFonts w:hint="default"/>
        <w:lang w:val="pt-PT" w:eastAsia="pt-PT" w:bidi="pt-PT"/>
      </w:rPr>
    </w:lvl>
    <w:lvl w:ilvl="7" w:tplc="6FC66640">
      <w:numFmt w:val="bullet"/>
      <w:lvlText w:val="•"/>
      <w:lvlJc w:val="left"/>
      <w:pPr>
        <w:ind w:left="10452" w:hanging="281"/>
      </w:pPr>
      <w:rPr>
        <w:rFonts w:hint="default"/>
        <w:lang w:val="pt-PT" w:eastAsia="pt-PT" w:bidi="pt-PT"/>
      </w:rPr>
    </w:lvl>
    <w:lvl w:ilvl="8" w:tplc="0ADAC83E">
      <w:numFmt w:val="bullet"/>
      <w:lvlText w:val="•"/>
      <w:lvlJc w:val="left"/>
      <w:pPr>
        <w:ind w:left="11788" w:hanging="281"/>
      </w:pPr>
      <w:rPr>
        <w:rFonts w:hint="default"/>
        <w:lang w:val="pt-PT" w:eastAsia="pt-PT" w:bidi="pt-PT"/>
      </w:rPr>
    </w:lvl>
  </w:abstractNum>
  <w:abstractNum w:abstractNumId="15">
    <w:nsid w:val="319F65B9"/>
    <w:multiLevelType w:val="hybridMultilevel"/>
    <w:tmpl w:val="877AC5F6"/>
    <w:lvl w:ilvl="0" w:tplc="1E8E80BE">
      <w:start w:val="1"/>
      <w:numFmt w:val="decimal"/>
      <w:lvlText w:val="%1"/>
      <w:lvlJc w:val="left"/>
      <w:pPr>
        <w:ind w:left="1114" w:hanging="200"/>
        <w:jc w:val="right"/>
      </w:pPr>
      <w:rPr>
        <w:rFonts w:ascii="Arial" w:eastAsia="Arial" w:hAnsi="Arial" w:cs="Arial" w:hint="default"/>
        <w:color w:val="231F20"/>
        <w:w w:val="100"/>
        <w:sz w:val="24"/>
        <w:szCs w:val="24"/>
        <w:lang w:val="pt-PT" w:eastAsia="pt-PT" w:bidi="pt-PT"/>
      </w:rPr>
    </w:lvl>
    <w:lvl w:ilvl="1" w:tplc="653E51C2">
      <w:start w:val="1"/>
      <w:numFmt w:val="lowerLetter"/>
      <w:lvlText w:val="%2)"/>
      <w:lvlJc w:val="left"/>
      <w:pPr>
        <w:ind w:left="1423" w:hanging="281"/>
      </w:pPr>
      <w:rPr>
        <w:rFonts w:ascii="Arial" w:eastAsia="Arial" w:hAnsi="Arial" w:cs="Arial" w:hint="default"/>
        <w:color w:val="231F20"/>
        <w:w w:val="100"/>
        <w:sz w:val="24"/>
        <w:szCs w:val="24"/>
        <w:lang w:val="pt-PT" w:eastAsia="pt-PT" w:bidi="pt-PT"/>
      </w:rPr>
    </w:lvl>
    <w:lvl w:ilvl="2" w:tplc="DF6A873C">
      <w:numFmt w:val="bullet"/>
      <w:lvlText w:val="•"/>
      <w:lvlJc w:val="left"/>
      <w:pPr>
        <w:ind w:left="2868" w:hanging="281"/>
      </w:pPr>
      <w:rPr>
        <w:rFonts w:hint="default"/>
        <w:lang w:val="pt-PT" w:eastAsia="pt-PT" w:bidi="pt-PT"/>
      </w:rPr>
    </w:lvl>
    <w:lvl w:ilvl="3" w:tplc="8102C4AA">
      <w:numFmt w:val="bullet"/>
      <w:lvlText w:val="•"/>
      <w:lvlJc w:val="left"/>
      <w:pPr>
        <w:ind w:left="4317" w:hanging="281"/>
      </w:pPr>
      <w:rPr>
        <w:rFonts w:hint="default"/>
        <w:lang w:val="pt-PT" w:eastAsia="pt-PT" w:bidi="pt-PT"/>
      </w:rPr>
    </w:lvl>
    <w:lvl w:ilvl="4" w:tplc="2E6EBF6C">
      <w:numFmt w:val="bullet"/>
      <w:lvlText w:val="•"/>
      <w:lvlJc w:val="left"/>
      <w:pPr>
        <w:ind w:left="5766" w:hanging="281"/>
      </w:pPr>
      <w:rPr>
        <w:rFonts w:hint="default"/>
        <w:lang w:val="pt-PT" w:eastAsia="pt-PT" w:bidi="pt-PT"/>
      </w:rPr>
    </w:lvl>
    <w:lvl w:ilvl="5" w:tplc="0396F3BA">
      <w:numFmt w:val="bullet"/>
      <w:lvlText w:val="•"/>
      <w:lvlJc w:val="left"/>
      <w:pPr>
        <w:ind w:left="7215" w:hanging="281"/>
      </w:pPr>
      <w:rPr>
        <w:rFonts w:hint="default"/>
        <w:lang w:val="pt-PT" w:eastAsia="pt-PT" w:bidi="pt-PT"/>
      </w:rPr>
    </w:lvl>
    <w:lvl w:ilvl="6" w:tplc="B68A7A92">
      <w:numFmt w:val="bullet"/>
      <w:lvlText w:val="•"/>
      <w:lvlJc w:val="left"/>
      <w:pPr>
        <w:ind w:left="8664" w:hanging="281"/>
      </w:pPr>
      <w:rPr>
        <w:rFonts w:hint="default"/>
        <w:lang w:val="pt-PT" w:eastAsia="pt-PT" w:bidi="pt-PT"/>
      </w:rPr>
    </w:lvl>
    <w:lvl w:ilvl="7" w:tplc="BF2CB152">
      <w:numFmt w:val="bullet"/>
      <w:lvlText w:val="•"/>
      <w:lvlJc w:val="left"/>
      <w:pPr>
        <w:ind w:left="10113" w:hanging="281"/>
      </w:pPr>
      <w:rPr>
        <w:rFonts w:hint="default"/>
        <w:lang w:val="pt-PT" w:eastAsia="pt-PT" w:bidi="pt-PT"/>
      </w:rPr>
    </w:lvl>
    <w:lvl w:ilvl="8" w:tplc="2864D2C6">
      <w:numFmt w:val="bullet"/>
      <w:lvlText w:val="•"/>
      <w:lvlJc w:val="left"/>
      <w:pPr>
        <w:ind w:left="11562" w:hanging="281"/>
      </w:pPr>
      <w:rPr>
        <w:rFonts w:hint="default"/>
        <w:lang w:val="pt-PT" w:eastAsia="pt-PT" w:bidi="pt-PT"/>
      </w:rPr>
    </w:lvl>
  </w:abstractNum>
  <w:abstractNum w:abstractNumId="16">
    <w:nsid w:val="31A13158"/>
    <w:multiLevelType w:val="multilevel"/>
    <w:tmpl w:val="65A0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394675E"/>
    <w:multiLevelType w:val="multilevel"/>
    <w:tmpl w:val="C13A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415471B"/>
    <w:multiLevelType w:val="multilevel"/>
    <w:tmpl w:val="2C58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320166"/>
    <w:multiLevelType w:val="multilevel"/>
    <w:tmpl w:val="95B0F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3875EC"/>
    <w:multiLevelType w:val="multilevel"/>
    <w:tmpl w:val="613A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CC27BE"/>
    <w:multiLevelType w:val="multilevel"/>
    <w:tmpl w:val="D3C8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F1031E"/>
    <w:multiLevelType w:val="multilevel"/>
    <w:tmpl w:val="6D6AD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8F00CE"/>
    <w:multiLevelType w:val="hybridMultilevel"/>
    <w:tmpl w:val="0DFCBC04"/>
    <w:lvl w:ilvl="0" w:tplc="6D165CB4">
      <w:numFmt w:val="bullet"/>
      <w:lvlText w:val="–"/>
      <w:lvlJc w:val="left"/>
      <w:pPr>
        <w:ind w:left="420" w:hanging="238"/>
      </w:pPr>
      <w:rPr>
        <w:rFonts w:ascii="Arial" w:eastAsia="Arial" w:hAnsi="Arial" w:cs="Arial" w:hint="default"/>
        <w:color w:val="231F20"/>
        <w:spacing w:val="-32"/>
        <w:w w:val="100"/>
        <w:sz w:val="24"/>
        <w:szCs w:val="24"/>
        <w:lang w:val="pt-PT" w:eastAsia="pt-PT" w:bidi="pt-PT"/>
      </w:rPr>
    </w:lvl>
    <w:lvl w:ilvl="1" w:tplc="EEE20CDE">
      <w:numFmt w:val="bullet"/>
      <w:lvlText w:val="•"/>
      <w:lvlJc w:val="left"/>
      <w:pPr>
        <w:ind w:left="1824" w:hanging="238"/>
      </w:pPr>
      <w:rPr>
        <w:rFonts w:hint="default"/>
        <w:lang w:val="pt-PT" w:eastAsia="pt-PT" w:bidi="pt-PT"/>
      </w:rPr>
    </w:lvl>
    <w:lvl w:ilvl="2" w:tplc="F564956C">
      <w:numFmt w:val="bullet"/>
      <w:lvlText w:val="•"/>
      <w:lvlJc w:val="left"/>
      <w:pPr>
        <w:ind w:left="3228" w:hanging="238"/>
      </w:pPr>
      <w:rPr>
        <w:rFonts w:hint="default"/>
        <w:lang w:val="pt-PT" w:eastAsia="pt-PT" w:bidi="pt-PT"/>
      </w:rPr>
    </w:lvl>
    <w:lvl w:ilvl="3" w:tplc="FD9AC482">
      <w:numFmt w:val="bullet"/>
      <w:lvlText w:val="•"/>
      <w:lvlJc w:val="left"/>
      <w:pPr>
        <w:ind w:left="4632" w:hanging="238"/>
      </w:pPr>
      <w:rPr>
        <w:rFonts w:hint="default"/>
        <w:lang w:val="pt-PT" w:eastAsia="pt-PT" w:bidi="pt-PT"/>
      </w:rPr>
    </w:lvl>
    <w:lvl w:ilvl="4" w:tplc="48C2A5E2">
      <w:numFmt w:val="bullet"/>
      <w:lvlText w:val="•"/>
      <w:lvlJc w:val="left"/>
      <w:pPr>
        <w:ind w:left="6036" w:hanging="238"/>
      </w:pPr>
      <w:rPr>
        <w:rFonts w:hint="default"/>
        <w:lang w:val="pt-PT" w:eastAsia="pt-PT" w:bidi="pt-PT"/>
      </w:rPr>
    </w:lvl>
    <w:lvl w:ilvl="5" w:tplc="5F0E321E">
      <w:numFmt w:val="bullet"/>
      <w:lvlText w:val="•"/>
      <w:lvlJc w:val="left"/>
      <w:pPr>
        <w:ind w:left="7440" w:hanging="238"/>
      </w:pPr>
      <w:rPr>
        <w:rFonts w:hint="default"/>
        <w:lang w:val="pt-PT" w:eastAsia="pt-PT" w:bidi="pt-PT"/>
      </w:rPr>
    </w:lvl>
    <w:lvl w:ilvl="6" w:tplc="2E3AAD36">
      <w:numFmt w:val="bullet"/>
      <w:lvlText w:val="•"/>
      <w:lvlJc w:val="left"/>
      <w:pPr>
        <w:ind w:left="8844" w:hanging="238"/>
      </w:pPr>
      <w:rPr>
        <w:rFonts w:hint="default"/>
        <w:lang w:val="pt-PT" w:eastAsia="pt-PT" w:bidi="pt-PT"/>
      </w:rPr>
    </w:lvl>
    <w:lvl w:ilvl="7" w:tplc="6E541B7E">
      <w:numFmt w:val="bullet"/>
      <w:lvlText w:val="•"/>
      <w:lvlJc w:val="left"/>
      <w:pPr>
        <w:ind w:left="10248" w:hanging="238"/>
      </w:pPr>
      <w:rPr>
        <w:rFonts w:hint="default"/>
        <w:lang w:val="pt-PT" w:eastAsia="pt-PT" w:bidi="pt-PT"/>
      </w:rPr>
    </w:lvl>
    <w:lvl w:ilvl="8" w:tplc="2B302F12">
      <w:numFmt w:val="bullet"/>
      <w:lvlText w:val="•"/>
      <w:lvlJc w:val="left"/>
      <w:pPr>
        <w:ind w:left="11652" w:hanging="238"/>
      </w:pPr>
      <w:rPr>
        <w:rFonts w:hint="default"/>
        <w:lang w:val="pt-PT" w:eastAsia="pt-PT" w:bidi="pt-PT"/>
      </w:rPr>
    </w:lvl>
  </w:abstractNum>
  <w:abstractNum w:abstractNumId="24">
    <w:nsid w:val="44A70B95"/>
    <w:multiLevelType w:val="hybridMultilevel"/>
    <w:tmpl w:val="28E08A54"/>
    <w:lvl w:ilvl="0" w:tplc="1FC66EA0">
      <w:start w:val="1"/>
      <w:numFmt w:val="lowerLetter"/>
      <w:lvlText w:val="%1)"/>
      <w:lvlJc w:val="left"/>
      <w:pPr>
        <w:ind w:left="1190" w:hanging="276"/>
      </w:pPr>
      <w:rPr>
        <w:rFonts w:ascii="Arial" w:eastAsia="Arial" w:hAnsi="Arial" w:cs="Arial" w:hint="default"/>
        <w:color w:val="231F20"/>
        <w:w w:val="100"/>
        <w:sz w:val="24"/>
        <w:szCs w:val="24"/>
        <w:lang w:val="pt-PT" w:eastAsia="pt-PT" w:bidi="pt-PT"/>
      </w:rPr>
    </w:lvl>
    <w:lvl w:ilvl="1" w:tplc="4C2E0428">
      <w:numFmt w:val="bullet"/>
      <w:lvlText w:val="•"/>
      <w:lvlJc w:val="left"/>
      <w:pPr>
        <w:ind w:left="2526" w:hanging="276"/>
      </w:pPr>
      <w:rPr>
        <w:rFonts w:hint="default"/>
        <w:lang w:val="pt-PT" w:eastAsia="pt-PT" w:bidi="pt-PT"/>
      </w:rPr>
    </w:lvl>
    <w:lvl w:ilvl="2" w:tplc="BADC444A">
      <w:numFmt w:val="bullet"/>
      <w:lvlText w:val="•"/>
      <w:lvlJc w:val="left"/>
      <w:pPr>
        <w:ind w:left="3852" w:hanging="276"/>
      </w:pPr>
      <w:rPr>
        <w:rFonts w:hint="default"/>
        <w:lang w:val="pt-PT" w:eastAsia="pt-PT" w:bidi="pt-PT"/>
      </w:rPr>
    </w:lvl>
    <w:lvl w:ilvl="3" w:tplc="454A92F2">
      <w:numFmt w:val="bullet"/>
      <w:lvlText w:val="•"/>
      <w:lvlJc w:val="left"/>
      <w:pPr>
        <w:ind w:left="5178" w:hanging="276"/>
      </w:pPr>
      <w:rPr>
        <w:rFonts w:hint="default"/>
        <w:lang w:val="pt-PT" w:eastAsia="pt-PT" w:bidi="pt-PT"/>
      </w:rPr>
    </w:lvl>
    <w:lvl w:ilvl="4" w:tplc="F0E63534">
      <w:numFmt w:val="bullet"/>
      <w:lvlText w:val="•"/>
      <w:lvlJc w:val="left"/>
      <w:pPr>
        <w:ind w:left="6504" w:hanging="276"/>
      </w:pPr>
      <w:rPr>
        <w:rFonts w:hint="default"/>
        <w:lang w:val="pt-PT" w:eastAsia="pt-PT" w:bidi="pt-PT"/>
      </w:rPr>
    </w:lvl>
    <w:lvl w:ilvl="5" w:tplc="6DD896E8">
      <w:numFmt w:val="bullet"/>
      <w:lvlText w:val="•"/>
      <w:lvlJc w:val="left"/>
      <w:pPr>
        <w:ind w:left="7830" w:hanging="276"/>
      </w:pPr>
      <w:rPr>
        <w:rFonts w:hint="default"/>
        <w:lang w:val="pt-PT" w:eastAsia="pt-PT" w:bidi="pt-PT"/>
      </w:rPr>
    </w:lvl>
    <w:lvl w:ilvl="6" w:tplc="C3AC55F2">
      <w:numFmt w:val="bullet"/>
      <w:lvlText w:val="•"/>
      <w:lvlJc w:val="left"/>
      <w:pPr>
        <w:ind w:left="9156" w:hanging="276"/>
      </w:pPr>
      <w:rPr>
        <w:rFonts w:hint="default"/>
        <w:lang w:val="pt-PT" w:eastAsia="pt-PT" w:bidi="pt-PT"/>
      </w:rPr>
    </w:lvl>
    <w:lvl w:ilvl="7" w:tplc="9594F510">
      <w:numFmt w:val="bullet"/>
      <w:lvlText w:val="•"/>
      <w:lvlJc w:val="left"/>
      <w:pPr>
        <w:ind w:left="10482" w:hanging="276"/>
      </w:pPr>
      <w:rPr>
        <w:rFonts w:hint="default"/>
        <w:lang w:val="pt-PT" w:eastAsia="pt-PT" w:bidi="pt-PT"/>
      </w:rPr>
    </w:lvl>
    <w:lvl w:ilvl="8" w:tplc="FEF46DAE">
      <w:numFmt w:val="bullet"/>
      <w:lvlText w:val="•"/>
      <w:lvlJc w:val="left"/>
      <w:pPr>
        <w:ind w:left="11808" w:hanging="276"/>
      </w:pPr>
      <w:rPr>
        <w:rFonts w:hint="default"/>
        <w:lang w:val="pt-PT" w:eastAsia="pt-PT" w:bidi="pt-PT"/>
      </w:rPr>
    </w:lvl>
  </w:abstractNum>
  <w:abstractNum w:abstractNumId="25">
    <w:nsid w:val="4E5C75A7"/>
    <w:multiLevelType w:val="multilevel"/>
    <w:tmpl w:val="A8A89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D85EB8"/>
    <w:multiLevelType w:val="multilevel"/>
    <w:tmpl w:val="EA9E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0D4721"/>
    <w:multiLevelType w:val="multilevel"/>
    <w:tmpl w:val="EAF6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B27A88"/>
    <w:multiLevelType w:val="multilevel"/>
    <w:tmpl w:val="FED84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3173CE"/>
    <w:multiLevelType w:val="multilevel"/>
    <w:tmpl w:val="FF0AC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623CED"/>
    <w:multiLevelType w:val="multilevel"/>
    <w:tmpl w:val="2CE0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B34961"/>
    <w:multiLevelType w:val="multilevel"/>
    <w:tmpl w:val="A99E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520907"/>
    <w:multiLevelType w:val="multilevel"/>
    <w:tmpl w:val="F6A6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541B6B"/>
    <w:multiLevelType w:val="hybridMultilevel"/>
    <w:tmpl w:val="1FE05B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5769B8"/>
    <w:multiLevelType w:val="hybridMultilevel"/>
    <w:tmpl w:val="F6BC39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0D32EB"/>
    <w:multiLevelType w:val="multilevel"/>
    <w:tmpl w:val="4D46D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9C1C7A"/>
    <w:multiLevelType w:val="multilevel"/>
    <w:tmpl w:val="44A2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662B35"/>
    <w:multiLevelType w:val="hybridMultilevel"/>
    <w:tmpl w:val="8B26A7B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7F4B65"/>
    <w:multiLevelType w:val="multilevel"/>
    <w:tmpl w:val="5992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B3D32FD"/>
    <w:multiLevelType w:val="multilevel"/>
    <w:tmpl w:val="93FA5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B56049"/>
    <w:multiLevelType w:val="multilevel"/>
    <w:tmpl w:val="2FF0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5A2484"/>
    <w:multiLevelType w:val="multilevel"/>
    <w:tmpl w:val="1144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3"/>
  </w:num>
  <w:num w:numId="3">
    <w:abstractNumId w:val="24"/>
  </w:num>
  <w:num w:numId="4">
    <w:abstractNumId w:val="7"/>
  </w:num>
  <w:num w:numId="5">
    <w:abstractNumId w:val="15"/>
  </w:num>
  <w:num w:numId="6">
    <w:abstractNumId w:val="10"/>
  </w:num>
  <w:num w:numId="7">
    <w:abstractNumId w:val="14"/>
  </w:num>
  <w:num w:numId="8">
    <w:abstractNumId w:val="3"/>
  </w:num>
  <w:num w:numId="9">
    <w:abstractNumId w:val="2"/>
  </w:num>
  <w:num w:numId="10">
    <w:abstractNumId w:val="30"/>
  </w:num>
  <w:num w:numId="11">
    <w:abstractNumId w:val="5"/>
  </w:num>
  <w:num w:numId="12">
    <w:abstractNumId w:val="41"/>
  </w:num>
  <w:num w:numId="13">
    <w:abstractNumId w:val="4"/>
  </w:num>
  <w:num w:numId="14">
    <w:abstractNumId w:val="26"/>
  </w:num>
  <w:num w:numId="15">
    <w:abstractNumId w:val="29"/>
  </w:num>
  <w:num w:numId="16">
    <w:abstractNumId w:val="31"/>
  </w:num>
  <w:num w:numId="17">
    <w:abstractNumId w:val="8"/>
  </w:num>
  <w:num w:numId="18">
    <w:abstractNumId w:val="40"/>
  </w:num>
  <w:num w:numId="19">
    <w:abstractNumId w:val="35"/>
  </w:num>
  <w:num w:numId="20">
    <w:abstractNumId w:val="13"/>
  </w:num>
  <w:num w:numId="21">
    <w:abstractNumId w:val="9"/>
  </w:num>
  <w:num w:numId="22">
    <w:abstractNumId w:val="34"/>
  </w:num>
  <w:num w:numId="23">
    <w:abstractNumId w:val="37"/>
  </w:num>
  <w:num w:numId="24">
    <w:abstractNumId w:val="33"/>
  </w:num>
  <w:num w:numId="25">
    <w:abstractNumId w:val="18"/>
  </w:num>
  <w:num w:numId="26">
    <w:abstractNumId w:val="0"/>
  </w:num>
  <w:num w:numId="27">
    <w:abstractNumId w:val="21"/>
  </w:num>
  <w:num w:numId="28">
    <w:abstractNumId w:val="17"/>
  </w:num>
  <w:num w:numId="29">
    <w:abstractNumId w:val="11"/>
  </w:num>
  <w:num w:numId="30">
    <w:abstractNumId w:val="38"/>
  </w:num>
  <w:num w:numId="31">
    <w:abstractNumId w:val="16"/>
  </w:num>
  <w:num w:numId="32">
    <w:abstractNumId w:val="6"/>
  </w:num>
  <w:num w:numId="33">
    <w:abstractNumId w:val="32"/>
  </w:num>
  <w:num w:numId="34">
    <w:abstractNumId w:val="27"/>
  </w:num>
  <w:num w:numId="35">
    <w:abstractNumId w:val="20"/>
  </w:num>
  <w:num w:numId="36">
    <w:abstractNumId w:val="19"/>
  </w:num>
  <w:num w:numId="37">
    <w:abstractNumId w:val="36"/>
  </w:num>
  <w:num w:numId="38">
    <w:abstractNumId w:val="28"/>
  </w:num>
  <w:num w:numId="39">
    <w:abstractNumId w:val="39"/>
  </w:num>
  <w:num w:numId="40">
    <w:abstractNumId w:val="25"/>
  </w:num>
  <w:num w:numId="41">
    <w:abstractNumId w:val="22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A5"/>
    <w:rsid w:val="00001EC7"/>
    <w:rsid w:val="00010364"/>
    <w:rsid w:val="00010E2E"/>
    <w:rsid w:val="000349BA"/>
    <w:rsid w:val="00037BB2"/>
    <w:rsid w:val="000454E9"/>
    <w:rsid w:val="000666E7"/>
    <w:rsid w:val="00091B04"/>
    <w:rsid w:val="000C38F1"/>
    <w:rsid w:val="000F6342"/>
    <w:rsid w:val="00150811"/>
    <w:rsid w:val="00156F5E"/>
    <w:rsid w:val="001677B6"/>
    <w:rsid w:val="001A5A27"/>
    <w:rsid w:val="001E04EE"/>
    <w:rsid w:val="001E3D1D"/>
    <w:rsid w:val="0020460E"/>
    <w:rsid w:val="00215CDC"/>
    <w:rsid w:val="00262B4C"/>
    <w:rsid w:val="0027041C"/>
    <w:rsid w:val="00277D3B"/>
    <w:rsid w:val="0028713D"/>
    <w:rsid w:val="002A1E51"/>
    <w:rsid w:val="002A47D4"/>
    <w:rsid w:val="002A6508"/>
    <w:rsid w:val="002B1023"/>
    <w:rsid w:val="002B33F2"/>
    <w:rsid w:val="002B3AED"/>
    <w:rsid w:val="002C3164"/>
    <w:rsid w:val="002D53BB"/>
    <w:rsid w:val="002E7894"/>
    <w:rsid w:val="002F3C77"/>
    <w:rsid w:val="0032190E"/>
    <w:rsid w:val="0036658D"/>
    <w:rsid w:val="00367443"/>
    <w:rsid w:val="00372F24"/>
    <w:rsid w:val="00392F5A"/>
    <w:rsid w:val="003A0ADE"/>
    <w:rsid w:val="003A200D"/>
    <w:rsid w:val="003C3E59"/>
    <w:rsid w:val="003C65BC"/>
    <w:rsid w:val="003D148B"/>
    <w:rsid w:val="003D2834"/>
    <w:rsid w:val="00403463"/>
    <w:rsid w:val="0040562E"/>
    <w:rsid w:val="00423D7C"/>
    <w:rsid w:val="00441678"/>
    <w:rsid w:val="00451CC9"/>
    <w:rsid w:val="0045630C"/>
    <w:rsid w:val="004710B1"/>
    <w:rsid w:val="004A2288"/>
    <w:rsid w:val="004D0F49"/>
    <w:rsid w:val="004F604A"/>
    <w:rsid w:val="0052165E"/>
    <w:rsid w:val="00542E73"/>
    <w:rsid w:val="0057664D"/>
    <w:rsid w:val="005C69BB"/>
    <w:rsid w:val="005C7B6C"/>
    <w:rsid w:val="00643ED1"/>
    <w:rsid w:val="006924FD"/>
    <w:rsid w:val="00695170"/>
    <w:rsid w:val="006D350E"/>
    <w:rsid w:val="006F54C0"/>
    <w:rsid w:val="007247D4"/>
    <w:rsid w:val="00726C96"/>
    <w:rsid w:val="00732879"/>
    <w:rsid w:val="0073440B"/>
    <w:rsid w:val="00791015"/>
    <w:rsid w:val="007A5011"/>
    <w:rsid w:val="007A7EEE"/>
    <w:rsid w:val="007C740F"/>
    <w:rsid w:val="007F71BD"/>
    <w:rsid w:val="00820396"/>
    <w:rsid w:val="008425FB"/>
    <w:rsid w:val="00850350"/>
    <w:rsid w:val="00855591"/>
    <w:rsid w:val="008605C2"/>
    <w:rsid w:val="00865988"/>
    <w:rsid w:val="00874192"/>
    <w:rsid w:val="008E1CAD"/>
    <w:rsid w:val="008F0FE1"/>
    <w:rsid w:val="0099144D"/>
    <w:rsid w:val="009C7309"/>
    <w:rsid w:val="00A06C5A"/>
    <w:rsid w:val="00A41528"/>
    <w:rsid w:val="00A42367"/>
    <w:rsid w:val="00A447A3"/>
    <w:rsid w:val="00A75F61"/>
    <w:rsid w:val="00A77859"/>
    <w:rsid w:val="00A83C7B"/>
    <w:rsid w:val="00A87C76"/>
    <w:rsid w:val="00A903A5"/>
    <w:rsid w:val="00AB12B3"/>
    <w:rsid w:val="00AB4F36"/>
    <w:rsid w:val="00AC6F52"/>
    <w:rsid w:val="00AD1CDB"/>
    <w:rsid w:val="00AD3B8F"/>
    <w:rsid w:val="00AE4EB5"/>
    <w:rsid w:val="00AE7271"/>
    <w:rsid w:val="00B266B9"/>
    <w:rsid w:val="00BA063D"/>
    <w:rsid w:val="00BA114C"/>
    <w:rsid w:val="00BD427F"/>
    <w:rsid w:val="00BF0291"/>
    <w:rsid w:val="00BF1B14"/>
    <w:rsid w:val="00BF4C6E"/>
    <w:rsid w:val="00C06600"/>
    <w:rsid w:val="00C1339C"/>
    <w:rsid w:val="00C256B5"/>
    <w:rsid w:val="00C25E5E"/>
    <w:rsid w:val="00CE01E2"/>
    <w:rsid w:val="00CE7AE7"/>
    <w:rsid w:val="00CF5560"/>
    <w:rsid w:val="00D04DCA"/>
    <w:rsid w:val="00D1366C"/>
    <w:rsid w:val="00D24564"/>
    <w:rsid w:val="00D25844"/>
    <w:rsid w:val="00D3399A"/>
    <w:rsid w:val="00D51349"/>
    <w:rsid w:val="00D543D2"/>
    <w:rsid w:val="00D5618A"/>
    <w:rsid w:val="00DA0806"/>
    <w:rsid w:val="00E0306F"/>
    <w:rsid w:val="00E35182"/>
    <w:rsid w:val="00E85EFF"/>
    <w:rsid w:val="00E93ABF"/>
    <w:rsid w:val="00EC770E"/>
    <w:rsid w:val="00EE3961"/>
    <w:rsid w:val="00EF23F5"/>
    <w:rsid w:val="00EF71B5"/>
    <w:rsid w:val="00F2143E"/>
    <w:rsid w:val="00F30D95"/>
    <w:rsid w:val="00F438F2"/>
    <w:rsid w:val="00FB622F"/>
    <w:rsid w:val="00FC1243"/>
    <w:rsid w:val="00FC61A9"/>
    <w:rsid w:val="00FD4C1B"/>
    <w:rsid w:val="00F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4C004-41C4-4783-B1DE-4D8F7F77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B3A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3A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1"/>
    <w:qFormat/>
    <w:rsid w:val="00D25844"/>
    <w:pPr>
      <w:widowControl w:val="0"/>
      <w:autoSpaceDE w:val="0"/>
      <w:autoSpaceDN w:val="0"/>
      <w:spacing w:before="92"/>
      <w:ind w:left="958"/>
      <w:outlineLvl w:val="2"/>
    </w:pPr>
    <w:rPr>
      <w:rFonts w:ascii="Century Gothic" w:eastAsia="Century Gothic" w:hAnsi="Century Gothic" w:cs="Century Gothic"/>
      <w:b/>
      <w:bCs/>
      <w:lang w:val="pt-PT" w:eastAsia="pt-PT" w:bidi="pt-PT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0346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F3C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2F3C77"/>
    <w:rPr>
      <w:b/>
      <w:bCs/>
    </w:rPr>
  </w:style>
  <w:style w:type="character" w:customStyle="1" w:styleId="Ttulo3Char">
    <w:name w:val="Título 3 Char"/>
    <w:basedOn w:val="Fontepargpadro"/>
    <w:link w:val="Ttulo3"/>
    <w:uiPriority w:val="1"/>
    <w:rsid w:val="00D25844"/>
    <w:rPr>
      <w:rFonts w:ascii="Century Gothic" w:eastAsia="Century Gothic" w:hAnsi="Century Gothic" w:cs="Century Gothic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D25844"/>
    <w:pPr>
      <w:widowControl w:val="0"/>
      <w:autoSpaceDE w:val="0"/>
      <w:autoSpaceDN w:val="0"/>
    </w:pPr>
    <w:rPr>
      <w:rFonts w:eastAsia="Arial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25844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D25844"/>
    <w:pPr>
      <w:widowControl w:val="0"/>
      <w:autoSpaceDE w:val="0"/>
      <w:autoSpaceDN w:val="0"/>
      <w:ind w:left="105" w:hanging="200"/>
    </w:pPr>
    <w:rPr>
      <w:rFonts w:eastAsia="Arial"/>
      <w:sz w:val="22"/>
      <w:szCs w:val="22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034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3463"/>
    <w:rPr>
      <w:rFonts w:ascii="Arial" w:hAnsi="Arial" w:cs="Arial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0346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B3A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3A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AD1C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010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EE3961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FC61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61A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61A9"/>
    <w:rPr>
      <w:rFonts w:ascii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61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61A9"/>
    <w:rPr>
      <w:rFonts w:ascii="Arial" w:hAnsi="Arial" w:cs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61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1A9"/>
    <w:rPr>
      <w:rFonts w:ascii="Segoe UI" w:hAnsi="Segoe UI" w:cs="Segoe UI"/>
      <w:sz w:val="18"/>
      <w:szCs w:val="18"/>
    </w:rPr>
  </w:style>
  <w:style w:type="paragraph" w:customStyle="1" w:styleId="autor">
    <w:name w:val="autor"/>
    <w:basedOn w:val="Normal"/>
    <w:rsid w:val="00AB12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48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85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656577">
                          <w:marLeft w:val="-225"/>
                          <w:marRight w:val="-225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0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8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9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78376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92485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77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687384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8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17407771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9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8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620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39577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9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397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731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12534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15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240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3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3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237">
          <w:marLeft w:val="-5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3523">
              <w:marLeft w:val="-20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39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05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6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190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0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725">
          <w:marLeft w:val="-225"/>
          <w:marRight w:val="-225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21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0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85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67030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506777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12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58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129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5835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23208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2720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77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66304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1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729491">
                  <w:marLeft w:val="0"/>
                  <w:marRight w:val="0"/>
                  <w:marTop w:val="225"/>
                  <w:marBottom w:val="0"/>
                  <w:divBdr>
                    <w:top w:val="single" w:sz="6" w:space="8" w:color="EEEEEE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71287966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4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1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5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74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737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7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72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1002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785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7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81175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9209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8958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47534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74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2698642">
                  <w:marLeft w:val="0"/>
                  <w:marRight w:val="0"/>
                  <w:marTop w:val="225"/>
                  <w:marBottom w:val="0"/>
                  <w:divBdr>
                    <w:top w:val="single" w:sz="6" w:space="8" w:color="EEEEEE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70081331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5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1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9148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3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08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829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7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97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0884">
          <w:marLeft w:val="0"/>
          <w:marRight w:val="0"/>
          <w:marTop w:val="0"/>
          <w:marBottom w:val="0"/>
          <w:divBdr>
            <w:top w:val="single" w:sz="6" w:space="4" w:color="E8E9ED"/>
            <w:left w:val="single" w:sz="6" w:space="4" w:color="E8E9ED"/>
            <w:bottom w:val="single" w:sz="6" w:space="4" w:color="E8E9ED"/>
            <w:right w:val="single" w:sz="6" w:space="4" w:color="E8E9ED"/>
          </w:divBdr>
        </w:div>
        <w:div w:id="1771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2313">
                  <w:marLeft w:val="0"/>
                  <w:marRight w:val="37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9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90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6558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5038">
                          <w:marLeft w:val="-225"/>
                          <w:marRight w:val="-225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3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1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11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53693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681467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33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736727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8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155026385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81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0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871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61041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38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46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9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294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914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3805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3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9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774">
          <w:marLeft w:val="-5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7282">
              <w:marLeft w:val="-20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7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80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2065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4881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73824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37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204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329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13579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63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295538">
                              <w:marLeft w:val="0"/>
                              <w:marRight w:val="0"/>
                              <w:marTop w:val="12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12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40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2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68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6107077">
                                      <w:marLeft w:val="13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76600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07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04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13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8575396">
                                      <w:marLeft w:val="13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485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021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14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0343600">
                                      <w:marLeft w:val="13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89967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94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05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69">
              <w:marLeft w:val="0"/>
              <w:marRight w:val="0"/>
              <w:marTop w:val="450"/>
              <w:marBottom w:val="0"/>
              <w:divBdr>
                <w:top w:val="single" w:sz="6" w:space="23" w:color="E3E3E3"/>
                <w:left w:val="none" w:sz="0" w:space="0" w:color="auto"/>
                <w:bottom w:val="single" w:sz="6" w:space="23" w:color="E3E3E3"/>
                <w:right w:val="none" w:sz="0" w:space="0" w:color="auto"/>
              </w:divBdr>
            </w:div>
            <w:div w:id="9133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65668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1408">
                      <w:marLeft w:val="45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5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2641">
                      <w:marLeft w:val="45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736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827321">
                      <w:marLeft w:val="45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501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416524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3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9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1580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2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49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697161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5271662">
                              <w:marLeft w:val="-25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658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13687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677557">
                                          <w:marLeft w:val="262"/>
                                          <w:marRight w:val="0"/>
                                          <w:marTop w:val="0"/>
                                          <w:marBottom w:val="26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211076">
                                          <w:marLeft w:val="262"/>
                                          <w:marRight w:val="0"/>
                                          <w:marTop w:val="0"/>
                                          <w:marBottom w:val="26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541283">
                                          <w:marLeft w:val="262"/>
                                          <w:marRight w:val="0"/>
                                          <w:marTop w:val="0"/>
                                          <w:marBottom w:val="26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975594">
                                          <w:marLeft w:val="262"/>
                                          <w:marRight w:val="0"/>
                                          <w:marTop w:val="0"/>
                                          <w:marBottom w:val="26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654657">
                                          <w:marLeft w:val="262"/>
                                          <w:marRight w:val="0"/>
                                          <w:marTop w:val="0"/>
                                          <w:marBottom w:val="26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624966">
                                          <w:marLeft w:val="262"/>
                                          <w:marRight w:val="0"/>
                                          <w:marTop w:val="0"/>
                                          <w:marBottom w:val="26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23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3E3E3"/>
                <w:right w:val="none" w:sz="0" w:space="0" w:color="auto"/>
              </w:divBdr>
              <w:divsChild>
                <w:div w:id="1440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15553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53162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73293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391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42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7076504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6173">
          <w:marLeft w:val="-5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2456">
              <w:marLeft w:val="-20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odamateria.com.br/carta-aberta/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odamateria.com.br/carta-do-leito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tras.terra.com.br/renato-russo/" TargetMode="External"/><Relationship Id="rId10" Type="http://schemas.openxmlformats.org/officeDocument/2006/relationships/hyperlink" Target="https://www.todamateria.com.br/carta-argumentativ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todamateria.com.br/carta-pessoal/" TargetMode="External"/><Relationship Id="rId14" Type="http://schemas.openxmlformats.org/officeDocument/2006/relationships/hyperlink" Target="https://www.youtube.com/watch?v=OCb5YtAG2P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B2CFD-D8AF-4D31-9B75-E9036A33E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940</Words>
  <Characters>5082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Caedes</dc:creator>
  <cp:lastModifiedBy>Cliente</cp:lastModifiedBy>
  <cp:revision>5</cp:revision>
  <dcterms:created xsi:type="dcterms:W3CDTF">2020-11-04T11:52:00Z</dcterms:created>
  <dcterms:modified xsi:type="dcterms:W3CDTF">2020-11-05T13:33:00Z</dcterms:modified>
</cp:coreProperties>
</file>