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3A5" w:rsidRDefault="007F1CB3" w:rsidP="00A903A5">
      <w:pPr>
        <w:pStyle w:val="Cabealho"/>
        <w:jc w:val="center"/>
        <w:rPr>
          <w:b/>
          <w:caps/>
          <w:sz w:val="32"/>
        </w:rPr>
      </w:pPr>
      <w:r>
        <w:rPr>
          <w:b/>
          <w:caps/>
          <w:noProof/>
          <w:sz w:val="32"/>
          <w:lang w:eastAsia="pt-BR"/>
        </w:rPr>
        <w:pict>
          <v:rect id="Retângulo 5" o:spid="_x0000_s1026" style="position:absolute;left:0;text-align:left;margin-left:-18.25pt;margin-top:-18.25pt;width:562.9pt;height:743.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spnQIAAIYFAAAOAAAAZHJzL2Uyb0RvYy54bWysVM1u2zAMvg/YOwi6r7bTpluDOkWQosOA&#10;oi3aDj0rshQLkEVNUuJkj7NX2YuVkn8SdMUOw3JwRJH8SH4ieXm1azTZCucVmJIWJzklwnColFmX&#10;9PvzzacvlPjATMU0GFHSvfD0av7xw2VrZ2ICNehKOIIgxs9aW9I6BDvLMs9r0TB/AlYYVEpwDQso&#10;unVWOdYieqOzSZ6fZy24yjrgwnu8ve6UdJ7wpRQ83EvpRSC6pJhbSF+Xvqv4zeaXbLZ2zNaK92mw&#10;f8iiYcpg0BHqmgVGNk79AdUo7sCDDCccmgykVFykGrCaIn9TzVPNrEi1IDnejjT5/wfL77YPjqiq&#10;pFNKDGvwiR5F+P3LrDcayDTy01o/Q7Mn++B6yeMxFruTron/WAbZJU73I6diFwjHy/PzIj+dIvUc&#10;dRenZ2f5JKFmB3frfPgqoCHxUFKHj5a4ZNtbHzAkmg4mMZqBG6V1ejht4oUHrap4l4TYOWKpHdky&#10;fPOwK2INCHFkhVL0zGJlXS3pFPZaRAhtHoVETjD7SUokdeMBk3EuTCg6Vc0q0YWa5vgbgg1ZpNAJ&#10;MCJLTHLE7gEGyw5kwO5y7u2jq0jNPDrnf0uscx49UmQwYXRulAH3HoDGqvrInf1AUkdNZGkF1R47&#10;xkE3St7yG4XPdst8eGAOZwefGvdBuMeP1NCWFPoTJTW4n+/dR3tsadRS0uIsltT/2DAnKNHfDDb7&#10;RYFtg8ObhLPp5wkK7lizOtaYTbMEfPoCN4/l6Rjtgx6O0kHzgmtjEaOiihmOsUvKgxuEZeh2BC4e&#10;LhaLZIYDa1m4NU+WR/DIamzL590Lc7bv3YBtfwfD3LLZmxbubKOngcUmgFSpvw+89nzjsKfG6RdT&#10;3CbHcrI6rM/5KwAAAP//AwBQSwMEFAAGAAgAAAAhAI5JFb3iAAAACQEAAA8AAABkcnMvZG93bnJl&#10;di54bWxMj1FrwjAUhd8H+w/hDvYimtaOqV1TEcEpwgZz24Nvsbk2xeYmNFG7f7/4tL2dyzmc891i&#10;3puWXbDzjSUB6SgBhlRZ1VAt4OtzNZwC80GSkq0lFPCDHubl/V0hc2Wv9IGXXahZLCGfSwE6BJdz&#10;7iuNRvqRdUjRO9rOyBDPruaqk9dYblo+TpJnbmRDcUFLh0uN1Wl3NgJWaz1Y8O3bt9v496MZb9zr&#10;erAX4vGhX7wAC9iHvzDc8CM6lJHpYM+kPGsFDCdpTArIgN3cJMtmwA5RPU3SKfCy4P8/KH8BAAD/&#10;/wMAUEsBAi0AFAAGAAgAAAAhALaDOJL+AAAA4QEAABMAAAAAAAAAAAAAAAAAAAAAAFtDb250ZW50&#10;X1R5cGVzXS54bWxQSwECLQAUAAYACAAAACEAOP0h/9YAAACUAQAACwAAAAAAAAAAAAAAAAAvAQAA&#10;X3JlbHMvLnJlbHNQSwECLQAUAAYACAAAACEALwjLKZ0CAACGBQAADgAAAAAAAAAAAAAAAAAuAgAA&#10;ZHJzL2Uyb0RvYy54bWxQSwECLQAUAAYACAAAACEAjkkVveIAAAAJAQAADwAAAAAAAAAAAAAAAAD3&#10;BAAAZHJzL2Rvd25yZXYueG1sUEsFBgAAAAAEAAQA8wAAAAYGAAAAAA==&#10;" filled="f" strokecolor="black [3213]" strokeweight="2pt"/>
        </w:pict>
      </w:r>
    </w:p>
    <w:p w:rsidR="00A903A5" w:rsidRDefault="00A903A5" w:rsidP="00A903A5">
      <w:pPr>
        <w:pStyle w:val="Cabealho"/>
        <w:jc w:val="center"/>
        <w:rPr>
          <w:b/>
          <w:caps/>
          <w:sz w:val="32"/>
        </w:rPr>
      </w:pPr>
      <w:bookmarkStart w:id="0" w:name="_GoBack"/>
      <w:bookmarkEnd w:id="0"/>
      <w:r>
        <w:rPr>
          <w:noProof/>
          <w:lang w:eastAsia="pt-BR"/>
        </w:rPr>
        <w:drawing>
          <wp:anchor distT="0" distB="0" distL="114300" distR="114300" simplePos="0" relativeHeight="251659264" behindDoc="1" locked="0" layoutInCell="0" allowOverlap="1">
            <wp:simplePos x="0" y="0"/>
            <wp:positionH relativeFrom="margin">
              <wp:posOffset>440690</wp:posOffset>
            </wp:positionH>
            <wp:positionV relativeFrom="margin">
              <wp:posOffset>337820</wp:posOffset>
            </wp:positionV>
            <wp:extent cx="772160" cy="769620"/>
            <wp:effectExtent l="0" t="0" r="8890" b="0"/>
            <wp:wrapTight wrapText="bothSides">
              <wp:wrapPolygon edited="0">
                <wp:start x="0" y="0"/>
                <wp:lineTo x="0" y="20851"/>
                <wp:lineTo x="21316" y="20851"/>
                <wp:lineTo x="21316" y="0"/>
                <wp:lineTo x="0" y="0"/>
              </wp:wrapPolygon>
            </wp:wrapTight>
            <wp:docPr id="3" name="Imagem 3"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2160" cy="769620"/>
                    </a:xfrm>
                    <a:prstGeom prst="rect">
                      <a:avLst/>
                    </a:prstGeom>
                    <a:noFill/>
                  </pic:spPr>
                </pic:pic>
              </a:graphicData>
            </a:graphic>
          </wp:anchor>
        </w:drawing>
      </w:r>
      <w:r>
        <w:rPr>
          <w:b/>
          <w:caps/>
          <w:sz w:val="32"/>
        </w:rPr>
        <w:t>Prefeitura Municipal de Ponte Nova</w:t>
      </w:r>
    </w:p>
    <w:p w:rsidR="00A903A5" w:rsidRDefault="00A903A5" w:rsidP="00A903A5">
      <w:pPr>
        <w:pStyle w:val="Cabealho"/>
        <w:jc w:val="center"/>
        <w:rPr>
          <w:b/>
          <w:caps/>
          <w:sz w:val="32"/>
        </w:rPr>
      </w:pPr>
      <w:r>
        <w:rPr>
          <w:b/>
          <w:caps/>
          <w:sz w:val="32"/>
        </w:rPr>
        <w:t>SECRETARIA DE EDUCAÇÃO</w:t>
      </w:r>
    </w:p>
    <w:p w:rsidR="00A903A5" w:rsidRDefault="00A903A5" w:rsidP="00A903A5">
      <w:pPr>
        <w:pStyle w:val="Cabealho"/>
        <w:jc w:val="center"/>
        <w:rPr>
          <w:b/>
          <w:caps/>
          <w:sz w:val="28"/>
        </w:rPr>
      </w:pPr>
      <w:r>
        <w:rPr>
          <w:b/>
          <w:caps/>
          <w:sz w:val="28"/>
        </w:rPr>
        <w:t>Estado de Minas Gerais</w:t>
      </w:r>
    </w:p>
    <w:p w:rsidR="000E3DA4" w:rsidRDefault="000E3DA4" w:rsidP="00A903A5">
      <w:pPr>
        <w:pStyle w:val="Cabealho"/>
        <w:jc w:val="center"/>
        <w:rPr>
          <w:b/>
          <w:caps/>
          <w:sz w:val="28"/>
        </w:rPr>
      </w:pPr>
    </w:p>
    <w:p w:rsidR="000762FE" w:rsidRDefault="000E3DA4" w:rsidP="00A903A5">
      <w:pPr>
        <w:pStyle w:val="Cabealho"/>
        <w:jc w:val="center"/>
        <w:rPr>
          <w:b/>
          <w:caps/>
          <w:sz w:val="28"/>
        </w:rPr>
      </w:pPr>
      <w:r>
        <w:rPr>
          <w:b/>
          <w:caps/>
          <w:sz w:val="28"/>
        </w:rPr>
        <w:t>Português</w:t>
      </w:r>
    </w:p>
    <w:p w:rsidR="000762FE" w:rsidRDefault="002D726F" w:rsidP="00A903A5">
      <w:pPr>
        <w:pStyle w:val="Cabealho"/>
        <w:jc w:val="center"/>
        <w:rPr>
          <w:b/>
          <w:caps/>
          <w:sz w:val="28"/>
        </w:rPr>
      </w:pPr>
      <w:r>
        <w:rPr>
          <w:b/>
          <w:caps/>
          <w:sz w:val="28"/>
        </w:rPr>
        <w:t>Atividades 8º Ano</w:t>
      </w:r>
    </w:p>
    <w:p w:rsidR="001E2D88" w:rsidRDefault="001E2D88" w:rsidP="00A903A5">
      <w:pPr>
        <w:pStyle w:val="Cabealho"/>
        <w:jc w:val="center"/>
        <w:rPr>
          <w:b/>
          <w:caps/>
          <w:sz w:val="28"/>
        </w:rPr>
      </w:pPr>
    </w:p>
    <w:p w:rsidR="001E2D88" w:rsidRDefault="001E2D88" w:rsidP="00A903A5">
      <w:pPr>
        <w:pStyle w:val="Cabealho"/>
        <w:jc w:val="center"/>
        <w:rPr>
          <w:b/>
          <w:caps/>
          <w:sz w:val="28"/>
        </w:rPr>
      </w:pPr>
    </w:p>
    <w:p w:rsidR="00714FB9" w:rsidRDefault="0016694D" w:rsidP="0016694D">
      <w:pPr>
        <w:jc w:val="center"/>
        <w:rPr>
          <w:b/>
          <w:sz w:val="28"/>
          <w:szCs w:val="28"/>
        </w:rPr>
      </w:pPr>
      <w:r>
        <w:rPr>
          <w:b/>
          <w:sz w:val="28"/>
          <w:szCs w:val="28"/>
        </w:rPr>
        <w:t>Cartilha da Reciclagem</w:t>
      </w:r>
    </w:p>
    <w:p w:rsidR="0016694D" w:rsidRDefault="0016694D" w:rsidP="0016694D">
      <w:pPr>
        <w:shd w:val="clear" w:color="auto" w:fill="FFFFFF"/>
        <w:spacing w:before="150"/>
        <w:jc w:val="center"/>
        <w:rPr>
          <w:rFonts w:ascii="textos" w:eastAsia="Times New Roman" w:hAnsi="textos" w:cs="Times New Roman"/>
          <w:color w:val="5A5A5A"/>
          <w:sz w:val="27"/>
          <w:szCs w:val="27"/>
          <w:lang w:eastAsia="pt-BR"/>
        </w:rPr>
      </w:pPr>
      <w:r>
        <w:rPr>
          <w:rFonts w:ascii="textos" w:eastAsia="Times New Roman" w:hAnsi="textos" w:cs="Times New Roman"/>
          <w:color w:val="5A5A5A"/>
          <w:sz w:val="27"/>
          <w:szCs w:val="27"/>
          <w:lang w:eastAsia="pt-BR"/>
        </w:rPr>
        <w:tab/>
      </w:r>
      <w:r>
        <w:rPr>
          <w:rFonts w:ascii="textos" w:eastAsia="Times New Roman" w:hAnsi="textos" w:cs="Times New Roman"/>
          <w:noProof/>
          <w:color w:val="5A5A5A"/>
          <w:sz w:val="27"/>
          <w:szCs w:val="27"/>
          <w:lang w:eastAsia="pt-BR"/>
        </w:rPr>
        <w:drawing>
          <wp:inline distT="0" distB="0" distL="0" distR="0">
            <wp:extent cx="1139825" cy="1412875"/>
            <wp:effectExtent l="19050" t="0" r="3175" b="0"/>
            <wp:docPr id="16" name="Imagem 1" descr="9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3-01"/>
                    <pic:cNvPicPr>
                      <a:picLocks noChangeAspect="1" noChangeArrowheads="1"/>
                    </pic:cNvPicPr>
                  </pic:nvPicPr>
                  <pic:blipFill>
                    <a:blip r:embed="rId6"/>
                    <a:srcRect/>
                    <a:stretch>
                      <a:fillRect/>
                    </a:stretch>
                  </pic:blipFill>
                  <pic:spPr bwMode="auto">
                    <a:xfrm>
                      <a:off x="0" y="0"/>
                      <a:ext cx="1139825" cy="1412875"/>
                    </a:xfrm>
                    <a:prstGeom prst="rect">
                      <a:avLst/>
                    </a:prstGeom>
                    <a:noFill/>
                    <a:ln w="9525">
                      <a:noFill/>
                      <a:miter lim="800000"/>
                      <a:headEnd/>
                      <a:tailEnd/>
                    </a:ln>
                  </pic:spPr>
                </pic:pic>
              </a:graphicData>
            </a:graphic>
          </wp:inline>
        </w:drawing>
      </w:r>
      <w:r w:rsidRPr="0016694D">
        <w:rPr>
          <w:rFonts w:eastAsia="Times New Roman"/>
          <w:color w:val="5A5A5A"/>
          <w:sz w:val="20"/>
          <w:szCs w:val="20"/>
          <w:lang w:eastAsia="pt-BR"/>
        </w:rPr>
        <w:br/>
      </w:r>
    </w:p>
    <w:p w:rsidR="0016694D" w:rsidRPr="0016694D" w:rsidRDefault="0016694D" w:rsidP="0016694D">
      <w:pPr>
        <w:shd w:val="clear" w:color="auto" w:fill="FFFFFF"/>
        <w:spacing w:before="150"/>
        <w:rPr>
          <w:rFonts w:eastAsia="Times New Roman"/>
          <w:lang w:eastAsia="pt-BR"/>
        </w:rPr>
      </w:pPr>
      <w:r>
        <w:rPr>
          <w:rFonts w:eastAsia="Times New Roman"/>
          <w:lang w:eastAsia="pt-BR"/>
        </w:rPr>
        <w:tab/>
      </w:r>
      <w:r w:rsidRPr="0016694D">
        <w:rPr>
          <w:rFonts w:eastAsia="Times New Roman"/>
          <w:lang w:eastAsia="pt-BR"/>
        </w:rPr>
        <w:t>A Cartilha de Reciclagem de Lixo é um manual simples de uma nova prática a ser adotada pela sociedade. O objetivo é mostrar que apenas a mudança de uma rotina pode transformar o mundo em um planeta melhor.</w:t>
      </w:r>
      <w:r w:rsidRPr="0016694D">
        <w:rPr>
          <w:rFonts w:eastAsia="Times New Roman"/>
          <w:lang w:eastAsia="pt-BR"/>
        </w:rPr>
        <w:br/>
        <w:t>Neste manual de perguntas e respostas, você encontrará passo a passo todas as informações necessárias para fazer a sua parte na luta pela preservação do meio ambiente. Você irá descobrir, através de uma linguagem super fácil, de figuras ilustrativas, de tabelas explicativas e de informações detalhadas, que também pode fazer a separação correta dos materiais na sua própria residência sem nenhum mistério.</w:t>
      </w:r>
      <w:r w:rsidRPr="0016694D">
        <w:rPr>
          <w:rFonts w:eastAsia="Times New Roman"/>
          <w:lang w:eastAsia="pt-BR"/>
        </w:rPr>
        <w:br/>
        <w:t>A partir desta leitura não existirão mais impedimentos para você também fazer a sua parte. Comece agora!</w:t>
      </w:r>
    </w:p>
    <w:p w:rsidR="0016694D" w:rsidRPr="0016694D" w:rsidRDefault="0016694D" w:rsidP="0016694D">
      <w:pPr>
        <w:shd w:val="clear" w:color="auto" w:fill="FFFFFF"/>
        <w:spacing w:before="150" w:after="150"/>
        <w:rPr>
          <w:rFonts w:eastAsia="Times New Roman"/>
          <w:lang w:eastAsia="pt-BR"/>
        </w:rPr>
      </w:pPr>
      <w:r w:rsidRPr="0016694D">
        <w:rPr>
          <w:rFonts w:eastAsia="Times New Roman"/>
          <w:lang w:eastAsia="pt-BR"/>
        </w:rPr>
        <w:t> </w:t>
      </w:r>
    </w:p>
    <w:p w:rsidR="0016694D" w:rsidRPr="0016694D" w:rsidRDefault="0016694D" w:rsidP="0016694D">
      <w:pPr>
        <w:shd w:val="clear" w:color="auto" w:fill="FFFFFF"/>
        <w:spacing w:before="75" w:after="75" w:line="600" w:lineRule="atLeast"/>
        <w:jc w:val="center"/>
        <w:outlineLvl w:val="1"/>
        <w:rPr>
          <w:rFonts w:eastAsia="Times New Roman"/>
          <w:b/>
          <w:lang w:eastAsia="pt-BR"/>
        </w:rPr>
      </w:pPr>
      <w:r w:rsidRPr="0016694D">
        <w:rPr>
          <w:rFonts w:eastAsia="Times New Roman"/>
          <w:b/>
          <w:lang w:eastAsia="pt-BR"/>
        </w:rPr>
        <w:t>A reciclagem e o meio ambiente</w:t>
      </w:r>
    </w:p>
    <w:p w:rsidR="0016694D" w:rsidRPr="0016694D" w:rsidRDefault="0016694D" w:rsidP="0016694D">
      <w:pPr>
        <w:shd w:val="clear" w:color="auto" w:fill="FFFFFF"/>
        <w:spacing w:before="150"/>
        <w:rPr>
          <w:rFonts w:eastAsia="Times New Roman"/>
          <w:lang w:eastAsia="pt-BR"/>
        </w:rPr>
      </w:pPr>
      <w:r w:rsidRPr="0016694D">
        <w:rPr>
          <w:rFonts w:eastAsia="Times New Roman"/>
          <w:lang w:eastAsia="pt-BR"/>
        </w:rPr>
        <w:t>Uma das principais preocupações dos centros urbanos é a quantidade do lixo produzido pela população. Esta questão representa um dos maiores desafios a ser enfrentado pelas administrações públicas, pois além dos problemas relacionados aos catadores dos lixões, à falta de espaço para disposição dos resíduos, deve também ser levada em conta a preservação do meio ambiente.</w:t>
      </w:r>
      <w:r w:rsidRPr="0016694D">
        <w:rPr>
          <w:rFonts w:eastAsia="Times New Roman"/>
          <w:lang w:eastAsia="pt-BR"/>
        </w:rPr>
        <w:br/>
        <w:t>A atitude de reciclar, além de diminuir a quantidade de lixo a ser tratada e eliminada, contribui significativamente para a redução da extração de matérias-primas necessárias à produção de novos bens de consumo. Afinal, adotar a educação ambiental, colocando os resíduos recicláveis nos locais devidos, não nos custa nada e ainda promove uma melhor qualidade de vida para toda a população.</w:t>
      </w:r>
      <w:r w:rsidRPr="0016694D">
        <w:rPr>
          <w:rFonts w:eastAsia="Times New Roman"/>
          <w:lang w:eastAsia="pt-BR"/>
        </w:rPr>
        <w:br/>
        <w:t xml:space="preserve">Ter uma vida mais saudável depende tanto de uma política pública de serviços ambientalmente adequados de limpeza urbana quanto da atitude da população. Poderemos verificar uma notável diferença nos resultados finais deste investimento, partindo da prática da teoria dos </w:t>
      </w:r>
      <w:proofErr w:type="gramStart"/>
      <w:r w:rsidRPr="0016694D">
        <w:rPr>
          <w:rFonts w:eastAsia="Times New Roman"/>
          <w:lang w:eastAsia="pt-BR"/>
        </w:rPr>
        <w:t>3</w:t>
      </w:r>
      <w:proofErr w:type="gramEnd"/>
      <w:r w:rsidRPr="0016694D">
        <w:rPr>
          <w:rFonts w:eastAsia="Times New Roman"/>
          <w:lang w:eastAsia="pt-BR"/>
        </w:rPr>
        <w:t xml:space="preserve"> </w:t>
      </w:r>
      <w:proofErr w:type="spellStart"/>
      <w:r w:rsidRPr="0016694D">
        <w:rPr>
          <w:rFonts w:eastAsia="Times New Roman"/>
          <w:lang w:eastAsia="pt-BR"/>
        </w:rPr>
        <w:t>R’s</w:t>
      </w:r>
      <w:proofErr w:type="spellEnd"/>
      <w:r w:rsidRPr="0016694D">
        <w:rPr>
          <w:rFonts w:eastAsia="Times New Roman"/>
          <w:lang w:eastAsia="pt-BR"/>
        </w:rPr>
        <w:t xml:space="preserve">, que </w:t>
      </w:r>
      <w:r w:rsidRPr="0016694D">
        <w:rPr>
          <w:rFonts w:eastAsia="Times New Roman"/>
          <w:lang w:eastAsia="pt-BR"/>
        </w:rPr>
        <w:lastRenderedPageBreak/>
        <w:t>significam: Redução, do uso de matéria-prima e energia e do desperdício nas fontes geradoras, Reutilização dos materiais e a Reciclagem.</w:t>
      </w:r>
    </w:p>
    <w:p w:rsidR="0016694D" w:rsidRDefault="0016694D" w:rsidP="0016694D">
      <w:pPr>
        <w:shd w:val="clear" w:color="auto" w:fill="FFFFFF"/>
        <w:spacing w:before="150" w:after="150"/>
        <w:jc w:val="center"/>
        <w:rPr>
          <w:rFonts w:eastAsia="Times New Roman"/>
          <w:lang w:eastAsia="pt-BR"/>
        </w:rPr>
      </w:pPr>
      <w:r w:rsidRPr="0016694D">
        <w:rPr>
          <w:rFonts w:eastAsia="Times New Roman"/>
          <w:noProof/>
          <w:lang w:eastAsia="pt-BR"/>
        </w:rPr>
        <w:drawing>
          <wp:inline distT="0" distB="0" distL="0" distR="0">
            <wp:extent cx="1840865" cy="937895"/>
            <wp:effectExtent l="19050" t="0" r="6985" b="0"/>
            <wp:docPr id="2" name="Imagem 2" descr="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3-02"/>
                    <pic:cNvPicPr>
                      <a:picLocks noChangeAspect="1" noChangeArrowheads="1"/>
                    </pic:cNvPicPr>
                  </pic:nvPicPr>
                  <pic:blipFill>
                    <a:blip r:embed="rId7"/>
                    <a:srcRect/>
                    <a:stretch>
                      <a:fillRect/>
                    </a:stretch>
                  </pic:blipFill>
                  <pic:spPr bwMode="auto">
                    <a:xfrm>
                      <a:off x="0" y="0"/>
                      <a:ext cx="1840865" cy="937895"/>
                    </a:xfrm>
                    <a:prstGeom prst="rect">
                      <a:avLst/>
                    </a:prstGeom>
                    <a:noFill/>
                    <a:ln w="9525">
                      <a:noFill/>
                      <a:miter lim="800000"/>
                      <a:headEnd/>
                      <a:tailEnd/>
                    </a:ln>
                  </pic:spPr>
                </pic:pic>
              </a:graphicData>
            </a:graphic>
          </wp:inline>
        </w:drawing>
      </w:r>
    </w:p>
    <w:p w:rsidR="0016694D" w:rsidRPr="0016694D" w:rsidRDefault="0016694D" w:rsidP="0016694D">
      <w:pPr>
        <w:shd w:val="clear" w:color="auto" w:fill="FFFFFF"/>
        <w:spacing w:before="150" w:after="150"/>
        <w:rPr>
          <w:rFonts w:eastAsia="Times New Roman"/>
          <w:lang w:eastAsia="pt-BR"/>
        </w:rPr>
      </w:pPr>
      <w:r w:rsidRPr="0016694D">
        <w:rPr>
          <w:rFonts w:eastAsia="Times New Roman"/>
          <w:lang w:eastAsia="pt-BR"/>
        </w:rPr>
        <w:t xml:space="preserve">Esta técnica de separação dentro da metodologia dos </w:t>
      </w:r>
      <w:proofErr w:type="gramStart"/>
      <w:r w:rsidRPr="0016694D">
        <w:rPr>
          <w:rFonts w:eastAsia="Times New Roman"/>
          <w:lang w:eastAsia="pt-BR"/>
        </w:rPr>
        <w:t>3</w:t>
      </w:r>
      <w:proofErr w:type="gramEnd"/>
      <w:r w:rsidRPr="0016694D">
        <w:rPr>
          <w:rFonts w:eastAsia="Times New Roman"/>
          <w:lang w:eastAsia="pt-BR"/>
        </w:rPr>
        <w:t xml:space="preserve"> </w:t>
      </w:r>
      <w:proofErr w:type="spellStart"/>
      <w:r w:rsidRPr="0016694D">
        <w:rPr>
          <w:rFonts w:eastAsia="Times New Roman"/>
          <w:lang w:eastAsia="pt-BR"/>
        </w:rPr>
        <w:t>R’s</w:t>
      </w:r>
      <w:proofErr w:type="spellEnd"/>
      <w:r w:rsidRPr="0016694D">
        <w:rPr>
          <w:rFonts w:eastAsia="Times New Roman"/>
          <w:lang w:eastAsia="pt-BR"/>
        </w:rPr>
        <w:t>, se torna cada vez mais eficiente e imprescindível para um modo de vida mais saudável e responsável. Pois, além da preservação dos recursos naturais do meio ambiente, a reciclagem se torna socialmente importante, desde o momento e que gera emprego e renda para catadores</w:t>
      </w:r>
      <w:r>
        <w:rPr>
          <w:rFonts w:eastAsia="Times New Roman"/>
          <w:lang w:eastAsia="pt-BR"/>
        </w:rPr>
        <w:t xml:space="preserve"> </w:t>
      </w:r>
      <w:r w:rsidRPr="0016694D">
        <w:rPr>
          <w:rFonts w:eastAsia="Times New Roman"/>
          <w:lang w:eastAsia="pt-BR"/>
        </w:rPr>
        <w:t>de rua e dos lixões.</w:t>
      </w:r>
    </w:p>
    <w:p w:rsidR="0016694D" w:rsidRPr="0016694D" w:rsidRDefault="0016694D" w:rsidP="0016694D">
      <w:pPr>
        <w:shd w:val="clear" w:color="auto" w:fill="FFFFFF"/>
        <w:spacing w:before="150" w:after="150"/>
        <w:rPr>
          <w:rFonts w:eastAsia="Times New Roman"/>
          <w:lang w:eastAsia="pt-BR"/>
        </w:rPr>
      </w:pPr>
      <w:r w:rsidRPr="0016694D">
        <w:rPr>
          <w:rFonts w:eastAsia="Times New Roman"/>
          <w:lang w:eastAsia="pt-BR"/>
        </w:rPr>
        <w:t> </w:t>
      </w:r>
    </w:p>
    <w:p w:rsidR="0016694D" w:rsidRPr="0016694D" w:rsidRDefault="0016694D" w:rsidP="0016694D">
      <w:pPr>
        <w:shd w:val="clear" w:color="auto" w:fill="FFFFFF"/>
        <w:spacing w:before="75" w:after="75" w:line="600" w:lineRule="atLeast"/>
        <w:jc w:val="center"/>
        <w:outlineLvl w:val="1"/>
        <w:rPr>
          <w:rFonts w:eastAsia="Times New Roman"/>
          <w:b/>
          <w:lang w:eastAsia="pt-BR"/>
        </w:rPr>
      </w:pPr>
      <w:r w:rsidRPr="0016694D">
        <w:rPr>
          <w:rFonts w:eastAsia="Times New Roman"/>
          <w:b/>
          <w:lang w:eastAsia="pt-BR"/>
        </w:rPr>
        <w:t>O que é a reciclagem?</w:t>
      </w:r>
    </w:p>
    <w:p w:rsidR="0016694D" w:rsidRPr="0016694D" w:rsidRDefault="0016694D" w:rsidP="0016694D">
      <w:pPr>
        <w:shd w:val="clear" w:color="auto" w:fill="FFFFFF"/>
        <w:spacing w:before="150" w:after="150"/>
        <w:rPr>
          <w:rFonts w:eastAsia="Times New Roman"/>
          <w:lang w:eastAsia="pt-BR"/>
        </w:rPr>
      </w:pPr>
      <w:r w:rsidRPr="0016694D">
        <w:rPr>
          <w:rFonts w:eastAsia="Times New Roman"/>
          <w:noProof/>
          <w:lang w:eastAsia="pt-BR"/>
        </w:rPr>
        <w:drawing>
          <wp:inline distT="0" distB="0" distL="0" distR="0">
            <wp:extent cx="617220" cy="629285"/>
            <wp:effectExtent l="19050" t="0" r="0" b="0"/>
            <wp:docPr id="1" name="Imagem 3" descr="9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3-03"/>
                    <pic:cNvPicPr>
                      <a:picLocks noChangeAspect="1" noChangeArrowheads="1"/>
                    </pic:cNvPicPr>
                  </pic:nvPicPr>
                  <pic:blipFill>
                    <a:blip r:embed="rId8"/>
                    <a:srcRect/>
                    <a:stretch>
                      <a:fillRect/>
                    </a:stretch>
                  </pic:blipFill>
                  <pic:spPr bwMode="auto">
                    <a:xfrm>
                      <a:off x="0" y="0"/>
                      <a:ext cx="617220" cy="629285"/>
                    </a:xfrm>
                    <a:prstGeom prst="rect">
                      <a:avLst/>
                    </a:prstGeom>
                    <a:noFill/>
                    <a:ln w="9525">
                      <a:noFill/>
                      <a:miter lim="800000"/>
                      <a:headEnd/>
                      <a:tailEnd/>
                    </a:ln>
                  </pic:spPr>
                </pic:pic>
              </a:graphicData>
            </a:graphic>
          </wp:inline>
        </w:drawing>
      </w:r>
      <w:r w:rsidRPr="0016694D">
        <w:rPr>
          <w:rFonts w:eastAsia="Times New Roman"/>
          <w:lang w:eastAsia="pt-BR"/>
        </w:rPr>
        <w:t xml:space="preserve">A reciclagem é o resultado de um conjunto de técnicas e atividades que tem o objetivo de reaproveitar e reutilizar os resíduos de substâncias em seus ciclos de produção. Hoje, já se encontram várias alternativas de reaproveitamento destes materiais em confecções de produtos artesanais, vestuário, acessórios, </w:t>
      </w:r>
      <w:proofErr w:type="spellStart"/>
      <w:r w:rsidRPr="0016694D">
        <w:rPr>
          <w:rFonts w:eastAsia="Times New Roman"/>
          <w:lang w:eastAsia="pt-BR"/>
        </w:rPr>
        <w:t>etc</w:t>
      </w:r>
      <w:proofErr w:type="spellEnd"/>
      <w:r w:rsidRPr="0016694D">
        <w:rPr>
          <w:rFonts w:eastAsia="Times New Roman"/>
          <w:lang w:eastAsia="pt-BR"/>
        </w:rPr>
        <w:t>, dos lixões.</w:t>
      </w:r>
    </w:p>
    <w:p w:rsidR="0016694D" w:rsidRPr="0016694D" w:rsidRDefault="0016694D" w:rsidP="0016694D">
      <w:pPr>
        <w:shd w:val="clear" w:color="auto" w:fill="FFFFFF"/>
        <w:spacing w:before="75" w:after="75" w:line="600" w:lineRule="atLeast"/>
        <w:jc w:val="center"/>
        <w:outlineLvl w:val="1"/>
        <w:rPr>
          <w:rFonts w:eastAsia="Times New Roman"/>
          <w:b/>
          <w:lang w:eastAsia="pt-BR"/>
        </w:rPr>
      </w:pPr>
      <w:r w:rsidRPr="0016694D">
        <w:rPr>
          <w:rFonts w:eastAsia="Times New Roman"/>
          <w:b/>
          <w:lang w:eastAsia="pt-BR"/>
        </w:rPr>
        <w:t>Qual a importância da reciclagem?</w:t>
      </w:r>
    </w:p>
    <w:p w:rsidR="0016694D" w:rsidRDefault="0016694D" w:rsidP="0016694D">
      <w:pPr>
        <w:shd w:val="clear" w:color="auto" w:fill="FFFFFF"/>
        <w:spacing w:before="150" w:after="150"/>
        <w:jc w:val="center"/>
        <w:rPr>
          <w:rFonts w:eastAsia="Times New Roman"/>
          <w:lang w:eastAsia="pt-BR"/>
        </w:rPr>
      </w:pPr>
      <w:r w:rsidRPr="0016694D">
        <w:rPr>
          <w:rFonts w:eastAsia="Times New Roman"/>
          <w:noProof/>
          <w:lang w:eastAsia="pt-BR"/>
        </w:rPr>
        <w:drawing>
          <wp:inline distT="0" distB="0" distL="0" distR="0">
            <wp:extent cx="2529205" cy="937895"/>
            <wp:effectExtent l="19050" t="0" r="4445" b="0"/>
            <wp:docPr id="4" name="Imagem 4" descr="9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3-04"/>
                    <pic:cNvPicPr>
                      <a:picLocks noChangeAspect="1" noChangeArrowheads="1"/>
                    </pic:cNvPicPr>
                  </pic:nvPicPr>
                  <pic:blipFill>
                    <a:blip r:embed="rId9"/>
                    <a:srcRect/>
                    <a:stretch>
                      <a:fillRect/>
                    </a:stretch>
                  </pic:blipFill>
                  <pic:spPr bwMode="auto">
                    <a:xfrm>
                      <a:off x="0" y="0"/>
                      <a:ext cx="2529205" cy="937895"/>
                    </a:xfrm>
                    <a:prstGeom prst="rect">
                      <a:avLst/>
                    </a:prstGeom>
                    <a:noFill/>
                    <a:ln w="9525">
                      <a:noFill/>
                      <a:miter lim="800000"/>
                      <a:headEnd/>
                      <a:tailEnd/>
                    </a:ln>
                  </pic:spPr>
                </pic:pic>
              </a:graphicData>
            </a:graphic>
          </wp:inline>
        </w:drawing>
      </w:r>
    </w:p>
    <w:p w:rsidR="0016694D" w:rsidRDefault="0016694D" w:rsidP="0016694D">
      <w:pPr>
        <w:shd w:val="clear" w:color="auto" w:fill="FFFFFF"/>
        <w:spacing w:before="150" w:after="150"/>
        <w:rPr>
          <w:rFonts w:eastAsia="Times New Roman"/>
          <w:lang w:eastAsia="pt-BR"/>
        </w:rPr>
      </w:pPr>
      <w:r>
        <w:rPr>
          <w:rFonts w:eastAsia="Times New Roman"/>
          <w:lang w:eastAsia="pt-BR"/>
        </w:rPr>
        <w:tab/>
      </w:r>
      <w:r w:rsidRPr="0016694D">
        <w:rPr>
          <w:rFonts w:eastAsia="Times New Roman"/>
          <w:lang w:eastAsia="pt-BR"/>
        </w:rPr>
        <w:t xml:space="preserve">Cada vez mais se </w:t>
      </w:r>
      <w:proofErr w:type="gramStart"/>
      <w:r w:rsidRPr="0016694D">
        <w:rPr>
          <w:rFonts w:eastAsia="Times New Roman"/>
          <w:lang w:eastAsia="pt-BR"/>
        </w:rPr>
        <w:t>faz</w:t>
      </w:r>
      <w:proofErr w:type="gramEnd"/>
      <w:r w:rsidRPr="0016694D">
        <w:rPr>
          <w:rFonts w:eastAsia="Times New Roman"/>
          <w:lang w:eastAsia="pt-BR"/>
        </w:rPr>
        <w:t xml:space="preserve"> necessário o cuidado e</w:t>
      </w:r>
      <w:r>
        <w:rPr>
          <w:rFonts w:eastAsia="Times New Roman"/>
          <w:lang w:eastAsia="pt-BR"/>
        </w:rPr>
        <w:t xml:space="preserve"> a atenção com o meio ambiente.</w:t>
      </w:r>
    </w:p>
    <w:p w:rsidR="0016694D" w:rsidRPr="0016694D" w:rsidRDefault="0016694D" w:rsidP="0016694D">
      <w:pPr>
        <w:shd w:val="clear" w:color="auto" w:fill="FFFFFF"/>
        <w:spacing w:before="150" w:after="150"/>
        <w:rPr>
          <w:rFonts w:eastAsia="Times New Roman"/>
          <w:lang w:eastAsia="pt-BR"/>
        </w:rPr>
      </w:pPr>
      <w:r w:rsidRPr="0016694D">
        <w:rPr>
          <w:rFonts w:eastAsia="Times New Roman"/>
          <w:lang w:eastAsia="pt-BR"/>
        </w:rPr>
        <w:t>O desequilíbrio provocado pela devastação de recursos naturais está colocando em risco, não só espécies animais e vegetais, mas a sobrevivência do próprio homem no planeta. Uma das formas de revertermos esta situação é o reaproveitamento de materiais recicláveis, evitando uma maior extração de recursos e diminuindo o acúmulo de lixo nas áreas urbanas.</w:t>
      </w:r>
    </w:p>
    <w:p w:rsidR="0016694D" w:rsidRPr="0016694D" w:rsidRDefault="0016694D" w:rsidP="0016694D">
      <w:pPr>
        <w:shd w:val="clear" w:color="auto" w:fill="FFFFFF"/>
        <w:spacing w:before="75" w:after="75" w:line="600" w:lineRule="atLeast"/>
        <w:outlineLvl w:val="1"/>
        <w:rPr>
          <w:rFonts w:eastAsia="Times New Roman"/>
          <w:b/>
          <w:lang w:eastAsia="pt-BR"/>
        </w:rPr>
      </w:pPr>
      <w:r w:rsidRPr="0016694D">
        <w:rPr>
          <w:rFonts w:eastAsia="Times New Roman"/>
          <w:b/>
          <w:lang w:eastAsia="pt-BR"/>
        </w:rPr>
        <w:t>Quais as vantagens da reciclagem?</w:t>
      </w:r>
    </w:p>
    <w:p w:rsidR="0016694D" w:rsidRPr="0016694D" w:rsidRDefault="0016694D" w:rsidP="0016694D">
      <w:pPr>
        <w:shd w:val="clear" w:color="auto" w:fill="FFFFFF"/>
        <w:spacing w:before="150"/>
        <w:rPr>
          <w:rFonts w:eastAsia="Times New Roman"/>
          <w:lang w:eastAsia="pt-BR"/>
        </w:rPr>
      </w:pPr>
      <w:r w:rsidRPr="0016694D">
        <w:rPr>
          <w:rFonts w:eastAsia="MS Gothic" w:hAnsi="MS Gothic"/>
          <w:lang w:eastAsia="pt-BR"/>
        </w:rPr>
        <w:t>✓</w:t>
      </w:r>
      <w:r w:rsidRPr="0016694D">
        <w:rPr>
          <w:rFonts w:eastAsia="Times New Roman"/>
          <w:lang w:eastAsia="pt-BR"/>
        </w:rPr>
        <w:t> Redução da quantidade de resíduos encaminhados ao aterro sanitário com conseqüente aumento da sua vida útil;</w:t>
      </w:r>
      <w:r w:rsidRPr="0016694D">
        <w:rPr>
          <w:rFonts w:eastAsia="Times New Roman"/>
          <w:lang w:eastAsia="pt-BR"/>
        </w:rPr>
        <w:br/>
      </w:r>
      <w:r w:rsidRPr="0016694D">
        <w:rPr>
          <w:rFonts w:eastAsia="MS Gothic" w:hAnsi="MS Gothic"/>
          <w:lang w:eastAsia="pt-BR"/>
        </w:rPr>
        <w:t>✓</w:t>
      </w:r>
      <w:r w:rsidRPr="0016694D">
        <w:rPr>
          <w:rFonts w:eastAsia="Times New Roman"/>
          <w:lang w:eastAsia="pt-BR"/>
        </w:rPr>
        <w:t> Redução dos impactos ambientais durante a produção de novas matérias primas;</w:t>
      </w:r>
      <w:r w:rsidRPr="0016694D">
        <w:rPr>
          <w:rFonts w:eastAsia="Times New Roman"/>
          <w:lang w:eastAsia="pt-BR"/>
        </w:rPr>
        <w:br/>
      </w:r>
      <w:r w:rsidRPr="0016694D">
        <w:rPr>
          <w:rFonts w:eastAsia="MS Gothic" w:hAnsi="MS Gothic"/>
          <w:lang w:eastAsia="pt-BR"/>
        </w:rPr>
        <w:t>✓</w:t>
      </w:r>
      <w:r w:rsidRPr="0016694D">
        <w:rPr>
          <w:rFonts w:eastAsia="Times New Roman"/>
          <w:lang w:eastAsia="pt-BR"/>
        </w:rPr>
        <w:t> Redução no consumo de energia elétrica;</w:t>
      </w:r>
      <w:r w:rsidRPr="0016694D">
        <w:rPr>
          <w:rFonts w:eastAsia="Times New Roman"/>
          <w:lang w:eastAsia="pt-BR"/>
        </w:rPr>
        <w:br/>
      </w:r>
      <w:r w:rsidRPr="0016694D">
        <w:rPr>
          <w:rFonts w:eastAsia="MS Gothic" w:hAnsi="MS Gothic"/>
          <w:lang w:eastAsia="pt-BR"/>
        </w:rPr>
        <w:t>✓</w:t>
      </w:r>
      <w:r w:rsidRPr="0016694D">
        <w:rPr>
          <w:rFonts w:eastAsia="Times New Roman"/>
          <w:lang w:eastAsia="pt-BR"/>
        </w:rPr>
        <w:t> Redução da poluição do ambiental;</w:t>
      </w:r>
      <w:r w:rsidRPr="0016694D">
        <w:rPr>
          <w:rFonts w:eastAsia="Times New Roman"/>
          <w:lang w:eastAsia="pt-BR"/>
        </w:rPr>
        <w:br/>
      </w:r>
      <w:r w:rsidRPr="0016694D">
        <w:rPr>
          <w:rFonts w:eastAsia="MS Gothic" w:hAnsi="MS Gothic"/>
          <w:lang w:eastAsia="pt-BR"/>
        </w:rPr>
        <w:t>✓</w:t>
      </w:r>
      <w:r w:rsidRPr="0016694D">
        <w:rPr>
          <w:rFonts w:eastAsia="Times New Roman"/>
          <w:lang w:eastAsia="pt-BR"/>
        </w:rPr>
        <w:t> Ampliação do desenvolvimento econômico pela geração de novos empregos na operacionalização dos materiais recicláveis e na expansão dos negócios relativos à reciclagem.</w:t>
      </w:r>
    </w:p>
    <w:p w:rsidR="0016694D" w:rsidRPr="0016694D" w:rsidRDefault="0016694D" w:rsidP="0016694D">
      <w:pPr>
        <w:shd w:val="clear" w:color="auto" w:fill="FFFFFF"/>
        <w:spacing w:before="75" w:after="75" w:line="600" w:lineRule="atLeast"/>
        <w:jc w:val="center"/>
        <w:outlineLvl w:val="1"/>
        <w:rPr>
          <w:rFonts w:eastAsia="Times New Roman"/>
          <w:b/>
          <w:lang w:eastAsia="pt-BR"/>
        </w:rPr>
      </w:pPr>
      <w:r w:rsidRPr="0016694D">
        <w:rPr>
          <w:rFonts w:eastAsia="Times New Roman"/>
          <w:b/>
          <w:lang w:eastAsia="pt-BR"/>
        </w:rPr>
        <w:lastRenderedPageBreak/>
        <w:t>Como deve ser a separação do lixo?</w:t>
      </w:r>
    </w:p>
    <w:p w:rsidR="0016694D" w:rsidRDefault="0016694D" w:rsidP="0016694D">
      <w:pPr>
        <w:shd w:val="clear" w:color="auto" w:fill="FFFFFF"/>
        <w:spacing w:before="150"/>
        <w:rPr>
          <w:rFonts w:eastAsia="Times New Roman"/>
          <w:b/>
          <w:bCs/>
          <w:lang w:eastAsia="pt-BR"/>
        </w:rPr>
      </w:pPr>
      <w:r w:rsidRPr="0016694D">
        <w:rPr>
          <w:rFonts w:eastAsia="Times New Roman"/>
          <w:lang w:eastAsia="pt-BR"/>
        </w:rPr>
        <w:br/>
      </w:r>
      <w:r w:rsidRPr="0016694D">
        <w:rPr>
          <w:rFonts w:eastAsia="Times New Roman"/>
          <w:b/>
          <w:bCs/>
          <w:noProof/>
          <w:lang w:eastAsia="pt-BR"/>
        </w:rPr>
        <w:drawing>
          <wp:inline distT="0" distB="0" distL="0" distR="0">
            <wp:extent cx="1757680" cy="1412875"/>
            <wp:effectExtent l="19050" t="0" r="0" b="0"/>
            <wp:docPr id="5" name="Imagem 5" descr="9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3-05"/>
                    <pic:cNvPicPr>
                      <a:picLocks noChangeAspect="1" noChangeArrowheads="1"/>
                    </pic:cNvPicPr>
                  </pic:nvPicPr>
                  <pic:blipFill>
                    <a:blip r:embed="rId10"/>
                    <a:srcRect/>
                    <a:stretch>
                      <a:fillRect/>
                    </a:stretch>
                  </pic:blipFill>
                  <pic:spPr bwMode="auto">
                    <a:xfrm>
                      <a:off x="0" y="0"/>
                      <a:ext cx="1757680" cy="1412875"/>
                    </a:xfrm>
                    <a:prstGeom prst="rect">
                      <a:avLst/>
                    </a:prstGeom>
                    <a:noFill/>
                    <a:ln w="9525">
                      <a:noFill/>
                      <a:miter lim="800000"/>
                      <a:headEnd/>
                      <a:tailEnd/>
                    </a:ln>
                  </pic:spPr>
                </pic:pic>
              </a:graphicData>
            </a:graphic>
          </wp:inline>
        </w:drawing>
      </w:r>
    </w:p>
    <w:p w:rsidR="0016694D" w:rsidRPr="0016694D" w:rsidRDefault="0016694D" w:rsidP="0016694D">
      <w:pPr>
        <w:shd w:val="clear" w:color="auto" w:fill="FFFFFF"/>
        <w:spacing w:before="150"/>
        <w:rPr>
          <w:rFonts w:eastAsia="Times New Roman"/>
          <w:lang w:eastAsia="pt-BR"/>
        </w:rPr>
      </w:pPr>
      <w:r w:rsidRPr="0016694D">
        <w:rPr>
          <w:rFonts w:eastAsia="Times New Roman"/>
          <w:b/>
          <w:bCs/>
          <w:lang w:eastAsia="pt-BR"/>
        </w:rPr>
        <w:t>Passo a Passo</w:t>
      </w:r>
      <w:r w:rsidRPr="0016694D">
        <w:rPr>
          <w:rFonts w:eastAsia="Times New Roman"/>
          <w:lang w:eastAsia="pt-BR"/>
        </w:rPr>
        <w:br/>
        <w:t xml:space="preserve">Para que o lixo doméstico produzido possa ser reciclado ele precisa </w:t>
      </w:r>
      <w:proofErr w:type="gramStart"/>
      <w:r w:rsidRPr="0016694D">
        <w:rPr>
          <w:rFonts w:eastAsia="Times New Roman"/>
          <w:lang w:eastAsia="pt-BR"/>
        </w:rPr>
        <w:t>ser,</w:t>
      </w:r>
      <w:proofErr w:type="gramEnd"/>
      <w:r w:rsidRPr="0016694D">
        <w:rPr>
          <w:rFonts w:eastAsia="Times New Roman"/>
          <w:lang w:eastAsia="pt-BR"/>
        </w:rPr>
        <w:t xml:space="preserve"> primeiramente, separado em casa. A tarefa de separar o lixo na própria residência é bem simples e pode trazer uma série de vantagens para os moradores, para a vizinhança e para o meio ambiente, principalmente.</w:t>
      </w:r>
      <w:r w:rsidRPr="0016694D">
        <w:rPr>
          <w:rFonts w:eastAsia="Times New Roman"/>
          <w:lang w:eastAsia="pt-BR"/>
        </w:rPr>
        <w:br/>
        <w:t>Veja a seguir como é fácil:</w:t>
      </w:r>
      <w:r w:rsidRPr="0016694D">
        <w:rPr>
          <w:rFonts w:eastAsia="Times New Roman"/>
          <w:lang w:eastAsia="pt-BR"/>
        </w:rPr>
        <w:br/>
      </w:r>
      <w:r w:rsidRPr="0016694D">
        <w:rPr>
          <w:rFonts w:eastAsia="Times New Roman"/>
          <w:b/>
          <w:bCs/>
          <w:lang w:eastAsia="pt-BR"/>
        </w:rPr>
        <w:t>1º passo:</w:t>
      </w:r>
      <w:r w:rsidRPr="0016694D">
        <w:rPr>
          <w:rFonts w:eastAsia="Times New Roman"/>
          <w:lang w:eastAsia="pt-BR"/>
        </w:rPr>
        <w:br/>
        <w:t>Devemos separar todo o material que pode ser reciclado do que não pode, ou seja, vidros, papéis, plásticos e metais devem ser colocados em outro saco ou container de lixo. É importante lembrar que o lixo orgânico não deve ser colocado junto do lixo reciclável apesar de também pode ser reutilizado.</w:t>
      </w:r>
    </w:p>
    <w:p w:rsidR="0016694D" w:rsidRPr="0016694D" w:rsidRDefault="0016694D" w:rsidP="0016694D">
      <w:pPr>
        <w:shd w:val="clear" w:color="auto" w:fill="FFFFFF"/>
        <w:spacing w:before="150"/>
        <w:rPr>
          <w:rFonts w:eastAsia="Times New Roman"/>
          <w:lang w:eastAsia="pt-BR"/>
        </w:rPr>
      </w:pPr>
      <w:r w:rsidRPr="0016694D">
        <w:rPr>
          <w:rFonts w:eastAsia="Times New Roman"/>
          <w:b/>
          <w:bCs/>
          <w:lang w:eastAsia="pt-BR"/>
        </w:rPr>
        <w:t>2º passo:</w:t>
      </w:r>
      <w:r w:rsidRPr="0016694D">
        <w:rPr>
          <w:rFonts w:eastAsia="Times New Roman"/>
          <w:lang w:eastAsia="pt-BR"/>
        </w:rPr>
        <w:br/>
        <w:t>Todo o material reciclável, anteriormente separado, deve ser lavado e estar seco para que possa ser reciclado.</w:t>
      </w:r>
    </w:p>
    <w:p w:rsidR="0016694D" w:rsidRPr="0016694D" w:rsidRDefault="0016694D" w:rsidP="0016694D">
      <w:pPr>
        <w:shd w:val="clear" w:color="auto" w:fill="FFFFFF"/>
        <w:spacing w:before="150"/>
        <w:rPr>
          <w:rFonts w:eastAsia="Times New Roman"/>
          <w:lang w:eastAsia="pt-BR"/>
        </w:rPr>
      </w:pPr>
      <w:r w:rsidRPr="0016694D">
        <w:rPr>
          <w:rFonts w:eastAsia="Times New Roman"/>
          <w:lang w:eastAsia="pt-BR"/>
        </w:rPr>
        <w:t>3º passo:</w:t>
      </w:r>
      <w:r w:rsidRPr="0016694D">
        <w:rPr>
          <w:rFonts w:eastAsia="Times New Roman"/>
          <w:lang w:eastAsia="pt-BR"/>
        </w:rPr>
        <w:br/>
        <w:t>Com o material reciclável limpo e separado, basta depositá-lo em um local estratégico e diferente do local onde se deposita o lixo comum, para que seja fácil o recolhimento. Vale lembrar que fica muito mais prático colocar o lixo reciclável em um saco plástico transparente, tanto para quem recolhe quanto para quem separa o lixo.</w:t>
      </w:r>
      <w:r w:rsidRPr="0016694D">
        <w:rPr>
          <w:rFonts w:eastAsia="Times New Roman"/>
          <w:lang w:eastAsia="pt-BR"/>
        </w:rPr>
        <w:br/>
        <w:t>Antes de colocar o lixo na calçada deve-se verificar o dia exato que a coleta seletiva de lixo faz o recolhimento no seu bairro.</w:t>
      </w:r>
    </w:p>
    <w:p w:rsidR="0016694D" w:rsidRPr="0016694D" w:rsidRDefault="0016694D" w:rsidP="0016694D">
      <w:pPr>
        <w:shd w:val="clear" w:color="auto" w:fill="FFFFFF"/>
        <w:spacing w:before="75" w:after="75" w:line="600" w:lineRule="atLeast"/>
        <w:outlineLvl w:val="1"/>
        <w:rPr>
          <w:rFonts w:eastAsia="Times New Roman"/>
          <w:lang w:eastAsia="pt-BR"/>
        </w:rPr>
      </w:pPr>
      <w:r w:rsidRPr="0016694D">
        <w:rPr>
          <w:rFonts w:eastAsia="Times New Roman"/>
          <w:lang w:eastAsia="pt-BR"/>
        </w:rPr>
        <w:t>O que é necessário para o síndico do meu prédio implantar a separação de recicláveis no meu condomínio?</w:t>
      </w:r>
    </w:p>
    <w:p w:rsidR="0016694D" w:rsidRPr="0016694D" w:rsidRDefault="0016694D" w:rsidP="0016694D">
      <w:pPr>
        <w:shd w:val="clear" w:color="auto" w:fill="FFFFFF"/>
        <w:spacing w:before="150" w:after="150"/>
        <w:rPr>
          <w:rFonts w:eastAsia="Times New Roman"/>
          <w:lang w:eastAsia="pt-BR"/>
        </w:rPr>
      </w:pPr>
      <w:r w:rsidRPr="0016694D">
        <w:rPr>
          <w:rFonts w:eastAsia="Times New Roman"/>
          <w:noProof/>
          <w:lang w:eastAsia="pt-BR"/>
        </w:rPr>
        <w:drawing>
          <wp:inline distT="0" distB="0" distL="0" distR="0">
            <wp:extent cx="1412875" cy="843280"/>
            <wp:effectExtent l="19050" t="0" r="0" b="0"/>
            <wp:docPr id="6" name="Imagem 6" descr="9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3-06"/>
                    <pic:cNvPicPr>
                      <a:picLocks noChangeAspect="1" noChangeArrowheads="1"/>
                    </pic:cNvPicPr>
                  </pic:nvPicPr>
                  <pic:blipFill>
                    <a:blip r:embed="rId11"/>
                    <a:srcRect/>
                    <a:stretch>
                      <a:fillRect/>
                    </a:stretch>
                  </pic:blipFill>
                  <pic:spPr bwMode="auto">
                    <a:xfrm>
                      <a:off x="0" y="0"/>
                      <a:ext cx="1412875" cy="843280"/>
                    </a:xfrm>
                    <a:prstGeom prst="rect">
                      <a:avLst/>
                    </a:prstGeom>
                    <a:noFill/>
                    <a:ln w="9525">
                      <a:noFill/>
                      <a:miter lim="800000"/>
                      <a:headEnd/>
                      <a:tailEnd/>
                    </a:ln>
                  </pic:spPr>
                </pic:pic>
              </a:graphicData>
            </a:graphic>
          </wp:inline>
        </w:drawing>
      </w:r>
      <w:r w:rsidRPr="0016694D">
        <w:rPr>
          <w:rFonts w:eastAsia="Times New Roman"/>
          <w:lang w:eastAsia="pt-BR"/>
        </w:rPr>
        <w:t>Para implantar a separação de recicláveis em um condomínio, seja ele de casas ou apartamentos, basta especificar um local para a colocação de contêineres para cada material e logo após comunicar a todos os moradores.</w:t>
      </w:r>
    </w:p>
    <w:p w:rsidR="0016694D" w:rsidRPr="0016694D" w:rsidRDefault="0016694D" w:rsidP="0016694D">
      <w:pPr>
        <w:shd w:val="clear" w:color="auto" w:fill="FFFFFF"/>
        <w:spacing w:before="75" w:after="75" w:line="600" w:lineRule="atLeast"/>
        <w:outlineLvl w:val="1"/>
        <w:rPr>
          <w:rFonts w:eastAsia="Times New Roman"/>
          <w:lang w:eastAsia="pt-BR"/>
        </w:rPr>
      </w:pPr>
      <w:r w:rsidRPr="0016694D">
        <w:rPr>
          <w:rFonts w:eastAsia="Times New Roman"/>
          <w:lang w:eastAsia="pt-BR"/>
        </w:rPr>
        <w:t>E se no meu condomínio não houver espaço para os contêineres?</w:t>
      </w:r>
    </w:p>
    <w:p w:rsidR="0016694D" w:rsidRPr="0016694D" w:rsidRDefault="0016694D" w:rsidP="0016694D">
      <w:pPr>
        <w:shd w:val="clear" w:color="auto" w:fill="FFFFFF"/>
        <w:spacing w:before="150" w:after="150"/>
        <w:rPr>
          <w:rFonts w:eastAsia="Times New Roman"/>
          <w:lang w:eastAsia="pt-BR"/>
        </w:rPr>
      </w:pPr>
      <w:r w:rsidRPr="0016694D">
        <w:rPr>
          <w:rFonts w:eastAsia="Times New Roman"/>
          <w:lang w:eastAsia="pt-BR"/>
        </w:rPr>
        <w:t xml:space="preserve">Não há problema nenhum. A separação dos materiais recicláveis pode ser feita e armazenada dentro da própria residência até o dia da coleta. Já que os resíduos estarão limpos, não </w:t>
      </w:r>
      <w:r w:rsidRPr="0016694D">
        <w:rPr>
          <w:rFonts w:eastAsia="Times New Roman"/>
          <w:lang w:eastAsia="pt-BR"/>
        </w:rPr>
        <w:lastRenderedPageBreak/>
        <w:t>produzirão mau cheiro. Porém, o síndico ou o funcionário responsável deve orientar os moradores para colocar a sacola de lixo reciclável para ser recolhida somente no dia da passagem do caminhão. Assim, evita-se que se acumulem lixos nas calçadas e que alguém mexa no lixo, o que é proibido.</w:t>
      </w:r>
    </w:p>
    <w:p w:rsidR="0016694D" w:rsidRDefault="0016694D" w:rsidP="0016694D">
      <w:pPr>
        <w:shd w:val="clear" w:color="auto" w:fill="FFFFFF"/>
        <w:spacing w:before="75" w:after="75" w:line="600" w:lineRule="atLeast"/>
        <w:jc w:val="center"/>
        <w:outlineLvl w:val="1"/>
        <w:rPr>
          <w:rFonts w:eastAsia="Times New Roman"/>
          <w:b/>
          <w:lang w:eastAsia="pt-BR"/>
        </w:rPr>
      </w:pPr>
      <w:r w:rsidRPr="0016694D">
        <w:rPr>
          <w:rFonts w:eastAsia="Times New Roman"/>
          <w:b/>
          <w:lang w:eastAsia="pt-BR"/>
        </w:rPr>
        <w:t>Onde armazenar o lixo até a coleta?</w:t>
      </w:r>
    </w:p>
    <w:p w:rsidR="0016694D" w:rsidRPr="0016694D" w:rsidRDefault="0016694D" w:rsidP="0016694D">
      <w:pPr>
        <w:shd w:val="clear" w:color="auto" w:fill="FFFFFF"/>
        <w:spacing w:before="75" w:after="75" w:line="600" w:lineRule="atLeast"/>
        <w:jc w:val="center"/>
        <w:outlineLvl w:val="1"/>
        <w:rPr>
          <w:rFonts w:eastAsia="Times New Roman"/>
          <w:b/>
          <w:lang w:eastAsia="pt-BR"/>
        </w:rPr>
      </w:pPr>
    </w:p>
    <w:p w:rsidR="0016694D" w:rsidRDefault="0016694D" w:rsidP="0016694D">
      <w:pPr>
        <w:shd w:val="clear" w:color="auto" w:fill="FFFFFF"/>
        <w:spacing w:before="150" w:after="150"/>
        <w:rPr>
          <w:rFonts w:eastAsia="Times New Roman"/>
          <w:lang w:eastAsia="pt-BR"/>
        </w:rPr>
      </w:pPr>
      <w:r w:rsidRPr="0016694D">
        <w:rPr>
          <w:rFonts w:eastAsia="Times New Roman"/>
          <w:lang w:eastAsia="pt-BR"/>
        </w:rPr>
        <w:t>Para que não ocupe muito espaço, o lixo deve ser compactado, ou seja, os papéis devem ser colocados em pilhas, as latinhas amassadas, as garrafas pet (plásticos), por exemplo, colocadas separadas, assim como os vidros. Em seguida, o lixo deve ficar dentro de sacos de plástico resistente, ou no caso das pilhas de papel, amarrada com barbante ou outra fita resistente, e armazenado em local fechado e ao abrigo de sol e chuva até o dia da coleta.</w:t>
      </w:r>
    </w:p>
    <w:p w:rsidR="0016694D" w:rsidRDefault="0016694D" w:rsidP="0016694D">
      <w:pPr>
        <w:shd w:val="clear" w:color="auto" w:fill="FFFFFF"/>
        <w:spacing w:before="150" w:after="150"/>
        <w:rPr>
          <w:rFonts w:eastAsia="Times New Roman"/>
          <w:lang w:eastAsia="pt-BR"/>
        </w:rPr>
      </w:pPr>
    </w:p>
    <w:p w:rsidR="0016694D" w:rsidRDefault="0016694D" w:rsidP="0016694D">
      <w:pPr>
        <w:shd w:val="clear" w:color="auto" w:fill="FFFFFF"/>
        <w:spacing w:before="150" w:after="150"/>
        <w:rPr>
          <w:rFonts w:eastAsia="Times New Roman"/>
          <w:lang w:eastAsia="pt-BR"/>
        </w:rPr>
      </w:pPr>
      <w:r>
        <w:rPr>
          <w:rFonts w:eastAsia="Times New Roman"/>
          <w:lang w:eastAsia="pt-BR"/>
        </w:rPr>
        <w:t>De acordo com a cartilha acima, pesquise e responda quanto tempo os materiais abaixo levam para se decompor.</w:t>
      </w:r>
    </w:p>
    <w:p w:rsidR="0016694D" w:rsidRPr="0016694D" w:rsidRDefault="0016694D" w:rsidP="0016694D">
      <w:pPr>
        <w:shd w:val="clear" w:color="auto" w:fill="FFFFFF"/>
        <w:spacing w:before="94" w:after="94" w:line="748" w:lineRule="atLeast"/>
        <w:outlineLvl w:val="1"/>
        <w:rPr>
          <w:rFonts w:ascii="Bitter" w:eastAsia="Times New Roman" w:hAnsi="Bitter" w:cs="Times New Roman"/>
          <w:color w:val="080808"/>
          <w:sz w:val="26"/>
          <w:szCs w:val="26"/>
          <w:lang w:eastAsia="pt-BR"/>
        </w:rPr>
      </w:pPr>
      <w:r w:rsidRPr="0016694D">
        <w:rPr>
          <w:rFonts w:ascii="Bitter" w:eastAsia="Times New Roman" w:hAnsi="Bitter" w:cs="Times New Roman"/>
          <w:color w:val="080808"/>
          <w:sz w:val="26"/>
          <w:szCs w:val="26"/>
          <w:lang w:eastAsia="pt-BR"/>
        </w:rPr>
        <w:t>Qual é o tempo que estes materiais levam para se decompor?</w:t>
      </w:r>
    </w:p>
    <w:tbl>
      <w:tblPr>
        <w:tblW w:w="4000" w:type="pct"/>
        <w:jc w:val="center"/>
        <w:tblBorders>
          <w:bottom w:val="single" w:sz="2" w:space="0" w:color="EEEEEE"/>
        </w:tblBorders>
        <w:shd w:val="clear" w:color="auto" w:fill="FFFFFF"/>
        <w:tblCellMar>
          <w:left w:w="0" w:type="dxa"/>
          <w:right w:w="0" w:type="dxa"/>
        </w:tblCellMar>
        <w:tblLook w:val="04A0"/>
      </w:tblPr>
      <w:tblGrid>
        <w:gridCol w:w="3927"/>
        <w:gridCol w:w="4609"/>
      </w:tblGrid>
      <w:tr w:rsidR="0016694D" w:rsidRPr="0016694D" w:rsidTr="0016694D">
        <w:trPr>
          <w:jc w:val="center"/>
        </w:trPr>
        <w:tc>
          <w:tcPr>
            <w:tcW w:w="2300" w:type="pct"/>
            <w:tcBorders>
              <w:bottom w:val="single" w:sz="8" w:space="0" w:color="EEEEEE"/>
            </w:tcBorders>
            <w:shd w:val="clear" w:color="auto" w:fill="F5F5F5"/>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r w:rsidRPr="0016694D">
              <w:rPr>
                <w:rFonts w:eastAsia="Times New Roman"/>
                <w:color w:val="5A5A5A"/>
                <w:sz w:val="25"/>
                <w:szCs w:val="25"/>
                <w:lang w:eastAsia="pt-BR"/>
              </w:rPr>
              <w:t>Material</w:t>
            </w:r>
          </w:p>
        </w:tc>
        <w:tc>
          <w:tcPr>
            <w:tcW w:w="2700" w:type="pct"/>
            <w:tcBorders>
              <w:bottom w:val="single" w:sz="8" w:space="0" w:color="EEEEEE"/>
            </w:tcBorders>
            <w:shd w:val="clear" w:color="auto" w:fill="F5F5F5"/>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r w:rsidRPr="0016694D">
              <w:rPr>
                <w:rFonts w:eastAsia="Times New Roman"/>
                <w:color w:val="5A5A5A"/>
                <w:sz w:val="25"/>
                <w:szCs w:val="25"/>
                <w:lang w:eastAsia="pt-BR"/>
              </w:rPr>
              <w:t>Tempo de decomposição</w:t>
            </w:r>
          </w:p>
        </w:tc>
      </w:tr>
      <w:tr w:rsidR="0016694D" w:rsidRPr="0016694D" w:rsidTr="0016694D">
        <w:trPr>
          <w:trHeight w:val="300"/>
          <w:jc w:val="center"/>
        </w:trPr>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r w:rsidRPr="0016694D">
              <w:rPr>
                <w:rFonts w:eastAsia="Times New Roman"/>
                <w:color w:val="5A5A5A"/>
                <w:sz w:val="25"/>
                <w:szCs w:val="25"/>
                <w:lang w:eastAsia="pt-BR"/>
              </w:rPr>
              <w:t>Papel</w:t>
            </w:r>
          </w:p>
        </w:tc>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p>
        </w:tc>
      </w:tr>
      <w:tr w:rsidR="0016694D" w:rsidRPr="0016694D" w:rsidTr="0016694D">
        <w:trPr>
          <w:trHeight w:val="300"/>
          <w:jc w:val="center"/>
        </w:trPr>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r w:rsidRPr="0016694D">
              <w:rPr>
                <w:rFonts w:eastAsia="Times New Roman"/>
                <w:color w:val="5A5A5A"/>
                <w:sz w:val="25"/>
                <w:szCs w:val="25"/>
                <w:lang w:eastAsia="pt-BR"/>
              </w:rPr>
              <w:t>Pano</w:t>
            </w:r>
          </w:p>
        </w:tc>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p>
        </w:tc>
      </w:tr>
      <w:tr w:rsidR="0016694D" w:rsidRPr="0016694D" w:rsidTr="0016694D">
        <w:trPr>
          <w:trHeight w:val="300"/>
          <w:jc w:val="center"/>
        </w:trPr>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r w:rsidRPr="0016694D">
              <w:rPr>
                <w:rFonts w:eastAsia="Times New Roman"/>
                <w:color w:val="5A5A5A"/>
                <w:sz w:val="25"/>
                <w:szCs w:val="25"/>
                <w:lang w:eastAsia="pt-BR"/>
              </w:rPr>
              <w:t>Filtro de cigarro</w:t>
            </w:r>
          </w:p>
        </w:tc>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p>
        </w:tc>
      </w:tr>
      <w:tr w:rsidR="0016694D" w:rsidRPr="0016694D" w:rsidTr="0016694D">
        <w:trPr>
          <w:trHeight w:val="300"/>
          <w:jc w:val="center"/>
        </w:trPr>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r w:rsidRPr="0016694D">
              <w:rPr>
                <w:rFonts w:eastAsia="Times New Roman"/>
                <w:color w:val="5A5A5A"/>
                <w:sz w:val="25"/>
                <w:szCs w:val="25"/>
                <w:lang w:eastAsia="pt-BR"/>
              </w:rPr>
              <w:t>Goma de mascar</w:t>
            </w:r>
          </w:p>
        </w:tc>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p>
        </w:tc>
      </w:tr>
      <w:tr w:rsidR="0016694D" w:rsidRPr="0016694D" w:rsidTr="0016694D">
        <w:trPr>
          <w:trHeight w:val="300"/>
          <w:jc w:val="center"/>
        </w:trPr>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r w:rsidRPr="0016694D">
              <w:rPr>
                <w:rFonts w:eastAsia="Times New Roman"/>
                <w:color w:val="5A5A5A"/>
                <w:sz w:val="25"/>
                <w:szCs w:val="25"/>
                <w:lang w:eastAsia="pt-BR"/>
              </w:rPr>
              <w:t>Madeira pintada</w:t>
            </w:r>
          </w:p>
        </w:tc>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p>
        </w:tc>
      </w:tr>
      <w:tr w:rsidR="0016694D" w:rsidRPr="0016694D" w:rsidTr="0016694D">
        <w:trPr>
          <w:trHeight w:val="300"/>
          <w:jc w:val="center"/>
        </w:trPr>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r w:rsidRPr="0016694D">
              <w:rPr>
                <w:rFonts w:eastAsia="Times New Roman"/>
                <w:color w:val="5A5A5A"/>
                <w:sz w:val="25"/>
                <w:szCs w:val="25"/>
                <w:lang w:eastAsia="pt-BR"/>
              </w:rPr>
              <w:t>Nylon</w:t>
            </w:r>
          </w:p>
        </w:tc>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p>
        </w:tc>
      </w:tr>
      <w:tr w:rsidR="0016694D" w:rsidRPr="0016694D" w:rsidTr="0016694D">
        <w:trPr>
          <w:trHeight w:val="300"/>
          <w:jc w:val="center"/>
        </w:trPr>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r w:rsidRPr="0016694D">
              <w:rPr>
                <w:rFonts w:eastAsia="Times New Roman"/>
                <w:color w:val="5A5A5A"/>
                <w:sz w:val="25"/>
                <w:szCs w:val="25"/>
                <w:lang w:eastAsia="pt-BR"/>
              </w:rPr>
              <w:t>Plástico</w:t>
            </w:r>
          </w:p>
        </w:tc>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p>
        </w:tc>
      </w:tr>
      <w:tr w:rsidR="0016694D" w:rsidRPr="0016694D" w:rsidTr="0016694D">
        <w:trPr>
          <w:trHeight w:val="300"/>
          <w:jc w:val="center"/>
        </w:trPr>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r w:rsidRPr="0016694D">
              <w:rPr>
                <w:rFonts w:eastAsia="Times New Roman"/>
                <w:color w:val="5A5A5A"/>
                <w:sz w:val="25"/>
                <w:szCs w:val="25"/>
                <w:lang w:eastAsia="pt-BR"/>
              </w:rPr>
              <w:t>Metal</w:t>
            </w:r>
          </w:p>
        </w:tc>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p>
        </w:tc>
      </w:tr>
      <w:tr w:rsidR="0016694D" w:rsidRPr="0016694D" w:rsidTr="0016694D">
        <w:trPr>
          <w:trHeight w:val="300"/>
          <w:jc w:val="center"/>
        </w:trPr>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r w:rsidRPr="0016694D">
              <w:rPr>
                <w:rFonts w:eastAsia="Times New Roman"/>
                <w:color w:val="5A5A5A"/>
                <w:sz w:val="25"/>
                <w:szCs w:val="25"/>
                <w:lang w:eastAsia="pt-BR"/>
              </w:rPr>
              <w:t>Borracha</w:t>
            </w:r>
          </w:p>
        </w:tc>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p>
        </w:tc>
      </w:tr>
      <w:tr w:rsidR="0016694D" w:rsidRPr="0016694D" w:rsidTr="0016694D">
        <w:trPr>
          <w:trHeight w:val="300"/>
          <w:jc w:val="center"/>
        </w:trPr>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r w:rsidRPr="0016694D">
              <w:rPr>
                <w:rFonts w:eastAsia="Times New Roman"/>
                <w:color w:val="5A5A5A"/>
                <w:sz w:val="25"/>
                <w:szCs w:val="25"/>
                <w:lang w:eastAsia="pt-BR"/>
              </w:rPr>
              <w:t>Vidro</w:t>
            </w:r>
          </w:p>
        </w:tc>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p>
        </w:tc>
      </w:tr>
      <w:tr w:rsidR="0016694D" w:rsidRPr="0016694D" w:rsidTr="0016694D">
        <w:trPr>
          <w:trHeight w:val="300"/>
          <w:jc w:val="center"/>
        </w:trPr>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r w:rsidRPr="0016694D">
              <w:rPr>
                <w:rFonts w:eastAsia="Times New Roman"/>
                <w:color w:val="5A5A5A"/>
                <w:sz w:val="25"/>
                <w:szCs w:val="25"/>
                <w:lang w:eastAsia="pt-BR"/>
              </w:rPr>
              <w:t>Lata de Aço</w:t>
            </w:r>
          </w:p>
        </w:tc>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p>
        </w:tc>
      </w:tr>
      <w:tr w:rsidR="0016694D" w:rsidRPr="0016694D" w:rsidTr="0016694D">
        <w:trPr>
          <w:trHeight w:val="300"/>
          <w:jc w:val="center"/>
        </w:trPr>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r w:rsidRPr="0016694D">
              <w:rPr>
                <w:rFonts w:eastAsia="Times New Roman"/>
                <w:color w:val="5A5A5A"/>
                <w:sz w:val="25"/>
                <w:szCs w:val="25"/>
                <w:lang w:eastAsia="pt-BR"/>
              </w:rPr>
              <w:t>Garrafa plástica</w:t>
            </w:r>
          </w:p>
        </w:tc>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p>
        </w:tc>
      </w:tr>
      <w:tr w:rsidR="0016694D" w:rsidRPr="0016694D" w:rsidTr="0016694D">
        <w:trPr>
          <w:trHeight w:val="300"/>
          <w:jc w:val="center"/>
        </w:trPr>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r w:rsidRPr="0016694D">
              <w:rPr>
                <w:rFonts w:eastAsia="Times New Roman"/>
                <w:color w:val="5A5A5A"/>
                <w:sz w:val="25"/>
                <w:szCs w:val="25"/>
                <w:lang w:eastAsia="pt-BR"/>
              </w:rPr>
              <w:t>Copo plástico</w:t>
            </w:r>
          </w:p>
        </w:tc>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p>
        </w:tc>
      </w:tr>
      <w:tr w:rsidR="0016694D" w:rsidRPr="0016694D" w:rsidTr="0016694D">
        <w:trPr>
          <w:trHeight w:val="300"/>
          <w:jc w:val="center"/>
        </w:trPr>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r w:rsidRPr="0016694D">
              <w:rPr>
                <w:rFonts w:eastAsia="Times New Roman"/>
                <w:color w:val="5A5A5A"/>
                <w:sz w:val="25"/>
                <w:szCs w:val="25"/>
                <w:lang w:eastAsia="pt-BR"/>
              </w:rPr>
              <w:t>Lixo radioativo</w:t>
            </w:r>
          </w:p>
        </w:tc>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p>
        </w:tc>
      </w:tr>
      <w:tr w:rsidR="0016694D" w:rsidRPr="0016694D" w:rsidTr="0016694D">
        <w:trPr>
          <w:trHeight w:val="300"/>
          <w:jc w:val="center"/>
        </w:trPr>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r w:rsidRPr="0016694D">
              <w:rPr>
                <w:rFonts w:eastAsia="Times New Roman"/>
                <w:color w:val="5A5A5A"/>
                <w:sz w:val="25"/>
                <w:szCs w:val="25"/>
                <w:lang w:eastAsia="pt-BR"/>
              </w:rPr>
              <w:t>Caixa de papelão</w:t>
            </w:r>
          </w:p>
        </w:tc>
        <w:tc>
          <w:tcPr>
            <w:tcW w:w="0" w:type="auto"/>
            <w:tcBorders>
              <w:bottom w:val="single" w:sz="8" w:space="0" w:color="EEEEEE"/>
            </w:tcBorders>
            <w:shd w:val="clear" w:color="auto" w:fill="FFFFFF"/>
            <w:tcMar>
              <w:top w:w="94" w:type="dxa"/>
              <w:left w:w="94" w:type="dxa"/>
              <w:bottom w:w="94" w:type="dxa"/>
              <w:right w:w="94" w:type="dxa"/>
            </w:tcMar>
            <w:vAlign w:val="center"/>
            <w:hideMark/>
          </w:tcPr>
          <w:p w:rsidR="0016694D" w:rsidRPr="0016694D" w:rsidRDefault="0016694D" w:rsidP="0016694D">
            <w:pPr>
              <w:rPr>
                <w:rFonts w:eastAsia="Times New Roman"/>
                <w:color w:val="5A5A5A"/>
                <w:sz w:val="25"/>
                <w:szCs w:val="25"/>
                <w:lang w:eastAsia="pt-BR"/>
              </w:rPr>
            </w:pPr>
          </w:p>
        </w:tc>
      </w:tr>
    </w:tbl>
    <w:p w:rsidR="0016694D" w:rsidRDefault="0016694D" w:rsidP="00714FB9">
      <w:pPr>
        <w:jc w:val="right"/>
        <w:rPr>
          <w:b/>
          <w:sz w:val="28"/>
          <w:szCs w:val="28"/>
        </w:rPr>
      </w:pPr>
    </w:p>
    <w:sectPr w:rsidR="0016694D" w:rsidSect="007414AE">
      <w:pgSz w:w="12240" w:h="15840" w:code="1"/>
      <w:pgMar w:top="851" w:right="907" w:bottom="907"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xtos">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Bitt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4433A"/>
    <w:multiLevelType w:val="hybridMultilevel"/>
    <w:tmpl w:val="EE70D874"/>
    <w:lvl w:ilvl="0" w:tplc="DB40C3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0F112A0"/>
    <w:multiLevelType w:val="hybridMultilevel"/>
    <w:tmpl w:val="C2E2EB5C"/>
    <w:lvl w:ilvl="0" w:tplc="DCC407EC">
      <w:start w:val="1"/>
      <w:numFmt w:val="lowerLetter"/>
      <w:lvlText w:val="%1)"/>
      <w:lvlJc w:val="left"/>
      <w:pPr>
        <w:ind w:left="420" w:hanging="360"/>
      </w:pPr>
      <w:rPr>
        <w:rFonts w:ascii="Trebuchet MS" w:eastAsiaTheme="minorHAnsi" w:hAnsi="Trebuchet MS" w:cs="Arial"/>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compat/>
  <w:rsids>
    <w:rsidRoot w:val="00A903A5"/>
    <w:rsid w:val="00007513"/>
    <w:rsid w:val="000506AB"/>
    <w:rsid w:val="000762FE"/>
    <w:rsid w:val="000E3DA4"/>
    <w:rsid w:val="000E73D5"/>
    <w:rsid w:val="0016694D"/>
    <w:rsid w:val="00194A6F"/>
    <w:rsid w:val="001B7408"/>
    <w:rsid w:val="001E2D88"/>
    <w:rsid w:val="002A59A0"/>
    <w:rsid w:val="002A5AA2"/>
    <w:rsid w:val="002D726F"/>
    <w:rsid w:val="0035024A"/>
    <w:rsid w:val="003A7B33"/>
    <w:rsid w:val="00403365"/>
    <w:rsid w:val="0045630C"/>
    <w:rsid w:val="005459E9"/>
    <w:rsid w:val="005E3B51"/>
    <w:rsid w:val="006C7076"/>
    <w:rsid w:val="006F2114"/>
    <w:rsid w:val="00714FB9"/>
    <w:rsid w:val="00734A6A"/>
    <w:rsid w:val="007414AE"/>
    <w:rsid w:val="00791015"/>
    <w:rsid w:val="007F1CB3"/>
    <w:rsid w:val="00817DAA"/>
    <w:rsid w:val="009078D7"/>
    <w:rsid w:val="00914093"/>
    <w:rsid w:val="00A538DA"/>
    <w:rsid w:val="00A67CC1"/>
    <w:rsid w:val="00A903A5"/>
    <w:rsid w:val="00BB5A58"/>
    <w:rsid w:val="00C42C18"/>
    <w:rsid w:val="00CD2903"/>
    <w:rsid w:val="00F30D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3A5"/>
    <w:pPr>
      <w:spacing w:after="0" w:line="240" w:lineRule="auto"/>
    </w:pPr>
    <w:rPr>
      <w:rFonts w:ascii="Arial" w:hAnsi="Arial" w:cs="Arial"/>
      <w:sz w:val="24"/>
      <w:szCs w:val="24"/>
    </w:rPr>
  </w:style>
  <w:style w:type="paragraph" w:styleId="Ttulo2">
    <w:name w:val="heading 2"/>
    <w:basedOn w:val="Normal"/>
    <w:link w:val="Ttulo2Char"/>
    <w:uiPriority w:val="9"/>
    <w:qFormat/>
    <w:rsid w:val="0016694D"/>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16694D"/>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03A5"/>
    <w:pPr>
      <w:tabs>
        <w:tab w:val="center" w:pos="4252"/>
        <w:tab w:val="right" w:pos="8504"/>
      </w:tabs>
    </w:pPr>
    <w:rPr>
      <w:rFonts w:asciiTheme="minorHAnsi" w:hAnsiTheme="minorHAnsi" w:cstheme="minorBidi"/>
      <w:sz w:val="22"/>
      <w:szCs w:val="22"/>
    </w:rPr>
  </w:style>
  <w:style w:type="character" w:customStyle="1" w:styleId="CabealhoChar">
    <w:name w:val="Cabeçalho Char"/>
    <w:basedOn w:val="Fontepargpadro"/>
    <w:link w:val="Cabealho"/>
    <w:uiPriority w:val="99"/>
    <w:rsid w:val="00A903A5"/>
  </w:style>
  <w:style w:type="character" w:styleId="Hyperlink">
    <w:name w:val="Hyperlink"/>
    <w:basedOn w:val="Fontepargpadro"/>
    <w:uiPriority w:val="99"/>
    <w:unhideWhenUsed/>
    <w:rsid w:val="00A903A5"/>
    <w:rPr>
      <w:color w:val="0000FF" w:themeColor="hyperlink"/>
      <w:u w:val="single"/>
    </w:rPr>
  </w:style>
  <w:style w:type="paragraph" w:styleId="Textodebalo">
    <w:name w:val="Balloon Text"/>
    <w:basedOn w:val="Normal"/>
    <w:link w:val="TextodebaloChar"/>
    <w:uiPriority w:val="99"/>
    <w:semiHidden/>
    <w:unhideWhenUsed/>
    <w:rsid w:val="00734A6A"/>
    <w:rPr>
      <w:rFonts w:ascii="Tahoma" w:hAnsi="Tahoma" w:cs="Tahoma"/>
      <w:sz w:val="16"/>
      <w:szCs w:val="16"/>
    </w:rPr>
  </w:style>
  <w:style w:type="character" w:customStyle="1" w:styleId="TextodebaloChar">
    <w:name w:val="Texto de balão Char"/>
    <w:basedOn w:val="Fontepargpadro"/>
    <w:link w:val="Textodebalo"/>
    <w:uiPriority w:val="99"/>
    <w:semiHidden/>
    <w:rsid w:val="00734A6A"/>
    <w:rPr>
      <w:rFonts w:ascii="Tahoma" w:hAnsi="Tahoma" w:cs="Tahoma"/>
      <w:sz w:val="16"/>
      <w:szCs w:val="16"/>
    </w:rPr>
  </w:style>
  <w:style w:type="paragraph" w:styleId="PargrafodaLista">
    <w:name w:val="List Paragraph"/>
    <w:basedOn w:val="Normal"/>
    <w:uiPriority w:val="34"/>
    <w:qFormat/>
    <w:rsid w:val="00817DAA"/>
    <w:pPr>
      <w:ind w:left="720"/>
      <w:contextualSpacing/>
    </w:pPr>
  </w:style>
  <w:style w:type="character" w:styleId="TextodoEspaoReservado">
    <w:name w:val="Placeholder Text"/>
    <w:basedOn w:val="Fontepargpadro"/>
    <w:uiPriority w:val="99"/>
    <w:semiHidden/>
    <w:rsid w:val="007414AE"/>
    <w:rPr>
      <w:color w:val="808080"/>
    </w:rPr>
  </w:style>
  <w:style w:type="character" w:customStyle="1" w:styleId="Ttulo2Char">
    <w:name w:val="Título 2 Char"/>
    <w:basedOn w:val="Fontepargpadro"/>
    <w:link w:val="Ttulo2"/>
    <w:uiPriority w:val="9"/>
    <w:rsid w:val="0016694D"/>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16694D"/>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16694D"/>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1669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3A5"/>
    <w:pPr>
      <w:spacing w:after="0" w:line="240" w:lineRule="auto"/>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03A5"/>
    <w:pPr>
      <w:tabs>
        <w:tab w:val="center" w:pos="4252"/>
        <w:tab w:val="right" w:pos="8504"/>
      </w:tabs>
    </w:pPr>
    <w:rPr>
      <w:rFonts w:asciiTheme="minorHAnsi" w:hAnsiTheme="minorHAnsi" w:cstheme="minorBidi"/>
      <w:sz w:val="22"/>
      <w:szCs w:val="22"/>
    </w:rPr>
  </w:style>
  <w:style w:type="character" w:customStyle="1" w:styleId="CabealhoChar">
    <w:name w:val="Cabeçalho Char"/>
    <w:basedOn w:val="Fontepargpadro"/>
    <w:link w:val="Cabealho"/>
    <w:uiPriority w:val="99"/>
    <w:rsid w:val="00A903A5"/>
  </w:style>
  <w:style w:type="character" w:styleId="Hyperlink">
    <w:name w:val="Hyperlink"/>
    <w:basedOn w:val="Fontepargpadro"/>
    <w:uiPriority w:val="99"/>
    <w:unhideWhenUsed/>
    <w:rsid w:val="00A903A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2849371">
      <w:bodyDiv w:val="1"/>
      <w:marLeft w:val="0"/>
      <w:marRight w:val="0"/>
      <w:marTop w:val="0"/>
      <w:marBottom w:val="0"/>
      <w:divBdr>
        <w:top w:val="none" w:sz="0" w:space="0" w:color="auto"/>
        <w:left w:val="none" w:sz="0" w:space="0" w:color="auto"/>
        <w:bottom w:val="none" w:sz="0" w:space="0" w:color="auto"/>
        <w:right w:val="none" w:sz="0" w:space="0" w:color="auto"/>
      </w:divBdr>
    </w:div>
    <w:div w:id="1755205982">
      <w:bodyDiv w:val="1"/>
      <w:marLeft w:val="0"/>
      <w:marRight w:val="0"/>
      <w:marTop w:val="0"/>
      <w:marBottom w:val="0"/>
      <w:divBdr>
        <w:top w:val="none" w:sz="0" w:space="0" w:color="auto"/>
        <w:left w:val="none" w:sz="0" w:space="0" w:color="auto"/>
        <w:bottom w:val="none" w:sz="0" w:space="0" w:color="auto"/>
        <w:right w:val="none" w:sz="0" w:space="0" w:color="auto"/>
      </w:divBdr>
      <w:divsChild>
        <w:div w:id="1967849609">
          <w:marLeft w:val="0"/>
          <w:marRight w:val="0"/>
          <w:marTop w:val="0"/>
          <w:marBottom w:val="0"/>
          <w:divBdr>
            <w:top w:val="none" w:sz="0" w:space="0" w:color="auto"/>
            <w:left w:val="none" w:sz="0" w:space="0" w:color="auto"/>
            <w:bottom w:val="none" w:sz="0" w:space="0" w:color="auto"/>
            <w:right w:val="none" w:sz="0" w:space="0" w:color="auto"/>
          </w:divBdr>
          <w:divsChild>
            <w:div w:id="1496606924">
              <w:marLeft w:val="0"/>
              <w:marRight w:val="0"/>
              <w:marTop w:val="0"/>
              <w:marBottom w:val="0"/>
              <w:divBdr>
                <w:top w:val="none" w:sz="0" w:space="0" w:color="auto"/>
                <w:left w:val="none" w:sz="0" w:space="0" w:color="auto"/>
                <w:bottom w:val="none" w:sz="0" w:space="0" w:color="auto"/>
                <w:right w:val="none" w:sz="0" w:space="0" w:color="auto"/>
              </w:divBdr>
              <w:divsChild>
                <w:div w:id="1665283385">
                  <w:marLeft w:val="0"/>
                  <w:marRight w:val="0"/>
                  <w:marTop w:val="0"/>
                  <w:marBottom w:val="0"/>
                  <w:divBdr>
                    <w:top w:val="none" w:sz="0" w:space="0" w:color="auto"/>
                    <w:left w:val="none" w:sz="0" w:space="0" w:color="auto"/>
                    <w:bottom w:val="none" w:sz="0" w:space="0" w:color="auto"/>
                    <w:right w:val="none" w:sz="0" w:space="0" w:color="auto"/>
                  </w:divBdr>
                  <w:divsChild>
                    <w:div w:id="1663502726">
                      <w:marLeft w:val="0"/>
                      <w:marRight w:val="0"/>
                      <w:marTop w:val="0"/>
                      <w:marBottom w:val="0"/>
                      <w:divBdr>
                        <w:top w:val="none" w:sz="0" w:space="0" w:color="auto"/>
                        <w:left w:val="none" w:sz="0" w:space="0" w:color="auto"/>
                        <w:bottom w:val="none" w:sz="0" w:space="0" w:color="auto"/>
                        <w:right w:val="none" w:sz="0" w:space="0" w:color="auto"/>
                      </w:divBdr>
                      <w:divsChild>
                        <w:div w:id="2078506153">
                          <w:marLeft w:val="0"/>
                          <w:marRight w:val="0"/>
                          <w:marTop w:val="0"/>
                          <w:marBottom w:val="0"/>
                          <w:divBdr>
                            <w:top w:val="none" w:sz="0" w:space="0" w:color="auto"/>
                            <w:left w:val="none" w:sz="0" w:space="0" w:color="auto"/>
                            <w:bottom w:val="none" w:sz="0" w:space="0" w:color="auto"/>
                            <w:right w:val="none" w:sz="0" w:space="0" w:color="auto"/>
                          </w:divBdr>
                        </w:div>
                        <w:div w:id="2092774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816146262">
          <w:marLeft w:val="0"/>
          <w:marRight w:val="0"/>
          <w:marTop w:val="0"/>
          <w:marBottom w:val="0"/>
          <w:divBdr>
            <w:top w:val="single" w:sz="8" w:space="0" w:color="EBEBEB"/>
            <w:left w:val="none" w:sz="0" w:space="0" w:color="auto"/>
            <w:bottom w:val="none" w:sz="0" w:space="0" w:color="auto"/>
            <w:right w:val="none" w:sz="0" w:space="0" w:color="auto"/>
          </w:divBdr>
          <w:divsChild>
            <w:div w:id="113600971">
              <w:marLeft w:val="0"/>
              <w:marRight w:val="0"/>
              <w:marTop w:val="0"/>
              <w:marBottom w:val="0"/>
              <w:divBdr>
                <w:top w:val="none" w:sz="0" w:space="0" w:color="auto"/>
                <w:left w:val="none" w:sz="0" w:space="0" w:color="auto"/>
                <w:bottom w:val="none" w:sz="0" w:space="0" w:color="auto"/>
                <w:right w:val="none" w:sz="0" w:space="0" w:color="auto"/>
              </w:divBdr>
              <w:divsChild>
                <w:div w:id="1742291646">
                  <w:marLeft w:val="0"/>
                  <w:marRight w:val="0"/>
                  <w:marTop w:val="0"/>
                  <w:marBottom w:val="0"/>
                  <w:divBdr>
                    <w:top w:val="none" w:sz="0" w:space="0" w:color="auto"/>
                    <w:left w:val="none" w:sz="0" w:space="0" w:color="auto"/>
                    <w:bottom w:val="none" w:sz="0" w:space="0" w:color="auto"/>
                    <w:right w:val="none" w:sz="0" w:space="0" w:color="auto"/>
                  </w:divBdr>
                  <w:divsChild>
                    <w:div w:id="1144854452">
                      <w:marLeft w:val="0"/>
                      <w:marRight w:val="0"/>
                      <w:marTop w:val="0"/>
                      <w:marBottom w:val="0"/>
                      <w:divBdr>
                        <w:top w:val="none" w:sz="0" w:space="0" w:color="auto"/>
                        <w:left w:val="none" w:sz="0" w:space="0" w:color="auto"/>
                        <w:bottom w:val="none" w:sz="0" w:space="0" w:color="auto"/>
                        <w:right w:val="none" w:sz="0" w:space="0" w:color="auto"/>
                      </w:divBdr>
                      <w:divsChild>
                        <w:div w:id="688531994">
                          <w:marLeft w:val="0"/>
                          <w:marRight w:val="0"/>
                          <w:marTop w:val="224"/>
                          <w:marBottom w:val="0"/>
                          <w:divBdr>
                            <w:top w:val="none" w:sz="0" w:space="0" w:color="auto"/>
                            <w:left w:val="none" w:sz="0" w:space="0" w:color="auto"/>
                            <w:bottom w:val="none" w:sz="0" w:space="0" w:color="auto"/>
                            <w:right w:val="none" w:sz="0" w:space="0" w:color="auto"/>
                          </w:divBdr>
                          <w:divsChild>
                            <w:div w:id="1433742090">
                              <w:marLeft w:val="299"/>
                              <w:marRight w:val="299"/>
                              <w:marTop w:val="0"/>
                              <w:marBottom w:val="0"/>
                              <w:divBdr>
                                <w:top w:val="none" w:sz="0" w:space="0" w:color="auto"/>
                                <w:left w:val="none" w:sz="0" w:space="0" w:color="auto"/>
                                <w:bottom w:val="none" w:sz="0" w:space="0" w:color="auto"/>
                                <w:right w:val="none" w:sz="0" w:space="0" w:color="auto"/>
                              </w:divBdr>
                              <w:divsChild>
                                <w:div w:id="948317539">
                                  <w:marLeft w:val="0"/>
                                  <w:marRight w:val="0"/>
                                  <w:marTop w:val="0"/>
                                  <w:marBottom w:val="0"/>
                                  <w:divBdr>
                                    <w:top w:val="none" w:sz="0" w:space="0" w:color="auto"/>
                                    <w:left w:val="none" w:sz="0" w:space="0" w:color="auto"/>
                                    <w:bottom w:val="none" w:sz="0" w:space="0" w:color="auto"/>
                                    <w:right w:val="none" w:sz="0" w:space="0" w:color="auto"/>
                                  </w:divBdr>
                                  <w:divsChild>
                                    <w:div w:id="750784429">
                                      <w:marLeft w:val="0"/>
                                      <w:marRight w:val="0"/>
                                      <w:marTop w:val="0"/>
                                      <w:marBottom w:val="0"/>
                                      <w:divBdr>
                                        <w:top w:val="none" w:sz="0" w:space="0" w:color="auto"/>
                                        <w:left w:val="none" w:sz="0" w:space="0" w:color="auto"/>
                                        <w:bottom w:val="none" w:sz="0" w:space="0" w:color="auto"/>
                                        <w:right w:val="none" w:sz="0" w:space="0" w:color="auto"/>
                                      </w:divBdr>
                                      <w:divsChild>
                                        <w:div w:id="46026836">
                                          <w:marLeft w:val="0"/>
                                          <w:marRight w:val="0"/>
                                          <w:marTop w:val="0"/>
                                          <w:marBottom w:val="224"/>
                                          <w:divBdr>
                                            <w:top w:val="none" w:sz="0" w:space="0" w:color="auto"/>
                                            <w:left w:val="none" w:sz="0" w:space="0" w:color="auto"/>
                                            <w:bottom w:val="none" w:sz="0" w:space="0" w:color="auto"/>
                                            <w:right w:val="none" w:sz="0" w:space="0" w:color="auto"/>
                                          </w:divBdr>
                                        </w:div>
                                        <w:div w:id="1025983930">
                                          <w:marLeft w:val="0"/>
                                          <w:marRight w:val="0"/>
                                          <w:marTop w:val="0"/>
                                          <w:marBottom w:val="224"/>
                                          <w:divBdr>
                                            <w:top w:val="none" w:sz="0" w:space="0" w:color="auto"/>
                                            <w:left w:val="none" w:sz="0" w:space="0" w:color="auto"/>
                                            <w:bottom w:val="none" w:sz="0" w:space="0" w:color="auto"/>
                                            <w:right w:val="none" w:sz="0" w:space="0" w:color="auto"/>
                                          </w:divBdr>
                                        </w:div>
                                        <w:div w:id="2080400879">
                                          <w:marLeft w:val="0"/>
                                          <w:marRight w:val="0"/>
                                          <w:marTop w:val="0"/>
                                          <w:marBottom w:val="224"/>
                                          <w:divBdr>
                                            <w:top w:val="none" w:sz="0" w:space="0" w:color="auto"/>
                                            <w:left w:val="none" w:sz="0" w:space="0" w:color="auto"/>
                                            <w:bottom w:val="none" w:sz="0" w:space="0" w:color="auto"/>
                                            <w:right w:val="none" w:sz="0" w:space="0" w:color="auto"/>
                                          </w:divBdr>
                                        </w:div>
                                      </w:divsChild>
                                    </w:div>
                                    <w:div w:id="1290742358">
                                      <w:marLeft w:val="0"/>
                                      <w:marRight w:val="0"/>
                                      <w:marTop w:val="0"/>
                                      <w:marBottom w:val="0"/>
                                      <w:divBdr>
                                        <w:top w:val="none" w:sz="0" w:space="0" w:color="auto"/>
                                        <w:left w:val="none" w:sz="0" w:space="0" w:color="auto"/>
                                        <w:bottom w:val="none" w:sz="0" w:space="0" w:color="auto"/>
                                        <w:right w:val="none" w:sz="0" w:space="0" w:color="auto"/>
                                      </w:divBdr>
                                      <w:divsChild>
                                        <w:div w:id="1983995964">
                                          <w:marLeft w:val="0"/>
                                          <w:marRight w:val="0"/>
                                          <w:marTop w:val="0"/>
                                          <w:marBottom w:val="224"/>
                                          <w:divBdr>
                                            <w:top w:val="none" w:sz="0" w:space="0" w:color="auto"/>
                                            <w:left w:val="none" w:sz="0" w:space="0" w:color="auto"/>
                                            <w:bottom w:val="none" w:sz="0" w:space="0" w:color="auto"/>
                                            <w:right w:val="none" w:sz="0" w:space="0" w:color="auto"/>
                                          </w:divBdr>
                                        </w:div>
                                        <w:div w:id="331106965">
                                          <w:marLeft w:val="0"/>
                                          <w:marRight w:val="0"/>
                                          <w:marTop w:val="0"/>
                                          <w:marBottom w:val="224"/>
                                          <w:divBdr>
                                            <w:top w:val="none" w:sz="0" w:space="0" w:color="auto"/>
                                            <w:left w:val="none" w:sz="0" w:space="0" w:color="auto"/>
                                            <w:bottom w:val="none" w:sz="0" w:space="0" w:color="auto"/>
                                            <w:right w:val="none" w:sz="0" w:space="0" w:color="auto"/>
                                          </w:divBdr>
                                        </w:div>
                                        <w:div w:id="1244031666">
                                          <w:marLeft w:val="0"/>
                                          <w:marRight w:val="0"/>
                                          <w:marTop w:val="0"/>
                                          <w:marBottom w:val="224"/>
                                          <w:divBdr>
                                            <w:top w:val="none" w:sz="0" w:space="0" w:color="auto"/>
                                            <w:left w:val="none" w:sz="0" w:space="0" w:color="auto"/>
                                            <w:bottom w:val="none" w:sz="0" w:space="0" w:color="auto"/>
                                            <w:right w:val="none" w:sz="0" w:space="0" w:color="auto"/>
                                          </w:divBdr>
                                        </w:div>
                                        <w:div w:id="1212380399">
                                          <w:marLeft w:val="0"/>
                                          <w:marRight w:val="0"/>
                                          <w:marTop w:val="0"/>
                                          <w:marBottom w:val="224"/>
                                          <w:divBdr>
                                            <w:top w:val="none" w:sz="0" w:space="0" w:color="auto"/>
                                            <w:left w:val="none" w:sz="0" w:space="0" w:color="auto"/>
                                            <w:bottom w:val="none" w:sz="0" w:space="0" w:color="auto"/>
                                            <w:right w:val="none" w:sz="0" w:space="0" w:color="auto"/>
                                          </w:divBdr>
                                        </w:div>
                                        <w:div w:id="848131753">
                                          <w:marLeft w:val="0"/>
                                          <w:marRight w:val="0"/>
                                          <w:marTop w:val="0"/>
                                          <w:marBottom w:val="224"/>
                                          <w:divBdr>
                                            <w:top w:val="none" w:sz="0" w:space="0" w:color="auto"/>
                                            <w:left w:val="none" w:sz="0" w:space="0" w:color="auto"/>
                                            <w:bottom w:val="none" w:sz="0" w:space="0" w:color="auto"/>
                                            <w:right w:val="none" w:sz="0" w:space="0" w:color="auto"/>
                                          </w:divBdr>
                                        </w:div>
                                        <w:div w:id="12602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52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1050</Words>
  <Characters>5672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Caedes</dc:creator>
  <cp:lastModifiedBy>Raquel</cp:lastModifiedBy>
  <cp:revision>2</cp:revision>
  <dcterms:created xsi:type="dcterms:W3CDTF">2020-10-15T12:43:00Z</dcterms:created>
  <dcterms:modified xsi:type="dcterms:W3CDTF">2020-10-15T12:43:00Z</dcterms:modified>
</cp:coreProperties>
</file>