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3A5" w:rsidRPr="00E105D9" w:rsidRDefault="00A903A5" w:rsidP="00E105D9">
      <w:pPr>
        <w:spacing w:after="200" w:line="276" w:lineRule="auto"/>
        <w:rPr>
          <w:rFonts w:asciiTheme="minorHAnsi" w:hAnsiTheme="minorHAnsi" w:cstheme="minorBidi"/>
          <w:b/>
          <w:caps/>
          <w:sz w:val="32"/>
          <w:szCs w:val="22"/>
        </w:rPr>
      </w:pPr>
      <w:r>
        <w:rPr>
          <w:b/>
          <w:caps/>
          <w:noProof/>
          <w:sz w:val="32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959C60" wp14:editId="2D9CE305">
                <wp:simplePos x="0" y="0"/>
                <wp:positionH relativeFrom="column">
                  <wp:posOffset>-45085</wp:posOffset>
                </wp:positionH>
                <wp:positionV relativeFrom="paragraph">
                  <wp:posOffset>1905</wp:posOffset>
                </wp:positionV>
                <wp:extent cx="6610350" cy="9344025"/>
                <wp:effectExtent l="0" t="0" r="19050" b="28575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9344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5" o:spid="_x0000_s1026" style="position:absolute;margin-left:-3.55pt;margin-top:.15pt;width:520.5pt;height:73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" filled="f" strokecolor="black [3213]" strokeweight="2pt"/>
            </w:pict>
          </mc:Fallback>
        </mc:AlternateContent>
      </w:r>
    </w:p>
    <w:p w:rsidR="00A903A5" w:rsidRDefault="00A903A5" w:rsidP="00A903A5">
      <w:pPr>
        <w:pStyle w:val="Cabealho"/>
        <w:jc w:val="center"/>
        <w:rPr>
          <w:b/>
          <w:caps/>
          <w:sz w:val="32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1" locked="0" layoutInCell="0" allowOverlap="1" wp14:anchorId="5C9AFAC2" wp14:editId="4092C01D">
            <wp:simplePos x="0" y="0"/>
            <wp:positionH relativeFrom="margin">
              <wp:posOffset>440690</wp:posOffset>
            </wp:positionH>
            <wp:positionV relativeFrom="margin">
              <wp:posOffset>337820</wp:posOffset>
            </wp:positionV>
            <wp:extent cx="772160" cy="769620"/>
            <wp:effectExtent l="0" t="0" r="8890" b="0"/>
            <wp:wrapTight wrapText="bothSides">
              <wp:wrapPolygon edited="0">
                <wp:start x="0" y="0"/>
                <wp:lineTo x="0" y="20851"/>
                <wp:lineTo x="21316" y="20851"/>
                <wp:lineTo x="21316" y="0"/>
                <wp:lineTo x="0" y="0"/>
              </wp:wrapPolygon>
            </wp:wrapTight>
            <wp:docPr id="3" name="Imagem 3" descr="Bras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sã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caps/>
          <w:sz w:val="32"/>
        </w:rPr>
        <w:t>Prefeitura Municipal de Ponte Nova</w:t>
      </w:r>
    </w:p>
    <w:p w:rsidR="00A903A5" w:rsidRDefault="00A903A5" w:rsidP="00A903A5">
      <w:pPr>
        <w:pStyle w:val="Cabealho"/>
        <w:jc w:val="center"/>
        <w:rPr>
          <w:b/>
          <w:caps/>
          <w:sz w:val="32"/>
        </w:rPr>
      </w:pPr>
      <w:r>
        <w:rPr>
          <w:b/>
          <w:caps/>
          <w:sz w:val="32"/>
        </w:rPr>
        <w:t>SECRETARIA DE EDUCAÇÃO</w:t>
      </w:r>
    </w:p>
    <w:p w:rsidR="00A903A5" w:rsidRDefault="00A903A5" w:rsidP="00A903A5">
      <w:pPr>
        <w:pStyle w:val="Cabealho"/>
        <w:jc w:val="center"/>
        <w:rPr>
          <w:sz w:val="32"/>
        </w:rPr>
      </w:pPr>
      <w:r>
        <w:rPr>
          <w:b/>
          <w:caps/>
          <w:sz w:val="28"/>
        </w:rPr>
        <w:t>Estado de Minas Gerais</w:t>
      </w:r>
    </w:p>
    <w:p w:rsidR="00A903A5" w:rsidRDefault="00A903A5" w:rsidP="00A903A5"/>
    <w:p w:rsidR="00A903A5" w:rsidRDefault="00FB2DD6" w:rsidP="00A903A5">
      <w:r>
        <w:rPr>
          <w:b/>
          <w:noProof/>
          <w:color w:val="000000" w:themeColor="text1"/>
          <w:sz w:val="28"/>
          <w:szCs w:val="28"/>
          <w:u w:val="single"/>
          <w:lang w:eastAsia="pt-BR"/>
        </w:rPr>
        <w:drawing>
          <wp:anchor distT="0" distB="0" distL="114300" distR="114300" simplePos="0" relativeHeight="251670528" behindDoc="0" locked="0" layoutInCell="1" allowOverlap="1" wp14:anchorId="6915F57F" wp14:editId="0A7807D8">
            <wp:simplePos x="0" y="0"/>
            <wp:positionH relativeFrom="column">
              <wp:posOffset>4907915</wp:posOffset>
            </wp:positionH>
            <wp:positionV relativeFrom="paragraph">
              <wp:posOffset>149860</wp:posOffset>
            </wp:positionV>
            <wp:extent cx="1514475" cy="752475"/>
            <wp:effectExtent l="0" t="0" r="9525" b="9525"/>
            <wp:wrapNone/>
            <wp:docPr id="11" name="Imagem 11" descr="C:\Users\Camila\Desktop\recic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Camila\Desktop\recicl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05D9" w:rsidRDefault="00E105D9">
      <w:pPr>
        <w:rPr>
          <w:b/>
          <w:i/>
          <w:color w:val="00B050"/>
          <w:sz w:val="28"/>
          <w:szCs w:val="28"/>
          <w:u w:val="single"/>
        </w:rPr>
      </w:pPr>
    </w:p>
    <w:p w:rsidR="00E105D9" w:rsidRDefault="00E105D9">
      <w:pPr>
        <w:rPr>
          <w:b/>
          <w:i/>
          <w:color w:val="00B050"/>
          <w:sz w:val="28"/>
          <w:szCs w:val="28"/>
          <w:u w:val="single"/>
        </w:rPr>
      </w:pPr>
    </w:p>
    <w:p w:rsidR="00E105D9" w:rsidRDefault="00E105D9">
      <w:pPr>
        <w:rPr>
          <w:b/>
          <w:i/>
          <w:color w:val="00B050"/>
          <w:sz w:val="28"/>
          <w:szCs w:val="28"/>
          <w:u w:val="single"/>
        </w:rPr>
      </w:pPr>
      <w:r w:rsidRPr="00E105D9">
        <w:rPr>
          <w:b/>
          <w:i/>
          <w:color w:val="00B050"/>
          <w:sz w:val="28"/>
          <w:szCs w:val="28"/>
          <w:u w:val="single"/>
        </w:rPr>
        <w:t xml:space="preserve">TEMA: JOGOS E MATERIAIS RECICLÁVEIS </w:t>
      </w:r>
    </w:p>
    <w:p w:rsidR="00E105D9" w:rsidRDefault="00E105D9">
      <w:pPr>
        <w:rPr>
          <w:b/>
          <w:i/>
          <w:color w:val="00B050"/>
          <w:sz w:val="28"/>
          <w:szCs w:val="28"/>
          <w:u w:val="single"/>
        </w:rPr>
      </w:pPr>
    </w:p>
    <w:p w:rsidR="00E105D9" w:rsidRPr="00A01165" w:rsidRDefault="00E105D9" w:rsidP="00E105D9">
      <w:pPr>
        <w:jc w:val="both"/>
        <w:rPr>
          <w:b/>
          <w:color w:val="000000" w:themeColor="text1"/>
          <w:shd w:val="clear" w:color="auto" w:fill="FFFFFF"/>
        </w:rPr>
      </w:pPr>
      <w:r w:rsidRPr="00E105D9">
        <w:rPr>
          <w:color w:val="000000" w:themeColor="text1"/>
          <w:shd w:val="clear" w:color="auto" w:fill="FFFFFF"/>
        </w:rPr>
        <w:t xml:space="preserve">   </w:t>
      </w:r>
      <w:r w:rsidRPr="00A01165">
        <w:rPr>
          <w:b/>
          <w:color w:val="000000" w:themeColor="text1"/>
          <w:shd w:val="clear" w:color="auto" w:fill="FFFFFF"/>
        </w:rPr>
        <w:t>A construção de </w:t>
      </w:r>
      <w:r w:rsidRPr="00A01165">
        <w:rPr>
          <w:b/>
          <w:bCs/>
          <w:color w:val="000000" w:themeColor="text1"/>
          <w:shd w:val="clear" w:color="auto" w:fill="FFFFFF"/>
        </w:rPr>
        <w:t>jogos</w:t>
      </w:r>
      <w:r w:rsidRPr="00A01165">
        <w:rPr>
          <w:b/>
          <w:color w:val="000000" w:themeColor="text1"/>
          <w:shd w:val="clear" w:color="auto" w:fill="FFFFFF"/>
        </w:rPr>
        <w:t> através da reutilização de </w:t>
      </w:r>
      <w:r w:rsidRPr="00A01165">
        <w:rPr>
          <w:b/>
          <w:bCs/>
          <w:color w:val="000000" w:themeColor="text1"/>
          <w:shd w:val="clear" w:color="auto" w:fill="FFFFFF"/>
        </w:rPr>
        <w:t>materiais</w:t>
      </w:r>
      <w:r w:rsidRPr="00A01165">
        <w:rPr>
          <w:b/>
          <w:color w:val="000000" w:themeColor="text1"/>
          <w:shd w:val="clear" w:color="auto" w:fill="FFFFFF"/>
        </w:rPr>
        <w:t xml:space="preserve"> proporciona</w:t>
      </w:r>
      <w:r w:rsidRPr="00A01165">
        <w:rPr>
          <w:b/>
          <w:color w:val="000000" w:themeColor="text1"/>
          <w:shd w:val="clear" w:color="auto" w:fill="FFFFFF"/>
        </w:rPr>
        <w:t xml:space="preserve"> o despertar da imaginação e criatividade dos alunos,</w:t>
      </w:r>
      <w:r w:rsidRPr="00A01165">
        <w:rPr>
          <w:b/>
          <w:color w:val="000000" w:themeColor="text1"/>
          <w:shd w:val="clear" w:color="auto" w:fill="FFFFFF"/>
        </w:rPr>
        <w:t xml:space="preserve"> coordenação motora, integração, socialização e c</w:t>
      </w:r>
      <w:r w:rsidRPr="00A01165">
        <w:rPr>
          <w:b/>
          <w:color w:val="000000" w:themeColor="text1"/>
          <w:shd w:val="clear" w:color="auto" w:fill="FFFFFF"/>
        </w:rPr>
        <w:t>omo também proporciona a interação com a Educação Ambiental e a Arte.</w:t>
      </w:r>
      <w:r w:rsidRPr="00A01165">
        <w:rPr>
          <w:b/>
          <w:color w:val="000000" w:themeColor="text1"/>
          <w:shd w:val="clear" w:color="auto" w:fill="FFFFFF"/>
        </w:rPr>
        <w:t xml:space="preserve"> Al</w:t>
      </w:r>
      <w:r w:rsidRPr="00A01165">
        <w:rPr>
          <w:b/>
          <w:color w:val="000000" w:themeColor="text1"/>
          <w:shd w:val="clear" w:color="auto" w:fill="FFFFFF"/>
        </w:rPr>
        <w:t>ém de preservar os recursos naturais diminuindo a poluição gerada por plásticos, vidros, papéis e outros </w:t>
      </w:r>
      <w:r w:rsidRPr="00A01165">
        <w:rPr>
          <w:b/>
          <w:bCs/>
          <w:color w:val="000000" w:themeColor="text1"/>
          <w:shd w:val="clear" w:color="auto" w:fill="FFFFFF"/>
        </w:rPr>
        <w:t>materiais</w:t>
      </w:r>
      <w:r w:rsidRPr="00A01165">
        <w:rPr>
          <w:b/>
          <w:color w:val="000000" w:themeColor="text1"/>
          <w:shd w:val="clear" w:color="auto" w:fill="FFFFFF"/>
        </w:rPr>
        <w:t> que podem ser reaproveitados ao invés de irem para o lixo.</w:t>
      </w:r>
    </w:p>
    <w:p w:rsidR="00EC0E01" w:rsidRPr="00A01165" w:rsidRDefault="00164EE5" w:rsidP="00E105D9">
      <w:pPr>
        <w:spacing w:after="200" w:line="276" w:lineRule="auto"/>
        <w:jc w:val="both"/>
        <w:rPr>
          <w:b/>
          <w:color w:val="000000" w:themeColor="text1"/>
        </w:rPr>
      </w:pPr>
      <w:r w:rsidRPr="00A01165">
        <w:rPr>
          <w:b/>
          <w:color w:val="000000" w:themeColor="text1"/>
        </w:rPr>
        <w:t>Podemos utilizar</w:t>
      </w:r>
      <w:r w:rsidR="00EC0E01" w:rsidRPr="00A01165">
        <w:rPr>
          <w:b/>
          <w:color w:val="000000" w:themeColor="text1"/>
        </w:rPr>
        <w:t xml:space="preserve"> vários materiais descartáveis como:</w:t>
      </w:r>
      <w:r w:rsidRPr="00A01165">
        <w:rPr>
          <w:b/>
          <w:color w:val="000000" w:themeColor="text1"/>
        </w:rPr>
        <w:t xml:space="preserve"> litros descartáveis,</w:t>
      </w:r>
      <w:r w:rsidR="00B2704E" w:rsidRPr="00A01165">
        <w:rPr>
          <w:b/>
          <w:color w:val="000000" w:themeColor="text1"/>
        </w:rPr>
        <w:t xml:space="preserve"> jornal,</w:t>
      </w:r>
      <w:r w:rsidRPr="00A01165">
        <w:rPr>
          <w:b/>
          <w:color w:val="000000" w:themeColor="text1"/>
        </w:rPr>
        <w:t xml:space="preserve"> rolos de papel higiênico, tampinhas de garrafas,</w:t>
      </w:r>
      <w:r w:rsidR="005466E0" w:rsidRPr="00A01165">
        <w:rPr>
          <w:b/>
          <w:color w:val="000000" w:themeColor="text1"/>
        </w:rPr>
        <w:t xml:space="preserve"> latas de extrato de tomate,</w:t>
      </w:r>
      <w:r w:rsidR="00EC0E01" w:rsidRPr="00A01165">
        <w:rPr>
          <w:b/>
          <w:color w:val="000000" w:themeColor="text1"/>
        </w:rPr>
        <w:t xml:space="preserve"> palito de picolé, caixas de fósforo,</w:t>
      </w:r>
      <w:r w:rsidR="005466E0" w:rsidRPr="00A01165">
        <w:rPr>
          <w:b/>
          <w:color w:val="000000" w:themeColor="text1"/>
        </w:rPr>
        <w:t xml:space="preserve"> lata</w:t>
      </w:r>
      <w:r w:rsidR="00EC0E01" w:rsidRPr="00A01165">
        <w:rPr>
          <w:b/>
          <w:color w:val="000000" w:themeColor="text1"/>
        </w:rPr>
        <w:t>s</w:t>
      </w:r>
      <w:r w:rsidR="005466E0" w:rsidRPr="00A01165">
        <w:rPr>
          <w:b/>
          <w:color w:val="000000" w:themeColor="text1"/>
        </w:rPr>
        <w:t xml:space="preserve"> de refrigerante,</w:t>
      </w:r>
      <w:r w:rsidRPr="00A01165">
        <w:rPr>
          <w:b/>
          <w:color w:val="000000" w:themeColor="text1"/>
        </w:rPr>
        <w:t xml:space="preserve"> papelão entre outros </w:t>
      </w:r>
      <w:r w:rsidR="00B2704E" w:rsidRPr="00A01165">
        <w:rPr>
          <w:b/>
          <w:color w:val="000000" w:themeColor="text1"/>
        </w:rPr>
        <w:t xml:space="preserve">materiais e criar vários jogos. </w:t>
      </w:r>
      <w:r w:rsidR="00A01165" w:rsidRPr="00A01165">
        <w:rPr>
          <w:b/>
          <w:color w:val="000000" w:themeColor="text1"/>
          <w:shd w:val="clear" w:color="auto" w:fill="FFFFFF"/>
        </w:rPr>
        <w:t xml:space="preserve">Reciclar é coletar e modificar um material que possa ser </w:t>
      </w:r>
      <w:r w:rsidR="00A01165" w:rsidRPr="00A01165">
        <w:rPr>
          <w:b/>
          <w:color w:val="000000" w:themeColor="text1"/>
          <w:shd w:val="clear" w:color="auto" w:fill="FFFFFF"/>
        </w:rPr>
        <w:t>transformado em novos produtos. Portanto</w:t>
      </w:r>
      <w:r w:rsidR="00A01165" w:rsidRPr="00A01165">
        <w:rPr>
          <w:b/>
          <w:color w:val="000000" w:themeColor="text1"/>
          <w:shd w:val="clear" w:color="auto" w:fill="FFFFFF"/>
        </w:rPr>
        <w:t xml:space="preserve"> as crianças</w:t>
      </w:r>
      <w:r w:rsidR="00A01165" w:rsidRPr="00A01165">
        <w:rPr>
          <w:b/>
          <w:color w:val="000000" w:themeColor="text1"/>
          <w:shd w:val="clear" w:color="auto" w:fill="FFFFFF"/>
        </w:rPr>
        <w:t>, os jovens até os adultos</w:t>
      </w:r>
      <w:r w:rsidR="00A01165" w:rsidRPr="00A01165">
        <w:rPr>
          <w:b/>
          <w:color w:val="000000" w:themeColor="text1"/>
          <w:shd w:val="clear" w:color="auto" w:fill="FFFFFF"/>
        </w:rPr>
        <w:t xml:space="preserve"> entram em contato com a função individual que temos em preservar e manter o nosso planeta.</w:t>
      </w:r>
    </w:p>
    <w:p w:rsidR="00B2704E" w:rsidRPr="00A01165" w:rsidRDefault="00FB2DD6" w:rsidP="00E105D9">
      <w:pPr>
        <w:spacing w:after="200" w:line="276" w:lineRule="auto"/>
        <w:jc w:val="both"/>
        <w:rPr>
          <w:b/>
          <w:color w:val="000000" w:themeColor="text1"/>
        </w:rPr>
      </w:pPr>
      <w:r w:rsidRPr="00A01165">
        <w:rPr>
          <w:noProof/>
          <w:color w:val="000000" w:themeColor="text1"/>
          <w:sz w:val="28"/>
          <w:szCs w:val="28"/>
          <w:lang w:eastAsia="pt-BR"/>
        </w:rPr>
        <w:drawing>
          <wp:anchor distT="0" distB="0" distL="114300" distR="114300" simplePos="0" relativeHeight="251663360" behindDoc="0" locked="0" layoutInCell="1" allowOverlap="1" wp14:anchorId="11B35B5A" wp14:editId="28C4422C">
            <wp:simplePos x="0" y="0"/>
            <wp:positionH relativeFrom="column">
              <wp:posOffset>5050790</wp:posOffset>
            </wp:positionH>
            <wp:positionV relativeFrom="paragraph">
              <wp:posOffset>373380</wp:posOffset>
            </wp:positionV>
            <wp:extent cx="1371600" cy="657225"/>
            <wp:effectExtent l="0" t="0" r="0" b="9525"/>
            <wp:wrapNone/>
            <wp:docPr id="2" name="Imagem 2" descr="C:\Users\Camila\Desktop\download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mila\Desktop\download (2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704E" w:rsidRPr="00A01165">
        <w:rPr>
          <w:b/>
          <w:color w:val="000000" w:themeColor="text1"/>
        </w:rPr>
        <w:t>”Portanto podemos afirmar que é possível a construção de objetos através da reutilização de materiais”</w:t>
      </w:r>
      <w:r w:rsidR="00164EE5" w:rsidRPr="00A01165">
        <w:rPr>
          <w:b/>
          <w:color w:val="000000" w:themeColor="text1"/>
        </w:rPr>
        <w:t>.</w:t>
      </w:r>
    </w:p>
    <w:p w:rsidR="00B2704E" w:rsidRPr="00A01165" w:rsidRDefault="00B2704E" w:rsidP="00E105D9">
      <w:pPr>
        <w:spacing w:after="200" w:line="276" w:lineRule="auto"/>
        <w:jc w:val="both"/>
        <w:rPr>
          <w:color w:val="000000" w:themeColor="text1"/>
        </w:rPr>
      </w:pPr>
    </w:p>
    <w:p w:rsidR="00B2704E" w:rsidRPr="00A01165" w:rsidRDefault="00B2704E" w:rsidP="00E105D9">
      <w:pPr>
        <w:spacing w:after="200" w:line="276" w:lineRule="auto"/>
        <w:jc w:val="both"/>
        <w:rPr>
          <w:b/>
          <w:color w:val="000000" w:themeColor="text1"/>
          <w:sz w:val="28"/>
          <w:szCs w:val="28"/>
          <w:u w:val="single"/>
        </w:rPr>
      </w:pPr>
    </w:p>
    <w:p w:rsidR="00B2704E" w:rsidRPr="00A01165" w:rsidRDefault="00B2704E" w:rsidP="00E105D9">
      <w:pPr>
        <w:spacing w:after="200" w:line="276" w:lineRule="auto"/>
        <w:jc w:val="both"/>
        <w:rPr>
          <w:b/>
          <w:color w:val="000000" w:themeColor="text1"/>
          <w:sz w:val="28"/>
          <w:szCs w:val="28"/>
          <w:u w:val="single"/>
        </w:rPr>
      </w:pPr>
      <w:r w:rsidRPr="00A01165">
        <w:rPr>
          <w:b/>
          <w:color w:val="000000" w:themeColor="text1"/>
          <w:sz w:val="28"/>
          <w:szCs w:val="28"/>
          <w:u w:val="single"/>
        </w:rPr>
        <w:t>ATIVIDADES:</w:t>
      </w:r>
    </w:p>
    <w:p w:rsidR="009321E0" w:rsidRPr="00A01165" w:rsidRDefault="00B2704E" w:rsidP="00B2704E">
      <w:pPr>
        <w:spacing w:after="200" w:line="276" w:lineRule="auto"/>
        <w:jc w:val="both"/>
        <w:rPr>
          <w:color w:val="000000" w:themeColor="text1"/>
        </w:rPr>
      </w:pPr>
      <w:r w:rsidRPr="00A01165">
        <w:rPr>
          <w:color w:val="000000" w:themeColor="text1"/>
        </w:rPr>
        <w:t>1-Vamos criar jogos através de matérias recicláveis que usamos em nosso dia-a-dia e que você poderá encontrar em sua casa ou com seus familiares.</w:t>
      </w:r>
      <w:r w:rsidR="007B4D76" w:rsidRPr="00A01165">
        <w:rPr>
          <w:color w:val="000000" w:themeColor="text1"/>
        </w:rPr>
        <w:t xml:space="preserve"> Após a atividade realizada você poderá realizar a competição com seus irmãos, pais e familiares. Assim você irá aproveitar o dia das crianças em casa e se divertindo com todos os cuidados necessários da COVID19.</w:t>
      </w:r>
      <w:r w:rsidR="009321E0" w:rsidRPr="00A01165">
        <w:rPr>
          <w:color w:val="000000" w:themeColor="text1"/>
        </w:rPr>
        <w:t xml:space="preserve"> </w:t>
      </w:r>
    </w:p>
    <w:p w:rsidR="009321E0" w:rsidRPr="00A01165" w:rsidRDefault="009321E0" w:rsidP="00B2704E">
      <w:pPr>
        <w:spacing w:after="200" w:line="276" w:lineRule="auto"/>
        <w:jc w:val="both"/>
        <w:rPr>
          <w:color w:val="000000" w:themeColor="text1"/>
        </w:rPr>
      </w:pPr>
      <w:r w:rsidRPr="00A01165">
        <w:rPr>
          <w:b/>
          <w:color w:val="000000" w:themeColor="text1"/>
          <w:sz w:val="26"/>
        </w:rPr>
        <w:t xml:space="preserve">Você poderá escolher </w:t>
      </w:r>
      <w:proofErr w:type="gramStart"/>
      <w:r w:rsidRPr="00A01165">
        <w:rPr>
          <w:b/>
          <w:color w:val="000000" w:themeColor="text1"/>
          <w:sz w:val="26"/>
        </w:rPr>
        <w:t>2</w:t>
      </w:r>
      <w:proofErr w:type="gramEnd"/>
      <w:r w:rsidRPr="00A01165">
        <w:rPr>
          <w:b/>
          <w:color w:val="000000" w:themeColor="text1"/>
          <w:sz w:val="26"/>
        </w:rPr>
        <w:t xml:space="preserve"> ou mais jogos para serem realizados e detalhados em seu caderno.</w:t>
      </w:r>
    </w:p>
    <w:p w:rsidR="005466E0" w:rsidRPr="00A01165" w:rsidRDefault="00B2704E" w:rsidP="00B2704E">
      <w:pPr>
        <w:spacing w:after="200" w:line="276" w:lineRule="auto"/>
        <w:jc w:val="both"/>
        <w:rPr>
          <w:color w:val="000000" w:themeColor="text1"/>
        </w:rPr>
      </w:pPr>
      <w:r w:rsidRPr="00A01165">
        <w:rPr>
          <w:color w:val="000000" w:themeColor="text1"/>
        </w:rPr>
        <w:t>1º Passo: Para cada brinquedo a ser confeccionado será apresentado em seu caderno de português os materiais a serem realizados e uma imagem do brinquedo podendo ser fotos, desenhos ou até colagem.</w:t>
      </w:r>
      <w:r w:rsidR="005466E0" w:rsidRPr="00A01165">
        <w:rPr>
          <w:color w:val="000000" w:themeColor="text1"/>
        </w:rPr>
        <w:t xml:space="preserve"> </w:t>
      </w:r>
    </w:p>
    <w:p w:rsidR="00B2704E" w:rsidRPr="00A01165" w:rsidRDefault="005466E0" w:rsidP="00B2704E">
      <w:pPr>
        <w:spacing w:after="200" w:line="276" w:lineRule="auto"/>
        <w:jc w:val="both"/>
        <w:rPr>
          <w:color w:val="000000" w:themeColor="text1"/>
        </w:rPr>
      </w:pPr>
      <w:r w:rsidRPr="00A01165">
        <w:rPr>
          <w:color w:val="000000" w:themeColor="text1"/>
        </w:rPr>
        <w:t>2º Passo: Sabemos que os jogos possuem</w:t>
      </w:r>
      <w:r w:rsidR="007B4D76" w:rsidRPr="00A01165">
        <w:rPr>
          <w:color w:val="000000" w:themeColor="text1"/>
        </w:rPr>
        <w:t xml:space="preserve"> regras, portanto você deverá também escrever as regras dos jogos em seu caderno</w:t>
      </w:r>
      <w:r w:rsidR="009321E0" w:rsidRPr="00A01165">
        <w:rPr>
          <w:color w:val="000000" w:themeColor="text1"/>
        </w:rPr>
        <w:t xml:space="preserve"> seguindo a sequência</w:t>
      </w:r>
      <w:r w:rsidR="007B4D76" w:rsidRPr="00A01165">
        <w:rPr>
          <w:color w:val="000000" w:themeColor="text1"/>
        </w:rPr>
        <w:t>.</w:t>
      </w:r>
    </w:p>
    <w:p w:rsidR="009321E0" w:rsidRPr="00A01165" w:rsidRDefault="009321E0" w:rsidP="00B2704E">
      <w:pPr>
        <w:spacing w:after="200" w:line="276" w:lineRule="auto"/>
        <w:jc w:val="both"/>
        <w:rPr>
          <w:color w:val="000000" w:themeColor="text1"/>
        </w:rPr>
      </w:pPr>
      <w:r w:rsidRPr="00A01165">
        <w:rPr>
          <w:color w:val="000000" w:themeColor="text1"/>
        </w:rPr>
        <w:t>Siga o exemplo abaixo como você irá realizar a atividade:</w:t>
      </w:r>
    </w:p>
    <w:p w:rsidR="009321E0" w:rsidRPr="00A01165" w:rsidRDefault="009321E0" w:rsidP="00B2704E">
      <w:pPr>
        <w:spacing w:after="200" w:line="276" w:lineRule="auto"/>
        <w:jc w:val="both"/>
        <w:rPr>
          <w:b/>
          <w:color w:val="000000" w:themeColor="text1"/>
        </w:rPr>
      </w:pPr>
    </w:p>
    <w:p w:rsidR="009321E0" w:rsidRPr="00A01165" w:rsidRDefault="009321E0" w:rsidP="00B2704E">
      <w:pPr>
        <w:spacing w:after="200" w:line="276" w:lineRule="auto"/>
        <w:jc w:val="both"/>
        <w:rPr>
          <w:b/>
          <w:color w:val="000000" w:themeColor="text1"/>
        </w:rPr>
      </w:pPr>
    </w:p>
    <w:p w:rsidR="009321E0" w:rsidRPr="00A01165" w:rsidRDefault="009321E0" w:rsidP="00B2704E">
      <w:pPr>
        <w:spacing w:after="200" w:line="276" w:lineRule="auto"/>
        <w:jc w:val="both"/>
        <w:rPr>
          <w:b/>
          <w:color w:val="000000" w:themeColor="text1"/>
        </w:rPr>
      </w:pPr>
    </w:p>
    <w:p w:rsidR="00B2704E" w:rsidRPr="00A01165" w:rsidRDefault="009321E0" w:rsidP="00B2704E">
      <w:pPr>
        <w:spacing w:after="200" w:line="276" w:lineRule="auto"/>
        <w:jc w:val="both"/>
        <w:rPr>
          <w:b/>
          <w:color w:val="000000" w:themeColor="text1"/>
        </w:rPr>
      </w:pPr>
      <w:r w:rsidRPr="00A01165">
        <w:rPr>
          <w:b/>
          <w:caps/>
          <w:noProof/>
          <w:color w:val="000000" w:themeColor="text1"/>
          <w:sz w:val="32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C08C16" wp14:editId="48CB0F65">
                <wp:simplePos x="0" y="0"/>
                <wp:positionH relativeFrom="column">
                  <wp:posOffset>-92710</wp:posOffset>
                </wp:positionH>
                <wp:positionV relativeFrom="paragraph">
                  <wp:posOffset>-49530</wp:posOffset>
                </wp:positionV>
                <wp:extent cx="6772275" cy="9344025"/>
                <wp:effectExtent l="0" t="0" r="28575" b="28575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2275" cy="93440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" o:spid="_x0000_s1026" style="position:absolute;margin-left:-7.3pt;margin-top:-3.9pt;width:533.25pt;height:73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" filled="f" strokecolor="windowText" strokeweight="2pt"/>
            </w:pict>
          </mc:Fallback>
        </mc:AlternateContent>
      </w:r>
      <w:proofErr w:type="spellStart"/>
      <w:r w:rsidR="00B2704E" w:rsidRPr="00A01165">
        <w:rPr>
          <w:b/>
          <w:color w:val="000000" w:themeColor="text1"/>
        </w:rPr>
        <w:t>Ex</w:t>
      </w:r>
      <w:proofErr w:type="spellEnd"/>
      <w:r w:rsidR="00B2704E" w:rsidRPr="00A01165">
        <w:rPr>
          <w:b/>
          <w:color w:val="000000" w:themeColor="text1"/>
        </w:rPr>
        <w:t>: JOGO DE ARGOLAS</w:t>
      </w:r>
      <w:r w:rsidR="005466E0" w:rsidRPr="00A01165">
        <w:rPr>
          <w:b/>
          <w:color w:val="000000" w:themeColor="text1"/>
        </w:rPr>
        <w:t>:</w:t>
      </w:r>
    </w:p>
    <w:p w:rsidR="00B2704E" w:rsidRPr="00A01165" w:rsidRDefault="00B2704E" w:rsidP="00B2704E">
      <w:pPr>
        <w:spacing w:after="200" w:line="276" w:lineRule="auto"/>
        <w:jc w:val="both"/>
        <w:rPr>
          <w:color w:val="000000" w:themeColor="text1"/>
        </w:rPr>
      </w:pPr>
      <w:r w:rsidRPr="00A01165">
        <w:rPr>
          <w:color w:val="000000" w:themeColor="text1"/>
        </w:rPr>
        <w:t>Material</w:t>
      </w:r>
      <w:r w:rsidR="007B4D76" w:rsidRPr="00A01165">
        <w:rPr>
          <w:color w:val="000000" w:themeColor="text1"/>
        </w:rPr>
        <w:t>: 10 garrafa</w:t>
      </w:r>
      <w:r w:rsidR="00EC0E01" w:rsidRPr="00A01165">
        <w:rPr>
          <w:color w:val="000000" w:themeColor="text1"/>
        </w:rPr>
        <w:t>s</w:t>
      </w:r>
      <w:r w:rsidR="007B4D76" w:rsidRPr="00A01165">
        <w:rPr>
          <w:color w:val="000000" w:themeColor="text1"/>
        </w:rPr>
        <w:t xml:space="preserve"> pet, pedrinhas, </w:t>
      </w:r>
      <w:proofErr w:type="gramStart"/>
      <w:r w:rsidR="007B4D76" w:rsidRPr="00A01165">
        <w:rPr>
          <w:color w:val="000000" w:themeColor="text1"/>
        </w:rPr>
        <w:t>5</w:t>
      </w:r>
      <w:proofErr w:type="gramEnd"/>
      <w:r w:rsidR="007B4D76" w:rsidRPr="00A01165">
        <w:rPr>
          <w:color w:val="000000" w:themeColor="text1"/>
        </w:rPr>
        <w:t xml:space="preserve"> folhas de jornal,4 rolos de fitas adesivas coloridas, tesoura, </w:t>
      </w:r>
      <w:proofErr w:type="spellStart"/>
      <w:r w:rsidR="007B4D76" w:rsidRPr="00A01165">
        <w:rPr>
          <w:color w:val="000000" w:themeColor="text1"/>
        </w:rPr>
        <w:t>eva</w:t>
      </w:r>
      <w:proofErr w:type="spellEnd"/>
      <w:r w:rsidR="00EC0E01" w:rsidRPr="00A01165">
        <w:rPr>
          <w:color w:val="000000" w:themeColor="text1"/>
        </w:rPr>
        <w:t>, cola quente e o tapete opcional para colocar ad garrafas pet.</w:t>
      </w:r>
      <w:r w:rsidR="007B4D76" w:rsidRPr="00A01165">
        <w:rPr>
          <w:color w:val="000000" w:themeColor="text1"/>
        </w:rPr>
        <w:t>.</w:t>
      </w:r>
    </w:p>
    <w:p w:rsidR="00EC0E01" w:rsidRPr="00A01165" w:rsidRDefault="00EC0E01" w:rsidP="00B2704E">
      <w:pPr>
        <w:spacing w:after="200" w:line="276" w:lineRule="auto"/>
        <w:jc w:val="both"/>
        <w:rPr>
          <w:b/>
          <w:color w:val="000000" w:themeColor="text1"/>
        </w:rPr>
      </w:pPr>
    </w:p>
    <w:p w:rsidR="00B2704E" w:rsidRPr="00A01165" w:rsidRDefault="00EC0E01" w:rsidP="00B2704E">
      <w:pPr>
        <w:spacing w:after="200" w:line="276" w:lineRule="auto"/>
        <w:jc w:val="both"/>
        <w:rPr>
          <w:b/>
          <w:color w:val="000000" w:themeColor="text1"/>
        </w:rPr>
      </w:pPr>
      <w:r w:rsidRPr="00A01165">
        <w:rPr>
          <w:noProof/>
          <w:color w:val="000000" w:themeColor="text1"/>
          <w:lang w:eastAsia="pt-BR"/>
        </w:rPr>
        <w:drawing>
          <wp:anchor distT="0" distB="0" distL="114300" distR="114300" simplePos="0" relativeHeight="251667456" behindDoc="0" locked="0" layoutInCell="1" allowOverlap="1" wp14:anchorId="73AE1C16" wp14:editId="79786F20">
            <wp:simplePos x="0" y="0"/>
            <wp:positionH relativeFrom="column">
              <wp:posOffset>1369060</wp:posOffset>
            </wp:positionH>
            <wp:positionV relativeFrom="paragraph">
              <wp:posOffset>269240</wp:posOffset>
            </wp:positionV>
            <wp:extent cx="2948305" cy="838200"/>
            <wp:effectExtent l="0" t="0" r="4445" b="0"/>
            <wp:wrapNone/>
            <wp:docPr id="8" name="Imagem 8" descr="C:\Users\Camila\Desktop\download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amila\Desktop\download (4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30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704E" w:rsidRPr="00A01165">
        <w:rPr>
          <w:b/>
          <w:color w:val="000000" w:themeColor="text1"/>
        </w:rPr>
        <w:t>REGISTRO: (FOTOS, COLAGEM OU DESENHO)</w:t>
      </w:r>
      <w:r w:rsidR="00C60C56" w:rsidRPr="00A01165">
        <w:rPr>
          <w:b/>
          <w:color w:val="000000" w:themeColor="text1"/>
        </w:rPr>
        <w:t>.</w:t>
      </w:r>
    </w:p>
    <w:p w:rsidR="00EC0E01" w:rsidRPr="00A01165" w:rsidRDefault="00EC0E01" w:rsidP="00B2704E">
      <w:pPr>
        <w:spacing w:after="200" w:line="276" w:lineRule="auto"/>
        <w:jc w:val="both"/>
        <w:rPr>
          <w:b/>
          <w:color w:val="000000" w:themeColor="text1"/>
        </w:rPr>
      </w:pPr>
    </w:p>
    <w:p w:rsidR="00EC0E01" w:rsidRPr="00A01165" w:rsidRDefault="00EC0E01" w:rsidP="00B2704E">
      <w:pPr>
        <w:spacing w:after="200" w:line="276" w:lineRule="auto"/>
        <w:jc w:val="both"/>
        <w:rPr>
          <w:b/>
          <w:color w:val="000000" w:themeColor="text1"/>
        </w:rPr>
      </w:pPr>
    </w:p>
    <w:p w:rsidR="00B2704E" w:rsidRPr="00A01165" w:rsidRDefault="00B2704E" w:rsidP="00B2704E">
      <w:pPr>
        <w:spacing w:after="200" w:line="276" w:lineRule="auto"/>
        <w:jc w:val="both"/>
        <w:rPr>
          <w:color w:val="000000" w:themeColor="text1"/>
        </w:rPr>
      </w:pPr>
    </w:p>
    <w:p w:rsidR="005466E0" w:rsidRPr="00A01165" w:rsidRDefault="007B4D76" w:rsidP="00EC0E01">
      <w:pPr>
        <w:spacing w:after="200" w:line="276" w:lineRule="auto"/>
        <w:jc w:val="both"/>
        <w:rPr>
          <w:color w:val="000000" w:themeColor="text1"/>
        </w:rPr>
      </w:pPr>
      <w:r w:rsidRPr="00A01165">
        <w:rPr>
          <w:color w:val="000000" w:themeColor="text1"/>
        </w:rPr>
        <w:t xml:space="preserve"> </w:t>
      </w:r>
      <w:r w:rsidR="005466E0" w:rsidRPr="00A01165">
        <w:rPr>
          <w:b/>
          <w:color w:val="000000" w:themeColor="text1"/>
        </w:rPr>
        <w:t xml:space="preserve">REGRAS </w:t>
      </w:r>
      <w:r w:rsidR="005466E0" w:rsidRPr="00A01165">
        <w:rPr>
          <w:rFonts w:eastAsia="Times New Roman"/>
          <w:b/>
          <w:color w:val="000000" w:themeColor="text1"/>
          <w:lang w:eastAsia="pt-BR"/>
        </w:rPr>
        <w:t>DO </w:t>
      </w:r>
      <w:r w:rsidR="005466E0" w:rsidRPr="00A01165">
        <w:rPr>
          <w:rFonts w:eastAsia="Times New Roman"/>
          <w:b/>
          <w:bCs/>
          <w:color w:val="000000" w:themeColor="text1"/>
          <w:lang w:eastAsia="pt-BR"/>
        </w:rPr>
        <w:t>JOGO</w:t>
      </w:r>
      <w:r w:rsidR="005466E0" w:rsidRPr="00A01165">
        <w:rPr>
          <w:rFonts w:eastAsia="Times New Roman"/>
          <w:b/>
          <w:color w:val="000000" w:themeColor="text1"/>
          <w:lang w:eastAsia="pt-BR"/>
        </w:rPr>
        <w:t> DAS </w:t>
      </w:r>
      <w:r w:rsidR="005466E0" w:rsidRPr="00A01165">
        <w:rPr>
          <w:rFonts w:eastAsia="Times New Roman"/>
          <w:b/>
          <w:bCs/>
          <w:color w:val="000000" w:themeColor="text1"/>
          <w:lang w:eastAsia="pt-BR"/>
        </w:rPr>
        <w:t>ARGOLAS</w:t>
      </w:r>
      <w:r w:rsidR="005466E0" w:rsidRPr="00A01165">
        <w:rPr>
          <w:rFonts w:eastAsia="Times New Roman"/>
          <w:color w:val="000000" w:themeColor="text1"/>
          <w:lang w:eastAsia="pt-BR"/>
        </w:rPr>
        <w:t>:</w:t>
      </w:r>
    </w:p>
    <w:p w:rsidR="005466E0" w:rsidRPr="00A01165" w:rsidRDefault="005466E0" w:rsidP="00E105D9">
      <w:pPr>
        <w:spacing w:after="200" w:line="276" w:lineRule="auto"/>
        <w:jc w:val="both"/>
        <w:rPr>
          <w:color w:val="000000" w:themeColor="text1"/>
        </w:rPr>
      </w:pPr>
      <w:r w:rsidRPr="00A01165">
        <w:rPr>
          <w:rFonts w:eastAsia="Times New Roman"/>
          <w:color w:val="000000" w:themeColor="text1"/>
          <w:shd w:val="clear" w:color="auto" w:fill="FFFFFF"/>
          <w:lang w:eastAsia="pt-BR"/>
        </w:rPr>
        <w:t>Se a </w:t>
      </w:r>
      <w:r w:rsidRPr="00A01165">
        <w:rPr>
          <w:rFonts w:eastAsia="Times New Roman"/>
          <w:bCs/>
          <w:color w:val="000000" w:themeColor="text1"/>
          <w:shd w:val="clear" w:color="auto" w:fill="FFFFFF"/>
          <w:lang w:eastAsia="pt-BR"/>
        </w:rPr>
        <w:t>argola</w:t>
      </w:r>
      <w:r w:rsidRPr="00A01165">
        <w:rPr>
          <w:rFonts w:eastAsia="Times New Roman"/>
          <w:color w:val="000000" w:themeColor="text1"/>
          <w:shd w:val="clear" w:color="auto" w:fill="FFFFFF"/>
          <w:lang w:eastAsia="pt-BR"/>
        </w:rPr>
        <w:t> cair num pino do brinquedo ela poderá ocupar tal posição tendo ou não outras </w:t>
      </w:r>
      <w:r w:rsidRPr="00A01165">
        <w:rPr>
          <w:rFonts w:eastAsia="Times New Roman"/>
          <w:bCs/>
          <w:color w:val="000000" w:themeColor="text1"/>
          <w:shd w:val="clear" w:color="auto" w:fill="FFFFFF"/>
          <w:lang w:eastAsia="pt-BR"/>
        </w:rPr>
        <w:t>argolas</w:t>
      </w:r>
      <w:r w:rsidRPr="00A01165">
        <w:rPr>
          <w:rFonts w:eastAsia="Times New Roman"/>
          <w:color w:val="000000" w:themeColor="text1"/>
          <w:shd w:val="clear" w:color="auto" w:fill="FFFFFF"/>
          <w:lang w:eastAsia="pt-BR"/>
        </w:rPr>
        <w:t>; Se uma </w:t>
      </w:r>
      <w:r w:rsidRPr="00A01165">
        <w:rPr>
          <w:rFonts w:eastAsia="Times New Roman"/>
          <w:bCs/>
          <w:color w:val="000000" w:themeColor="text1"/>
          <w:shd w:val="clear" w:color="auto" w:fill="FFFFFF"/>
          <w:lang w:eastAsia="pt-BR"/>
        </w:rPr>
        <w:t>argola</w:t>
      </w:r>
      <w:r w:rsidRPr="00A01165">
        <w:rPr>
          <w:rFonts w:eastAsia="Times New Roman"/>
          <w:color w:val="000000" w:themeColor="text1"/>
          <w:shd w:val="clear" w:color="auto" w:fill="FFFFFF"/>
          <w:lang w:eastAsia="pt-BR"/>
        </w:rPr>
        <w:t> não cair em pino algum, estará fora do </w:t>
      </w:r>
      <w:r w:rsidRPr="00A01165">
        <w:rPr>
          <w:rFonts w:eastAsia="Times New Roman"/>
          <w:bCs/>
          <w:color w:val="000000" w:themeColor="text1"/>
          <w:shd w:val="clear" w:color="auto" w:fill="FFFFFF"/>
          <w:lang w:eastAsia="pt-BR"/>
        </w:rPr>
        <w:t>jogo</w:t>
      </w:r>
      <w:r w:rsidRPr="00A01165">
        <w:rPr>
          <w:rFonts w:eastAsia="Times New Roman"/>
          <w:color w:val="000000" w:themeColor="text1"/>
          <w:shd w:val="clear" w:color="auto" w:fill="FFFFFF"/>
          <w:lang w:eastAsia="pt-BR"/>
        </w:rPr>
        <w:t> e o jogador só poderá realizar nova tentativa na próxima rodada; Se um jogador perder todas as suas </w:t>
      </w:r>
      <w:r w:rsidRPr="00A01165">
        <w:rPr>
          <w:rFonts w:eastAsia="Times New Roman"/>
          <w:bCs/>
          <w:color w:val="000000" w:themeColor="text1"/>
          <w:shd w:val="clear" w:color="auto" w:fill="FFFFFF"/>
          <w:lang w:eastAsia="pt-BR"/>
        </w:rPr>
        <w:t>argolas</w:t>
      </w:r>
      <w:r w:rsidRPr="00A01165">
        <w:rPr>
          <w:rFonts w:eastAsia="Times New Roman"/>
          <w:color w:val="000000" w:themeColor="text1"/>
          <w:shd w:val="clear" w:color="auto" w:fill="FFFFFF"/>
          <w:lang w:eastAsia="pt-BR"/>
        </w:rPr>
        <w:t>, ele estará fora do </w:t>
      </w:r>
      <w:r w:rsidRPr="00A01165">
        <w:rPr>
          <w:rFonts w:eastAsia="Times New Roman"/>
          <w:bCs/>
          <w:color w:val="000000" w:themeColor="text1"/>
          <w:shd w:val="clear" w:color="auto" w:fill="FFFFFF"/>
          <w:lang w:eastAsia="pt-BR"/>
        </w:rPr>
        <w:t>jogo</w:t>
      </w:r>
      <w:r w:rsidR="007B4D76" w:rsidRPr="00A01165">
        <w:rPr>
          <w:color w:val="000000" w:themeColor="text1"/>
          <w:sz w:val="26"/>
        </w:rPr>
        <w:t xml:space="preserve"> temos algumas opções de brinquedos que você poderá reinventar </w:t>
      </w:r>
      <w:r w:rsidR="009321E0" w:rsidRPr="00A01165">
        <w:rPr>
          <w:color w:val="000000" w:themeColor="text1"/>
          <w:sz w:val="26"/>
        </w:rPr>
        <w:t>em sua casa.</w:t>
      </w:r>
    </w:p>
    <w:p w:rsidR="009321E0" w:rsidRPr="00A01165" w:rsidRDefault="009321E0" w:rsidP="00E105D9">
      <w:pPr>
        <w:spacing w:after="200" w:line="276" w:lineRule="auto"/>
        <w:jc w:val="both"/>
        <w:rPr>
          <w:b/>
          <w:color w:val="000000" w:themeColor="text1"/>
        </w:rPr>
      </w:pPr>
    </w:p>
    <w:p w:rsidR="009321E0" w:rsidRPr="00A01165" w:rsidRDefault="009321E0" w:rsidP="00E105D9">
      <w:pPr>
        <w:spacing w:after="200" w:line="276" w:lineRule="auto"/>
        <w:jc w:val="both"/>
        <w:rPr>
          <w:b/>
          <w:color w:val="000000" w:themeColor="text1"/>
        </w:rPr>
      </w:pPr>
      <w:r w:rsidRPr="00A01165">
        <w:rPr>
          <w:b/>
          <w:color w:val="000000" w:themeColor="text1"/>
        </w:rPr>
        <w:t>AGORA É COM VOCÊ...</w:t>
      </w:r>
    </w:p>
    <w:p w:rsidR="007B4D76" w:rsidRPr="00A01165" w:rsidRDefault="005466E0" w:rsidP="00E105D9">
      <w:pPr>
        <w:spacing w:after="200" w:line="276" w:lineRule="auto"/>
        <w:jc w:val="both"/>
        <w:rPr>
          <w:b/>
          <w:color w:val="000000" w:themeColor="text1"/>
        </w:rPr>
      </w:pPr>
      <w:r w:rsidRPr="00A01165">
        <w:rPr>
          <w:b/>
          <w:color w:val="000000" w:themeColor="text1"/>
        </w:rPr>
        <w:t>--&gt;Alguns exemplos de jogos que poderão ser realizados</w:t>
      </w:r>
      <w:r w:rsidR="00EC0E01" w:rsidRPr="00A01165">
        <w:rPr>
          <w:b/>
          <w:color w:val="000000" w:themeColor="text1"/>
        </w:rPr>
        <w:t xml:space="preserve"> com materiais recicláveis</w:t>
      </w:r>
      <w:r w:rsidR="007B4D76" w:rsidRPr="00A01165">
        <w:rPr>
          <w:b/>
          <w:color w:val="000000" w:themeColor="text1"/>
          <w:sz w:val="26"/>
        </w:rPr>
        <w:t xml:space="preserve">: </w:t>
      </w:r>
      <w:r w:rsidRPr="00A01165">
        <w:rPr>
          <w:b/>
          <w:color w:val="000000" w:themeColor="text1"/>
          <w:sz w:val="26"/>
        </w:rPr>
        <w:t>Carrinho de garrafa</w:t>
      </w:r>
      <w:r w:rsidR="009321E0" w:rsidRPr="00A01165">
        <w:rPr>
          <w:b/>
          <w:color w:val="000000" w:themeColor="text1"/>
          <w:sz w:val="26"/>
        </w:rPr>
        <w:t>s</w:t>
      </w:r>
      <w:r w:rsidRPr="00A01165">
        <w:rPr>
          <w:b/>
          <w:color w:val="000000" w:themeColor="text1"/>
          <w:sz w:val="26"/>
        </w:rPr>
        <w:t xml:space="preserve"> pet, peteca, jogo</w:t>
      </w:r>
      <w:r w:rsidR="007B4D76" w:rsidRPr="00A01165">
        <w:rPr>
          <w:b/>
          <w:color w:val="000000" w:themeColor="text1"/>
          <w:sz w:val="26"/>
        </w:rPr>
        <w:t xml:space="preserve"> de boliche, futebol de botão, vai e vem, jogo de </w:t>
      </w:r>
      <w:proofErr w:type="spellStart"/>
      <w:r w:rsidR="007B4D76" w:rsidRPr="00A01165">
        <w:rPr>
          <w:b/>
          <w:color w:val="000000" w:themeColor="text1"/>
          <w:sz w:val="26"/>
        </w:rPr>
        <w:t>golf</w:t>
      </w:r>
      <w:proofErr w:type="spellEnd"/>
      <w:r w:rsidR="007B4D76" w:rsidRPr="00A01165">
        <w:rPr>
          <w:b/>
          <w:color w:val="000000" w:themeColor="text1"/>
          <w:sz w:val="26"/>
        </w:rPr>
        <w:t>,</w:t>
      </w:r>
      <w:r w:rsidRPr="00A01165">
        <w:rPr>
          <w:b/>
          <w:color w:val="000000" w:themeColor="text1"/>
          <w:sz w:val="26"/>
        </w:rPr>
        <w:t xml:space="preserve"> jogo da velha.</w:t>
      </w:r>
      <w:r w:rsidR="009321E0" w:rsidRPr="00A01165">
        <w:rPr>
          <w:b/>
          <w:color w:val="000000" w:themeColor="text1"/>
          <w:sz w:val="26"/>
        </w:rPr>
        <w:t xml:space="preserve"> </w:t>
      </w:r>
    </w:p>
    <w:p w:rsidR="009321E0" w:rsidRPr="00A01165" w:rsidRDefault="009321E0" w:rsidP="00A01165">
      <w:pPr>
        <w:jc w:val="both"/>
        <w:rPr>
          <w:color w:val="000000" w:themeColor="text1"/>
        </w:rPr>
      </w:pPr>
    </w:p>
    <w:p w:rsidR="00662C68" w:rsidRPr="00A01165" w:rsidRDefault="00FB2DD6" w:rsidP="00A01165">
      <w:pPr>
        <w:jc w:val="both"/>
        <w:rPr>
          <w:color w:val="000000" w:themeColor="text1"/>
        </w:rPr>
      </w:pPr>
      <w:r w:rsidRPr="00A01165">
        <w:rPr>
          <w:noProof/>
          <w:color w:val="000000" w:themeColor="text1"/>
          <w:lang w:eastAsia="pt-BR"/>
        </w:rPr>
        <w:drawing>
          <wp:anchor distT="0" distB="0" distL="114300" distR="114300" simplePos="0" relativeHeight="251668480" behindDoc="0" locked="0" layoutInCell="1" allowOverlap="1" wp14:anchorId="34A1EB55" wp14:editId="42CDEFF3">
            <wp:simplePos x="0" y="0"/>
            <wp:positionH relativeFrom="column">
              <wp:posOffset>5089525</wp:posOffset>
            </wp:positionH>
            <wp:positionV relativeFrom="paragraph">
              <wp:posOffset>1343660</wp:posOffset>
            </wp:positionV>
            <wp:extent cx="1345565" cy="895350"/>
            <wp:effectExtent l="0" t="0" r="6985" b="0"/>
            <wp:wrapNone/>
            <wp:docPr id="9" name="Imagem 9" descr="C:\Users\Camila\Desktop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amila\Desktop\download (1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56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1165">
        <w:rPr>
          <w:noProof/>
          <w:color w:val="000000" w:themeColor="text1"/>
          <w:lang w:eastAsia="pt-BR"/>
        </w:rPr>
        <w:drawing>
          <wp:anchor distT="0" distB="0" distL="114300" distR="114300" simplePos="0" relativeHeight="251669504" behindDoc="0" locked="0" layoutInCell="1" allowOverlap="1" wp14:anchorId="7832AA63" wp14:editId="4ABFA175">
            <wp:simplePos x="0" y="0"/>
            <wp:positionH relativeFrom="column">
              <wp:posOffset>443230</wp:posOffset>
            </wp:positionH>
            <wp:positionV relativeFrom="paragraph">
              <wp:posOffset>2822547</wp:posOffset>
            </wp:positionV>
            <wp:extent cx="1402715" cy="685800"/>
            <wp:effectExtent l="0" t="0" r="6985" b="0"/>
            <wp:wrapNone/>
            <wp:docPr id="10" name="Imagem 10" descr="C:\Users\Camila\Desktop\download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amila\Desktop\download (5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71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1165" w:rsidRPr="00A01165">
        <w:rPr>
          <w:noProof/>
          <w:color w:val="000000" w:themeColor="text1"/>
          <w:lang w:eastAsia="pt-BR"/>
        </w:rPr>
        <w:drawing>
          <wp:anchor distT="0" distB="0" distL="114300" distR="114300" simplePos="0" relativeHeight="251666432" behindDoc="1" locked="0" layoutInCell="1" allowOverlap="1" wp14:anchorId="1D7CF772" wp14:editId="5E2D835D">
            <wp:simplePos x="0" y="0"/>
            <wp:positionH relativeFrom="column">
              <wp:posOffset>5147310</wp:posOffset>
            </wp:positionH>
            <wp:positionV relativeFrom="paragraph">
              <wp:posOffset>2510790</wp:posOffset>
            </wp:positionV>
            <wp:extent cx="1341120" cy="962025"/>
            <wp:effectExtent l="0" t="0" r="0" b="9525"/>
            <wp:wrapTight wrapText="bothSides">
              <wp:wrapPolygon edited="0">
                <wp:start x="0" y="0"/>
                <wp:lineTo x="0" y="21386"/>
                <wp:lineTo x="21170" y="21386"/>
                <wp:lineTo x="21170" y="0"/>
                <wp:lineTo x="0" y="0"/>
              </wp:wrapPolygon>
            </wp:wrapTight>
            <wp:docPr id="7" name="Imagem 7" descr="C:\Users\Camila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amila\Desktop\images (1)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21E0" w:rsidRPr="00A01165">
        <w:rPr>
          <w:noProof/>
          <w:color w:val="000000" w:themeColor="text1"/>
          <w:sz w:val="28"/>
          <w:szCs w:val="28"/>
          <w:lang w:eastAsia="pt-BR"/>
        </w:rPr>
        <w:drawing>
          <wp:anchor distT="0" distB="0" distL="114300" distR="114300" simplePos="0" relativeHeight="251665408" behindDoc="0" locked="0" layoutInCell="1" allowOverlap="1" wp14:anchorId="13157469" wp14:editId="391F89A8">
            <wp:simplePos x="0" y="0"/>
            <wp:positionH relativeFrom="column">
              <wp:posOffset>-92710</wp:posOffset>
            </wp:positionH>
            <wp:positionV relativeFrom="paragraph">
              <wp:posOffset>4053840</wp:posOffset>
            </wp:positionV>
            <wp:extent cx="1276350" cy="711835"/>
            <wp:effectExtent l="0" t="0" r="0" b="0"/>
            <wp:wrapNone/>
            <wp:docPr id="6" name="Imagem 6" descr="C:\Users\Camila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amila\Desktop\images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71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21E0" w:rsidRPr="00A01165">
        <w:rPr>
          <w:color w:val="000000" w:themeColor="text1"/>
        </w:rPr>
        <w:t>2-Faça um come</w:t>
      </w:r>
      <w:r w:rsidR="00A01165" w:rsidRPr="00A01165">
        <w:rPr>
          <w:color w:val="000000" w:themeColor="text1"/>
        </w:rPr>
        <w:t xml:space="preserve">ntário em seu caderno no mínimo </w:t>
      </w:r>
      <w:r w:rsidR="009321E0" w:rsidRPr="00A01165">
        <w:rPr>
          <w:color w:val="000000" w:themeColor="text1"/>
        </w:rPr>
        <w:t>20 linhas, explicando o que você aprendeu com essas experiências de realizar jogos</w:t>
      </w:r>
      <w:r w:rsidR="00A01165" w:rsidRPr="00A01165">
        <w:rPr>
          <w:color w:val="000000" w:themeColor="text1"/>
        </w:rPr>
        <w:t xml:space="preserve"> </w:t>
      </w:r>
      <w:r w:rsidR="009321E0" w:rsidRPr="00A01165">
        <w:rPr>
          <w:color w:val="000000" w:themeColor="text1"/>
        </w:rPr>
        <w:t>com matérias recicláveis</w:t>
      </w:r>
      <w:r w:rsidR="00A01165" w:rsidRPr="00A01165">
        <w:rPr>
          <w:color w:val="000000" w:themeColor="text1"/>
        </w:rPr>
        <w:t xml:space="preserve">, da competição do jogo e qual a importância de reciclar. </w:t>
      </w:r>
      <w:bookmarkStart w:id="0" w:name="_GoBack"/>
      <w:bookmarkEnd w:id="0"/>
    </w:p>
    <w:sectPr w:rsidR="00662C68" w:rsidRPr="00A01165" w:rsidSect="004E6C56">
      <w:pgSz w:w="11906" w:h="16838"/>
      <w:pgMar w:top="851" w:right="907" w:bottom="90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822023"/>
    <w:multiLevelType w:val="hybridMultilevel"/>
    <w:tmpl w:val="DEC27688"/>
    <w:lvl w:ilvl="0" w:tplc="0464D5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3A5"/>
    <w:rsid w:val="00164EE5"/>
    <w:rsid w:val="0045630C"/>
    <w:rsid w:val="005466E0"/>
    <w:rsid w:val="00791015"/>
    <w:rsid w:val="007B4D76"/>
    <w:rsid w:val="009321E0"/>
    <w:rsid w:val="00A01165"/>
    <w:rsid w:val="00A903A5"/>
    <w:rsid w:val="00B2704E"/>
    <w:rsid w:val="00C60C56"/>
    <w:rsid w:val="00E105D9"/>
    <w:rsid w:val="00EC0E01"/>
    <w:rsid w:val="00F30D95"/>
    <w:rsid w:val="00FB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3A5"/>
    <w:pPr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903A5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A903A5"/>
  </w:style>
  <w:style w:type="character" w:styleId="Hyperlink">
    <w:name w:val="Hyperlink"/>
    <w:basedOn w:val="Fontepargpadro"/>
    <w:uiPriority w:val="99"/>
    <w:unhideWhenUsed/>
    <w:rsid w:val="00A903A5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105D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05D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2704E"/>
    <w:pPr>
      <w:ind w:left="720"/>
      <w:contextualSpacing/>
    </w:pPr>
  </w:style>
  <w:style w:type="character" w:customStyle="1" w:styleId="hgkelc">
    <w:name w:val="hgkelc"/>
    <w:basedOn w:val="Fontepargpadro"/>
    <w:rsid w:val="005466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3A5"/>
    <w:pPr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903A5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A903A5"/>
  </w:style>
  <w:style w:type="character" w:styleId="Hyperlink">
    <w:name w:val="Hyperlink"/>
    <w:basedOn w:val="Fontepargpadro"/>
    <w:uiPriority w:val="99"/>
    <w:unhideWhenUsed/>
    <w:rsid w:val="00A903A5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105D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05D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2704E"/>
    <w:pPr>
      <w:ind w:left="720"/>
      <w:contextualSpacing/>
    </w:pPr>
  </w:style>
  <w:style w:type="character" w:customStyle="1" w:styleId="hgkelc">
    <w:name w:val="hgkelc"/>
    <w:basedOn w:val="Fontepargpadro"/>
    <w:rsid w:val="005466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7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Caedes</dc:creator>
  <cp:lastModifiedBy>Camila</cp:lastModifiedBy>
  <cp:revision>2</cp:revision>
  <dcterms:created xsi:type="dcterms:W3CDTF">2020-10-09T19:17:00Z</dcterms:created>
  <dcterms:modified xsi:type="dcterms:W3CDTF">2020-10-09T19:17:00Z</dcterms:modified>
</cp:coreProperties>
</file>