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C3" w:rsidRDefault="003000C3" w:rsidP="003000C3">
      <w:pPr>
        <w:pStyle w:val="Cabealho"/>
        <w:jc w:val="center"/>
        <w:rPr>
          <w:caps/>
          <w:sz w:val="32"/>
        </w:rPr>
      </w:pPr>
    </w:p>
    <w:p w:rsidR="003000C3" w:rsidRDefault="003000C3" w:rsidP="003000C3">
      <w:pPr>
        <w:pStyle w:val="Cabealho"/>
        <w:jc w:val="center"/>
        <w:rPr>
          <w:caps/>
          <w:sz w:val="3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33655</wp:posOffset>
                </wp:positionV>
                <wp:extent cx="6924675" cy="9344025"/>
                <wp:effectExtent l="0" t="0" r="28575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934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C35D2" id="Retângulo 5" o:spid="_x0000_s1026" style="position:absolute;margin-left:-3.6pt;margin-top:2.65pt;width:545.25pt;height:7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" filled="f" strokecolor="black [3213]" strokeweight="2pt"/>
            </w:pict>
          </mc:Fallback>
        </mc:AlternateContent>
      </w:r>
    </w:p>
    <w:p w:rsidR="003000C3" w:rsidRDefault="003000C3" w:rsidP="003000C3">
      <w:pPr>
        <w:pStyle w:val="Cabealho"/>
        <w:jc w:val="center"/>
        <w:rPr>
          <w:b/>
          <w:caps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2" name="Imagem 2" descr="Descrição: 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Brasã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sz w:val="32"/>
        </w:rPr>
        <w:t>Prefeitura Municipal de Ponte Nova</w:t>
      </w:r>
    </w:p>
    <w:p w:rsidR="003000C3" w:rsidRDefault="003000C3" w:rsidP="003000C3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3000C3" w:rsidRDefault="003000C3" w:rsidP="003000C3">
      <w:pPr>
        <w:pStyle w:val="Cabealho"/>
        <w:jc w:val="center"/>
        <w:rPr>
          <w:b/>
          <w:caps/>
          <w:sz w:val="28"/>
        </w:rPr>
      </w:pPr>
      <w:r>
        <w:rPr>
          <w:b/>
          <w:caps/>
          <w:sz w:val="28"/>
        </w:rPr>
        <w:t>Estado de Minas Gerais</w:t>
      </w:r>
    </w:p>
    <w:p w:rsidR="003000C3" w:rsidRDefault="003000C3" w:rsidP="003000C3">
      <w:pPr>
        <w:pStyle w:val="Cabealho"/>
        <w:jc w:val="center"/>
        <w:rPr>
          <w:sz w:val="32"/>
        </w:rPr>
      </w:pPr>
    </w:p>
    <w:p w:rsidR="003000C3" w:rsidRDefault="003000C3" w:rsidP="003000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Atividade de Matemática – 4°ano</w:t>
      </w:r>
    </w:p>
    <w:p w:rsidR="003000C3" w:rsidRDefault="003000C3" w:rsidP="003000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BRINCADEIRAS</w:t>
      </w:r>
    </w:p>
    <w:p w:rsidR="003000C3" w:rsidRDefault="003000C3" w:rsidP="003000C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Observe algumas brincadeiras </w:t>
      </w:r>
    </w:p>
    <w:p w:rsidR="00A31A04" w:rsidRDefault="003000C3">
      <w:r>
        <w:rPr>
          <w:noProof/>
          <w:lang w:eastAsia="pt-BR"/>
        </w:rPr>
        <w:drawing>
          <wp:inline distT="0" distB="0" distL="0" distR="0" wp14:anchorId="707894E9" wp14:editId="5CF5A1CF">
            <wp:extent cx="6372225" cy="6619607"/>
            <wp:effectExtent l="0" t="0" r="0" b="0"/>
            <wp:docPr id="3" name="Imagem 3" descr="C:\Users\leninha\Pictures\pular cor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inha\Pictures\pular cord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" t="-1477" r="46" b="1477"/>
                    <a:stretch/>
                  </pic:blipFill>
                  <pic:spPr bwMode="auto">
                    <a:xfrm>
                      <a:off x="0" y="0"/>
                      <a:ext cx="6375813" cy="662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00C3" w:rsidRDefault="00AD5C44" w:rsidP="00AD5C44">
      <w:pPr>
        <w:ind w:left="284" w:hanging="284"/>
      </w:pPr>
      <w:r>
        <w:t xml:space="preserve">Agora convide alguém e </w:t>
      </w:r>
      <w:r w:rsidR="0045513E">
        <w:t>faça brincadeiras</w:t>
      </w:r>
      <w:r>
        <w:t xml:space="preserve">  utilizando a corda de acordo com os exemplos:</w:t>
      </w:r>
    </w:p>
    <w:p w:rsidR="003000C3" w:rsidRDefault="003000C3"/>
    <w:p w:rsidR="003000C3" w:rsidRDefault="003000C3"/>
    <w:p w:rsidR="003000C3" w:rsidRDefault="003000C3">
      <w:bookmarkStart w:id="0" w:name="_GoBack"/>
      <w:bookmarkEnd w:id="0"/>
    </w:p>
    <w:p w:rsidR="003000C3" w:rsidRDefault="003000C3"/>
    <w:p w:rsidR="009D5F6C" w:rsidRDefault="00E26A40" w:rsidP="003000C3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OBSERVE E RESPONDA:</w:t>
      </w:r>
    </w:p>
    <w:p w:rsidR="003000C3" w:rsidRPr="006C5738" w:rsidRDefault="003000C3" w:rsidP="003000C3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000000"/>
          <w:sz w:val="32"/>
          <w:szCs w:val="32"/>
        </w:rPr>
      </w:pPr>
      <w:r w:rsidRPr="006C5738">
        <w:rPr>
          <w:rFonts w:ascii="Arial" w:hAnsi="Arial" w:cs="Arial"/>
          <w:color w:val="000000"/>
          <w:sz w:val="32"/>
          <w:szCs w:val="32"/>
        </w:rPr>
        <w:t xml:space="preserve">De acordo com os dados obtidos até o momento, a brincadeira Mata soldado (queimada), foi uma das mais relatadas e praticadas, (7,7%), portanto. Na sequência, observa-se que a brincadeira Amarelinha e Taco, também obtiveram um alto índice, (6,6%). Brincadeira passa anel apresentou (5,5%), esconde-esconde (4,4%), pega-pega e cobra-cega (3,3%) e o jogo de peteca apresentou (2,2%). Para esclarecimento, </w:t>
      </w:r>
      <w:r>
        <w:rPr>
          <w:rFonts w:ascii="Arial" w:hAnsi="Arial" w:cs="Arial"/>
          <w:color w:val="000000"/>
          <w:sz w:val="32"/>
          <w:szCs w:val="32"/>
        </w:rPr>
        <w:t>tais índices estão descritos abaixo:</w:t>
      </w:r>
    </w:p>
    <w:p w:rsidR="003000C3" w:rsidRDefault="009D5F6C">
      <w:r>
        <w:rPr>
          <w:noProof/>
          <w:color w:val="000000"/>
          <w:sz w:val="15"/>
          <w:szCs w:val="15"/>
          <w:lang w:eastAsia="pt-BR"/>
        </w:rPr>
        <w:drawing>
          <wp:inline distT="0" distB="0" distL="0" distR="0" wp14:anchorId="2447C3F5" wp14:editId="70354D2A">
            <wp:extent cx="6486525" cy="2891964"/>
            <wp:effectExtent l="0" t="0" r="0" b="3810"/>
            <wp:docPr id="6" name="Imagem 6" descr="https://www.efdeportes.com/efd168/voltando-ao-passado-com-as-brincadeira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fdeportes.com/efd168/voltando-ao-passado-com-as-brincadeiras-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89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0C3" w:rsidRDefault="003000C3"/>
    <w:p w:rsidR="009D5F6C" w:rsidRPr="00E26A40" w:rsidRDefault="009D5F6C" w:rsidP="009D5F6C">
      <w:pPr>
        <w:pStyle w:val="PargrafodaLista"/>
        <w:numPr>
          <w:ilvl w:val="0"/>
          <w:numId w:val="2"/>
        </w:numPr>
        <w:rPr>
          <w:sz w:val="32"/>
          <w:szCs w:val="32"/>
        </w:rPr>
      </w:pPr>
      <w:r w:rsidRPr="00E26A40">
        <w:rPr>
          <w:sz w:val="32"/>
          <w:szCs w:val="32"/>
        </w:rPr>
        <w:t>Qual</w:t>
      </w:r>
      <w:r w:rsidR="00E26A40" w:rsidRPr="00E26A40">
        <w:rPr>
          <w:sz w:val="32"/>
          <w:szCs w:val="32"/>
        </w:rPr>
        <w:t xml:space="preserve"> </w:t>
      </w:r>
      <w:r w:rsidRPr="00E26A40">
        <w:rPr>
          <w:sz w:val="32"/>
          <w:szCs w:val="32"/>
        </w:rPr>
        <w:t xml:space="preserve"> o </w:t>
      </w:r>
      <w:r w:rsidR="00E26A40" w:rsidRPr="00E26A40">
        <w:rPr>
          <w:sz w:val="32"/>
          <w:szCs w:val="32"/>
        </w:rPr>
        <w:t xml:space="preserve"> </w:t>
      </w:r>
      <w:r w:rsidRPr="00E26A40">
        <w:rPr>
          <w:sz w:val="32"/>
          <w:szCs w:val="32"/>
        </w:rPr>
        <w:t xml:space="preserve">nome </w:t>
      </w:r>
      <w:r w:rsidR="00E26A40" w:rsidRPr="00E26A40">
        <w:rPr>
          <w:sz w:val="32"/>
          <w:szCs w:val="32"/>
        </w:rPr>
        <w:t xml:space="preserve"> </w:t>
      </w:r>
      <w:r w:rsidRPr="00E26A40">
        <w:rPr>
          <w:sz w:val="32"/>
          <w:szCs w:val="32"/>
        </w:rPr>
        <w:t>e</w:t>
      </w:r>
      <w:r w:rsidR="00E26A40" w:rsidRPr="00E26A40">
        <w:rPr>
          <w:sz w:val="32"/>
          <w:szCs w:val="32"/>
        </w:rPr>
        <w:t xml:space="preserve"> </w:t>
      </w:r>
      <w:r w:rsidRPr="00E26A40">
        <w:rPr>
          <w:sz w:val="32"/>
          <w:szCs w:val="32"/>
        </w:rPr>
        <w:t xml:space="preserve"> a</w:t>
      </w:r>
      <w:r w:rsidR="00E26A40" w:rsidRPr="00E26A40">
        <w:rPr>
          <w:sz w:val="32"/>
          <w:szCs w:val="32"/>
        </w:rPr>
        <w:t xml:space="preserve"> </w:t>
      </w:r>
      <w:r w:rsidRPr="00E26A40">
        <w:rPr>
          <w:sz w:val="32"/>
          <w:szCs w:val="32"/>
        </w:rPr>
        <w:t xml:space="preserve"> porcentagem</w:t>
      </w:r>
      <w:r w:rsidR="00E26A40" w:rsidRPr="00E26A40">
        <w:rPr>
          <w:sz w:val="32"/>
          <w:szCs w:val="32"/>
        </w:rPr>
        <w:t xml:space="preserve"> </w:t>
      </w:r>
      <w:r w:rsidRPr="00E26A40">
        <w:rPr>
          <w:sz w:val="32"/>
          <w:szCs w:val="32"/>
        </w:rPr>
        <w:t xml:space="preserve"> da</w:t>
      </w:r>
      <w:r w:rsidR="00E26A40" w:rsidRPr="00E26A40">
        <w:rPr>
          <w:sz w:val="32"/>
          <w:szCs w:val="32"/>
        </w:rPr>
        <w:t xml:space="preserve"> </w:t>
      </w:r>
      <w:r w:rsidRPr="00E26A40">
        <w:rPr>
          <w:sz w:val="32"/>
          <w:szCs w:val="32"/>
        </w:rPr>
        <w:t xml:space="preserve"> brincadeira </w:t>
      </w:r>
      <w:r w:rsidR="00E26A40" w:rsidRPr="00E26A40">
        <w:rPr>
          <w:sz w:val="32"/>
          <w:szCs w:val="32"/>
        </w:rPr>
        <w:t xml:space="preserve"> </w:t>
      </w:r>
      <w:r w:rsidRPr="00E26A40">
        <w:rPr>
          <w:sz w:val="32"/>
          <w:szCs w:val="32"/>
        </w:rPr>
        <w:t>mais praticada?</w:t>
      </w:r>
    </w:p>
    <w:p w:rsidR="009D5F6C" w:rsidRPr="00E26A40" w:rsidRDefault="009D5F6C" w:rsidP="009D5F6C">
      <w:pPr>
        <w:pStyle w:val="PargrafodaLista"/>
        <w:rPr>
          <w:sz w:val="32"/>
          <w:szCs w:val="32"/>
        </w:rPr>
      </w:pPr>
    </w:p>
    <w:p w:rsidR="009D5F6C" w:rsidRPr="00E26A40" w:rsidRDefault="009D5F6C" w:rsidP="009D5F6C">
      <w:pPr>
        <w:pStyle w:val="PargrafodaLista"/>
        <w:rPr>
          <w:sz w:val="32"/>
          <w:szCs w:val="32"/>
        </w:rPr>
      </w:pPr>
      <w:r w:rsidRPr="00E26A40">
        <w:rPr>
          <w:sz w:val="32"/>
          <w:szCs w:val="32"/>
        </w:rPr>
        <w:t>R</w:t>
      </w:r>
      <w:r w:rsidR="00AD5C44">
        <w:rPr>
          <w:sz w:val="32"/>
          <w:szCs w:val="32"/>
        </w:rPr>
        <w:t xml:space="preserve"> </w:t>
      </w:r>
      <w:r w:rsidR="00E26A40" w:rsidRPr="00E26A40">
        <w:rPr>
          <w:sz w:val="32"/>
          <w:szCs w:val="32"/>
        </w:rPr>
        <w:t xml:space="preserve"> __________________________</w:t>
      </w:r>
      <w:r w:rsidR="00E26A40">
        <w:rPr>
          <w:sz w:val="32"/>
          <w:szCs w:val="32"/>
        </w:rPr>
        <w:t>______________________</w:t>
      </w:r>
    </w:p>
    <w:p w:rsidR="009D5F6C" w:rsidRPr="00E26A40" w:rsidRDefault="009D5F6C" w:rsidP="009D5F6C">
      <w:pPr>
        <w:pStyle w:val="PargrafodaLista"/>
        <w:rPr>
          <w:sz w:val="32"/>
          <w:szCs w:val="32"/>
        </w:rPr>
      </w:pPr>
    </w:p>
    <w:p w:rsidR="009D5F6C" w:rsidRPr="00AD5C44" w:rsidRDefault="00AD5C44" w:rsidP="00AD5C4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E26A40" w:rsidRPr="00AD5C44">
        <w:rPr>
          <w:sz w:val="32"/>
          <w:szCs w:val="32"/>
        </w:rPr>
        <w:t xml:space="preserve">2)A brincadeira </w:t>
      </w:r>
      <w:r w:rsidR="009D5F6C" w:rsidRPr="00AD5C44">
        <w:rPr>
          <w:sz w:val="32"/>
          <w:szCs w:val="32"/>
        </w:rPr>
        <w:t xml:space="preserve"> passa anel </w:t>
      </w:r>
      <w:r w:rsidR="00E26A40" w:rsidRPr="00AD5C44">
        <w:rPr>
          <w:sz w:val="32"/>
          <w:szCs w:val="32"/>
        </w:rPr>
        <w:t xml:space="preserve"> </w:t>
      </w:r>
      <w:r w:rsidR="009D5F6C" w:rsidRPr="00AD5C44">
        <w:rPr>
          <w:sz w:val="32"/>
          <w:szCs w:val="32"/>
        </w:rPr>
        <w:t xml:space="preserve">apresentou </w:t>
      </w:r>
      <w:r w:rsidR="00E26A40" w:rsidRPr="00AD5C44">
        <w:rPr>
          <w:sz w:val="32"/>
          <w:szCs w:val="32"/>
        </w:rPr>
        <w:t xml:space="preserve"> </w:t>
      </w:r>
      <w:r w:rsidR="009D5F6C" w:rsidRPr="00AD5C44">
        <w:rPr>
          <w:sz w:val="32"/>
          <w:szCs w:val="32"/>
        </w:rPr>
        <w:t xml:space="preserve">qual </w:t>
      </w:r>
      <w:r w:rsidR="00E26A40" w:rsidRPr="00AD5C44">
        <w:rPr>
          <w:sz w:val="32"/>
          <w:szCs w:val="32"/>
        </w:rPr>
        <w:t xml:space="preserve"> </w:t>
      </w:r>
      <w:r w:rsidR="009D5F6C" w:rsidRPr="00AD5C44">
        <w:rPr>
          <w:sz w:val="32"/>
          <w:szCs w:val="32"/>
        </w:rPr>
        <w:t xml:space="preserve">porcentagem </w:t>
      </w:r>
      <w:r>
        <w:rPr>
          <w:sz w:val="32"/>
          <w:szCs w:val="32"/>
        </w:rPr>
        <w:t>de acordo com o gráfico</w:t>
      </w:r>
      <w:r w:rsidR="009D5F6C" w:rsidRPr="00AD5C44">
        <w:rPr>
          <w:sz w:val="32"/>
          <w:szCs w:val="32"/>
        </w:rPr>
        <w:t>?</w:t>
      </w:r>
    </w:p>
    <w:p w:rsidR="009D5F6C" w:rsidRPr="00E26A40" w:rsidRDefault="009D5F6C" w:rsidP="009D5F6C">
      <w:pPr>
        <w:pStyle w:val="PargrafodaLista"/>
        <w:rPr>
          <w:sz w:val="32"/>
          <w:szCs w:val="32"/>
        </w:rPr>
      </w:pPr>
    </w:p>
    <w:p w:rsidR="009D5F6C" w:rsidRPr="00E26A40" w:rsidRDefault="00AD5C44" w:rsidP="009D5F6C">
      <w:pPr>
        <w:pStyle w:val="PargrafodaLista"/>
        <w:rPr>
          <w:sz w:val="32"/>
          <w:szCs w:val="32"/>
        </w:rPr>
      </w:pPr>
      <w:r>
        <w:rPr>
          <w:sz w:val="32"/>
          <w:szCs w:val="32"/>
        </w:rPr>
        <w:t>R</w:t>
      </w:r>
      <w:r w:rsidR="009D5F6C" w:rsidRPr="00E26A40">
        <w:rPr>
          <w:sz w:val="32"/>
          <w:szCs w:val="32"/>
        </w:rPr>
        <w:t>____________________</w:t>
      </w:r>
      <w:r w:rsidR="00E26A40">
        <w:rPr>
          <w:sz w:val="32"/>
          <w:szCs w:val="32"/>
        </w:rPr>
        <w:t>______________________________</w:t>
      </w:r>
    </w:p>
    <w:p w:rsidR="003000C3" w:rsidRPr="00E26A40" w:rsidRDefault="003000C3">
      <w:pPr>
        <w:rPr>
          <w:sz w:val="32"/>
          <w:szCs w:val="32"/>
        </w:rPr>
      </w:pPr>
    </w:p>
    <w:p w:rsidR="003000C3" w:rsidRPr="00AD5C44" w:rsidRDefault="00AD5C44" w:rsidP="00AD5C44">
      <w:pPr>
        <w:ind w:left="360"/>
        <w:rPr>
          <w:sz w:val="32"/>
          <w:szCs w:val="32"/>
        </w:rPr>
      </w:pPr>
      <w:r>
        <w:rPr>
          <w:sz w:val="32"/>
          <w:szCs w:val="32"/>
        </w:rPr>
        <w:t>3)</w:t>
      </w:r>
      <w:r w:rsidR="00E26A40" w:rsidRPr="00AD5C44">
        <w:rPr>
          <w:sz w:val="32"/>
          <w:szCs w:val="32"/>
        </w:rPr>
        <w:t xml:space="preserve">Qual a brincadeira que apresentou o </w:t>
      </w:r>
      <w:r w:rsidRPr="00AD5C44">
        <w:rPr>
          <w:sz w:val="32"/>
          <w:szCs w:val="32"/>
        </w:rPr>
        <w:t>menor índice</w:t>
      </w:r>
      <w:r w:rsidR="00E26A40" w:rsidRPr="00AD5C44">
        <w:rPr>
          <w:sz w:val="32"/>
          <w:szCs w:val="32"/>
        </w:rPr>
        <w:t xml:space="preserve"> </w:t>
      </w:r>
      <w:r w:rsidRPr="00AD5C44">
        <w:rPr>
          <w:sz w:val="32"/>
          <w:szCs w:val="32"/>
        </w:rPr>
        <w:t>de escolha no jogo?</w:t>
      </w:r>
    </w:p>
    <w:p w:rsidR="00AD5C44" w:rsidRDefault="00AD5C44" w:rsidP="00AD5C44">
      <w:pPr>
        <w:rPr>
          <w:sz w:val="32"/>
          <w:szCs w:val="32"/>
        </w:rPr>
      </w:pPr>
    </w:p>
    <w:p w:rsidR="00AD5C44" w:rsidRPr="00AD5C44" w:rsidRDefault="00AD5C44" w:rsidP="00AD5C4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AD5C44">
        <w:rPr>
          <w:sz w:val="32"/>
          <w:szCs w:val="32"/>
        </w:rPr>
        <w:t>R____________________________________________________</w:t>
      </w:r>
    </w:p>
    <w:p w:rsidR="00E26A40" w:rsidRDefault="00E26A40"/>
    <w:p w:rsidR="00E26A40" w:rsidRDefault="00E26A40"/>
    <w:p w:rsidR="00E26A40" w:rsidRDefault="00E26A40"/>
    <w:p w:rsidR="00E26A40" w:rsidRDefault="00E26A40"/>
    <w:p w:rsidR="003000C3" w:rsidRPr="003000C3" w:rsidRDefault="00AD5C44" w:rsidP="00AD5C44">
      <w:pPr>
        <w:spacing w:line="360" w:lineRule="auto"/>
        <w:rPr>
          <w:rFonts w:ascii="Verdana" w:eastAsia="Calibri" w:hAnsi="Verdana"/>
          <w:b/>
        </w:rPr>
      </w:pPr>
      <w:r>
        <w:t xml:space="preserve">                                                                    </w:t>
      </w:r>
      <w:r w:rsidR="003000C3" w:rsidRPr="003000C3">
        <w:rPr>
          <w:rFonts w:ascii="Verdana" w:eastAsia="Calibri" w:hAnsi="Verdana"/>
          <w:b/>
        </w:rPr>
        <w:t>Situações problemas</w:t>
      </w:r>
    </w:p>
    <w:p w:rsidR="003000C3" w:rsidRPr="003000C3" w:rsidRDefault="003000C3" w:rsidP="003000C3">
      <w:pPr>
        <w:spacing w:line="360" w:lineRule="auto"/>
        <w:rPr>
          <w:rFonts w:ascii="Verdana" w:eastAsia="Calibri" w:hAnsi="Verdana"/>
        </w:rPr>
      </w:pPr>
    </w:p>
    <w:p w:rsidR="003000C3" w:rsidRPr="003000C3" w:rsidRDefault="003000C3" w:rsidP="003000C3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Verdana" w:eastAsia="Calibri" w:hAnsi="Verdana"/>
          <w:sz w:val="28"/>
          <w:szCs w:val="28"/>
        </w:rPr>
      </w:pPr>
      <w:r w:rsidRPr="003000C3">
        <w:rPr>
          <w:rFonts w:ascii="Verdana" w:eastAsia="Calibri" w:hAnsi="Verdana"/>
          <w:sz w:val="28"/>
          <w:szCs w:val="28"/>
        </w:rPr>
        <w:t>Márcio ganhou 134 balas. Deu 37 para Joaquim e 41 para André. Com quantas ele ficou?</w:t>
      </w:r>
    </w:p>
    <w:p w:rsidR="003000C3" w:rsidRPr="003000C3" w:rsidRDefault="003000C3" w:rsidP="003000C3">
      <w:pPr>
        <w:spacing w:line="360" w:lineRule="auto"/>
        <w:ind w:left="720"/>
        <w:contextualSpacing/>
        <w:rPr>
          <w:rFonts w:ascii="Verdana" w:eastAsia="Calibri" w:hAnsi="Verdana"/>
          <w:sz w:val="28"/>
          <w:szCs w:val="28"/>
        </w:rPr>
      </w:pPr>
      <w:r w:rsidRPr="003000C3">
        <w:rPr>
          <w:rFonts w:ascii="Verdana" w:eastAsia="Calibri" w:hAnsi="Verdana"/>
          <w:sz w:val="28"/>
          <w:szCs w:val="28"/>
        </w:rPr>
        <w:t>R.</w:t>
      </w:r>
    </w:p>
    <w:p w:rsidR="003000C3" w:rsidRPr="003000C3" w:rsidRDefault="003000C3" w:rsidP="003000C3">
      <w:pPr>
        <w:spacing w:line="360" w:lineRule="auto"/>
        <w:ind w:left="720"/>
        <w:contextualSpacing/>
        <w:rPr>
          <w:rFonts w:ascii="Verdana" w:eastAsia="Calibri" w:hAnsi="Verdana"/>
          <w:sz w:val="28"/>
          <w:szCs w:val="28"/>
        </w:rPr>
      </w:pPr>
    </w:p>
    <w:p w:rsidR="003000C3" w:rsidRPr="003000C3" w:rsidRDefault="003000C3" w:rsidP="003000C3">
      <w:pPr>
        <w:spacing w:line="360" w:lineRule="auto"/>
        <w:ind w:left="720"/>
        <w:contextualSpacing/>
        <w:rPr>
          <w:rFonts w:ascii="Verdana" w:eastAsia="Calibri" w:hAnsi="Verdana"/>
          <w:sz w:val="28"/>
          <w:szCs w:val="28"/>
        </w:rPr>
      </w:pPr>
    </w:p>
    <w:p w:rsidR="003000C3" w:rsidRPr="003000C3" w:rsidRDefault="003000C3" w:rsidP="003000C3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Verdana" w:eastAsia="Calibri" w:hAnsi="Verdana"/>
          <w:sz w:val="28"/>
          <w:szCs w:val="28"/>
        </w:rPr>
      </w:pPr>
      <w:r w:rsidRPr="003000C3">
        <w:rPr>
          <w:rFonts w:ascii="Verdana" w:eastAsia="Calibri" w:hAnsi="Verdana"/>
          <w:sz w:val="28"/>
          <w:szCs w:val="28"/>
        </w:rPr>
        <w:t>Márcio tem 195 chicletes para dividir entre 15 amiguinhos. Quantos chicletes cada criança vai receber?</w:t>
      </w:r>
    </w:p>
    <w:p w:rsidR="003000C3" w:rsidRPr="003000C3" w:rsidRDefault="003000C3" w:rsidP="003000C3">
      <w:pPr>
        <w:spacing w:line="360" w:lineRule="auto"/>
        <w:ind w:left="720"/>
        <w:contextualSpacing/>
        <w:rPr>
          <w:rFonts w:ascii="Verdana" w:eastAsia="Calibri" w:hAnsi="Verdana"/>
          <w:sz w:val="28"/>
          <w:szCs w:val="28"/>
        </w:rPr>
      </w:pPr>
      <w:r w:rsidRPr="003000C3">
        <w:rPr>
          <w:rFonts w:ascii="Verdana" w:eastAsia="Calibri" w:hAnsi="Verdana"/>
          <w:sz w:val="28"/>
          <w:szCs w:val="28"/>
        </w:rPr>
        <w:t>R.</w:t>
      </w:r>
    </w:p>
    <w:p w:rsidR="003000C3" w:rsidRPr="003000C3" w:rsidRDefault="003000C3" w:rsidP="003000C3">
      <w:pPr>
        <w:spacing w:line="360" w:lineRule="auto"/>
        <w:ind w:left="720"/>
        <w:contextualSpacing/>
        <w:rPr>
          <w:rFonts w:ascii="Verdana" w:eastAsia="Calibri" w:hAnsi="Verdana"/>
          <w:sz w:val="28"/>
          <w:szCs w:val="28"/>
        </w:rPr>
      </w:pPr>
    </w:p>
    <w:p w:rsidR="003000C3" w:rsidRPr="003000C3" w:rsidRDefault="003000C3" w:rsidP="003000C3">
      <w:pPr>
        <w:spacing w:line="360" w:lineRule="auto"/>
        <w:ind w:left="720"/>
        <w:contextualSpacing/>
        <w:rPr>
          <w:rFonts w:ascii="Verdana" w:eastAsia="Calibri" w:hAnsi="Verdana"/>
          <w:sz w:val="28"/>
          <w:szCs w:val="28"/>
        </w:rPr>
      </w:pPr>
    </w:p>
    <w:p w:rsidR="003000C3" w:rsidRPr="003000C3" w:rsidRDefault="003000C3" w:rsidP="003000C3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Verdana" w:eastAsia="Calibri" w:hAnsi="Verdana"/>
          <w:sz w:val="28"/>
          <w:szCs w:val="28"/>
        </w:rPr>
      </w:pPr>
      <w:r w:rsidRPr="003000C3">
        <w:rPr>
          <w:rFonts w:ascii="Verdana" w:eastAsia="Calibri" w:hAnsi="Verdana"/>
          <w:sz w:val="28"/>
          <w:szCs w:val="28"/>
        </w:rPr>
        <w:t>Romário tinha 978 figurinhas. Ele guardou 303 e distribuiu o restante entre 9 colegas. Quantas figurinhas cada amigo de Romário ganhou?</w:t>
      </w:r>
    </w:p>
    <w:p w:rsidR="003000C3" w:rsidRPr="003000C3" w:rsidRDefault="003000C3" w:rsidP="003000C3">
      <w:pPr>
        <w:spacing w:line="360" w:lineRule="auto"/>
        <w:ind w:left="720"/>
        <w:contextualSpacing/>
        <w:rPr>
          <w:rFonts w:ascii="Verdana" w:eastAsia="Calibri" w:hAnsi="Verdana"/>
          <w:sz w:val="28"/>
          <w:szCs w:val="28"/>
        </w:rPr>
      </w:pPr>
      <w:r w:rsidRPr="003000C3">
        <w:rPr>
          <w:rFonts w:ascii="Verdana" w:eastAsia="Calibri" w:hAnsi="Verdana"/>
          <w:sz w:val="28"/>
          <w:szCs w:val="28"/>
        </w:rPr>
        <w:t>R.</w:t>
      </w:r>
    </w:p>
    <w:p w:rsidR="003000C3" w:rsidRPr="003000C3" w:rsidRDefault="003000C3" w:rsidP="003000C3">
      <w:pPr>
        <w:spacing w:line="360" w:lineRule="auto"/>
        <w:ind w:left="720"/>
        <w:contextualSpacing/>
        <w:rPr>
          <w:rFonts w:ascii="Verdana" w:eastAsia="Calibri" w:hAnsi="Verdana"/>
          <w:sz w:val="28"/>
          <w:szCs w:val="28"/>
        </w:rPr>
      </w:pPr>
    </w:p>
    <w:p w:rsidR="003000C3" w:rsidRPr="003000C3" w:rsidRDefault="003000C3" w:rsidP="003000C3">
      <w:pPr>
        <w:spacing w:line="360" w:lineRule="auto"/>
        <w:ind w:left="720"/>
        <w:contextualSpacing/>
        <w:rPr>
          <w:rFonts w:ascii="Verdana" w:eastAsia="Calibri" w:hAnsi="Verdana"/>
          <w:sz w:val="28"/>
          <w:szCs w:val="28"/>
        </w:rPr>
      </w:pPr>
    </w:p>
    <w:p w:rsidR="003000C3" w:rsidRPr="003000C3" w:rsidRDefault="003000C3" w:rsidP="003000C3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Verdana" w:eastAsia="Calibri" w:hAnsi="Verdana"/>
          <w:sz w:val="28"/>
          <w:szCs w:val="28"/>
        </w:rPr>
      </w:pPr>
      <w:r w:rsidRPr="003000C3">
        <w:rPr>
          <w:rFonts w:ascii="Verdana" w:eastAsia="Calibri" w:hAnsi="Verdana"/>
          <w:sz w:val="28"/>
          <w:szCs w:val="28"/>
        </w:rPr>
        <w:t>Uma distribuidora entregou 5.460 abacaxis em 52 caixas. Quantos abacaxis tinham em cada caixa?</w:t>
      </w:r>
    </w:p>
    <w:p w:rsidR="003000C3" w:rsidRPr="003000C3" w:rsidRDefault="003000C3" w:rsidP="003000C3">
      <w:pPr>
        <w:spacing w:line="360" w:lineRule="auto"/>
        <w:ind w:left="720"/>
        <w:contextualSpacing/>
        <w:rPr>
          <w:rFonts w:ascii="Verdana" w:eastAsia="Calibri" w:hAnsi="Verdana"/>
          <w:sz w:val="28"/>
          <w:szCs w:val="28"/>
        </w:rPr>
      </w:pPr>
      <w:r w:rsidRPr="003000C3">
        <w:rPr>
          <w:rFonts w:ascii="Verdana" w:eastAsia="Calibri" w:hAnsi="Verdana"/>
          <w:sz w:val="28"/>
          <w:szCs w:val="28"/>
        </w:rPr>
        <w:t>R.</w:t>
      </w:r>
    </w:p>
    <w:p w:rsidR="003000C3" w:rsidRPr="003000C3" w:rsidRDefault="003000C3" w:rsidP="003000C3">
      <w:pPr>
        <w:spacing w:line="360" w:lineRule="auto"/>
        <w:ind w:left="720"/>
        <w:contextualSpacing/>
        <w:rPr>
          <w:rFonts w:ascii="Verdana" w:eastAsia="Calibri" w:hAnsi="Verdana"/>
          <w:sz w:val="28"/>
          <w:szCs w:val="28"/>
        </w:rPr>
      </w:pPr>
    </w:p>
    <w:p w:rsidR="003000C3" w:rsidRPr="003000C3" w:rsidRDefault="003000C3" w:rsidP="003000C3">
      <w:pPr>
        <w:spacing w:line="360" w:lineRule="auto"/>
        <w:ind w:left="720"/>
        <w:contextualSpacing/>
        <w:rPr>
          <w:rFonts w:ascii="Verdana" w:eastAsia="Calibri" w:hAnsi="Verdana"/>
          <w:sz w:val="28"/>
          <w:szCs w:val="28"/>
        </w:rPr>
      </w:pPr>
    </w:p>
    <w:p w:rsidR="003000C3" w:rsidRPr="003000C3" w:rsidRDefault="003000C3" w:rsidP="003000C3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Verdana" w:eastAsia="Calibri" w:hAnsi="Verdana"/>
          <w:sz w:val="28"/>
          <w:szCs w:val="28"/>
        </w:rPr>
      </w:pPr>
      <w:r w:rsidRPr="003000C3">
        <w:rPr>
          <w:rFonts w:ascii="Verdana" w:eastAsia="Calibri" w:hAnsi="Verdana"/>
          <w:sz w:val="28"/>
          <w:szCs w:val="28"/>
        </w:rPr>
        <w:t>Luan tem 47 bolas de gude. Antes de ir brincar ele comprou mais 8. Durante o jogo Luan perdeu 13 bolas. Com quantas bolas de gude Luan voltou para casa?</w:t>
      </w:r>
    </w:p>
    <w:p w:rsidR="003000C3" w:rsidRPr="003000C3" w:rsidRDefault="003000C3" w:rsidP="003000C3">
      <w:pPr>
        <w:spacing w:line="360" w:lineRule="auto"/>
        <w:ind w:left="720"/>
        <w:contextualSpacing/>
        <w:rPr>
          <w:rFonts w:ascii="Verdana" w:eastAsia="Calibri" w:hAnsi="Verdana"/>
          <w:sz w:val="28"/>
          <w:szCs w:val="28"/>
        </w:rPr>
      </w:pPr>
      <w:r w:rsidRPr="003000C3">
        <w:rPr>
          <w:rFonts w:ascii="Verdana" w:eastAsia="Calibri" w:hAnsi="Verdana"/>
          <w:sz w:val="28"/>
          <w:szCs w:val="28"/>
        </w:rPr>
        <w:t xml:space="preserve">R. </w:t>
      </w:r>
    </w:p>
    <w:p w:rsidR="003000C3" w:rsidRPr="003000C3" w:rsidRDefault="003000C3" w:rsidP="003000C3">
      <w:pPr>
        <w:spacing w:line="360" w:lineRule="auto"/>
        <w:ind w:left="720"/>
        <w:contextualSpacing/>
        <w:rPr>
          <w:rFonts w:ascii="Verdana" w:eastAsia="Calibri" w:hAnsi="Verdana"/>
          <w:sz w:val="28"/>
          <w:szCs w:val="28"/>
        </w:rPr>
      </w:pPr>
    </w:p>
    <w:p w:rsidR="003000C3" w:rsidRPr="008E3037" w:rsidRDefault="003000C3" w:rsidP="003000C3">
      <w:pPr>
        <w:spacing w:after="200" w:line="276" w:lineRule="auto"/>
        <w:jc w:val="both"/>
        <w:rPr>
          <w:rFonts w:eastAsia="Calibri" w:cs="Times New Roman"/>
          <w:sz w:val="28"/>
          <w:szCs w:val="28"/>
        </w:rPr>
      </w:pPr>
    </w:p>
    <w:p w:rsidR="003000C3" w:rsidRPr="008E3037" w:rsidRDefault="003000C3" w:rsidP="003000C3">
      <w:pPr>
        <w:spacing w:after="200" w:line="276" w:lineRule="auto"/>
        <w:jc w:val="both"/>
        <w:rPr>
          <w:rFonts w:eastAsia="Calibri" w:cs="Times New Roman"/>
          <w:sz w:val="28"/>
          <w:szCs w:val="28"/>
        </w:rPr>
      </w:pPr>
    </w:p>
    <w:p w:rsidR="003000C3" w:rsidRPr="008E3037" w:rsidRDefault="008E3037" w:rsidP="003000C3">
      <w:pPr>
        <w:spacing w:after="200" w:line="276" w:lineRule="auto"/>
        <w:jc w:val="both"/>
        <w:rPr>
          <w:rFonts w:eastAsia="Calibri" w:cs="Times New Roman"/>
          <w:sz w:val="28"/>
          <w:szCs w:val="28"/>
        </w:rPr>
      </w:pPr>
      <w:r>
        <w:rPr>
          <w:noProof/>
          <w:lang w:eastAsia="pt-BR"/>
        </w:rPr>
        <w:lastRenderedPageBreak/>
        <w:drawing>
          <wp:inline distT="0" distB="0" distL="0" distR="0" wp14:anchorId="3D051DF9" wp14:editId="085BA6F0">
            <wp:extent cx="6480810" cy="8052860"/>
            <wp:effectExtent l="0" t="0" r="0" b="5715"/>
            <wp:docPr id="7" name="Imagem 7" descr="https://atividadespedagogicasuzano.com.br/wp-content/uploads/2017/05/historiacrianaC3A7asemoutrostempos35Dano-page-002-3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tividadespedagogicasuzano.com.br/wp-content/uploads/2017/05/historiacrianaC3A7asemoutrostempos35Dano-page-002-3-724x1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48"/>
                    <a:stretch/>
                  </pic:blipFill>
                  <pic:spPr bwMode="auto">
                    <a:xfrm>
                      <a:off x="0" y="0"/>
                      <a:ext cx="6480810" cy="805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00C3" w:rsidRPr="008E3037" w:rsidRDefault="003000C3" w:rsidP="003000C3">
      <w:pPr>
        <w:spacing w:after="200" w:line="276" w:lineRule="auto"/>
        <w:jc w:val="both"/>
        <w:rPr>
          <w:rFonts w:eastAsia="Calibri" w:cs="Times New Roman"/>
          <w:sz w:val="28"/>
          <w:szCs w:val="28"/>
        </w:rPr>
      </w:pPr>
    </w:p>
    <w:p w:rsidR="003000C3" w:rsidRPr="008E3037" w:rsidRDefault="003000C3" w:rsidP="003000C3">
      <w:pPr>
        <w:spacing w:after="200" w:line="276" w:lineRule="auto"/>
        <w:jc w:val="both"/>
        <w:rPr>
          <w:rFonts w:eastAsia="Calibri" w:cs="Times New Roman"/>
          <w:sz w:val="28"/>
          <w:szCs w:val="28"/>
        </w:rPr>
      </w:pPr>
    </w:p>
    <w:p w:rsidR="003000C3" w:rsidRDefault="003000C3" w:rsidP="003000C3">
      <w:pPr>
        <w:spacing w:after="200" w:line="276" w:lineRule="auto"/>
        <w:jc w:val="both"/>
        <w:rPr>
          <w:rFonts w:eastAsia="Calibri" w:cs="Times New Roman"/>
          <w:szCs w:val="22"/>
        </w:rPr>
      </w:pPr>
    </w:p>
    <w:p w:rsidR="003000C3" w:rsidRDefault="003000C3" w:rsidP="003000C3">
      <w:pPr>
        <w:spacing w:after="200" w:line="276" w:lineRule="auto"/>
        <w:jc w:val="both"/>
        <w:rPr>
          <w:rFonts w:eastAsia="Calibri" w:cs="Times New Roman"/>
          <w:szCs w:val="22"/>
        </w:rPr>
      </w:pPr>
    </w:p>
    <w:p w:rsidR="003000C3" w:rsidRDefault="003000C3" w:rsidP="003000C3">
      <w:pPr>
        <w:spacing w:after="200" w:line="276" w:lineRule="auto"/>
        <w:jc w:val="both"/>
        <w:rPr>
          <w:rFonts w:eastAsia="Calibri" w:cs="Times New Roman"/>
          <w:szCs w:val="22"/>
        </w:rPr>
      </w:pPr>
    </w:p>
    <w:p w:rsidR="003000C3" w:rsidRPr="003000C3" w:rsidRDefault="003000C3" w:rsidP="003000C3">
      <w:pPr>
        <w:spacing w:after="200" w:line="276" w:lineRule="auto"/>
        <w:jc w:val="both"/>
        <w:rPr>
          <w:rFonts w:eastAsia="Calibri" w:cs="Times New Roman"/>
          <w:szCs w:val="22"/>
        </w:rPr>
      </w:pPr>
    </w:p>
    <w:p w:rsidR="003000C3" w:rsidRDefault="003000C3"/>
    <w:sectPr w:rsidR="003000C3" w:rsidSect="00AD5C44">
      <w:pgSz w:w="11906" w:h="16838"/>
      <w:pgMar w:top="851" w:right="1133" w:bottom="851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2F0" w:rsidRDefault="002702F0" w:rsidP="003000C3">
      <w:r>
        <w:separator/>
      </w:r>
    </w:p>
  </w:endnote>
  <w:endnote w:type="continuationSeparator" w:id="0">
    <w:p w:rsidR="002702F0" w:rsidRDefault="002702F0" w:rsidP="0030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2F0" w:rsidRDefault="002702F0" w:rsidP="003000C3">
      <w:r>
        <w:separator/>
      </w:r>
    </w:p>
  </w:footnote>
  <w:footnote w:type="continuationSeparator" w:id="0">
    <w:p w:rsidR="002702F0" w:rsidRDefault="002702F0" w:rsidP="00300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2FF8"/>
    <w:multiLevelType w:val="hybridMultilevel"/>
    <w:tmpl w:val="3F22548E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460497"/>
    <w:multiLevelType w:val="hybridMultilevel"/>
    <w:tmpl w:val="78B8CC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C3"/>
    <w:rsid w:val="002702F0"/>
    <w:rsid w:val="002971AA"/>
    <w:rsid w:val="003000C3"/>
    <w:rsid w:val="0045513E"/>
    <w:rsid w:val="004D3DC9"/>
    <w:rsid w:val="008E3037"/>
    <w:rsid w:val="009D5F6C"/>
    <w:rsid w:val="00A31A04"/>
    <w:rsid w:val="00AD5C44"/>
    <w:rsid w:val="00B045E4"/>
    <w:rsid w:val="00E2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C0724-9D38-411C-BF92-F67C44EB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C3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Intensa">
    <w:name w:val="Intense Reference"/>
    <w:basedOn w:val="Fontepargpadro"/>
    <w:uiPriority w:val="32"/>
    <w:qFormat/>
    <w:rsid w:val="004D3DC9"/>
    <w:rPr>
      <w:b/>
      <w:bCs/>
      <w:smallCaps/>
      <w:color w:val="C0504D" w:themeColor="accent2"/>
      <w:spacing w:val="5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000C3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3000C3"/>
  </w:style>
  <w:style w:type="paragraph" w:styleId="Textodebalo">
    <w:name w:val="Balloon Text"/>
    <w:basedOn w:val="Normal"/>
    <w:link w:val="TextodebaloChar"/>
    <w:uiPriority w:val="99"/>
    <w:semiHidden/>
    <w:unhideWhenUsed/>
    <w:rsid w:val="003000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00C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000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00C3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000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D5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leninha</dc:creator>
  <cp:lastModifiedBy>User</cp:lastModifiedBy>
  <cp:revision>4</cp:revision>
  <dcterms:created xsi:type="dcterms:W3CDTF">2020-10-14T15:51:00Z</dcterms:created>
  <dcterms:modified xsi:type="dcterms:W3CDTF">2020-10-16T20:46:00Z</dcterms:modified>
</cp:coreProperties>
</file>