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6" w:rsidRDefault="00D5295C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1312" behindDoc="0" locked="0" layoutInCell="1" allowOverlap="1" wp14:anchorId="5F404FC1" wp14:editId="41409B45">
            <wp:simplePos x="0" y="0"/>
            <wp:positionH relativeFrom="page">
              <wp:posOffset>6391275</wp:posOffset>
            </wp:positionH>
            <wp:positionV relativeFrom="paragraph">
              <wp:posOffset>249555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01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9264" behindDoc="0" locked="0" layoutInCell="1" allowOverlap="1" wp14:anchorId="63D24477" wp14:editId="14997C40">
            <wp:simplePos x="0" y="0"/>
            <wp:positionH relativeFrom="page">
              <wp:posOffset>257175</wp:posOffset>
            </wp:positionH>
            <wp:positionV relativeFrom="paragraph">
              <wp:posOffset>249555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>
      <w:pPr>
        <w:rPr>
          <w:rFonts w:ascii="Arial" w:hAnsi="Arial" w:cs="Arial"/>
          <w:sz w:val="24"/>
          <w:szCs w:val="24"/>
        </w:rPr>
      </w:pP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bookmarkStart w:id="0" w:name="_GoBack"/>
      <w:bookmarkEnd w:id="0"/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03FD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</w:t>
      </w:r>
      <w:r w:rsidR="000E1195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INO FUNADAMENTAL – ANOS</w:t>
      </w:r>
      <w:r w:rsidR="006459E1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FINAIS</w:t>
      </w:r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DA0269" w:rsidRPr="0037212A" w:rsidRDefault="00DA0269" w:rsidP="00926396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C72AAF" w:rsidRPr="00C72AAF" w:rsidRDefault="00C72AAF" w:rsidP="00C72AAF">
      <w:pPr>
        <w:tabs>
          <w:tab w:val="left" w:pos="4237"/>
        </w:tabs>
        <w:rPr>
          <w:rFonts w:ascii="Arial" w:eastAsia="Calibri" w:hAnsi="Arial" w:cs="Arial"/>
          <w:b/>
          <w:sz w:val="32"/>
          <w:szCs w:val="32"/>
          <w:lang w:eastAsia="pt-BR"/>
        </w:rPr>
      </w:pPr>
      <w:r w:rsidRPr="00C72AAF">
        <w:rPr>
          <w:rFonts w:ascii="Arial" w:eastAsia="Calibri" w:hAnsi="Arial" w:cs="Arial"/>
          <w:b/>
          <w:sz w:val="32"/>
          <w:szCs w:val="32"/>
          <w:lang w:eastAsia="pt-BR"/>
        </w:rPr>
        <w:t>1 - Assista ao vídeo</w:t>
      </w:r>
      <w:r w:rsidRPr="00C72AAF">
        <w:rPr>
          <w:rFonts w:ascii="Arial" w:eastAsia="Calibri" w:hAnsi="Arial" w:cs="Arial"/>
          <w:b/>
          <w:sz w:val="32"/>
          <w:szCs w:val="32"/>
          <w:lang w:eastAsia="pt-BR"/>
        </w:rPr>
        <w:t>: 8 Desafios com Garrafinhas- Para crianças e adultos.</w:t>
      </w:r>
    </w:p>
    <w:p w:rsidR="00C72AAF" w:rsidRDefault="00C72AAF" w:rsidP="00C72AAF">
      <w:pPr>
        <w:tabs>
          <w:tab w:val="left" w:pos="4237"/>
        </w:tabs>
        <w:rPr>
          <w:rFonts w:ascii="Arial" w:eastAsia="Calibri" w:hAnsi="Arial" w:cs="Arial"/>
          <w:b/>
          <w:sz w:val="32"/>
          <w:szCs w:val="32"/>
          <w:lang w:eastAsia="pt-BR"/>
        </w:rPr>
      </w:pPr>
      <w:r w:rsidRPr="00C72AAF">
        <w:rPr>
          <w:rFonts w:ascii="Arial" w:eastAsia="Calibri" w:hAnsi="Arial" w:cs="Arial"/>
          <w:b/>
          <w:sz w:val="32"/>
          <w:szCs w:val="32"/>
          <w:lang w:eastAsia="pt-BR"/>
        </w:rPr>
        <w:t>Objetivo</w:t>
      </w:r>
      <w:r w:rsidRPr="00C72AAF">
        <w:rPr>
          <w:rFonts w:ascii="Arial" w:eastAsia="Calibri" w:hAnsi="Arial" w:cs="Arial"/>
          <w:b/>
          <w:sz w:val="32"/>
          <w:szCs w:val="32"/>
          <w:lang w:eastAsia="pt-BR"/>
        </w:rPr>
        <w:t>: Trabalhar a coordenação motora grossa e equilíbrio corporal.</w:t>
      </w:r>
    </w:p>
    <w:p w:rsidR="00C72AAF" w:rsidRDefault="00C72AAF" w:rsidP="00C72AAF">
      <w:pPr>
        <w:tabs>
          <w:tab w:val="left" w:pos="4237"/>
        </w:tabs>
        <w:rPr>
          <w:rFonts w:ascii="Arial" w:eastAsia="Calibri" w:hAnsi="Arial" w:cs="Arial"/>
          <w:b/>
          <w:sz w:val="32"/>
          <w:szCs w:val="32"/>
          <w:lang w:eastAsia="pt-BR"/>
        </w:rPr>
      </w:pPr>
    </w:p>
    <w:p w:rsidR="00C72AAF" w:rsidRPr="00C72AAF" w:rsidRDefault="00C72AAF" w:rsidP="00C72AAF">
      <w:pPr>
        <w:tabs>
          <w:tab w:val="left" w:pos="4237"/>
        </w:tabs>
        <w:jc w:val="center"/>
        <w:rPr>
          <w:rFonts w:ascii="Arial" w:eastAsia="Calibri" w:hAnsi="Arial" w:cs="Arial"/>
          <w:b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 wp14:anchorId="3994717E" wp14:editId="7FE91404">
            <wp:extent cx="4572000" cy="3419475"/>
            <wp:effectExtent l="0" t="0" r="0" b="9525"/>
            <wp:docPr id="5" name="Imagem 5" descr="8 Desafios com Garrafinhas - Para crianças e Adultos | Prof. Robson Furlan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Desafios com Garrafinhas - Para crianças e Adultos | Prof. Robson Furlan 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4A" w:rsidRPr="00C72AAF" w:rsidRDefault="00875B4A" w:rsidP="00C93DBA">
      <w:pPr>
        <w:rPr>
          <w:rFonts w:ascii="Arial" w:hAnsi="Arial" w:cs="Arial"/>
          <w:b/>
          <w:sz w:val="32"/>
          <w:szCs w:val="32"/>
        </w:rPr>
      </w:pPr>
    </w:p>
    <w:p w:rsidR="00C72AAF" w:rsidRDefault="00C72AAF" w:rsidP="00C93DBA">
      <w:pPr>
        <w:rPr>
          <w:rFonts w:ascii="Arial" w:hAnsi="Arial" w:cs="Arial"/>
          <w:b/>
          <w:sz w:val="32"/>
          <w:szCs w:val="32"/>
        </w:rPr>
      </w:pPr>
    </w:p>
    <w:p w:rsidR="00C72AAF" w:rsidRDefault="00C72AAF" w:rsidP="00C93DBA">
      <w:pPr>
        <w:rPr>
          <w:rFonts w:ascii="Arial" w:hAnsi="Arial" w:cs="Arial"/>
          <w:b/>
          <w:sz w:val="32"/>
          <w:szCs w:val="32"/>
        </w:rPr>
      </w:pPr>
    </w:p>
    <w:p w:rsidR="00C72AAF" w:rsidRDefault="00C72AAF" w:rsidP="00C93DBA">
      <w:pPr>
        <w:rPr>
          <w:rFonts w:ascii="Arial" w:hAnsi="Arial" w:cs="Arial"/>
          <w:b/>
          <w:sz w:val="32"/>
          <w:szCs w:val="32"/>
        </w:rPr>
      </w:pPr>
    </w:p>
    <w:p w:rsidR="00C72AAF" w:rsidRDefault="00C72AAF" w:rsidP="00C93DBA">
      <w:pPr>
        <w:rPr>
          <w:rFonts w:ascii="Arial" w:hAnsi="Arial" w:cs="Arial"/>
          <w:b/>
          <w:sz w:val="32"/>
          <w:szCs w:val="32"/>
        </w:rPr>
      </w:pPr>
    </w:p>
    <w:p w:rsidR="00875B4A" w:rsidRPr="00C72AAF" w:rsidRDefault="00C72AAF" w:rsidP="00C93DBA">
      <w:pPr>
        <w:rPr>
          <w:rFonts w:ascii="Arial" w:hAnsi="Arial" w:cs="Arial"/>
          <w:b/>
          <w:sz w:val="32"/>
          <w:szCs w:val="32"/>
        </w:rPr>
      </w:pPr>
      <w:r w:rsidRPr="00C72AAF">
        <w:rPr>
          <w:rFonts w:ascii="Arial" w:hAnsi="Arial" w:cs="Arial"/>
          <w:b/>
          <w:sz w:val="32"/>
          <w:szCs w:val="32"/>
        </w:rPr>
        <w:t xml:space="preserve">Acesse o Link: </w:t>
      </w:r>
    </w:p>
    <w:p w:rsidR="00C72AAF" w:rsidRPr="00C72AAF" w:rsidRDefault="00C72AAF" w:rsidP="00C72AAF">
      <w:pPr>
        <w:tabs>
          <w:tab w:val="left" w:pos="4237"/>
        </w:tabs>
        <w:rPr>
          <w:rFonts w:ascii="Calibri" w:eastAsia="Calibri" w:hAnsi="Calibri" w:cs="Calibri"/>
          <w:color w:val="0000FF" w:themeColor="hyperlink"/>
          <w:sz w:val="36"/>
          <w:szCs w:val="36"/>
          <w:u w:val="single"/>
          <w:lang w:eastAsia="pt-BR"/>
        </w:rPr>
      </w:pPr>
      <w:hyperlink r:id="rId9" w:history="1">
        <w:r w:rsidRPr="00C72AAF">
          <w:rPr>
            <w:rFonts w:ascii="Calibri" w:eastAsia="Calibri" w:hAnsi="Calibri" w:cs="Calibri"/>
            <w:color w:val="0000FF" w:themeColor="hyperlink"/>
            <w:sz w:val="36"/>
            <w:szCs w:val="36"/>
            <w:u w:val="single"/>
            <w:lang w:eastAsia="pt-BR"/>
          </w:rPr>
          <w:t>https://youtu.be/29hgNvfO0bY</w:t>
        </w:r>
      </w:hyperlink>
    </w:p>
    <w:p w:rsidR="00C72AAF" w:rsidRDefault="00C72AAF" w:rsidP="00C93DBA">
      <w:pPr>
        <w:rPr>
          <w:rFonts w:ascii="Arial" w:hAnsi="Arial" w:cs="Arial"/>
          <w:b/>
          <w:sz w:val="24"/>
          <w:szCs w:val="24"/>
        </w:rPr>
      </w:pPr>
    </w:p>
    <w:p w:rsidR="00875B4A" w:rsidRDefault="00C72AAF" w:rsidP="00C72A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01032E" wp14:editId="0714CB42">
            <wp:extent cx="4895850" cy="2543175"/>
            <wp:effectExtent l="0" t="0" r="0" b="9525"/>
            <wp:docPr id="2" name="Imagem 2" descr="Praticando os hábitos do programa &quot;O Líder em Mim&quot; no Convescote - Colégio  Farroupi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ticando os hábitos do programa &quot;O Líder em Mim&quot; no Convescote - Colégio  Farroupil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4A" w:rsidRPr="005F49EF" w:rsidRDefault="00875B4A" w:rsidP="00C93DBA">
      <w:pPr>
        <w:rPr>
          <w:rFonts w:ascii="Arial" w:hAnsi="Arial" w:cs="Arial"/>
          <w:b/>
          <w:sz w:val="40"/>
          <w:szCs w:val="40"/>
        </w:rPr>
      </w:pPr>
    </w:p>
    <w:p w:rsidR="000E1195" w:rsidRPr="000E1195" w:rsidRDefault="000E1195" w:rsidP="000E1195">
      <w:pPr>
        <w:jc w:val="both"/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</w:pPr>
      <w:r w:rsidRPr="000E1195"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  <w:t>Observação: ouça o vídeo do desenvolvimento com bastante atenção e executa o passo a passo corretamente.</w:t>
      </w: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875B4A" w:rsidRPr="00CB7960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C"/>
    <w:rsid w:val="000A2F8F"/>
    <w:rsid w:val="000E1195"/>
    <w:rsid w:val="00192FBC"/>
    <w:rsid w:val="00233C72"/>
    <w:rsid w:val="0037212A"/>
    <w:rsid w:val="00535105"/>
    <w:rsid w:val="005947F5"/>
    <w:rsid w:val="005F49EF"/>
    <w:rsid w:val="006459E1"/>
    <w:rsid w:val="00875B4A"/>
    <w:rsid w:val="008D2DC2"/>
    <w:rsid w:val="00926396"/>
    <w:rsid w:val="009A0F66"/>
    <w:rsid w:val="009A2E99"/>
    <w:rsid w:val="00BA1EDA"/>
    <w:rsid w:val="00C55B4E"/>
    <w:rsid w:val="00C72AAF"/>
    <w:rsid w:val="00C87AEC"/>
    <w:rsid w:val="00C93DBA"/>
    <w:rsid w:val="00CB7960"/>
    <w:rsid w:val="00D5295C"/>
    <w:rsid w:val="00D53B1B"/>
    <w:rsid w:val="00DA0269"/>
    <w:rsid w:val="00E010C4"/>
    <w:rsid w:val="00E03FD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29hgNvfO0b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A7B2-67ED-4169-ACE3-AD66D426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17</cp:revision>
  <dcterms:created xsi:type="dcterms:W3CDTF">2020-08-05T13:58:00Z</dcterms:created>
  <dcterms:modified xsi:type="dcterms:W3CDTF">2020-09-24T14:20:00Z</dcterms:modified>
</cp:coreProperties>
</file>