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F66" w:rsidRDefault="00FA2CFE" w:rsidP="00FA2CFE">
      <w:pPr>
        <w:pStyle w:val="SemEspaamento"/>
      </w:pPr>
      <w:r w:rsidRPr="006C1AA3">
        <w:rPr>
          <w:caps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7072E7" wp14:editId="4EF4D41F">
                <wp:simplePos x="0" y="0"/>
                <wp:positionH relativeFrom="column">
                  <wp:posOffset>-822960</wp:posOffset>
                </wp:positionH>
                <wp:positionV relativeFrom="paragraph">
                  <wp:posOffset>-299720</wp:posOffset>
                </wp:positionV>
                <wp:extent cx="7048500" cy="9496425"/>
                <wp:effectExtent l="0" t="0" r="19050" b="2857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94964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" o:spid="_x0000_s1026" style="position:absolute;margin-left:-64.8pt;margin-top:-23.6pt;width:555pt;height:74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" filled="f" strokecolor="windowText" strokeweight="2pt"/>
            </w:pict>
          </mc:Fallback>
        </mc:AlternateContent>
      </w:r>
      <w:r w:rsidR="00D5295C" w:rsidRPr="00D5295C">
        <w:rPr>
          <w:noProof/>
          <w:lang w:eastAsia="pt-BR"/>
        </w:rPr>
        <w:drawing>
          <wp:anchor distT="0" distB="0" distL="0" distR="0" simplePos="0" relativeHeight="251661312" behindDoc="0" locked="0" layoutInCell="1" allowOverlap="1" wp14:anchorId="0D4EA927" wp14:editId="1DBBFBA9">
            <wp:simplePos x="0" y="0"/>
            <wp:positionH relativeFrom="page">
              <wp:posOffset>6391275</wp:posOffset>
            </wp:positionH>
            <wp:positionV relativeFrom="paragraph">
              <wp:posOffset>249555</wp:posOffset>
            </wp:positionV>
            <wp:extent cx="990600" cy="100965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1014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95C" w:rsidRPr="00D5295C">
        <w:rPr>
          <w:noProof/>
          <w:lang w:eastAsia="pt-BR"/>
        </w:rPr>
        <w:drawing>
          <wp:anchor distT="0" distB="0" distL="0" distR="0" simplePos="0" relativeHeight="251659264" behindDoc="0" locked="0" layoutInCell="1" allowOverlap="1" wp14:anchorId="4FB2489A" wp14:editId="05981D5B">
            <wp:simplePos x="0" y="0"/>
            <wp:positionH relativeFrom="page">
              <wp:posOffset>257175</wp:posOffset>
            </wp:positionH>
            <wp:positionV relativeFrom="paragraph">
              <wp:posOffset>249555</wp:posOffset>
            </wp:positionV>
            <wp:extent cx="1038225" cy="1009650"/>
            <wp:effectExtent l="0" t="0" r="952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295C" w:rsidRDefault="00D5295C">
      <w:pPr>
        <w:rPr>
          <w:rFonts w:ascii="Arial" w:hAnsi="Arial" w:cs="Arial"/>
          <w:sz w:val="24"/>
          <w:szCs w:val="24"/>
        </w:rPr>
      </w:pPr>
    </w:p>
    <w:p w:rsidR="00D5295C" w:rsidRDefault="00D5295C" w:rsidP="00D5295C">
      <w:pPr>
        <w:jc w:val="center"/>
        <w:rPr>
          <w:rFonts w:ascii="Calibri" w:eastAsia="Calibri" w:hAnsi="Calibri" w:cs="Calibri"/>
          <w:b/>
          <w:sz w:val="28"/>
          <w:lang w:val="pt-PT" w:eastAsia="pt-PT" w:bidi="pt-PT"/>
        </w:rPr>
      </w:pPr>
      <w:r>
        <w:rPr>
          <w:rFonts w:ascii="Calibri" w:eastAsia="Calibri" w:hAnsi="Calibri" w:cs="Calibri"/>
          <w:b/>
          <w:sz w:val="32"/>
          <w:lang w:val="pt-PT" w:eastAsia="pt-PT" w:bidi="pt-PT"/>
        </w:rPr>
        <w:t>PRE</w:t>
      </w:r>
      <w:r w:rsidRPr="00D5295C">
        <w:rPr>
          <w:rFonts w:ascii="Calibri" w:eastAsia="Calibri" w:hAnsi="Calibri" w:cs="Calibri"/>
          <w:b/>
          <w:sz w:val="32"/>
          <w:lang w:val="pt-PT" w:eastAsia="pt-PT" w:bidi="pt-PT"/>
        </w:rPr>
        <w:t xml:space="preserve">FEITURA MUNICIPAL DE PONTE NOVA SECRETARIA DE EDUCAÇÃO </w:t>
      </w:r>
      <w:r w:rsidRPr="00D5295C">
        <w:rPr>
          <w:rFonts w:ascii="Calibri" w:eastAsia="Calibri" w:hAnsi="Calibri" w:cs="Calibri"/>
          <w:b/>
          <w:sz w:val="28"/>
          <w:lang w:val="pt-PT" w:eastAsia="pt-PT" w:bidi="pt-PT"/>
        </w:rPr>
        <w:t>ESTADA DE MINAS GERAIS</w:t>
      </w:r>
    </w:p>
    <w:p w:rsidR="00D5295C" w:rsidRDefault="008D2DC2" w:rsidP="00DA0269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  <w:r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  <w:t>E</w:t>
      </w:r>
      <w:r w:rsidR="00E03FD6"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  <w:t>NSINO FUNADAMENTAL – ANOS INICIAIS</w:t>
      </w:r>
      <w:r w:rsidR="006459E1"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  <w:t xml:space="preserve"> E FINAIS</w:t>
      </w:r>
    </w:p>
    <w:p w:rsidR="00D5295C" w:rsidRDefault="00D5295C" w:rsidP="00DA0269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  <w:r w:rsidRPr="00D5295C"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  <w:t>AEE - ATENDIMENTO EDUCACIONAL ESPECIALIZADO</w:t>
      </w:r>
    </w:p>
    <w:p w:rsidR="00DA0269" w:rsidRPr="0037212A" w:rsidRDefault="00DA0269" w:rsidP="00926396">
      <w:pPr>
        <w:spacing w:after="0" w:line="240" w:lineRule="auto"/>
        <w:jc w:val="both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</w:p>
    <w:p w:rsidR="00875B4A" w:rsidRDefault="000A2F8F" w:rsidP="00926396">
      <w:pPr>
        <w:jc w:val="both"/>
        <w:rPr>
          <w:rFonts w:ascii="Arial" w:eastAsia="Calibri" w:hAnsi="Arial" w:cs="Arial"/>
          <w:b/>
          <w:noProof/>
          <w:sz w:val="32"/>
          <w:szCs w:val="32"/>
          <w:lang w:eastAsia="pt-BR"/>
        </w:rPr>
      </w:pPr>
      <w:r>
        <w:rPr>
          <w:rFonts w:ascii="Arial" w:eastAsia="Calibri" w:hAnsi="Arial" w:cs="Arial"/>
          <w:b/>
          <w:noProof/>
          <w:sz w:val="32"/>
          <w:szCs w:val="32"/>
          <w:lang w:eastAsia="pt-BR"/>
        </w:rPr>
        <w:t xml:space="preserve">1 – Assita ao vídeo – </w:t>
      </w:r>
      <w:bookmarkStart w:id="0" w:name="_GoBack"/>
      <w:r>
        <w:rPr>
          <w:rFonts w:ascii="Arial" w:eastAsia="Calibri" w:hAnsi="Arial" w:cs="Arial"/>
          <w:b/>
          <w:noProof/>
          <w:sz w:val="32"/>
          <w:szCs w:val="32"/>
          <w:lang w:eastAsia="pt-BR"/>
        </w:rPr>
        <w:t>História desenhada: Mariazinha e a igrejinha.</w:t>
      </w:r>
      <w:bookmarkEnd w:id="0"/>
      <w:r>
        <w:rPr>
          <w:rFonts w:ascii="Arial" w:eastAsia="Calibri" w:hAnsi="Arial" w:cs="Arial"/>
          <w:b/>
          <w:noProof/>
          <w:sz w:val="32"/>
          <w:szCs w:val="32"/>
          <w:lang w:eastAsia="pt-BR"/>
        </w:rPr>
        <w:t xml:space="preserve"> Preste muita atenção e faça a ilustração bem bonita. Use a imaginação!!!</w:t>
      </w:r>
    </w:p>
    <w:p w:rsidR="000A2F8F" w:rsidRDefault="000A2F8F" w:rsidP="00C93DBA">
      <w:pPr>
        <w:rPr>
          <w:rFonts w:ascii="Arial" w:eastAsia="Calibri" w:hAnsi="Arial" w:cs="Arial"/>
          <w:b/>
          <w:noProof/>
          <w:sz w:val="32"/>
          <w:szCs w:val="32"/>
          <w:lang w:eastAsia="pt-BR"/>
        </w:rPr>
      </w:pPr>
    </w:p>
    <w:p w:rsidR="000A2F8F" w:rsidRDefault="000A2F8F" w:rsidP="00C93DBA">
      <w:pPr>
        <w:rPr>
          <w:rFonts w:ascii="Arial" w:eastAsia="Calibri" w:hAnsi="Arial" w:cs="Arial"/>
          <w:b/>
          <w:noProof/>
          <w:sz w:val="32"/>
          <w:szCs w:val="32"/>
          <w:lang w:eastAsia="pt-BR"/>
        </w:rPr>
      </w:pPr>
      <w:r>
        <w:rPr>
          <w:rFonts w:ascii="Arial" w:eastAsia="Calibri" w:hAnsi="Arial" w:cs="Arial"/>
          <w:b/>
          <w:noProof/>
          <w:sz w:val="32"/>
          <w:szCs w:val="32"/>
          <w:lang w:eastAsia="pt-BR"/>
        </w:rPr>
        <w:t>Acesse o link:</w:t>
      </w:r>
    </w:p>
    <w:p w:rsidR="000A2F8F" w:rsidRPr="000A2F8F" w:rsidRDefault="00FA2CFE" w:rsidP="00C93DBA">
      <w:pPr>
        <w:rPr>
          <w:rFonts w:ascii="Arial" w:eastAsia="Calibri" w:hAnsi="Arial" w:cs="Arial"/>
          <w:b/>
          <w:noProof/>
          <w:sz w:val="32"/>
          <w:szCs w:val="32"/>
          <w:lang w:eastAsia="pt-BR"/>
        </w:rPr>
      </w:pPr>
      <w:hyperlink r:id="rId9" w:history="1">
        <w:r w:rsidR="000A2F8F" w:rsidRPr="000A2F8F">
          <w:rPr>
            <w:rStyle w:val="Hyperlink"/>
            <w:rFonts w:ascii="Arial" w:eastAsia="Calibri" w:hAnsi="Arial" w:cs="Arial"/>
            <w:b/>
            <w:noProof/>
            <w:sz w:val="32"/>
            <w:szCs w:val="32"/>
            <w:lang w:eastAsia="pt-BR"/>
          </w:rPr>
          <w:t>https://www.youtube.com/watch?v=DXr3-QDe8Hg</w:t>
        </w:r>
      </w:hyperlink>
    </w:p>
    <w:p w:rsidR="00875B4A" w:rsidRDefault="00875B4A" w:rsidP="00C93DBA">
      <w:pPr>
        <w:rPr>
          <w:rFonts w:ascii="Arial" w:hAnsi="Arial" w:cs="Arial"/>
          <w:b/>
          <w:sz w:val="24"/>
          <w:szCs w:val="24"/>
        </w:rPr>
      </w:pPr>
    </w:p>
    <w:p w:rsidR="00875B4A" w:rsidRDefault="000A2F8F" w:rsidP="00C93DBA">
      <w:pPr>
        <w:rPr>
          <w:rFonts w:ascii="Arial" w:hAnsi="Arial" w:cs="Arial"/>
          <w:b/>
          <w:sz w:val="24"/>
          <w:szCs w:val="24"/>
        </w:rPr>
      </w:pPr>
      <w:r w:rsidRPr="000A2F8F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3596511"/>
            <wp:effectExtent l="0" t="0" r="0" b="4445"/>
            <wp:docPr id="4" name="Imagem 4" descr="Por que desenhar ajuda a desestressar? | Su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 que desenhar ajuda a desestressar? | Sup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B4A" w:rsidRDefault="00875B4A" w:rsidP="00C93DBA">
      <w:pPr>
        <w:rPr>
          <w:rFonts w:ascii="Arial" w:hAnsi="Arial" w:cs="Arial"/>
          <w:b/>
          <w:sz w:val="24"/>
          <w:szCs w:val="24"/>
        </w:rPr>
      </w:pPr>
    </w:p>
    <w:p w:rsidR="00875B4A" w:rsidRDefault="00875B4A" w:rsidP="00C93DBA">
      <w:pPr>
        <w:rPr>
          <w:rFonts w:ascii="Arial" w:hAnsi="Arial" w:cs="Arial"/>
          <w:b/>
          <w:sz w:val="24"/>
          <w:szCs w:val="24"/>
        </w:rPr>
      </w:pPr>
    </w:p>
    <w:p w:rsidR="00875B4A" w:rsidRPr="005F49EF" w:rsidRDefault="00875B4A" w:rsidP="00C93DBA">
      <w:pPr>
        <w:rPr>
          <w:rFonts w:ascii="Arial" w:hAnsi="Arial" w:cs="Arial"/>
          <w:b/>
          <w:sz w:val="40"/>
          <w:szCs w:val="40"/>
        </w:rPr>
      </w:pPr>
    </w:p>
    <w:p w:rsidR="00875B4A" w:rsidRDefault="00875B4A" w:rsidP="00C93DBA">
      <w:pPr>
        <w:rPr>
          <w:rFonts w:ascii="Arial" w:hAnsi="Arial" w:cs="Arial"/>
          <w:b/>
          <w:sz w:val="24"/>
          <w:szCs w:val="24"/>
        </w:rPr>
      </w:pPr>
    </w:p>
    <w:p w:rsidR="00875B4A" w:rsidRDefault="00875B4A" w:rsidP="00C93DBA">
      <w:pPr>
        <w:rPr>
          <w:rFonts w:ascii="Arial" w:hAnsi="Arial" w:cs="Arial"/>
          <w:b/>
          <w:sz w:val="24"/>
          <w:szCs w:val="24"/>
        </w:rPr>
      </w:pPr>
    </w:p>
    <w:p w:rsidR="00875B4A" w:rsidRDefault="00875B4A" w:rsidP="00C93DBA">
      <w:pPr>
        <w:rPr>
          <w:rFonts w:ascii="Arial" w:hAnsi="Arial" w:cs="Arial"/>
          <w:b/>
          <w:sz w:val="24"/>
          <w:szCs w:val="24"/>
        </w:rPr>
      </w:pPr>
    </w:p>
    <w:p w:rsidR="00875B4A" w:rsidRPr="00CB7960" w:rsidRDefault="00875B4A" w:rsidP="00C93DBA">
      <w:pPr>
        <w:rPr>
          <w:rFonts w:ascii="Arial" w:hAnsi="Arial" w:cs="Arial"/>
          <w:b/>
          <w:sz w:val="24"/>
          <w:szCs w:val="24"/>
        </w:rPr>
      </w:pPr>
    </w:p>
    <w:p w:rsidR="009A2E99" w:rsidRDefault="00BA1EDA" w:rsidP="00C55B4E">
      <w:pPr>
        <w:spacing w:after="0" w:line="240" w:lineRule="auto"/>
        <w:jc w:val="both"/>
        <w:rPr>
          <w:noProof/>
          <w:lang w:eastAsia="pt-BR"/>
        </w:rPr>
      </w:pPr>
      <w:r w:rsidRPr="00BA1EDA">
        <w:rPr>
          <w:rFonts w:ascii="Arial" w:hAnsi="Arial" w:cs="Arial"/>
          <w:sz w:val="24"/>
          <w:szCs w:val="24"/>
        </w:rPr>
        <w:t>.</w:t>
      </w:r>
      <w:r w:rsidR="009A2E99" w:rsidRPr="009A2E99">
        <w:rPr>
          <w:noProof/>
          <w:lang w:eastAsia="pt-BR"/>
        </w:rPr>
        <w:t xml:space="preserve"> </w:t>
      </w:r>
    </w:p>
    <w:p w:rsidR="005F49EF" w:rsidRDefault="005F49EF" w:rsidP="00C55B4E">
      <w:pPr>
        <w:spacing w:after="0" w:line="240" w:lineRule="auto"/>
        <w:jc w:val="both"/>
        <w:rPr>
          <w:noProof/>
          <w:lang w:eastAsia="pt-BR"/>
        </w:rPr>
      </w:pPr>
    </w:p>
    <w:p w:rsidR="005F49EF" w:rsidRDefault="005F49EF" w:rsidP="00C55B4E">
      <w:pPr>
        <w:spacing w:after="0" w:line="240" w:lineRule="auto"/>
        <w:jc w:val="both"/>
        <w:rPr>
          <w:noProof/>
          <w:lang w:eastAsia="pt-BR"/>
        </w:rPr>
      </w:pPr>
    </w:p>
    <w:p w:rsidR="005F49EF" w:rsidRDefault="005F49EF" w:rsidP="00C55B4E">
      <w:pPr>
        <w:spacing w:after="0" w:line="240" w:lineRule="auto"/>
        <w:jc w:val="both"/>
        <w:rPr>
          <w:noProof/>
          <w:lang w:eastAsia="pt-BR"/>
        </w:rPr>
      </w:pPr>
    </w:p>
    <w:p w:rsidR="005F49EF" w:rsidRDefault="005F49EF" w:rsidP="00C55B4E">
      <w:pPr>
        <w:spacing w:after="0" w:line="240" w:lineRule="auto"/>
        <w:jc w:val="both"/>
        <w:rPr>
          <w:noProof/>
          <w:lang w:eastAsia="pt-BR"/>
        </w:rPr>
      </w:pPr>
    </w:p>
    <w:p w:rsidR="005F49EF" w:rsidRDefault="005F49EF" w:rsidP="00C55B4E">
      <w:pPr>
        <w:spacing w:after="0" w:line="240" w:lineRule="auto"/>
        <w:jc w:val="both"/>
        <w:rPr>
          <w:noProof/>
          <w:lang w:eastAsia="pt-BR"/>
        </w:rPr>
      </w:pPr>
    </w:p>
    <w:p w:rsidR="005F49EF" w:rsidRDefault="005F49EF" w:rsidP="00C55B4E">
      <w:pPr>
        <w:spacing w:after="0" w:line="240" w:lineRule="auto"/>
        <w:jc w:val="both"/>
        <w:rPr>
          <w:noProof/>
          <w:lang w:eastAsia="pt-BR"/>
        </w:rPr>
      </w:pPr>
    </w:p>
    <w:p w:rsidR="005F49EF" w:rsidRDefault="005F49EF" w:rsidP="00C55B4E">
      <w:pPr>
        <w:spacing w:after="0" w:line="240" w:lineRule="auto"/>
        <w:jc w:val="both"/>
        <w:rPr>
          <w:noProof/>
          <w:lang w:eastAsia="pt-BR"/>
        </w:rPr>
      </w:pPr>
    </w:p>
    <w:p w:rsidR="005F49EF" w:rsidRDefault="005F49EF" w:rsidP="00C55B4E">
      <w:pPr>
        <w:spacing w:after="0" w:line="240" w:lineRule="auto"/>
        <w:jc w:val="both"/>
        <w:rPr>
          <w:noProof/>
          <w:lang w:eastAsia="pt-BR"/>
        </w:rPr>
      </w:pPr>
    </w:p>
    <w:p w:rsidR="005F49EF" w:rsidRDefault="005F49EF" w:rsidP="00C55B4E">
      <w:pPr>
        <w:spacing w:after="0" w:line="240" w:lineRule="auto"/>
        <w:jc w:val="both"/>
        <w:rPr>
          <w:noProof/>
          <w:lang w:eastAsia="pt-BR"/>
        </w:rPr>
      </w:pPr>
    </w:p>
    <w:p w:rsidR="005F49EF" w:rsidRDefault="005F49EF" w:rsidP="00C55B4E">
      <w:pPr>
        <w:spacing w:after="0" w:line="240" w:lineRule="auto"/>
        <w:jc w:val="both"/>
        <w:rPr>
          <w:noProof/>
          <w:lang w:eastAsia="pt-BR"/>
        </w:rPr>
      </w:pPr>
    </w:p>
    <w:p w:rsidR="005F49EF" w:rsidRDefault="005F49EF" w:rsidP="00C55B4E">
      <w:pPr>
        <w:spacing w:after="0" w:line="240" w:lineRule="auto"/>
        <w:jc w:val="both"/>
        <w:rPr>
          <w:noProof/>
          <w:lang w:eastAsia="pt-BR"/>
        </w:rPr>
      </w:pPr>
    </w:p>
    <w:p w:rsidR="005F49EF" w:rsidRDefault="005F49EF" w:rsidP="00C55B4E">
      <w:pPr>
        <w:spacing w:after="0" w:line="240" w:lineRule="auto"/>
        <w:jc w:val="both"/>
        <w:rPr>
          <w:noProof/>
          <w:lang w:eastAsia="pt-BR"/>
        </w:rPr>
      </w:pPr>
    </w:p>
    <w:p w:rsidR="005F49EF" w:rsidRDefault="005F49EF" w:rsidP="00C55B4E">
      <w:pPr>
        <w:spacing w:after="0" w:line="240" w:lineRule="auto"/>
        <w:jc w:val="both"/>
        <w:rPr>
          <w:noProof/>
          <w:lang w:eastAsia="pt-BR"/>
        </w:rPr>
      </w:pPr>
    </w:p>
    <w:p w:rsidR="005F49EF" w:rsidRDefault="005F49EF" w:rsidP="00C55B4E">
      <w:pPr>
        <w:spacing w:after="0" w:line="240" w:lineRule="auto"/>
        <w:jc w:val="both"/>
        <w:rPr>
          <w:noProof/>
          <w:lang w:eastAsia="pt-BR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F482C" w:rsidRDefault="00FF482C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F482C" w:rsidRDefault="00FF482C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F482C" w:rsidRDefault="00FF482C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F482C" w:rsidRDefault="00FF482C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F482C" w:rsidRDefault="00FF482C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F482C" w:rsidRDefault="00FF482C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F482C" w:rsidRPr="00C55B4E" w:rsidRDefault="00FF482C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FF482C" w:rsidRPr="00C55B4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D3302"/>
    <w:multiLevelType w:val="hybridMultilevel"/>
    <w:tmpl w:val="039243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7C7580"/>
    <w:multiLevelType w:val="hybridMultilevel"/>
    <w:tmpl w:val="1398EF70"/>
    <w:lvl w:ilvl="0" w:tplc="29D2E342">
      <w:numFmt w:val="bullet"/>
      <w:lvlText w:val=""/>
      <w:lvlJc w:val="left"/>
      <w:pPr>
        <w:ind w:left="823" w:hanging="361"/>
      </w:pPr>
      <w:rPr>
        <w:rFonts w:ascii="Symbol" w:eastAsia="Symbol" w:hAnsi="Symbol" w:cs="Symbol" w:hint="default"/>
        <w:w w:val="100"/>
        <w:sz w:val="28"/>
        <w:szCs w:val="28"/>
        <w:lang w:val="pt-PT" w:eastAsia="pt-PT" w:bidi="pt-PT"/>
      </w:rPr>
    </w:lvl>
    <w:lvl w:ilvl="1" w:tplc="FE825B22">
      <w:numFmt w:val="bullet"/>
      <w:lvlText w:val="•"/>
      <w:lvlJc w:val="left"/>
      <w:pPr>
        <w:ind w:left="1799" w:hanging="361"/>
      </w:pPr>
      <w:rPr>
        <w:rFonts w:hint="default"/>
        <w:lang w:val="pt-PT" w:eastAsia="pt-PT" w:bidi="pt-PT"/>
      </w:rPr>
    </w:lvl>
    <w:lvl w:ilvl="2" w:tplc="A8647AA6">
      <w:numFmt w:val="bullet"/>
      <w:lvlText w:val="•"/>
      <w:lvlJc w:val="left"/>
      <w:pPr>
        <w:ind w:left="2779" w:hanging="361"/>
      </w:pPr>
      <w:rPr>
        <w:rFonts w:hint="default"/>
        <w:lang w:val="pt-PT" w:eastAsia="pt-PT" w:bidi="pt-PT"/>
      </w:rPr>
    </w:lvl>
    <w:lvl w:ilvl="3" w:tplc="D56C1B06">
      <w:numFmt w:val="bullet"/>
      <w:lvlText w:val="•"/>
      <w:lvlJc w:val="left"/>
      <w:pPr>
        <w:ind w:left="3759" w:hanging="361"/>
      </w:pPr>
      <w:rPr>
        <w:rFonts w:hint="default"/>
        <w:lang w:val="pt-PT" w:eastAsia="pt-PT" w:bidi="pt-PT"/>
      </w:rPr>
    </w:lvl>
    <w:lvl w:ilvl="4" w:tplc="31CA7778">
      <w:numFmt w:val="bullet"/>
      <w:lvlText w:val="•"/>
      <w:lvlJc w:val="left"/>
      <w:pPr>
        <w:ind w:left="4739" w:hanging="361"/>
      </w:pPr>
      <w:rPr>
        <w:rFonts w:hint="default"/>
        <w:lang w:val="pt-PT" w:eastAsia="pt-PT" w:bidi="pt-PT"/>
      </w:rPr>
    </w:lvl>
    <w:lvl w:ilvl="5" w:tplc="B56EBD26">
      <w:numFmt w:val="bullet"/>
      <w:lvlText w:val="•"/>
      <w:lvlJc w:val="left"/>
      <w:pPr>
        <w:ind w:left="5718" w:hanging="361"/>
      </w:pPr>
      <w:rPr>
        <w:rFonts w:hint="default"/>
        <w:lang w:val="pt-PT" w:eastAsia="pt-PT" w:bidi="pt-PT"/>
      </w:rPr>
    </w:lvl>
    <w:lvl w:ilvl="6" w:tplc="EB68B7E8">
      <w:numFmt w:val="bullet"/>
      <w:lvlText w:val="•"/>
      <w:lvlJc w:val="left"/>
      <w:pPr>
        <w:ind w:left="6698" w:hanging="361"/>
      </w:pPr>
      <w:rPr>
        <w:rFonts w:hint="default"/>
        <w:lang w:val="pt-PT" w:eastAsia="pt-PT" w:bidi="pt-PT"/>
      </w:rPr>
    </w:lvl>
    <w:lvl w:ilvl="7" w:tplc="E9448D74">
      <w:numFmt w:val="bullet"/>
      <w:lvlText w:val="•"/>
      <w:lvlJc w:val="left"/>
      <w:pPr>
        <w:ind w:left="7678" w:hanging="361"/>
      </w:pPr>
      <w:rPr>
        <w:rFonts w:hint="default"/>
        <w:lang w:val="pt-PT" w:eastAsia="pt-PT" w:bidi="pt-PT"/>
      </w:rPr>
    </w:lvl>
    <w:lvl w:ilvl="8" w:tplc="44E80DD6">
      <w:numFmt w:val="bullet"/>
      <w:lvlText w:val="•"/>
      <w:lvlJc w:val="left"/>
      <w:pPr>
        <w:ind w:left="8658" w:hanging="361"/>
      </w:pPr>
      <w:rPr>
        <w:rFonts w:hint="default"/>
        <w:lang w:val="pt-PT" w:eastAsia="pt-PT" w:bidi="pt-PT"/>
      </w:rPr>
    </w:lvl>
  </w:abstractNum>
  <w:abstractNum w:abstractNumId="2">
    <w:nsid w:val="4250416E"/>
    <w:multiLevelType w:val="hybridMultilevel"/>
    <w:tmpl w:val="944A84E0"/>
    <w:lvl w:ilvl="0" w:tplc="2FCE37C6">
      <w:numFmt w:val="bullet"/>
      <w:lvlText w:val=""/>
      <w:lvlJc w:val="left"/>
      <w:pPr>
        <w:ind w:left="1006" w:hanging="361"/>
      </w:pPr>
      <w:rPr>
        <w:rFonts w:ascii="Symbol" w:eastAsia="Symbol" w:hAnsi="Symbol" w:cs="Symbol" w:hint="default"/>
        <w:w w:val="100"/>
        <w:sz w:val="28"/>
        <w:szCs w:val="28"/>
        <w:lang w:val="pt-PT" w:eastAsia="en-US" w:bidi="ar-SA"/>
      </w:rPr>
    </w:lvl>
    <w:lvl w:ilvl="1" w:tplc="24DC7DD2">
      <w:numFmt w:val="bullet"/>
      <w:lvlText w:val="•"/>
      <w:lvlJc w:val="left"/>
      <w:pPr>
        <w:ind w:left="4880" w:hanging="361"/>
      </w:pPr>
      <w:rPr>
        <w:rFonts w:hint="default"/>
        <w:lang w:val="pt-PT" w:eastAsia="en-US" w:bidi="ar-SA"/>
      </w:rPr>
    </w:lvl>
    <w:lvl w:ilvl="2" w:tplc="618CD1CC">
      <w:numFmt w:val="bullet"/>
      <w:lvlText w:val="•"/>
      <w:lvlJc w:val="left"/>
      <w:pPr>
        <w:ind w:left="5625" w:hanging="361"/>
      </w:pPr>
      <w:rPr>
        <w:rFonts w:hint="default"/>
        <w:lang w:val="pt-PT" w:eastAsia="en-US" w:bidi="ar-SA"/>
      </w:rPr>
    </w:lvl>
    <w:lvl w:ilvl="3" w:tplc="25F0C168">
      <w:numFmt w:val="bullet"/>
      <w:lvlText w:val="•"/>
      <w:lvlJc w:val="left"/>
      <w:pPr>
        <w:ind w:left="6370" w:hanging="361"/>
      </w:pPr>
      <w:rPr>
        <w:rFonts w:hint="default"/>
        <w:lang w:val="pt-PT" w:eastAsia="en-US" w:bidi="ar-SA"/>
      </w:rPr>
    </w:lvl>
    <w:lvl w:ilvl="4" w:tplc="5714EFD0">
      <w:numFmt w:val="bullet"/>
      <w:lvlText w:val="•"/>
      <w:lvlJc w:val="left"/>
      <w:pPr>
        <w:ind w:left="7115" w:hanging="361"/>
      </w:pPr>
      <w:rPr>
        <w:rFonts w:hint="default"/>
        <w:lang w:val="pt-PT" w:eastAsia="en-US" w:bidi="ar-SA"/>
      </w:rPr>
    </w:lvl>
    <w:lvl w:ilvl="5" w:tplc="A71442C8">
      <w:numFmt w:val="bullet"/>
      <w:lvlText w:val="•"/>
      <w:lvlJc w:val="left"/>
      <w:pPr>
        <w:ind w:left="7860" w:hanging="361"/>
      </w:pPr>
      <w:rPr>
        <w:rFonts w:hint="default"/>
        <w:lang w:val="pt-PT" w:eastAsia="en-US" w:bidi="ar-SA"/>
      </w:rPr>
    </w:lvl>
    <w:lvl w:ilvl="6" w:tplc="5E4AC332">
      <w:numFmt w:val="bullet"/>
      <w:lvlText w:val="•"/>
      <w:lvlJc w:val="left"/>
      <w:pPr>
        <w:ind w:left="8605" w:hanging="361"/>
      </w:pPr>
      <w:rPr>
        <w:rFonts w:hint="default"/>
        <w:lang w:val="pt-PT" w:eastAsia="en-US" w:bidi="ar-SA"/>
      </w:rPr>
    </w:lvl>
    <w:lvl w:ilvl="7" w:tplc="D1589F34">
      <w:numFmt w:val="bullet"/>
      <w:lvlText w:val="•"/>
      <w:lvlJc w:val="left"/>
      <w:pPr>
        <w:ind w:left="9350" w:hanging="361"/>
      </w:pPr>
      <w:rPr>
        <w:rFonts w:hint="default"/>
        <w:lang w:val="pt-PT" w:eastAsia="en-US" w:bidi="ar-SA"/>
      </w:rPr>
    </w:lvl>
    <w:lvl w:ilvl="8" w:tplc="182A57A8">
      <w:numFmt w:val="bullet"/>
      <w:lvlText w:val="•"/>
      <w:lvlJc w:val="left"/>
      <w:pPr>
        <w:ind w:left="10096" w:hanging="361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95C"/>
    <w:rsid w:val="000A2F8F"/>
    <w:rsid w:val="00192FBC"/>
    <w:rsid w:val="00233C72"/>
    <w:rsid w:val="0037212A"/>
    <w:rsid w:val="00535105"/>
    <w:rsid w:val="005F49EF"/>
    <w:rsid w:val="006459E1"/>
    <w:rsid w:val="00875B4A"/>
    <w:rsid w:val="008D2DC2"/>
    <w:rsid w:val="00926396"/>
    <w:rsid w:val="009A0F66"/>
    <w:rsid w:val="009A2E99"/>
    <w:rsid w:val="00BA1EDA"/>
    <w:rsid w:val="00C55B4E"/>
    <w:rsid w:val="00C87AEC"/>
    <w:rsid w:val="00C93DBA"/>
    <w:rsid w:val="00CB7960"/>
    <w:rsid w:val="00D5295C"/>
    <w:rsid w:val="00D53B1B"/>
    <w:rsid w:val="00DA0269"/>
    <w:rsid w:val="00E010C4"/>
    <w:rsid w:val="00E03FD6"/>
    <w:rsid w:val="00FA2CFE"/>
    <w:rsid w:val="00FF4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52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295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529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C93DB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8D2DC2"/>
    <w:pPr>
      <w:ind w:left="720"/>
      <w:contextualSpacing/>
    </w:pPr>
  </w:style>
  <w:style w:type="paragraph" w:styleId="SemEspaamento">
    <w:name w:val="No Spacing"/>
    <w:uiPriority w:val="1"/>
    <w:qFormat/>
    <w:rsid w:val="00FA2CF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52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295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529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C93DB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8D2DC2"/>
    <w:pPr>
      <w:ind w:left="720"/>
      <w:contextualSpacing/>
    </w:pPr>
  </w:style>
  <w:style w:type="paragraph" w:styleId="SemEspaamento">
    <w:name w:val="No Spacing"/>
    <w:uiPriority w:val="1"/>
    <w:qFormat/>
    <w:rsid w:val="00FA2C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2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DXr3-QDe8H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FC998-4543-4122-8960-8CF2FA253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77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</dc:creator>
  <cp:lastModifiedBy>Caedes</cp:lastModifiedBy>
  <cp:revision>16</cp:revision>
  <dcterms:created xsi:type="dcterms:W3CDTF">2020-08-05T13:58:00Z</dcterms:created>
  <dcterms:modified xsi:type="dcterms:W3CDTF">2020-09-24T22:10:00Z</dcterms:modified>
</cp:coreProperties>
</file>