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AD" w:rsidRDefault="004B4E8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2.1pt;margin-top:-21.45pt;width:424.85pt;height:113.4pt;z-index:1;mso-width-relative:margin;mso-height-relative:margin">
            <v:textbox style="mso-next-textbox:#_x0000_s1027">
              <w:txbxContent>
                <w:p w:rsidR="00A12117" w:rsidRDefault="00A12117" w:rsidP="00A12117">
                  <w:pPr>
                    <w:spacing w:after="0" w:line="240" w:lineRule="auto"/>
                    <w:jc w:val="center"/>
                    <w:rPr>
                      <w:b/>
                      <w:caps/>
                      <w:sz w:val="32"/>
                    </w:rPr>
                  </w:pPr>
                </w:p>
                <w:p w:rsidR="00A12117" w:rsidRDefault="00A12117" w:rsidP="00A12117">
                  <w:pPr>
                    <w:spacing w:after="0" w:line="240" w:lineRule="auto"/>
                    <w:jc w:val="center"/>
                    <w:rPr>
                      <w:b/>
                      <w:caps/>
                      <w:sz w:val="32"/>
                    </w:rPr>
                  </w:pPr>
                  <w:r>
                    <w:rPr>
                      <w:b/>
                      <w:caps/>
                      <w:sz w:val="32"/>
                    </w:rPr>
                    <w:t>Prefeitura Municipal de Ponte Nova</w:t>
                  </w:r>
                </w:p>
                <w:p w:rsidR="00A12117" w:rsidRDefault="00A12117" w:rsidP="00A12117">
                  <w:pPr>
                    <w:pStyle w:val="Cabealho"/>
                    <w:spacing w:after="0" w:line="240" w:lineRule="auto"/>
                    <w:jc w:val="center"/>
                    <w:rPr>
                      <w:b/>
                      <w:caps/>
                      <w:sz w:val="32"/>
                    </w:rPr>
                  </w:pPr>
                  <w:r>
                    <w:rPr>
                      <w:b/>
                      <w:caps/>
                      <w:sz w:val="32"/>
                    </w:rPr>
                    <w:t>SECRETARIA DE EDUCAÇÃO</w:t>
                  </w:r>
                </w:p>
                <w:p w:rsidR="00A12117" w:rsidRDefault="00A12117" w:rsidP="00A12117">
                  <w:pPr>
                    <w:pStyle w:val="Cabealho"/>
                    <w:spacing w:after="0" w:line="240" w:lineRule="auto"/>
                    <w:jc w:val="center"/>
                    <w:rPr>
                      <w:sz w:val="32"/>
                    </w:rPr>
                  </w:pPr>
                  <w:r>
                    <w:rPr>
                      <w:b/>
                      <w:caps/>
                      <w:sz w:val="28"/>
                    </w:rPr>
                    <w:t>Estado de Minas Gerais</w:t>
                  </w:r>
                </w:p>
                <w:p w:rsidR="00A12117" w:rsidRPr="007D4E28" w:rsidRDefault="00A12117" w:rsidP="00A1211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94D05" w:rsidRPr="007D4E28" w:rsidRDefault="00C94D05" w:rsidP="007D4E28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.85pt;margin-top:-21.45pt;width:98.25pt;height:113.4pt;z-index:2;mso-width-relative:margin;mso-height-relative:margin">
            <v:textbox style="mso-next-textbox:#_x0000_s1030">
              <w:txbxContent>
                <w:p w:rsidR="00557F3E" w:rsidRDefault="004B4E8B">
                  <w:r>
                    <w:rPr>
                      <w:noProof/>
                      <w:lang w:eastAsia="pt-B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89.4pt;height:88.8pt;visibility:visible;mso-wrap-style:square">
                        <v:imagedata r:id="rId8" o:title=""/>
                      </v:shape>
                    </w:pict>
                  </w:r>
                </w:p>
                <w:p w:rsidR="00557F3E" w:rsidRDefault="004B4E8B" w:rsidP="00557F3E">
                  <w:pPr>
                    <w:jc w:val="center"/>
                  </w:pPr>
                  <w:r>
                    <w:pict>
                      <v:shape id="_x0000_i1031" type="#_x0000_t75" style="width:10in;height:540pt">
                        <v:imagedata r:id="rId9" o:title="Pontal"/>
                      </v:shape>
                    </w:pict>
                  </w:r>
                </w:p>
              </w:txbxContent>
            </v:textbox>
          </v:shape>
        </w:pict>
      </w:r>
    </w:p>
    <w:p w:rsidR="005E02AD" w:rsidRPr="005E02AD" w:rsidRDefault="005E02AD" w:rsidP="005E02AD"/>
    <w:p w:rsidR="005E02AD" w:rsidRPr="005E02AD" w:rsidRDefault="005E02AD" w:rsidP="005E02AD"/>
    <w:p w:rsidR="00071A7D" w:rsidRDefault="00651D66" w:rsidP="005644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CC5377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</w:t>
      </w:r>
    </w:p>
    <w:p w:rsidR="00472D95" w:rsidRPr="00472D95" w:rsidRDefault="00472D95" w:rsidP="00472D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472D95">
        <w:rPr>
          <w:rFonts w:ascii="Times New Roman" w:eastAsia="Times New Roman" w:hAnsi="Times New Roman"/>
          <w:b/>
          <w:sz w:val="24"/>
          <w:szCs w:val="24"/>
          <w:lang w:eastAsia="pt-BR"/>
        </w:rPr>
        <w:t>FUNDAMENTAL – 6ª SÉRIE</w:t>
      </w:r>
    </w:p>
    <w:p w:rsidR="00472D95" w:rsidRPr="00472D95" w:rsidRDefault="00472D95" w:rsidP="00472D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6B1DDF" w:rsidRPr="00B630A1" w:rsidRDefault="006B1DDF" w:rsidP="00C2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T</w:t>
      </w:r>
      <w:r w:rsidRPr="006B1DDF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exto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: </w:t>
      </w:r>
      <w:proofErr w:type="gramStart"/>
      <w:r w:rsidRPr="00B630A1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Cadeia e Teia Alimentar</w:t>
      </w:r>
      <w:proofErr w:type="gramEnd"/>
    </w:p>
    <w:p w:rsidR="006B1DDF" w:rsidRDefault="006B1DDF" w:rsidP="00C2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B1DDF" w:rsidRDefault="00C2776E" w:rsidP="00E743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C2776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Pr="00C2776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 </w:t>
      </w:r>
      <w:hyperlink r:id="rId10" w:history="1">
        <w:r w:rsidRPr="00B630A1">
          <w:rPr>
            <w:rFonts w:ascii="Times New Roman" w:eastAsia="Times New Roman" w:hAnsi="Times New Roman"/>
            <w:b/>
            <w:bCs/>
            <w:sz w:val="24"/>
            <w:szCs w:val="24"/>
            <w:lang w:eastAsia="pt-BR"/>
          </w:rPr>
          <w:t>cadeia alimentar</w:t>
        </w:r>
      </w:hyperlink>
      <w:r w:rsidRPr="00B630A1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Pr="00C2776E">
        <w:rPr>
          <w:rFonts w:ascii="Times New Roman" w:eastAsia="Times New Roman" w:hAnsi="Times New Roman"/>
          <w:sz w:val="24"/>
          <w:szCs w:val="24"/>
          <w:lang w:eastAsia="pt-BR"/>
        </w:rPr>
        <w:t>também chamada de cadeia</w:t>
      </w:r>
      <w:r w:rsidRPr="00C2776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 </w:t>
      </w:r>
      <w:r w:rsidRPr="00C2776E">
        <w:rPr>
          <w:rFonts w:ascii="Times New Roman" w:eastAsia="Times New Roman" w:hAnsi="Times New Roman"/>
          <w:sz w:val="24"/>
          <w:szCs w:val="24"/>
          <w:lang w:eastAsia="pt-BR"/>
        </w:rPr>
        <w:t>trófica,</w:t>
      </w:r>
      <w:r w:rsidRPr="00C2776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 </w:t>
      </w:r>
      <w:r w:rsidRPr="00C2776E">
        <w:rPr>
          <w:rFonts w:ascii="Times New Roman" w:eastAsia="Times New Roman" w:hAnsi="Times New Roman"/>
          <w:sz w:val="24"/>
          <w:szCs w:val="24"/>
          <w:lang w:eastAsia="pt-BR"/>
        </w:rPr>
        <w:t>pode ser definida como uma </w:t>
      </w:r>
      <w:r w:rsidRPr="00C2776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sequência linear da transferência de matéria e energia </w:t>
      </w:r>
      <w:r w:rsidRPr="00C2776E">
        <w:rPr>
          <w:rFonts w:ascii="Times New Roman" w:eastAsia="Times New Roman" w:hAnsi="Times New Roman"/>
          <w:sz w:val="24"/>
          <w:szCs w:val="24"/>
          <w:lang w:eastAsia="pt-BR"/>
        </w:rPr>
        <w:t>em um </w:t>
      </w:r>
      <w:hyperlink r:id="rId11" w:history="1">
        <w:r w:rsidRPr="00B630A1">
          <w:rPr>
            <w:rFonts w:ascii="Times New Roman" w:eastAsia="Times New Roman" w:hAnsi="Times New Roman"/>
            <w:sz w:val="24"/>
            <w:szCs w:val="24"/>
            <w:lang w:eastAsia="pt-BR"/>
          </w:rPr>
          <w:t>ecossistema</w:t>
        </w:r>
      </w:hyperlink>
      <w:r w:rsidRPr="00B630A1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Pr="00C2776E">
        <w:rPr>
          <w:rFonts w:ascii="Times New Roman" w:eastAsia="Times New Roman" w:hAnsi="Times New Roman"/>
          <w:sz w:val="24"/>
          <w:szCs w:val="24"/>
          <w:lang w:eastAsia="pt-BR"/>
        </w:rPr>
        <w:t xml:space="preserve"> na qual é possível observar uma sequência de organismos servindo de alimento para o</w:t>
      </w:r>
      <w:r w:rsidRPr="00C2776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utros. Essa transferência sempre se inicia por um produtor e finaliza-se em um decompositor, sendo essa</w:t>
      </w:r>
      <w:r w:rsidRPr="00C277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 transferência unidirecional.</w:t>
      </w:r>
    </w:p>
    <w:p w:rsidR="00E7435D" w:rsidRDefault="00C2776E" w:rsidP="00E743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C2776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seguir, vamos descobrir mais sobre a cadeia alimentar, conheceremos seus componentes, exemplos, entenderemos como a extinção pode afetá-la e por que ela não é a melhor forma de representar as relações de alimentação em um ecossistema.</w:t>
      </w:r>
    </w:p>
    <w:p w:rsidR="008D2285" w:rsidRDefault="008D2285" w:rsidP="00E74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C2776E" w:rsidRPr="00C2776E" w:rsidRDefault="008D2285" w:rsidP="00E74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Composição</w:t>
      </w:r>
      <w:r w:rsidR="00C2776E" w:rsidRPr="00C277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 </w:t>
      </w:r>
      <w:proofErr w:type="gramStart"/>
      <w:r w:rsidR="00C2776E" w:rsidRPr="00C277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da cadeia alimentar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:</w:t>
      </w:r>
    </w:p>
    <w:p w:rsidR="00E7435D" w:rsidRDefault="00C2776E" w:rsidP="00E7435D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C2776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As cadeias alimentares são compostas por organismos que podem ser enquadrados dentro de três categorias:</w:t>
      </w:r>
    </w:p>
    <w:p w:rsidR="00C2776E" w:rsidRPr="00E7435D" w:rsidRDefault="00C2776E" w:rsidP="00E7435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2776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• </w:t>
      </w:r>
      <w:r w:rsidRPr="00C277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Produtores:</w:t>
      </w:r>
      <w:r w:rsidRPr="00C2776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 Organismos capazes de produzir seu alimento, ou seja, seres autotróficos. Eles são sempre encontrados no início da cadeia trófica e, normalmente, são representados por organismos fotossintetizantes, como </w:t>
      </w:r>
      <w:r w:rsidRPr="00E7435D">
        <w:rPr>
          <w:rFonts w:ascii="Times New Roman" w:eastAsia="Times New Roman" w:hAnsi="Times New Roman"/>
          <w:sz w:val="24"/>
          <w:szCs w:val="24"/>
          <w:lang w:eastAsia="pt-BR"/>
        </w:rPr>
        <w:t>as </w:t>
      </w:r>
      <w:hyperlink r:id="rId12" w:history="1">
        <w:r w:rsidRPr="00E7435D">
          <w:rPr>
            <w:rFonts w:ascii="Times New Roman" w:eastAsia="Times New Roman" w:hAnsi="Times New Roman"/>
            <w:sz w:val="24"/>
            <w:szCs w:val="24"/>
            <w:u w:val="single"/>
            <w:lang w:eastAsia="pt-BR"/>
          </w:rPr>
          <w:t>plantas</w:t>
        </w:r>
      </w:hyperlink>
      <w:r w:rsidRPr="00E7435D">
        <w:rPr>
          <w:rFonts w:ascii="Times New Roman" w:eastAsia="Times New Roman" w:hAnsi="Times New Roman"/>
          <w:sz w:val="24"/>
          <w:szCs w:val="24"/>
          <w:lang w:eastAsia="pt-BR"/>
        </w:rPr>
        <w:t> e as </w:t>
      </w:r>
      <w:hyperlink r:id="rId13" w:history="1">
        <w:r w:rsidRPr="00E7435D">
          <w:rPr>
            <w:rFonts w:ascii="Times New Roman" w:eastAsia="Times New Roman" w:hAnsi="Times New Roman"/>
            <w:sz w:val="24"/>
            <w:szCs w:val="24"/>
            <w:u w:val="single"/>
            <w:lang w:eastAsia="pt-BR"/>
          </w:rPr>
          <w:t>algas</w:t>
        </w:r>
      </w:hyperlink>
      <w:r w:rsidRPr="00E7435D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C2776E" w:rsidRPr="00E7435D" w:rsidRDefault="00C2776E" w:rsidP="00C2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7435D">
        <w:rPr>
          <w:rFonts w:ascii="Times New Roman" w:eastAsia="Times New Roman" w:hAnsi="Times New Roman"/>
          <w:sz w:val="24"/>
          <w:szCs w:val="24"/>
          <w:lang w:eastAsia="pt-BR"/>
        </w:rPr>
        <w:t>• </w:t>
      </w:r>
      <w:r w:rsidRPr="00E7435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Consumidores:</w:t>
      </w:r>
      <w:r w:rsidRPr="00E7435D">
        <w:rPr>
          <w:rFonts w:ascii="Times New Roman" w:eastAsia="Times New Roman" w:hAnsi="Times New Roman"/>
          <w:sz w:val="24"/>
          <w:szCs w:val="24"/>
          <w:lang w:eastAsia="pt-BR"/>
        </w:rPr>
        <w:t> Organismos que necessitam alimentar-se de outros organismos, ou seja, seres </w:t>
      </w:r>
      <w:hyperlink r:id="rId14" w:history="1">
        <w:proofErr w:type="gramStart"/>
        <w:r w:rsidRPr="00E7435D">
          <w:rPr>
            <w:rFonts w:ascii="Times New Roman" w:eastAsia="Times New Roman" w:hAnsi="Times New Roman"/>
            <w:sz w:val="24"/>
            <w:szCs w:val="24"/>
            <w:u w:val="single"/>
            <w:lang w:eastAsia="pt-BR"/>
          </w:rPr>
          <w:t>heterotróficos.</w:t>
        </w:r>
        <w:proofErr w:type="gramEnd"/>
      </w:hyperlink>
      <w:r w:rsidRPr="00E7435D">
        <w:rPr>
          <w:rFonts w:ascii="Times New Roman" w:eastAsia="Times New Roman" w:hAnsi="Times New Roman"/>
          <w:sz w:val="24"/>
          <w:szCs w:val="24"/>
          <w:lang w:eastAsia="pt-BR"/>
        </w:rPr>
        <w:t> Os consumidores podem ser classificados em</w:t>
      </w:r>
      <w:r w:rsidRPr="00E7435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 </w:t>
      </w:r>
      <w:r w:rsidRPr="00E7435D">
        <w:rPr>
          <w:rFonts w:ascii="Times New Roman" w:eastAsia="Times New Roman" w:hAnsi="Times New Roman"/>
          <w:sz w:val="24"/>
          <w:szCs w:val="24"/>
          <w:lang w:eastAsia="pt-BR"/>
        </w:rPr>
        <w:t>consumidores primários, secundários, terciários etc. Os consumidores primários são aqueles que se alimentam de produtores, enquanto os secundários alimentam-se dos primários, os terciários alimentam-se dos secundários e assim por diante.</w:t>
      </w:r>
    </w:p>
    <w:p w:rsidR="00E7435D" w:rsidRDefault="00E7435D" w:rsidP="00C2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2776E" w:rsidRPr="00C2776E" w:rsidRDefault="00C2776E" w:rsidP="00C2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E7435D">
        <w:rPr>
          <w:rFonts w:ascii="Times New Roman" w:eastAsia="Times New Roman" w:hAnsi="Times New Roman"/>
          <w:sz w:val="24"/>
          <w:szCs w:val="24"/>
          <w:lang w:eastAsia="pt-BR"/>
        </w:rPr>
        <w:t>• </w:t>
      </w:r>
      <w:r w:rsidRPr="00E7435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Decompositores: </w:t>
      </w:r>
      <w:r w:rsidRPr="00E7435D">
        <w:rPr>
          <w:rFonts w:ascii="Times New Roman" w:eastAsia="Times New Roman" w:hAnsi="Times New Roman"/>
          <w:sz w:val="24"/>
          <w:szCs w:val="24"/>
          <w:lang w:eastAsia="pt-BR"/>
        </w:rPr>
        <w:t>Organismos que realizam </w:t>
      </w:r>
      <w:hyperlink r:id="rId15" w:history="1">
        <w:r w:rsidRPr="00E7435D">
          <w:rPr>
            <w:rFonts w:ascii="Times New Roman" w:eastAsia="Times New Roman" w:hAnsi="Times New Roman"/>
            <w:sz w:val="24"/>
            <w:szCs w:val="24"/>
            <w:u w:val="single"/>
            <w:lang w:eastAsia="pt-BR"/>
          </w:rPr>
          <w:t>decomposição</w:t>
        </w:r>
      </w:hyperlink>
      <w:r w:rsidRPr="00E7435D">
        <w:rPr>
          <w:rFonts w:ascii="Times New Roman" w:eastAsia="Times New Roman" w:hAnsi="Times New Roman"/>
          <w:sz w:val="24"/>
          <w:szCs w:val="24"/>
          <w:lang w:eastAsia="pt-BR"/>
        </w:rPr>
        <w:t>, processo em que esses seres retiram da matéria orgânica morta a energia necessária para sua sobrevivência</w:t>
      </w:r>
      <w:r w:rsidRPr="00C2776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 devolvem importantes substâncias para o meio. Como exemplo de organismos decompositores </w:t>
      </w:r>
      <w:proofErr w:type="gramStart"/>
      <w:r w:rsidRPr="00C2776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podemos citar</w:t>
      </w:r>
      <w:proofErr w:type="gramEnd"/>
      <w:r w:rsidRPr="00C2776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fungos e as bactérias. É importante destacar que os organismos decompositores atuam em todos os seres vivos da cadeia e, por isso, muitas vezes não são representados na cadeia alimentar.</w:t>
      </w:r>
    </w:p>
    <w:p w:rsidR="00E7435D" w:rsidRDefault="00472D95" w:rsidP="00C27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noProof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b/>
          <w:noProof/>
          <w:sz w:val="18"/>
          <w:szCs w:val="18"/>
          <w:lang w:eastAsia="pt-BR"/>
        </w:rPr>
        <w:pict>
          <v:shape id="_x0000_i1025" type="#_x0000_t75" alt="Cadeia alimentar: o que é, aquática e terrestre - Toda Matéria" style="width:315.6pt;height:214.2pt;visibility:visible;mso-wrap-style:square">
            <v:imagedata r:id="rId16" o:title=" o que é, aquática e terrestre - Toda Matéria"/>
          </v:shape>
        </w:pict>
      </w:r>
      <w:bookmarkStart w:id="0" w:name="_GoBack"/>
      <w:bookmarkEnd w:id="0"/>
    </w:p>
    <w:p w:rsidR="00E7435D" w:rsidRDefault="00E7435D" w:rsidP="00E743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8F4605" w:rsidRPr="008F4605" w:rsidRDefault="008F4605" w:rsidP="008F46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</w:pPr>
      <w:r w:rsidRPr="008F4605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Figura nº 01 – Exemplo de uma Cadeia Alimentar</w:t>
      </w:r>
    </w:p>
    <w:p w:rsidR="008F4605" w:rsidRDefault="008F4605" w:rsidP="008F460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noProof/>
          <w:sz w:val="18"/>
          <w:szCs w:val="18"/>
          <w:lang w:eastAsia="pt-BR"/>
        </w:rPr>
      </w:pPr>
    </w:p>
    <w:p w:rsidR="00B547F5" w:rsidRDefault="00472D95" w:rsidP="00FA5C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noProof/>
          <w:sz w:val="18"/>
          <w:szCs w:val="18"/>
          <w:lang w:eastAsia="pt-BR"/>
        </w:rPr>
      </w:pPr>
      <w:r>
        <w:rPr>
          <w:noProof/>
          <w:lang w:eastAsia="pt-BR"/>
        </w:rPr>
        <w:lastRenderedPageBreak/>
        <w:pict>
          <v:shape id="Imagem 5" o:spid="_x0000_i1026" type="#_x0000_t75" alt="Cadeia alimentar e fluxo de energia - YouTube" style="width:483.6pt;height:223.8pt;visibility:visible;mso-wrap-style:square">
            <v:imagedata r:id="rId17" o:title="Cadeia alimentar e fluxo de energia - YouTube"/>
          </v:shape>
        </w:pict>
      </w:r>
    </w:p>
    <w:p w:rsidR="00B547F5" w:rsidRPr="008F4605" w:rsidRDefault="00B547F5" w:rsidP="008F460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noProof/>
          <w:sz w:val="18"/>
          <w:szCs w:val="18"/>
          <w:lang w:eastAsia="pt-BR"/>
        </w:rPr>
      </w:pPr>
    </w:p>
    <w:p w:rsidR="008F4605" w:rsidRPr="008F4605" w:rsidRDefault="008F4605" w:rsidP="008F460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noProof/>
          <w:sz w:val="18"/>
          <w:szCs w:val="18"/>
          <w:lang w:eastAsia="pt-BR"/>
        </w:rPr>
      </w:pPr>
      <w:r w:rsidRPr="008F4605">
        <w:rPr>
          <w:rFonts w:ascii="Times New Roman" w:hAnsi="Times New Roman"/>
          <w:b/>
          <w:noProof/>
          <w:sz w:val="18"/>
          <w:szCs w:val="18"/>
          <w:lang w:eastAsia="pt-BR"/>
        </w:rPr>
        <w:t>Figura nº 02 – Exemplo de uma Cadeia Alimentar</w:t>
      </w:r>
      <w:r w:rsidR="00FA5CE3">
        <w:rPr>
          <w:rFonts w:ascii="Times New Roman" w:hAnsi="Times New Roman"/>
          <w:b/>
          <w:noProof/>
          <w:sz w:val="18"/>
          <w:szCs w:val="18"/>
          <w:lang w:eastAsia="pt-BR"/>
        </w:rPr>
        <w:t xml:space="preserve"> mostrando o Fluxo de Energia.</w:t>
      </w:r>
    </w:p>
    <w:p w:rsidR="008F4605" w:rsidRPr="008F4605" w:rsidRDefault="008F4605" w:rsidP="008F460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noProof/>
          <w:sz w:val="18"/>
          <w:szCs w:val="18"/>
          <w:lang w:eastAsia="pt-BR"/>
        </w:rPr>
      </w:pPr>
    </w:p>
    <w:p w:rsidR="008F4605" w:rsidRDefault="008F4605" w:rsidP="008F4605">
      <w:pPr>
        <w:shd w:val="clear" w:color="auto" w:fill="FFFFFF"/>
        <w:spacing w:after="0" w:line="240" w:lineRule="auto"/>
        <w:ind w:firstLine="708"/>
        <w:jc w:val="center"/>
        <w:rPr>
          <w:noProof/>
          <w:lang w:eastAsia="pt-BR"/>
        </w:rPr>
      </w:pPr>
    </w:p>
    <w:p w:rsidR="008F4605" w:rsidRDefault="00472D95" w:rsidP="008F4605">
      <w:pPr>
        <w:shd w:val="clear" w:color="auto" w:fill="FFFFFF"/>
        <w:spacing w:after="0" w:line="240" w:lineRule="auto"/>
        <w:ind w:firstLine="708"/>
        <w:jc w:val="center"/>
        <w:rPr>
          <w:noProof/>
          <w:lang w:eastAsia="pt-BR"/>
        </w:rPr>
      </w:pPr>
      <w:r>
        <w:rPr>
          <w:noProof/>
          <w:lang w:eastAsia="pt-BR"/>
        </w:rPr>
        <w:pict>
          <v:shape id="Imagem 3" o:spid="_x0000_i1027" type="#_x0000_t75" alt="Cadeia alimentar | Ecologia | Biologia | Educação" style="width:465pt;height:252pt;visibility:visible;mso-wrap-style:square">
            <v:imagedata r:id="rId18" o:title="Cadeia alimentar | Ecologia | Biologia | Educação"/>
          </v:shape>
        </w:pict>
      </w:r>
    </w:p>
    <w:p w:rsidR="008F4605" w:rsidRDefault="008F4605" w:rsidP="008F46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8F4605" w:rsidRDefault="008F4605" w:rsidP="008F46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</w:pPr>
      <w:r w:rsidRPr="008F4605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 xml:space="preserve">Figura nº03 </w:t>
      </w:r>
      <w:proofErr w:type="gramStart"/>
      <w:r w:rsidRPr="008F4605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–Exemplo</w:t>
      </w:r>
      <w:proofErr w:type="gramEnd"/>
      <w:r w:rsidRPr="008F4605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 xml:space="preserve"> de Teia Alimentar</w:t>
      </w:r>
    </w:p>
    <w:p w:rsidR="008F4605" w:rsidRPr="008F4605" w:rsidRDefault="008F4605" w:rsidP="008F46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</w:pPr>
    </w:p>
    <w:p w:rsidR="00C2776E" w:rsidRPr="00E7435D" w:rsidRDefault="00C2776E" w:rsidP="008F460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t-BR"/>
        </w:rPr>
      </w:pPr>
      <w:r w:rsidRPr="00C2776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cadeia alimentar inicia-se com um produtor e finaliza-se com o decompositor, que nem sempre é representado.</w:t>
      </w:r>
      <w:r w:rsidR="00E7435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C2776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Percebemos, portanto, que cada um dos componentes das cadeias alimentares </w:t>
      </w:r>
      <w:proofErr w:type="gramStart"/>
      <w:r w:rsidRPr="00C2776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caracterizam-se</w:t>
      </w:r>
      <w:proofErr w:type="gramEnd"/>
      <w:r w:rsidRPr="00C2776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por terem organismos com</w:t>
      </w:r>
      <w:r w:rsidRPr="00C277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 necessidades alimentares em comum. </w:t>
      </w:r>
      <w:r w:rsidRPr="00C2776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Os produtores de um ecossistema, por exemplo, destacam-se por serem autotróficos, enquanto todos os consumidores primários caracterizam-se por alimentarem-se dos produtores. A cada grupo de organismos que apresentam essas necessidades semelhantes damos o nome de </w:t>
      </w:r>
      <w:hyperlink r:id="rId19" w:history="1">
        <w:r w:rsidRPr="00E7435D">
          <w:rPr>
            <w:rFonts w:ascii="Times New Roman" w:eastAsia="Times New Roman" w:hAnsi="Times New Roman"/>
            <w:b/>
            <w:bCs/>
            <w:sz w:val="24"/>
            <w:szCs w:val="24"/>
            <w:u w:val="single"/>
            <w:lang w:eastAsia="pt-BR"/>
          </w:rPr>
          <w:t xml:space="preserve">nível </w:t>
        </w:r>
        <w:proofErr w:type="gramStart"/>
        <w:r w:rsidRPr="00E7435D">
          <w:rPr>
            <w:rFonts w:ascii="Times New Roman" w:eastAsia="Times New Roman" w:hAnsi="Times New Roman"/>
            <w:b/>
            <w:bCs/>
            <w:sz w:val="24"/>
            <w:szCs w:val="24"/>
            <w:u w:val="single"/>
            <w:lang w:eastAsia="pt-BR"/>
          </w:rPr>
          <w:t>trófico.</w:t>
        </w:r>
        <w:proofErr w:type="gramEnd"/>
      </w:hyperlink>
    </w:p>
    <w:p w:rsidR="008F4605" w:rsidRDefault="008F4605" w:rsidP="008F46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4413" w:rsidRPr="00E7435D" w:rsidRDefault="00E7435D" w:rsidP="008F46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Exercícios: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="00F15CD1" w:rsidRPr="00E7435D">
        <w:rPr>
          <w:rFonts w:ascii="Times New Roman" w:hAnsi="Times New Roman"/>
          <w:b/>
          <w:sz w:val="24"/>
          <w:szCs w:val="24"/>
        </w:rPr>
        <w:t>Marque a alternativa correta</w:t>
      </w:r>
      <w:r w:rsidR="00F15CD1" w:rsidRPr="00E7435D">
        <w:rPr>
          <w:rFonts w:ascii="Times New Roman" w:hAnsi="Times New Roman"/>
          <w:sz w:val="24"/>
          <w:szCs w:val="24"/>
        </w:rPr>
        <w:t>:</w:t>
      </w:r>
    </w:p>
    <w:p w:rsidR="00B33496" w:rsidRDefault="00B33496" w:rsidP="008D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894D5F" w:rsidRPr="00C65EC6" w:rsidRDefault="00894D5F" w:rsidP="008D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65EC6">
        <w:rPr>
          <w:rFonts w:ascii="Times New Roman" w:eastAsia="Times New Roman" w:hAnsi="Times New Roman"/>
          <w:b/>
          <w:sz w:val="24"/>
          <w:szCs w:val="24"/>
          <w:lang w:eastAsia="pt-BR"/>
        </w:rPr>
        <w:t>1ª Questão</w:t>
      </w:r>
      <w:r w:rsidRPr="00C65EC6">
        <w:rPr>
          <w:rFonts w:ascii="Times New Roman" w:eastAsia="Times New Roman" w:hAnsi="Times New Roman"/>
          <w:sz w:val="24"/>
          <w:szCs w:val="24"/>
          <w:lang w:eastAsia="pt-BR"/>
        </w:rPr>
        <w:t>: Entre as alternativas a seguir, marque aquela em que é feita uma afirmação </w:t>
      </w:r>
      <w:r w:rsidRPr="00C65EC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t-BR"/>
        </w:rPr>
        <w:t>incorreta</w:t>
      </w:r>
      <w:r w:rsidRPr="00C65EC6">
        <w:rPr>
          <w:rFonts w:ascii="Times New Roman" w:eastAsia="Times New Roman" w:hAnsi="Times New Roman"/>
          <w:sz w:val="24"/>
          <w:szCs w:val="24"/>
          <w:lang w:eastAsia="pt-BR"/>
        </w:rPr>
        <w:t> a respeito das teias alimentares.</w:t>
      </w:r>
    </w:p>
    <w:p w:rsidR="00894D5F" w:rsidRPr="00C65EC6" w:rsidRDefault="00894D5F" w:rsidP="008D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65EC6">
        <w:rPr>
          <w:rFonts w:ascii="Times New Roman" w:eastAsia="Times New Roman" w:hAnsi="Times New Roman"/>
          <w:sz w:val="24"/>
          <w:szCs w:val="24"/>
          <w:lang w:eastAsia="pt-BR"/>
        </w:rPr>
        <w:t>a) As teias alimentares são representações das relações alimentares existentes no meio.</w:t>
      </w:r>
    </w:p>
    <w:p w:rsidR="00894D5F" w:rsidRPr="00C65EC6" w:rsidRDefault="00894D5F" w:rsidP="008D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65EC6">
        <w:rPr>
          <w:rFonts w:ascii="Times New Roman" w:eastAsia="Times New Roman" w:hAnsi="Times New Roman"/>
          <w:sz w:val="24"/>
          <w:szCs w:val="24"/>
          <w:lang w:eastAsia="pt-BR"/>
        </w:rPr>
        <w:t>b) As teias alimentares podem ser consideradas um conjunto de cadeias alimentares.</w:t>
      </w:r>
    </w:p>
    <w:p w:rsidR="00894D5F" w:rsidRPr="00C65EC6" w:rsidRDefault="00894D5F" w:rsidP="008D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65EC6">
        <w:rPr>
          <w:rFonts w:ascii="Times New Roman" w:eastAsia="Times New Roman" w:hAnsi="Times New Roman"/>
          <w:sz w:val="24"/>
          <w:szCs w:val="24"/>
          <w:lang w:eastAsia="pt-BR"/>
        </w:rPr>
        <w:t>c) Em uma teia alimentar, um mesmo organismo pode ocupar níveis tróficos diferentes.</w:t>
      </w:r>
    </w:p>
    <w:p w:rsidR="00894D5F" w:rsidRPr="00C65EC6" w:rsidRDefault="00894D5F" w:rsidP="008D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65EC6">
        <w:rPr>
          <w:rFonts w:ascii="Times New Roman" w:eastAsia="Times New Roman" w:hAnsi="Times New Roman"/>
          <w:sz w:val="24"/>
          <w:szCs w:val="24"/>
          <w:lang w:eastAsia="pt-BR"/>
        </w:rPr>
        <w:t>d) Em uma teia alimentar, o fluxo de energia ocorre em apenas uma direção.</w:t>
      </w:r>
    </w:p>
    <w:p w:rsidR="00894D5F" w:rsidRPr="00C65EC6" w:rsidRDefault="00894D5F" w:rsidP="008D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65EC6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2ª Questão:</w:t>
      </w:r>
      <w:r w:rsidRPr="00C65EC6">
        <w:rPr>
          <w:rFonts w:ascii="Times New Roman" w:eastAsia="Times New Roman" w:hAnsi="Times New Roman"/>
          <w:sz w:val="24"/>
          <w:szCs w:val="24"/>
          <w:lang w:eastAsia="pt-BR"/>
        </w:rPr>
        <w:t xml:space="preserve"> Analise a teia alimentar a seguir:</w:t>
      </w:r>
    </w:p>
    <w:p w:rsidR="00894D5F" w:rsidRPr="00C65EC6" w:rsidRDefault="00472D95" w:rsidP="008D2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sz w:val="24"/>
          <w:szCs w:val="24"/>
          <w:bdr w:val="none" w:sz="0" w:space="0" w:color="auto" w:frame="1"/>
          <w:lang w:eastAsia="pt-BR"/>
        </w:rPr>
        <w:pict>
          <v:shape id="Imagem 1" o:spid="_x0000_i1028" type="#_x0000_t75" alt="Analise a teia alimentar" style="width:198.6pt;height:81.6pt;visibility:visible">
            <v:imagedata r:id="rId20" o:title="Analise a teia alimentar"/>
          </v:shape>
        </w:pict>
      </w:r>
      <w:r w:rsidR="00894D5F" w:rsidRPr="00C65EC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t-BR"/>
        </w:rPr>
        <w:br/>
        <w:t>Analise a teia alimentar</w:t>
      </w:r>
    </w:p>
    <w:p w:rsidR="00894D5F" w:rsidRPr="00C65EC6" w:rsidRDefault="00894D5F" w:rsidP="008D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65EC6">
        <w:rPr>
          <w:rFonts w:ascii="Times New Roman" w:eastAsia="Times New Roman" w:hAnsi="Times New Roman"/>
          <w:sz w:val="24"/>
          <w:szCs w:val="24"/>
          <w:lang w:eastAsia="pt-BR"/>
        </w:rPr>
        <w:t>A respeito dessa teia, marque a alternativa </w:t>
      </w:r>
      <w:r w:rsidRPr="00C65EC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t-BR"/>
        </w:rPr>
        <w:t>correta</w:t>
      </w:r>
      <w:r w:rsidRPr="00C65EC6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894D5F" w:rsidRPr="00C65EC6" w:rsidRDefault="00894D5F" w:rsidP="008D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65EC6">
        <w:rPr>
          <w:rFonts w:ascii="Times New Roman" w:eastAsia="Times New Roman" w:hAnsi="Times New Roman"/>
          <w:sz w:val="24"/>
          <w:szCs w:val="24"/>
          <w:lang w:eastAsia="pt-BR"/>
        </w:rPr>
        <w:t>a) Na teia representada na questão, o capim é o consumidor primário.</w:t>
      </w:r>
    </w:p>
    <w:p w:rsidR="00894D5F" w:rsidRPr="00C65EC6" w:rsidRDefault="00894D5F" w:rsidP="008D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65EC6">
        <w:rPr>
          <w:rFonts w:ascii="Times New Roman" w:eastAsia="Times New Roman" w:hAnsi="Times New Roman"/>
          <w:sz w:val="24"/>
          <w:szCs w:val="24"/>
          <w:lang w:eastAsia="pt-BR"/>
        </w:rPr>
        <w:t>b) Na teia acima, a galinha atua como consumidora secundária e primária, a depender da cadeia analisada.</w:t>
      </w:r>
    </w:p>
    <w:p w:rsidR="00894D5F" w:rsidRPr="00C65EC6" w:rsidRDefault="00894D5F" w:rsidP="008D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65EC6">
        <w:rPr>
          <w:rFonts w:ascii="Times New Roman" w:eastAsia="Times New Roman" w:hAnsi="Times New Roman"/>
          <w:sz w:val="24"/>
          <w:szCs w:val="24"/>
          <w:lang w:eastAsia="pt-BR"/>
        </w:rPr>
        <w:t xml:space="preserve">c) Na teia representada, o homem ocupa a posição de consumidor primário e terciário, a depender </w:t>
      </w:r>
      <w:proofErr w:type="gramStart"/>
      <w:r w:rsidRPr="00C65EC6">
        <w:rPr>
          <w:rFonts w:ascii="Times New Roman" w:eastAsia="Times New Roman" w:hAnsi="Times New Roman"/>
          <w:sz w:val="24"/>
          <w:szCs w:val="24"/>
          <w:lang w:eastAsia="pt-BR"/>
        </w:rPr>
        <w:t xml:space="preserve">da </w:t>
      </w:r>
      <w:proofErr w:type="spellStart"/>
      <w:r w:rsidRPr="00C65EC6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proofErr w:type="spellEnd"/>
      <w:proofErr w:type="gramEnd"/>
      <w:r w:rsidRPr="00C65EC6">
        <w:rPr>
          <w:rFonts w:ascii="Times New Roman" w:eastAsia="Times New Roman" w:hAnsi="Times New Roman"/>
          <w:sz w:val="24"/>
          <w:szCs w:val="24"/>
          <w:lang w:eastAsia="pt-BR"/>
        </w:rPr>
        <w:t xml:space="preserve"> cadeia analisada.</w:t>
      </w:r>
    </w:p>
    <w:p w:rsidR="00894D5F" w:rsidRPr="00C65EC6" w:rsidRDefault="00894D5F" w:rsidP="008D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65EC6">
        <w:rPr>
          <w:rFonts w:ascii="Times New Roman" w:eastAsia="Times New Roman" w:hAnsi="Times New Roman"/>
          <w:sz w:val="24"/>
          <w:szCs w:val="24"/>
          <w:lang w:eastAsia="pt-BR"/>
        </w:rPr>
        <w:t>d) O boi e o gafanhoto são os únicos consumidores primários da teia representada.</w:t>
      </w:r>
    </w:p>
    <w:p w:rsidR="00894D5F" w:rsidRPr="00C65EC6" w:rsidRDefault="00894D5F" w:rsidP="008D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65EC6">
        <w:rPr>
          <w:rFonts w:ascii="Times New Roman" w:eastAsia="Times New Roman" w:hAnsi="Times New Roman"/>
          <w:sz w:val="24"/>
          <w:szCs w:val="24"/>
          <w:lang w:eastAsia="pt-BR"/>
        </w:rPr>
        <w:t>e) O gavião ocupa apenas a classificação de consumidor terciário.</w:t>
      </w:r>
    </w:p>
    <w:p w:rsidR="008F4605" w:rsidRDefault="008F4605" w:rsidP="008D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894D5F" w:rsidRPr="00C65EC6" w:rsidRDefault="00894D5F" w:rsidP="008D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65EC6">
        <w:rPr>
          <w:rFonts w:ascii="Times New Roman" w:eastAsia="Times New Roman" w:hAnsi="Times New Roman"/>
          <w:b/>
          <w:sz w:val="24"/>
          <w:szCs w:val="24"/>
          <w:lang w:eastAsia="pt-BR"/>
        </w:rPr>
        <w:t>3ª Questão</w:t>
      </w:r>
      <w:r w:rsidRPr="00C65EC6">
        <w:rPr>
          <w:rFonts w:ascii="Times New Roman" w:eastAsia="Times New Roman" w:hAnsi="Times New Roman"/>
          <w:sz w:val="24"/>
          <w:szCs w:val="24"/>
          <w:lang w:eastAsia="pt-BR"/>
        </w:rPr>
        <w:t xml:space="preserve">: É comum haver teias e cadeias alimentares sem a representação dos decompositores. Isso acontece </w:t>
      </w:r>
      <w:proofErr w:type="gramStart"/>
      <w:r w:rsidRPr="00C65EC6">
        <w:rPr>
          <w:rFonts w:ascii="Times New Roman" w:eastAsia="Times New Roman" w:hAnsi="Times New Roman"/>
          <w:sz w:val="24"/>
          <w:szCs w:val="24"/>
          <w:lang w:eastAsia="pt-BR"/>
        </w:rPr>
        <w:t>porque</w:t>
      </w:r>
      <w:proofErr w:type="gramEnd"/>
      <w:r w:rsidRPr="00C65EC6">
        <w:rPr>
          <w:rFonts w:ascii="Times New Roman" w:eastAsia="Times New Roman" w:hAnsi="Times New Roman"/>
          <w:sz w:val="24"/>
          <w:szCs w:val="24"/>
          <w:lang w:eastAsia="pt-BR"/>
        </w:rPr>
        <w:t>:</w:t>
      </w:r>
    </w:p>
    <w:p w:rsidR="00894D5F" w:rsidRPr="00C65EC6" w:rsidRDefault="00894D5F" w:rsidP="008D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65EC6">
        <w:rPr>
          <w:rFonts w:ascii="Times New Roman" w:eastAsia="Times New Roman" w:hAnsi="Times New Roman"/>
          <w:sz w:val="24"/>
          <w:szCs w:val="24"/>
          <w:lang w:eastAsia="pt-BR"/>
        </w:rPr>
        <w:t>a) os decompositores não atuam em todos os níveis tróficos.</w:t>
      </w:r>
    </w:p>
    <w:p w:rsidR="00894D5F" w:rsidRPr="00C65EC6" w:rsidRDefault="00894D5F" w:rsidP="008D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65EC6">
        <w:rPr>
          <w:rFonts w:ascii="Times New Roman" w:eastAsia="Times New Roman" w:hAnsi="Times New Roman"/>
          <w:sz w:val="24"/>
          <w:szCs w:val="24"/>
          <w:lang w:eastAsia="pt-BR"/>
        </w:rPr>
        <w:t>b) os decompositores atuam apenas nos consumidores.</w:t>
      </w:r>
    </w:p>
    <w:p w:rsidR="00894D5F" w:rsidRPr="00C65EC6" w:rsidRDefault="00894D5F" w:rsidP="008D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65EC6">
        <w:rPr>
          <w:rFonts w:ascii="Times New Roman" w:eastAsia="Times New Roman" w:hAnsi="Times New Roman"/>
          <w:sz w:val="24"/>
          <w:szCs w:val="24"/>
          <w:lang w:eastAsia="pt-BR"/>
        </w:rPr>
        <w:t>c) os decompositores atuam em todos os níveis tróficos.</w:t>
      </w:r>
    </w:p>
    <w:p w:rsidR="00894D5F" w:rsidRPr="00C65EC6" w:rsidRDefault="00894D5F" w:rsidP="008D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65EC6">
        <w:rPr>
          <w:rFonts w:ascii="Times New Roman" w:eastAsia="Times New Roman" w:hAnsi="Times New Roman"/>
          <w:sz w:val="24"/>
          <w:szCs w:val="24"/>
          <w:lang w:eastAsia="pt-BR"/>
        </w:rPr>
        <w:t>d) os decompositores atuam apenas nos produtores.</w:t>
      </w:r>
    </w:p>
    <w:p w:rsidR="00E7435D" w:rsidRPr="00C65EC6" w:rsidRDefault="00E7435D" w:rsidP="008D2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4D5F" w:rsidRPr="00C65EC6" w:rsidRDefault="00894D5F" w:rsidP="008D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65EC6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4ª </w:t>
      </w:r>
      <w:proofErr w:type="gramStart"/>
      <w:r w:rsidRPr="00C65EC6">
        <w:rPr>
          <w:rFonts w:ascii="Times New Roman" w:eastAsia="Times New Roman" w:hAnsi="Times New Roman"/>
          <w:b/>
          <w:sz w:val="24"/>
          <w:szCs w:val="24"/>
          <w:lang w:eastAsia="pt-BR"/>
        </w:rPr>
        <w:t>Questão</w:t>
      </w:r>
      <w:r w:rsidRPr="00C65EC6">
        <w:rPr>
          <w:rFonts w:ascii="Times New Roman" w:eastAsia="Times New Roman" w:hAnsi="Times New Roman"/>
          <w:sz w:val="24"/>
          <w:szCs w:val="24"/>
          <w:lang w:eastAsia="pt-BR"/>
        </w:rPr>
        <w:t xml:space="preserve"> :</w:t>
      </w:r>
      <w:proofErr w:type="gramEnd"/>
      <w:r w:rsidRPr="00C65EC6">
        <w:rPr>
          <w:rFonts w:ascii="Times New Roman" w:eastAsia="Times New Roman" w:hAnsi="Times New Roman"/>
          <w:sz w:val="24"/>
          <w:szCs w:val="24"/>
          <w:lang w:eastAsia="pt-BR"/>
        </w:rPr>
        <w:t xml:space="preserve">  O esquema abaixo mostra as relações tróficas em uma propriedade rural.</w:t>
      </w:r>
    </w:p>
    <w:p w:rsidR="00894D5F" w:rsidRPr="00C65EC6" w:rsidRDefault="00472D95" w:rsidP="008D2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sz w:val="24"/>
          <w:szCs w:val="24"/>
          <w:bdr w:val="none" w:sz="0" w:space="0" w:color="auto" w:frame="1"/>
          <w:lang w:eastAsia="pt-BR"/>
        </w:rPr>
        <w:pict>
          <v:shape id="Imagem 2" o:spid="_x0000_i1029" type="#_x0000_t75" alt="Observe as relações tróficas acima" style="width:155.4pt;height:68.4pt;visibility:visible">
            <v:imagedata r:id="rId21" o:title="Observe as relações tróficas acima"/>
          </v:shape>
        </w:pict>
      </w:r>
      <w:r w:rsidR="00894D5F" w:rsidRPr="00C65EC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t-BR"/>
        </w:rPr>
        <w:br/>
        <w:t>Observe as relações tróficas acima</w:t>
      </w:r>
    </w:p>
    <w:p w:rsidR="00894D5F" w:rsidRPr="00C65EC6" w:rsidRDefault="00894D5F" w:rsidP="008D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65EC6">
        <w:rPr>
          <w:rFonts w:ascii="Times New Roman" w:eastAsia="Times New Roman" w:hAnsi="Times New Roman"/>
          <w:sz w:val="24"/>
          <w:szCs w:val="24"/>
          <w:lang w:eastAsia="pt-BR"/>
        </w:rPr>
        <w:t>De acordo com o esquema, o homem é:</w:t>
      </w:r>
    </w:p>
    <w:p w:rsidR="00894D5F" w:rsidRPr="00C65EC6" w:rsidRDefault="00894D5F" w:rsidP="008D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65EC6">
        <w:rPr>
          <w:rFonts w:ascii="Times New Roman" w:eastAsia="Times New Roman" w:hAnsi="Times New Roman"/>
          <w:sz w:val="24"/>
          <w:szCs w:val="24"/>
          <w:lang w:eastAsia="pt-BR"/>
        </w:rPr>
        <w:t>a) produtor.</w:t>
      </w:r>
    </w:p>
    <w:p w:rsidR="00894D5F" w:rsidRPr="00C65EC6" w:rsidRDefault="00894D5F" w:rsidP="008D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65EC6">
        <w:rPr>
          <w:rFonts w:ascii="Times New Roman" w:eastAsia="Times New Roman" w:hAnsi="Times New Roman"/>
          <w:sz w:val="24"/>
          <w:szCs w:val="24"/>
          <w:lang w:eastAsia="pt-BR"/>
        </w:rPr>
        <w:t>b) somente consumidor primário.</w:t>
      </w:r>
    </w:p>
    <w:p w:rsidR="00894D5F" w:rsidRPr="00C65EC6" w:rsidRDefault="00894D5F" w:rsidP="008D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65EC6">
        <w:rPr>
          <w:rFonts w:ascii="Times New Roman" w:eastAsia="Times New Roman" w:hAnsi="Times New Roman"/>
          <w:sz w:val="24"/>
          <w:szCs w:val="24"/>
          <w:lang w:eastAsia="pt-BR"/>
        </w:rPr>
        <w:t>c) somente consumidor secundário.</w:t>
      </w:r>
    </w:p>
    <w:p w:rsidR="00894D5F" w:rsidRPr="00C65EC6" w:rsidRDefault="00894D5F" w:rsidP="008D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65EC6">
        <w:rPr>
          <w:rFonts w:ascii="Times New Roman" w:eastAsia="Times New Roman" w:hAnsi="Times New Roman"/>
          <w:sz w:val="24"/>
          <w:szCs w:val="24"/>
          <w:lang w:eastAsia="pt-BR"/>
        </w:rPr>
        <w:t>d) somente consumidor terciário.</w:t>
      </w:r>
    </w:p>
    <w:p w:rsidR="00894D5F" w:rsidRPr="00C65EC6" w:rsidRDefault="00894D5F" w:rsidP="008D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65EC6">
        <w:rPr>
          <w:rFonts w:ascii="Times New Roman" w:eastAsia="Times New Roman" w:hAnsi="Times New Roman"/>
          <w:sz w:val="24"/>
          <w:szCs w:val="24"/>
          <w:lang w:eastAsia="pt-BR"/>
        </w:rPr>
        <w:t>e) consumidor primário e secundário.</w:t>
      </w:r>
    </w:p>
    <w:p w:rsidR="00894D5F" w:rsidRPr="00C65EC6" w:rsidRDefault="00894D5F" w:rsidP="008D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65EC6">
        <w:rPr>
          <w:rFonts w:ascii="Times New Roman" w:eastAsia="Times New Roman" w:hAnsi="Times New Roman"/>
          <w:b/>
          <w:sz w:val="24"/>
          <w:szCs w:val="24"/>
          <w:lang w:eastAsia="pt-BR"/>
        </w:rPr>
        <w:t>5ª Questão:</w:t>
      </w:r>
      <w:proofErr w:type="gramStart"/>
      <w:r w:rsidRPr="00C65EC6">
        <w:rPr>
          <w:rFonts w:ascii="Times New Roman" w:eastAsia="Times New Roman" w:hAnsi="Times New Roman"/>
          <w:sz w:val="24"/>
          <w:szCs w:val="24"/>
          <w:lang w:eastAsia="pt-BR"/>
        </w:rPr>
        <w:t xml:space="preserve">  </w:t>
      </w:r>
      <w:proofErr w:type="gramEnd"/>
      <w:r w:rsidRPr="00C65EC6">
        <w:rPr>
          <w:rFonts w:ascii="Times New Roman" w:eastAsia="Times New Roman" w:hAnsi="Times New Roman"/>
          <w:sz w:val="24"/>
          <w:szCs w:val="24"/>
          <w:lang w:eastAsia="pt-BR"/>
        </w:rPr>
        <w:t>Uma preá que vivia na beira de um charco, alimentando-se de capim, foi capturada por uma cobra que, mais tarde, foi apanhada por um gavião. Mas a história poderia ser outra, e o gavião poderia ter caçado um rato ou outra ave. Por sua vez, a cobra poderia ter capturado um passarinho que havia comido um inseto.</w:t>
      </w:r>
    </w:p>
    <w:p w:rsidR="00894D5F" w:rsidRPr="00C65EC6" w:rsidRDefault="00894D5F" w:rsidP="008D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65EC6">
        <w:rPr>
          <w:rFonts w:ascii="Times New Roman" w:eastAsia="Times New Roman" w:hAnsi="Times New Roman"/>
          <w:sz w:val="24"/>
          <w:szCs w:val="24"/>
          <w:lang w:eastAsia="pt-BR"/>
        </w:rPr>
        <w:t>Com referência à teia alimentar, marque a alternativa correta:</w:t>
      </w:r>
    </w:p>
    <w:p w:rsidR="00894D5F" w:rsidRPr="00C65EC6" w:rsidRDefault="00894D5F" w:rsidP="008D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65EC6">
        <w:rPr>
          <w:rFonts w:ascii="Times New Roman" w:eastAsia="Times New Roman" w:hAnsi="Times New Roman"/>
          <w:sz w:val="24"/>
          <w:szCs w:val="24"/>
          <w:lang w:eastAsia="pt-BR"/>
        </w:rPr>
        <w:t>a) A energia contida no produtor diminui gradualmente, ao passar de consumidor a consumidor.</w:t>
      </w:r>
    </w:p>
    <w:p w:rsidR="00894D5F" w:rsidRPr="00C65EC6" w:rsidRDefault="00894D5F" w:rsidP="008D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65EC6">
        <w:rPr>
          <w:rFonts w:ascii="Times New Roman" w:eastAsia="Times New Roman" w:hAnsi="Times New Roman"/>
          <w:sz w:val="24"/>
          <w:szCs w:val="24"/>
          <w:lang w:eastAsia="pt-BR"/>
        </w:rPr>
        <w:t>b) A energia do produtor aumenta gradualmente nos diferentes elementos da cadeia alimentar.</w:t>
      </w:r>
    </w:p>
    <w:p w:rsidR="00894D5F" w:rsidRPr="00C65EC6" w:rsidRDefault="00894D5F" w:rsidP="008D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65EC6">
        <w:rPr>
          <w:rFonts w:ascii="Times New Roman" w:eastAsia="Times New Roman" w:hAnsi="Times New Roman"/>
          <w:sz w:val="24"/>
          <w:szCs w:val="24"/>
          <w:lang w:eastAsia="pt-BR"/>
        </w:rPr>
        <w:t>c) O potencial energético do produtor não sofre nenhuma alteração nos diferentes segmentos da cadeia alimentar.</w:t>
      </w:r>
    </w:p>
    <w:p w:rsidR="00894D5F" w:rsidRPr="00C65EC6" w:rsidRDefault="00894D5F" w:rsidP="008D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65EC6">
        <w:rPr>
          <w:rFonts w:ascii="Times New Roman" w:eastAsia="Times New Roman" w:hAnsi="Times New Roman"/>
          <w:sz w:val="24"/>
          <w:szCs w:val="24"/>
          <w:lang w:eastAsia="pt-BR"/>
        </w:rPr>
        <w:t xml:space="preserve">d) Na teia alimentar, como os animais </w:t>
      </w:r>
      <w:proofErr w:type="gramStart"/>
      <w:r w:rsidRPr="00C65EC6">
        <w:rPr>
          <w:rFonts w:ascii="Times New Roman" w:eastAsia="Times New Roman" w:hAnsi="Times New Roman"/>
          <w:sz w:val="24"/>
          <w:szCs w:val="24"/>
          <w:lang w:eastAsia="pt-BR"/>
        </w:rPr>
        <w:t>são</w:t>
      </w:r>
      <w:proofErr w:type="gramEnd"/>
      <w:r w:rsidRPr="00C65EC6">
        <w:rPr>
          <w:rFonts w:ascii="Times New Roman" w:eastAsia="Times New Roman" w:hAnsi="Times New Roman"/>
          <w:sz w:val="24"/>
          <w:szCs w:val="24"/>
          <w:lang w:eastAsia="pt-BR"/>
        </w:rPr>
        <w:t xml:space="preserve"> de tamanhos diferentes, a quantidade energética do produtor sofre oscilações.</w:t>
      </w:r>
    </w:p>
    <w:p w:rsidR="00894D5F" w:rsidRPr="00C65EC6" w:rsidRDefault="00894D5F" w:rsidP="008D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65EC6">
        <w:rPr>
          <w:rFonts w:ascii="Times New Roman" w:eastAsia="Times New Roman" w:hAnsi="Times New Roman"/>
          <w:sz w:val="24"/>
          <w:szCs w:val="24"/>
          <w:lang w:eastAsia="pt-BR"/>
        </w:rPr>
        <w:t>e) A complexidade da teia alimentar não interfere na quantidade de energia transferida, que permanece inalterada.</w:t>
      </w:r>
    </w:p>
    <w:sectPr w:rsidR="00894D5F" w:rsidRPr="00C65EC6" w:rsidSect="00FA5CE3">
      <w:pgSz w:w="11906" w:h="16838"/>
      <w:pgMar w:top="993" w:right="849" w:bottom="567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8B" w:rsidRDefault="004B4E8B" w:rsidP="00DE6CE5">
      <w:pPr>
        <w:spacing w:after="0" w:line="240" w:lineRule="auto"/>
      </w:pPr>
      <w:r>
        <w:separator/>
      </w:r>
    </w:p>
  </w:endnote>
  <w:endnote w:type="continuationSeparator" w:id="0">
    <w:p w:rsidR="004B4E8B" w:rsidRDefault="004B4E8B" w:rsidP="00DE6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8B" w:rsidRDefault="004B4E8B" w:rsidP="00DE6CE5">
      <w:pPr>
        <w:spacing w:after="0" w:line="240" w:lineRule="auto"/>
      </w:pPr>
      <w:r>
        <w:separator/>
      </w:r>
    </w:p>
  </w:footnote>
  <w:footnote w:type="continuationSeparator" w:id="0">
    <w:p w:rsidR="004B4E8B" w:rsidRDefault="004B4E8B" w:rsidP="00DE6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252A"/>
    <w:multiLevelType w:val="hybridMultilevel"/>
    <w:tmpl w:val="C9F44E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E74BD"/>
    <w:multiLevelType w:val="hybridMultilevel"/>
    <w:tmpl w:val="F42863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17FCA"/>
    <w:multiLevelType w:val="hybridMultilevel"/>
    <w:tmpl w:val="57769C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D569F"/>
    <w:multiLevelType w:val="hybridMultilevel"/>
    <w:tmpl w:val="D49E3F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90ED0"/>
    <w:multiLevelType w:val="hybridMultilevel"/>
    <w:tmpl w:val="58E82C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92D1A"/>
    <w:multiLevelType w:val="hybridMultilevel"/>
    <w:tmpl w:val="ECEA6C42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A30752"/>
    <w:multiLevelType w:val="hybridMultilevel"/>
    <w:tmpl w:val="783C2C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73A2F"/>
    <w:multiLevelType w:val="hybridMultilevel"/>
    <w:tmpl w:val="7E5C33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77581"/>
    <w:multiLevelType w:val="hybridMultilevel"/>
    <w:tmpl w:val="6D46A89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34557"/>
    <w:multiLevelType w:val="hybridMultilevel"/>
    <w:tmpl w:val="E49602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816B3"/>
    <w:multiLevelType w:val="hybridMultilevel"/>
    <w:tmpl w:val="9E244026"/>
    <w:lvl w:ilvl="0" w:tplc="35F8F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B363D"/>
    <w:multiLevelType w:val="hybridMultilevel"/>
    <w:tmpl w:val="6A7205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77BD4"/>
    <w:multiLevelType w:val="hybridMultilevel"/>
    <w:tmpl w:val="31BC7446"/>
    <w:lvl w:ilvl="0" w:tplc="444EB8B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3"/>
  </w:num>
  <w:num w:numId="10">
    <w:abstractNumId w:val="2"/>
  </w:num>
  <w:num w:numId="11">
    <w:abstractNumId w:val="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4D05"/>
    <w:rsid w:val="000124D7"/>
    <w:rsid w:val="00012EA0"/>
    <w:rsid w:val="0004485F"/>
    <w:rsid w:val="000614B7"/>
    <w:rsid w:val="00071A7D"/>
    <w:rsid w:val="000A39C7"/>
    <w:rsid w:val="000A58DB"/>
    <w:rsid w:val="000C2E79"/>
    <w:rsid w:val="000C3521"/>
    <w:rsid w:val="000C7724"/>
    <w:rsid w:val="000D2F7E"/>
    <w:rsid w:val="001060CB"/>
    <w:rsid w:val="002341B0"/>
    <w:rsid w:val="00254C23"/>
    <w:rsid w:val="002F1E8C"/>
    <w:rsid w:val="0032261A"/>
    <w:rsid w:val="00343C66"/>
    <w:rsid w:val="00344DC4"/>
    <w:rsid w:val="00376F91"/>
    <w:rsid w:val="003935D6"/>
    <w:rsid w:val="003A18C0"/>
    <w:rsid w:val="003A298B"/>
    <w:rsid w:val="003C0F15"/>
    <w:rsid w:val="003C2874"/>
    <w:rsid w:val="00434E8D"/>
    <w:rsid w:val="004620C7"/>
    <w:rsid w:val="00472D95"/>
    <w:rsid w:val="004B4E8B"/>
    <w:rsid w:val="004D1ED5"/>
    <w:rsid w:val="00537078"/>
    <w:rsid w:val="00543E24"/>
    <w:rsid w:val="00557F3E"/>
    <w:rsid w:val="00564413"/>
    <w:rsid w:val="005C35F8"/>
    <w:rsid w:val="005C46EA"/>
    <w:rsid w:val="005C4D13"/>
    <w:rsid w:val="005E02AD"/>
    <w:rsid w:val="00620983"/>
    <w:rsid w:val="00627CF8"/>
    <w:rsid w:val="00636B8D"/>
    <w:rsid w:val="00651D66"/>
    <w:rsid w:val="00657DFB"/>
    <w:rsid w:val="0068246F"/>
    <w:rsid w:val="00690C62"/>
    <w:rsid w:val="0069451B"/>
    <w:rsid w:val="006A42E2"/>
    <w:rsid w:val="006A6101"/>
    <w:rsid w:val="006B1DDF"/>
    <w:rsid w:val="006C7BCD"/>
    <w:rsid w:val="00705991"/>
    <w:rsid w:val="00717F25"/>
    <w:rsid w:val="00747BC4"/>
    <w:rsid w:val="007721C3"/>
    <w:rsid w:val="007911BC"/>
    <w:rsid w:val="007D4E28"/>
    <w:rsid w:val="00802EBC"/>
    <w:rsid w:val="00894D5F"/>
    <w:rsid w:val="008B2B0F"/>
    <w:rsid w:val="008D2285"/>
    <w:rsid w:val="008E2BB6"/>
    <w:rsid w:val="008F4605"/>
    <w:rsid w:val="00962937"/>
    <w:rsid w:val="00A03B16"/>
    <w:rsid w:val="00A12117"/>
    <w:rsid w:val="00A83866"/>
    <w:rsid w:val="00A9123A"/>
    <w:rsid w:val="00A912EB"/>
    <w:rsid w:val="00AA4AF4"/>
    <w:rsid w:val="00AF2B17"/>
    <w:rsid w:val="00B010E7"/>
    <w:rsid w:val="00B311A1"/>
    <w:rsid w:val="00B33496"/>
    <w:rsid w:val="00B547F5"/>
    <w:rsid w:val="00B630A1"/>
    <w:rsid w:val="00B67B40"/>
    <w:rsid w:val="00BB11F0"/>
    <w:rsid w:val="00BB7301"/>
    <w:rsid w:val="00BC2AE1"/>
    <w:rsid w:val="00BC769E"/>
    <w:rsid w:val="00C2776E"/>
    <w:rsid w:val="00C44585"/>
    <w:rsid w:val="00C65EC6"/>
    <w:rsid w:val="00C94D05"/>
    <w:rsid w:val="00CA7742"/>
    <w:rsid w:val="00CC5377"/>
    <w:rsid w:val="00D26C31"/>
    <w:rsid w:val="00D31EE8"/>
    <w:rsid w:val="00D711E9"/>
    <w:rsid w:val="00DC3A18"/>
    <w:rsid w:val="00DE6CE5"/>
    <w:rsid w:val="00E11182"/>
    <w:rsid w:val="00E7435D"/>
    <w:rsid w:val="00E76A3A"/>
    <w:rsid w:val="00E76BB0"/>
    <w:rsid w:val="00E976FF"/>
    <w:rsid w:val="00EC115A"/>
    <w:rsid w:val="00EC48F4"/>
    <w:rsid w:val="00EF5226"/>
    <w:rsid w:val="00F03AB9"/>
    <w:rsid w:val="00F15CD1"/>
    <w:rsid w:val="00FA4DBB"/>
    <w:rsid w:val="00FA5CE3"/>
    <w:rsid w:val="00FC6267"/>
    <w:rsid w:val="00F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17F2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C94D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C94D0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E6C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DE6CE5"/>
    <w:rPr>
      <w:sz w:val="22"/>
      <w:szCs w:val="22"/>
      <w:lang w:eastAsia="en-US"/>
    </w:rPr>
  </w:style>
  <w:style w:type="paragraph" w:styleId="Rodap">
    <w:name w:val="footer"/>
    <w:basedOn w:val="Normal"/>
    <w:link w:val="RodapChar"/>
    <w:rsid w:val="00DE6CE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DE6CE5"/>
    <w:rPr>
      <w:sz w:val="22"/>
      <w:szCs w:val="22"/>
      <w:lang w:eastAsia="en-US"/>
    </w:rPr>
  </w:style>
  <w:style w:type="paragraph" w:styleId="PargrafodaLista">
    <w:name w:val="List Paragraph"/>
    <w:basedOn w:val="Normal"/>
    <w:qFormat/>
    <w:rsid w:val="000A58DB"/>
    <w:pPr>
      <w:ind w:left="708"/>
    </w:pPr>
  </w:style>
  <w:style w:type="table" w:styleId="Tabelacomgrade">
    <w:name w:val="Table Grid"/>
    <w:basedOn w:val="Tabelanormal"/>
    <w:rsid w:val="00A0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rasilescola.uol.com.br/biologia/algas.htm" TargetMode="External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s://brasilescola.uol.com.br/biologia/reino-plantae.htm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rasilescola.uol.com.br/o-que-e/biologia/o-que-e-ecossistem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rasilescola.uol.com.br/biologia/decomposicao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rasilescola.uol.com.br/biologia/cadeia-alimentar.htm" TargetMode="External"/><Relationship Id="rId19" Type="http://schemas.openxmlformats.org/officeDocument/2006/relationships/hyperlink" Target="https://brasilescola.uol.com.br/biologia/niveis-troficos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brasilescola.uol.com.br/biologia/organismos-autotroficos-heterotroficos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EFVicari</cp:lastModifiedBy>
  <cp:revision>3</cp:revision>
  <cp:lastPrinted>2015-03-19T12:32:00Z</cp:lastPrinted>
  <dcterms:created xsi:type="dcterms:W3CDTF">2020-05-14T10:13:00Z</dcterms:created>
  <dcterms:modified xsi:type="dcterms:W3CDTF">2020-05-14T10:24:00Z</dcterms:modified>
</cp:coreProperties>
</file>