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46" w:rsidRPr="002C055A" w:rsidRDefault="00103946" w:rsidP="00103946">
      <w:pPr>
        <w:jc w:val="center"/>
        <w:rPr>
          <w:rFonts w:ascii="Arial" w:hAnsi="Arial" w:cs="Arial"/>
          <w:sz w:val="28"/>
          <w:szCs w:val="28"/>
        </w:rPr>
      </w:pPr>
      <w:r w:rsidRPr="002C055A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2A7F0A6F" wp14:editId="66C003B6">
            <wp:simplePos x="0" y="0"/>
            <wp:positionH relativeFrom="column">
              <wp:posOffset>4735038</wp:posOffset>
            </wp:positionH>
            <wp:positionV relativeFrom="paragraph">
              <wp:posOffset>-67588</wp:posOffset>
            </wp:positionV>
            <wp:extent cx="708917" cy="75001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72" cy="7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55A">
        <w:rPr>
          <w:rFonts w:ascii="Arial" w:hAnsi="Arial" w:cs="Arial"/>
          <w:sz w:val="28"/>
          <w:szCs w:val="28"/>
        </w:rPr>
        <w:t>PREFEITURA MUNICIPAL DE PONTE NOVA</w:t>
      </w:r>
    </w:p>
    <w:p w:rsidR="00103946" w:rsidRPr="000326AD" w:rsidRDefault="002C055A" w:rsidP="001039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103946" w:rsidRPr="002C055A">
        <w:rPr>
          <w:rFonts w:ascii="Arial" w:hAnsi="Arial" w:cs="Arial"/>
          <w:sz w:val="28"/>
          <w:szCs w:val="28"/>
        </w:rPr>
        <w:t xml:space="preserve"> SECRETARIA MUNICIPAL DE EDUCAÇÃO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0BF" w:rsidTr="001350BF">
        <w:tc>
          <w:tcPr>
            <w:tcW w:w="8644" w:type="dxa"/>
          </w:tcPr>
          <w:p w:rsidR="00CF5756" w:rsidRDefault="001350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A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INSTITUIÇÃO: E. M.</w:t>
            </w:r>
            <w:r w:rsidR="00CF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LUIS SOARES SOBRINHO</w:t>
            </w:r>
          </w:p>
          <w:p w:rsidR="001350BF" w:rsidRDefault="001350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CF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A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AA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Jusele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Cristina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  <w:r w:rsidR="00CF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SERIE:1º ANO </w:t>
            </w:r>
            <w:r w:rsidR="00CF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</w:p>
          <w:p w:rsidR="00CF5756" w:rsidRPr="00CF5756" w:rsidRDefault="00CF57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Componente Curricular: CNH </w:t>
            </w:r>
            <w:r w:rsidR="0003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(CIÊNCIAS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 GEOGRAFIA E HISTÓRIA)</w:t>
            </w:r>
          </w:p>
        </w:tc>
      </w:tr>
    </w:tbl>
    <w:p w:rsidR="00CF5756" w:rsidRDefault="00CF5756" w:rsidP="00CF5756">
      <w:pPr>
        <w:rPr>
          <w:sz w:val="28"/>
          <w:szCs w:val="28"/>
        </w:rPr>
      </w:pPr>
    </w:p>
    <w:p w:rsidR="00CF5756" w:rsidRDefault="00CF5756" w:rsidP="00CF5756">
      <w:pPr>
        <w:rPr>
          <w:sz w:val="28"/>
          <w:szCs w:val="28"/>
        </w:rPr>
      </w:pPr>
      <w:r w:rsidRPr="00CF5756">
        <w:rPr>
          <w:noProof/>
          <w:sz w:val="28"/>
          <w:szCs w:val="28"/>
          <w:lang w:eastAsia="pt-BR"/>
        </w:rPr>
        <w:drawing>
          <wp:inline distT="0" distB="0" distL="0" distR="0">
            <wp:extent cx="4648200" cy="1857375"/>
            <wp:effectExtent l="0" t="0" r="0" b="9525"/>
            <wp:docPr id="2" name="Imagem 2" descr="C:\Users\User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4" cy="18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339" w:rsidRPr="000A633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6339">
        <w:rPr>
          <w:noProof/>
          <w:sz w:val="28"/>
          <w:szCs w:val="28"/>
          <w:lang w:eastAsia="pt-BR"/>
        </w:rPr>
        <w:t xml:space="preserve">      </w:t>
      </w:r>
    </w:p>
    <w:p w:rsidR="000326AD" w:rsidRDefault="000326AD" w:rsidP="000326AD">
      <w:pPr>
        <w:jc w:val="center"/>
        <w:rPr>
          <w:rFonts w:ascii="Arial" w:hAnsi="Arial" w:cs="Arial"/>
          <w:color w:val="548DD4" w:themeColor="text2" w:themeTint="99"/>
          <w:sz w:val="36"/>
          <w:szCs w:val="36"/>
        </w:rPr>
      </w:pPr>
      <w:hyperlink r:id="rId7" w:history="1">
        <w:r w:rsidRPr="00C83D4B">
          <w:rPr>
            <w:rStyle w:val="Hyperlink"/>
            <w:rFonts w:ascii="Arial" w:hAnsi="Arial" w:cs="Arial"/>
            <w:color w:val="6666FF" w:themeColor="hyperlink" w:themeTint="99"/>
            <w:sz w:val="36"/>
            <w:szCs w:val="36"/>
          </w:rPr>
          <w:t>www.escolagames.com.br</w:t>
        </w:r>
      </w:hyperlink>
    </w:p>
    <w:p w:rsidR="00CF5756" w:rsidRPr="00CF5756" w:rsidRDefault="00CF5756" w:rsidP="000326AD">
      <w:pPr>
        <w:spacing w:line="240" w:lineRule="auto"/>
        <w:rPr>
          <w:rFonts w:ascii="Arial" w:hAnsi="Arial" w:cs="Arial"/>
          <w:color w:val="548DD4" w:themeColor="text2" w:themeTint="99"/>
          <w:sz w:val="36"/>
          <w:szCs w:val="36"/>
        </w:rPr>
      </w:pPr>
      <w:r w:rsidRPr="00CF5756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Nível de ensino: </w:t>
      </w:r>
      <w:r w:rsidRPr="00CF575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pt-BR"/>
        </w:rPr>
        <w:t>Ensino Fundamental I</w:t>
      </w:r>
    </w:p>
    <w:p w:rsidR="00CF5756" w:rsidRPr="00CF5756" w:rsidRDefault="00CF5756" w:rsidP="00032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CF5756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Série: </w:t>
      </w:r>
      <w:r w:rsidRPr="00CF575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pt-BR"/>
        </w:rPr>
        <w:t>1º Ano - 2º Ano - 3º Ano</w:t>
      </w:r>
    </w:p>
    <w:p w:rsidR="00CF5756" w:rsidRPr="00CF5756" w:rsidRDefault="00CF5756" w:rsidP="000326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CF5756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Idade: </w:t>
      </w:r>
      <w:r w:rsidRPr="00CF575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pt-BR"/>
        </w:rPr>
        <w:t>6 a 9 anos</w:t>
      </w:r>
    </w:p>
    <w:p w:rsidR="00CF5756" w:rsidRPr="000326AD" w:rsidRDefault="00CF5756" w:rsidP="000326AD">
      <w:pPr>
        <w:shd w:val="clear" w:color="auto" w:fill="FFFFFF"/>
        <w:spacing w:after="264" w:line="240" w:lineRule="auto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CF5756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Categorias:</w:t>
      </w:r>
    </w:p>
    <w:p w:rsidR="00CF5756" w:rsidRPr="000326AD" w:rsidRDefault="000326AD" w:rsidP="000326AD">
      <w:pPr>
        <w:pStyle w:val="PargrafodaLista"/>
        <w:numPr>
          <w:ilvl w:val="0"/>
          <w:numId w:val="3"/>
        </w:numPr>
        <w:shd w:val="clear" w:color="auto" w:fill="FFFFFF"/>
        <w:spacing w:after="264" w:line="240" w:lineRule="auto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Língua</w:t>
      </w:r>
      <w:r w:rsidR="00CF5756"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 xml:space="preserve"> Portuguesa</w:t>
      </w:r>
    </w:p>
    <w:p w:rsidR="00CF5756" w:rsidRPr="000326AD" w:rsidRDefault="00CF5756" w:rsidP="000326AD">
      <w:pPr>
        <w:pStyle w:val="PargrafodaLista"/>
        <w:numPr>
          <w:ilvl w:val="0"/>
          <w:numId w:val="3"/>
        </w:numPr>
        <w:shd w:val="clear" w:color="auto" w:fill="FFFFFF"/>
        <w:spacing w:after="264" w:line="240" w:lineRule="auto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Ciências</w:t>
      </w:r>
    </w:p>
    <w:p w:rsidR="00CF5756" w:rsidRPr="000326AD" w:rsidRDefault="00CF5756" w:rsidP="000326AD">
      <w:pPr>
        <w:pStyle w:val="PargrafodaLista"/>
        <w:numPr>
          <w:ilvl w:val="0"/>
          <w:numId w:val="3"/>
        </w:numPr>
        <w:shd w:val="clear" w:color="auto" w:fill="FFFFFF"/>
        <w:spacing w:after="264" w:line="240" w:lineRule="auto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 xml:space="preserve">História </w:t>
      </w:r>
    </w:p>
    <w:p w:rsidR="00CF5756" w:rsidRPr="000326AD" w:rsidRDefault="00CF5756" w:rsidP="000326AD">
      <w:pPr>
        <w:pStyle w:val="PargrafodaLista"/>
        <w:numPr>
          <w:ilvl w:val="0"/>
          <w:numId w:val="3"/>
        </w:numPr>
        <w:shd w:val="clear" w:color="auto" w:fill="FFFFFF"/>
        <w:spacing w:after="264" w:line="240" w:lineRule="auto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Geografia</w:t>
      </w:r>
    </w:p>
    <w:p w:rsidR="000A6339" w:rsidRDefault="000326AD" w:rsidP="000326AD">
      <w:pPr>
        <w:spacing w:line="240" w:lineRule="auto"/>
        <w:rPr>
          <w:rFonts w:ascii="Times New Roman" w:hAnsi="Times New Roman" w:cs="Times New Roman"/>
          <w:color w:val="4D4D4D"/>
          <w:sz w:val="29"/>
          <w:szCs w:val="29"/>
          <w:shd w:val="clear" w:color="auto" w:fill="FFFFFF"/>
        </w:rPr>
      </w:pPr>
      <w:r w:rsidRPr="000326AD">
        <w:rPr>
          <w:rFonts w:ascii="Times New Roman" w:hAnsi="Times New Roman" w:cs="Times New Roman"/>
          <w:color w:val="4D4D4D"/>
          <w:sz w:val="29"/>
          <w:szCs w:val="29"/>
          <w:shd w:val="clear" w:color="auto" w:fill="FFFFFF"/>
        </w:rPr>
        <w:t>J</w:t>
      </w:r>
      <w:r w:rsidRPr="000326AD">
        <w:rPr>
          <w:rFonts w:ascii="Times New Roman" w:hAnsi="Times New Roman" w:cs="Times New Roman"/>
          <w:color w:val="4D4D4D"/>
          <w:sz w:val="29"/>
          <w:szCs w:val="29"/>
          <w:shd w:val="clear" w:color="auto" w:fill="FFFFFF"/>
        </w:rPr>
        <w:t>ogo que estimula a concentração e apresenta conceitos de ciências, geografia e história. Este é mais um jogo desenvolvido pelo Escola Games que integra diversas áreas do conhecimento, fomentando a capacidade de concentração e o estímulo à leitura de textos</w:t>
      </w:r>
      <w:r w:rsidR="000A6339">
        <w:rPr>
          <w:rFonts w:ascii="Times New Roman" w:hAnsi="Times New Roman" w:cs="Times New Roman"/>
          <w:color w:val="4D4D4D"/>
          <w:sz w:val="29"/>
          <w:szCs w:val="29"/>
          <w:shd w:val="clear" w:color="auto" w:fill="FFFFFF"/>
        </w:rPr>
        <w:t xml:space="preserve"> informativos e explicativos.</w:t>
      </w:r>
    </w:p>
    <w:p w:rsidR="000326AD" w:rsidRPr="000326AD" w:rsidRDefault="000326AD" w:rsidP="000326AD">
      <w:pPr>
        <w:spacing w:line="240" w:lineRule="auto"/>
        <w:rPr>
          <w:rFonts w:ascii="Times New Roman" w:hAnsi="Times New Roman" w:cs="Times New Roman"/>
          <w:color w:val="4D4D4D"/>
          <w:sz w:val="29"/>
          <w:szCs w:val="29"/>
          <w:shd w:val="clear" w:color="auto" w:fill="FFFFFF"/>
        </w:rPr>
      </w:pPr>
      <w:r w:rsidRPr="000326AD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pt-BR"/>
        </w:rPr>
        <w:t>Objetivos pedagógicos</w:t>
      </w:r>
    </w:p>
    <w:p w:rsidR="000326AD" w:rsidRPr="000326AD" w:rsidRDefault="000326AD" w:rsidP="000326AD">
      <w:pPr>
        <w:numPr>
          <w:ilvl w:val="0"/>
          <w:numId w:val="4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Identificar semelhanças e contrastes por meio da análise visual (tamanho, forma, cor) entre os animais;</w:t>
      </w:r>
    </w:p>
    <w:p w:rsidR="000326AD" w:rsidRPr="000326AD" w:rsidRDefault="000326AD" w:rsidP="000326AD">
      <w:pPr>
        <w:numPr>
          <w:ilvl w:val="0"/>
          <w:numId w:val="4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Utilizar estratégias de análise para comparar os animais e diferenciar um dos outros;</w:t>
      </w:r>
    </w:p>
    <w:p w:rsidR="000326AD" w:rsidRPr="000326AD" w:rsidRDefault="000326AD" w:rsidP="000326AD">
      <w:pPr>
        <w:numPr>
          <w:ilvl w:val="0"/>
          <w:numId w:val="4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lastRenderedPageBreak/>
        <w:t>Exercitar a memória e a concentração no processo de identificação e comparação entre as imagens dos animais;</w:t>
      </w:r>
    </w:p>
    <w:p w:rsidR="000326AD" w:rsidRPr="000326AD" w:rsidRDefault="000326AD" w:rsidP="000326AD">
      <w:pPr>
        <w:numPr>
          <w:ilvl w:val="0"/>
          <w:numId w:val="4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Realizar a leitura de textos curtos informativos e explicativos, identificando elementos relevantes em cada texto.</w:t>
      </w:r>
    </w:p>
    <w:p w:rsidR="000326AD" w:rsidRPr="000326AD" w:rsidRDefault="000326AD" w:rsidP="000326AD">
      <w:pPr>
        <w:numPr>
          <w:ilvl w:val="0"/>
          <w:numId w:val="4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326AD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Descrever características dos animais obtidas após a leitura dos textos referentes a tamanho, forma, cor, fase da vida, local onde se desenvolvem etc., de acordo com cada texto.</w:t>
      </w:r>
    </w:p>
    <w:p w:rsidR="000326AD" w:rsidRDefault="000326AD" w:rsidP="00CF5756">
      <w:pPr>
        <w:rPr>
          <w:rFonts w:ascii="Times New Roman" w:hAnsi="Times New Roman" w:cs="Times New Roman"/>
          <w:sz w:val="28"/>
          <w:szCs w:val="28"/>
        </w:rPr>
      </w:pPr>
    </w:p>
    <w:p w:rsidR="000A6339" w:rsidRDefault="000A6339" w:rsidP="000A6339">
      <w:pPr>
        <w:jc w:val="center"/>
        <w:rPr>
          <w:rFonts w:ascii="Arial" w:hAnsi="Arial" w:cs="Arial"/>
          <w:color w:val="548DD4" w:themeColor="text2" w:themeTint="99"/>
          <w:sz w:val="36"/>
          <w:szCs w:val="36"/>
        </w:rPr>
      </w:pPr>
      <w:hyperlink r:id="rId8" w:history="1">
        <w:r w:rsidRPr="00C83D4B">
          <w:rPr>
            <w:rStyle w:val="Hyperlink"/>
            <w:rFonts w:ascii="Arial" w:hAnsi="Arial" w:cs="Arial"/>
            <w:color w:val="6666FF" w:themeColor="hyperlink" w:themeTint="99"/>
            <w:sz w:val="36"/>
            <w:szCs w:val="36"/>
          </w:rPr>
          <w:t>www.escolagames.com.br</w:t>
        </w:r>
      </w:hyperlink>
    </w:p>
    <w:p w:rsidR="000A6339" w:rsidRDefault="000A6339" w:rsidP="000A6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339">
        <w:rPr>
          <w:noProof/>
          <w:sz w:val="28"/>
          <w:szCs w:val="28"/>
          <w:lang w:eastAsia="pt-BR"/>
        </w:rPr>
        <w:drawing>
          <wp:inline distT="0" distB="0" distL="0" distR="0" wp14:anchorId="159905C1" wp14:editId="2A7E86C5">
            <wp:extent cx="4476750" cy="1816100"/>
            <wp:effectExtent l="0" t="0" r="0" b="0"/>
            <wp:docPr id="3" name="Imagem 3" descr="C:\Users\User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23" cy="18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339" w:rsidRPr="000A6339" w:rsidRDefault="000A6339" w:rsidP="000A6339">
      <w:pPr>
        <w:pStyle w:val="NormalWeb"/>
        <w:shd w:val="clear" w:color="auto" w:fill="FFFFFF"/>
        <w:spacing w:before="0" w:beforeAutospacing="0" w:after="264" w:afterAutospacing="0" w:line="428" w:lineRule="atLeast"/>
        <w:textAlignment w:val="baseline"/>
        <w:rPr>
          <w:color w:val="4D4D4D"/>
          <w:sz w:val="28"/>
          <w:szCs w:val="28"/>
        </w:rPr>
      </w:pPr>
      <w:r w:rsidRPr="000A6339">
        <w:rPr>
          <w:color w:val="4D4D4D"/>
          <w:sz w:val="28"/>
          <w:szCs w:val="28"/>
        </w:rPr>
        <w:t xml:space="preserve">O objetivo desse jogo da memória e preparar as crianças para se prevenirem do </w:t>
      </w:r>
      <w:proofErr w:type="spellStart"/>
      <w:r w:rsidRPr="000A6339">
        <w:rPr>
          <w:color w:val="4D4D4D"/>
          <w:sz w:val="28"/>
          <w:szCs w:val="28"/>
        </w:rPr>
        <w:t>Coronavírus</w:t>
      </w:r>
      <w:proofErr w:type="spellEnd"/>
      <w:r w:rsidRPr="000A6339">
        <w:rPr>
          <w:color w:val="4D4D4D"/>
          <w:sz w:val="28"/>
          <w:szCs w:val="28"/>
        </w:rPr>
        <w:t>.</w:t>
      </w:r>
    </w:p>
    <w:p w:rsidR="000A6339" w:rsidRDefault="000A6339" w:rsidP="000A6339">
      <w:pPr>
        <w:pStyle w:val="NormalWeb"/>
        <w:shd w:val="clear" w:color="auto" w:fill="FFFFFF"/>
        <w:spacing w:before="0" w:beforeAutospacing="0" w:after="264" w:afterAutospacing="0" w:line="428" w:lineRule="atLeast"/>
        <w:textAlignment w:val="baseline"/>
        <w:rPr>
          <w:color w:val="4D4D4D"/>
          <w:sz w:val="28"/>
          <w:szCs w:val="28"/>
        </w:rPr>
      </w:pPr>
      <w:r w:rsidRPr="000A6339">
        <w:rPr>
          <w:color w:val="4D4D4D"/>
          <w:sz w:val="28"/>
          <w:szCs w:val="28"/>
        </w:rPr>
        <w:t>A cada par de cartas formado a criança recebe uma informação de prevenção.</w:t>
      </w:r>
    </w:p>
    <w:p w:rsidR="000A6339" w:rsidRPr="000A6339" w:rsidRDefault="000A6339" w:rsidP="000A6339">
      <w:pPr>
        <w:pStyle w:val="NormalWeb"/>
        <w:shd w:val="clear" w:color="auto" w:fill="FFFFFF"/>
        <w:spacing w:before="0" w:beforeAutospacing="0" w:after="264" w:afterAutospacing="0" w:line="428" w:lineRule="atLeast"/>
        <w:textAlignment w:val="baseline"/>
        <w:rPr>
          <w:color w:val="4D4D4D"/>
          <w:sz w:val="28"/>
          <w:szCs w:val="28"/>
        </w:rPr>
      </w:pPr>
      <w:r w:rsidRPr="000A6339">
        <w:rPr>
          <w:b/>
          <w:bCs/>
          <w:color w:val="4D4D4D"/>
          <w:sz w:val="28"/>
          <w:szCs w:val="28"/>
        </w:rPr>
        <w:t>Objetivos pedagógicos</w:t>
      </w:r>
    </w:p>
    <w:p w:rsidR="000A6339" w:rsidRPr="000A6339" w:rsidRDefault="000A6339" w:rsidP="000A6339">
      <w:pPr>
        <w:numPr>
          <w:ilvl w:val="0"/>
          <w:numId w:val="5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Identificar semelhanças e contrastes por meio da análise visual (tamanho, forma, cor) entre os animais;</w:t>
      </w:r>
    </w:p>
    <w:p w:rsidR="000A6339" w:rsidRPr="000A6339" w:rsidRDefault="000A6339" w:rsidP="000A6339">
      <w:pPr>
        <w:numPr>
          <w:ilvl w:val="0"/>
          <w:numId w:val="5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Exercitar a memória e a concentração no processo de identificação e comparação entre as imagens dos animais;</w:t>
      </w:r>
    </w:p>
    <w:p w:rsidR="000A6339" w:rsidRPr="000A6339" w:rsidRDefault="000A6339" w:rsidP="000A6339">
      <w:pPr>
        <w:numPr>
          <w:ilvl w:val="0"/>
          <w:numId w:val="5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Realizar a leitura de textos curtos informativos e explicativos, identificando elementos relevantes em cada texto.</w:t>
      </w:r>
    </w:p>
    <w:p w:rsidR="000A6339" w:rsidRPr="000A6339" w:rsidRDefault="000A6339" w:rsidP="000A6339">
      <w:pPr>
        <w:numPr>
          <w:ilvl w:val="0"/>
          <w:numId w:val="5"/>
        </w:numPr>
        <w:shd w:val="clear" w:color="auto" w:fill="FFFFFF"/>
        <w:spacing w:after="0" w:line="428" w:lineRule="atLeast"/>
        <w:ind w:left="0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</w:pPr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 xml:space="preserve">Aprender como se prevenir do </w:t>
      </w:r>
      <w:proofErr w:type="spellStart"/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>Coronavírus</w:t>
      </w:r>
      <w:proofErr w:type="spellEnd"/>
      <w:r w:rsidRPr="000A6339">
        <w:rPr>
          <w:rFonts w:ascii="Times New Roman" w:eastAsia="Times New Roman" w:hAnsi="Times New Roman" w:cs="Times New Roman"/>
          <w:color w:val="4D4D4D"/>
          <w:sz w:val="28"/>
          <w:szCs w:val="28"/>
          <w:lang w:eastAsia="pt-BR"/>
        </w:rPr>
        <w:t xml:space="preserve"> – COVID-19.</w:t>
      </w:r>
    </w:p>
    <w:p w:rsidR="000A6339" w:rsidRPr="000A6339" w:rsidRDefault="000A6339" w:rsidP="000A633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A6339" w:rsidRPr="000A6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507"/>
    <w:multiLevelType w:val="multilevel"/>
    <w:tmpl w:val="D6D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E7226"/>
    <w:multiLevelType w:val="hybridMultilevel"/>
    <w:tmpl w:val="B9B62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695F"/>
    <w:multiLevelType w:val="multilevel"/>
    <w:tmpl w:val="66B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96503"/>
    <w:multiLevelType w:val="hybridMultilevel"/>
    <w:tmpl w:val="06567A1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E8241A"/>
    <w:multiLevelType w:val="multilevel"/>
    <w:tmpl w:val="47E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6"/>
    <w:rsid w:val="000326AD"/>
    <w:rsid w:val="000A6339"/>
    <w:rsid w:val="00103946"/>
    <w:rsid w:val="001350BF"/>
    <w:rsid w:val="0020614C"/>
    <w:rsid w:val="002C055A"/>
    <w:rsid w:val="00477FB0"/>
    <w:rsid w:val="00C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C062-F4F3-4E48-A014-E080ABDA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57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26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gam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lagam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2</cp:revision>
  <dcterms:created xsi:type="dcterms:W3CDTF">2020-04-22T18:52:00Z</dcterms:created>
  <dcterms:modified xsi:type="dcterms:W3CDTF">2020-04-22T18:52:00Z</dcterms:modified>
</cp:coreProperties>
</file>