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B6" w:rsidRDefault="0027745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PREFEITURA MUNICIPAL DE PONTE NOVA SECRETÁRIA DE EDUCAÇÃO (SEMED)</w:t>
      </w:r>
    </w:p>
    <w:p w:rsidR="00B364B6" w:rsidRDefault="0027745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NOME:_________________________________________ TURMA: 6º ANO</w:t>
      </w:r>
    </w:p>
    <w:p w:rsidR="00B364B6" w:rsidRDefault="0027745D">
      <w:pPr>
        <w:rPr>
          <w:rFonts w:ascii="Arial" w:eastAsia="Arial" w:hAnsi="Arial" w:cs="Arial"/>
          <w:color w:val="222222"/>
          <w:sz w:val="28"/>
          <w:shd w:val="clear" w:color="auto" w:fill="FFFFFF"/>
        </w:rPr>
      </w:pPr>
      <w:bookmarkStart w:id="0" w:name="_GoBack"/>
      <w:bookmarkEnd w:id="0"/>
      <w:r>
        <w:rPr>
          <w:rFonts w:ascii="Arial" w:eastAsia="Arial" w:hAnsi="Arial" w:cs="Arial"/>
          <w:color w:val="222222"/>
          <w:sz w:val="24"/>
          <w:shd w:val="clear" w:color="auto" w:fill="FFFFFF"/>
        </w:rPr>
        <w:t>Este poema foi escrito pelo dramaturgo alemão Bertold Brecht (1898-1956). Leia-o com atenção.</w:t>
      </w:r>
      <w:r>
        <w:rPr>
          <w:rFonts w:ascii="Arial" w:eastAsia="Arial" w:hAnsi="Arial" w:cs="Arial"/>
          <w:color w:val="222222"/>
          <w:sz w:val="24"/>
        </w:rPr>
        <w:br/>
      </w:r>
      <w:r>
        <w:rPr>
          <w:rFonts w:ascii="Arial" w:eastAsia="Arial" w:hAnsi="Arial" w:cs="Arial"/>
          <w:color w:val="222222"/>
          <w:sz w:val="24"/>
        </w:rPr>
        <w:br/>
      </w:r>
      <w:r>
        <w:rPr>
          <w:rFonts w:ascii="Arial" w:eastAsia="Arial" w:hAnsi="Arial" w:cs="Arial"/>
          <w:color w:val="222222"/>
          <w:sz w:val="28"/>
          <w:shd w:val="clear" w:color="auto" w:fill="FFFFFF"/>
        </w:rPr>
        <w:t>Perguntas de um trabalhador que lê.</w:t>
      </w:r>
    </w:p>
    <w:p w:rsidR="00B364B6" w:rsidRDefault="0027745D">
      <w:pPr>
        <w:rPr>
          <w:rFonts w:ascii="Arial" w:eastAsia="Arial" w:hAnsi="Arial" w:cs="Arial"/>
          <w:color w:val="222222"/>
          <w:sz w:val="28"/>
          <w:shd w:val="clear" w:color="auto" w:fill="FFFFFF"/>
        </w:rPr>
      </w:pPr>
      <w:r>
        <w:rPr>
          <w:rFonts w:ascii="Arial" w:eastAsia="Arial" w:hAnsi="Arial" w:cs="Arial"/>
          <w:color w:val="222222"/>
          <w:sz w:val="28"/>
          <w:shd w:val="clear" w:color="auto" w:fill="FFFFFF"/>
        </w:rPr>
        <w:t>Quem construiu a Tebas de sete portas?</w:t>
      </w:r>
    </w:p>
    <w:p w:rsidR="00B364B6" w:rsidRDefault="0027745D">
      <w:pPr>
        <w:rPr>
          <w:rFonts w:ascii="Arial" w:eastAsia="Arial" w:hAnsi="Arial" w:cs="Arial"/>
          <w:color w:val="222222"/>
          <w:sz w:val="28"/>
          <w:shd w:val="clear" w:color="auto" w:fill="FFFFFF"/>
        </w:rPr>
      </w:pPr>
      <w:r>
        <w:rPr>
          <w:rFonts w:ascii="Arial" w:eastAsia="Arial" w:hAnsi="Arial" w:cs="Arial"/>
          <w:color w:val="222222"/>
          <w:sz w:val="28"/>
          <w:shd w:val="clear" w:color="auto" w:fill="FFFFFF"/>
        </w:rPr>
        <w:t>Nos livros estão nomes de reis.</w:t>
      </w:r>
    </w:p>
    <w:p w:rsidR="00B364B6" w:rsidRDefault="0027745D">
      <w:pPr>
        <w:rPr>
          <w:rFonts w:ascii="Arial" w:eastAsia="Arial" w:hAnsi="Arial" w:cs="Arial"/>
          <w:color w:val="222222"/>
          <w:sz w:val="28"/>
          <w:shd w:val="clear" w:color="auto" w:fill="FFFFFF"/>
        </w:rPr>
      </w:pPr>
      <w:r>
        <w:rPr>
          <w:rFonts w:ascii="Arial" w:eastAsia="Arial" w:hAnsi="Arial" w:cs="Arial"/>
          <w:color w:val="222222"/>
          <w:sz w:val="28"/>
          <w:shd w:val="clear" w:color="auto" w:fill="FFFFFF"/>
        </w:rPr>
        <w:t>Arrastaram eles os blocos de pedra?</w:t>
      </w:r>
    </w:p>
    <w:p w:rsidR="00B364B6" w:rsidRDefault="0027745D">
      <w:pPr>
        <w:rPr>
          <w:rFonts w:ascii="Arial" w:eastAsia="Arial" w:hAnsi="Arial" w:cs="Arial"/>
          <w:color w:val="222222"/>
          <w:sz w:val="28"/>
          <w:shd w:val="clear" w:color="auto" w:fill="FFFFFF"/>
        </w:rPr>
      </w:pPr>
      <w:r>
        <w:rPr>
          <w:rFonts w:ascii="Arial" w:eastAsia="Arial" w:hAnsi="Arial" w:cs="Arial"/>
          <w:color w:val="222222"/>
          <w:sz w:val="28"/>
          <w:shd w:val="clear" w:color="auto" w:fill="FFFFFF"/>
        </w:rPr>
        <w:t xml:space="preserve">E a </w:t>
      </w:r>
      <w:proofErr w:type="gramStart"/>
      <w:r>
        <w:rPr>
          <w:rFonts w:ascii="Arial" w:eastAsia="Arial" w:hAnsi="Arial" w:cs="Arial"/>
          <w:color w:val="222222"/>
          <w:sz w:val="28"/>
          <w:shd w:val="clear" w:color="auto" w:fill="FFFFFF"/>
        </w:rPr>
        <w:t>Babilônia várias</w:t>
      </w:r>
      <w:proofErr w:type="gramEnd"/>
      <w:r>
        <w:rPr>
          <w:rFonts w:ascii="Arial" w:eastAsia="Arial" w:hAnsi="Arial" w:cs="Arial"/>
          <w:color w:val="222222"/>
          <w:sz w:val="28"/>
          <w:shd w:val="clear" w:color="auto" w:fill="FFFFFF"/>
        </w:rPr>
        <w:t xml:space="preserve"> vezes destruída-</w:t>
      </w:r>
    </w:p>
    <w:p w:rsidR="00B364B6" w:rsidRDefault="0027745D">
      <w:pPr>
        <w:rPr>
          <w:rFonts w:ascii="Arial" w:eastAsia="Arial" w:hAnsi="Arial" w:cs="Arial"/>
          <w:color w:val="222222"/>
          <w:sz w:val="28"/>
          <w:shd w:val="clear" w:color="auto" w:fill="FFFFFF"/>
        </w:rPr>
      </w:pPr>
      <w:r>
        <w:rPr>
          <w:rFonts w:ascii="Arial" w:eastAsia="Arial" w:hAnsi="Arial" w:cs="Arial"/>
          <w:color w:val="222222"/>
          <w:sz w:val="28"/>
          <w:shd w:val="clear" w:color="auto" w:fill="FFFFFF"/>
        </w:rPr>
        <w:t>Quem a reconstruiu tantas vezes?</w:t>
      </w:r>
    </w:p>
    <w:p w:rsidR="00B364B6" w:rsidRDefault="0027745D">
      <w:pPr>
        <w:rPr>
          <w:rFonts w:ascii="Arial" w:eastAsia="Arial" w:hAnsi="Arial" w:cs="Arial"/>
          <w:color w:val="222222"/>
          <w:sz w:val="28"/>
          <w:shd w:val="clear" w:color="auto" w:fill="FFFFFF"/>
        </w:rPr>
      </w:pPr>
      <w:r>
        <w:rPr>
          <w:rFonts w:ascii="Arial" w:eastAsia="Arial" w:hAnsi="Arial" w:cs="Arial"/>
          <w:color w:val="222222"/>
          <w:sz w:val="28"/>
          <w:shd w:val="clear" w:color="auto" w:fill="FFFFFF"/>
        </w:rPr>
        <w:t xml:space="preserve">Para onde foram os pedreiros, na noite em </w:t>
      </w:r>
      <w:r>
        <w:rPr>
          <w:rFonts w:ascii="Arial" w:eastAsia="Arial" w:hAnsi="Arial" w:cs="Arial"/>
          <w:color w:val="222222"/>
          <w:sz w:val="28"/>
          <w:shd w:val="clear" w:color="auto" w:fill="FFFFFF"/>
        </w:rPr>
        <w:t>que a muralha da China ficou pronta?</w:t>
      </w:r>
    </w:p>
    <w:p w:rsidR="00B364B6" w:rsidRDefault="0027745D">
      <w:pPr>
        <w:rPr>
          <w:rFonts w:ascii="Arial" w:eastAsia="Arial" w:hAnsi="Arial" w:cs="Arial"/>
          <w:color w:val="222222"/>
          <w:sz w:val="28"/>
          <w:shd w:val="clear" w:color="auto" w:fill="FFFFFF"/>
        </w:rPr>
      </w:pPr>
      <w:r>
        <w:rPr>
          <w:rFonts w:ascii="Arial" w:eastAsia="Arial" w:hAnsi="Arial" w:cs="Arial"/>
          <w:color w:val="222222"/>
          <w:sz w:val="28"/>
          <w:shd w:val="clear" w:color="auto" w:fill="FFFFFF"/>
        </w:rPr>
        <w:t>A grande Roma está cheia de arcos do triunfo.</w:t>
      </w:r>
    </w:p>
    <w:p w:rsidR="00B364B6" w:rsidRDefault="0027745D">
      <w:pPr>
        <w:rPr>
          <w:rFonts w:ascii="Arial" w:eastAsia="Arial" w:hAnsi="Arial" w:cs="Arial"/>
          <w:color w:val="222222"/>
          <w:sz w:val="28"/>
          <w:shd w:val="clear" w:color="auto" w:fill="FFFFFF"/>
        </w:rPr>
      </w:pPr>
      <w:r>
        <w:rPr>
          <w:rFonts w:ascii="Arial" w:eastAsia="Arial" w:hAnsi="Arial" w:cs="Arial"/>
          <w:color w:val="222222"/>
          <w:sz w:val="28"/>
          <w:shd w:val="clear" w:color="auto" w:fill="FFFFFF"/>
        </w:rPr>
        <w:t>Quem os ergueu?</w:t>
      </w:r>
    </w:p>
    <w:p w:rsidR="00B364B6" w:rsidRDefault="0027745D">
      <w:pPr>
        <w:rPr>
          <w:rFonts w:ascii="Arial" w:eastAsia="Arial" w:hAnsi="Arial" w:cs="Arial"/>
          <w:color w:val="222222"/>
          <w:sz w:val="28"/>
          <w:shd w:val="clear" w:color="auto" w:fill="FFFFFF"/>
        </w:rPr>
      </w:pPr>
      <w:r>
        <w:rPr>
          <w:rFonts w:ascii="Arial" w:eastAsia="Arial" w:hAnsi="Arial" w:cs="Arial"/>
          <w:color w:val="222222"/>
          <w:sz w:val="28"/>
          <w:shd w:val="clear" w:color="auto" w:fill="FFFFFF"/>
        </w:rPr>
        <w:t>O jovem Alexandre conquistou a Índia.</w:t>
      </w:r>
    </w:p>
    <w:p w:rsidR="00B364B6" w:rsidRDefault="0027745D">
      <w:pPr>
        <w:rPr>
          <w:rFonts w:ascii="Arial" w:eastAsia="Arial" w:hAnsi="Arial" w:cs="Arial"/>
          <w:color w:val="222222"/>
          <w:sz w:val="28"/>
          <w:shd w:val="clear" w:color="auto" w:fill="FFFFFF"/>
        </w:rPr>
      </w:pPr>
      <w:r>
        <w:rPr>
          <w:rFonts w:ascii="Arial" w:eastAsia="Arial" w:hAnsi="Arial" w:cs="Arial"/>
          <w:color w:val="222222"/>
          <w:sz w:val="28"/>
          <w:shd w:val="clear" w:color="auto" w:fill="FFFFFF"/>
        </w:rPr>
        <w:t>Sozinho?</w:t>
      </w:r>
    </w:p>
    <w:p w:rsidR="00B364B6" w:rsidRDefault="0027745D">
      <w:pPr>
        <w:rPr>
          <w:rFonts w:ascii="Arial" w:eastAsia="Arial" w:hAnsi="Arial" w:cs="Arial"/>
          <w:color w:val="222222"/>
          <w:sz w:val="28"/>
          <w:shd w:val="clear" w:color="auto" w:fill="FFFFFF"/>
        </w:rPr>
      </w:pPr>
      <w:r>
        <w:rPr>
          <w:rFonts w:ascii="Arial" w:eastAsia="Arial" w:hAnsi="Arial" w:cs="Arial"/>
          <w:color w:val="222222"/>
          <w:sz w:val="28"/>
          <w:shd w:val="clear" w:color="auto" w:fill="FFFFFF"/>
        </w:rPr>
        <w:t>Filipe da Espanha chorou, quando sua Armada naufragou. Ninguém mais chorou?</w:t>
      </w:r>
    </w:p>
    <w:p w:rsidR="00B364B6" w:rsidRDefault="0027745D">
      <w:pPr>
        <w:rPr>
          <w:rFonts w:ascii="Arial" w:eastAsia="Arial" w:hAnsi="Arial" w:cs="Arial"/>
          <w:color w:val="222222"/>
          <w:sz w:val="28"/>
          <w:shd w:val="clear" w:color="auto" w:fill="FFFFFF"/>
        </w:rPr>
      </w:pPr>
      <w:r>
        <w:rPr>
          <w:rFonts w:ascii="Arial" w:eastAsia="Arial" w:hAnsi="Arial" w:cs="Arial"/>
          <w:color w:val="222222"/>
          <w:sz w:val="28"/>
          <w:shd w:val="clear" w:color="auto" w:fill="FFFFFF"/>
        </w:rPr>
        <w:t>Tantas histórias.</w:t>
      </w:r>
    </w:p>
    <w:p w:rsidR="00B364B6" w:rsidRDefault="0027745D">
      <w:pPr>
        <w:rPr>
          <w:rFonts w:ascii="Arial" w:eastAsia="Arial" w:hAnsi="Arial" w:cs="Arial"/>
          <w:color w:val="222222"/>
          <w:sz w:val="24"/>
          <w:shd w:val="clear" w:color="auto" w:fill="FFFFFF"/>
        </w:rPr>
      </w:pPr>
      <w:r>
        <w:rPr>
          <w:rFonts w:ascii="Arial" w:eastAsia="Arial" w:hAnsi="Arial" w:cs="Arial"/>
          <w:color w:val="222222"/>
          <w:sz w:val="28"/>
          <w:shd w:val="clear" w:color="auto" w:fill="FFFFFF"/>
        </w:rPr>
        <w:t>Tantas questões</w:t>
      </w:r>
    </w:p>
    <w:p w:rsidR="00B364B6" w:rsidRDefault="00B364B6">
      <w:pPr>
        <w:rPr>
          <w:rFonts w:ascii="Arial" w:eastAsia="Arial" w:hAnsi="Arial" w:cs="Arial"/>
          <w:color w:val="222222"/>
          <w:shd w:val="clear" w:color="auto" w:fill="FFFFFF"/>
        </w:rPr>
      </w:pPr>
    </w:p>
    <w:p w:rsidR="00B364B6" w:rsidRDefault="00B364B6">
      <w:pPr>
        <w:rPr>
          <w:rFonts w:ascii="Arial" w:eastAsia="Arial" w:hAnsi="Arial" w:cs="Arial"/>
          <w:color w:val="222222"/>
          <w:shd w:val="clear" w:color="auto" w:fill="FFFFFF"/>
        </w:rPr>
      </w:pPr>
    </w:p>
    <w:p w:rsidR="00B364B6" w:rsidRDefault="00B364B6">
      <w:pPr>
        <w:rPr>
          <w:rFonts w:ascii="Arial" w:eastAsia="Arial" w:hAnsi="Arial" w:cs="Arial"/>
          <w:color w:val="222222"/>
          <w:shd w:val="clear" w:color="auto" w:fill="FFFFFF"/>
        </w:rPr>
      </w:pPr>
    </w:p>
    <w:p w:rsidR="00B364B6" w:rsidRDefault="00B364B6">
      <w:pPr>
        <w:rPr>
          <w:rFonts w:ascii="Arial" w:eastAsia="Arial" w:hAnsi="Arial" w:cs="Arial"/>
          <w:color w:val="222222"/>
          <w:shd w:val="clear" w:color="auto" w:fill="FFFFFF"/>
        </w:rPr>
      </w:pPr>
    </w:p>
    <w:p w:rsidR="00B364B6" w:rsidRDefault="00B364B6">
      <w:pPr>
        <w:rPr>
          <w:rFonts w:ascii="Arial" w:eastAsia="Arial" w:hAnsi="Arial" w:cs="Arial"/>
          <w:color w:val="222222"/>
          <w:shd w:val="clear" w:color="auto" w:fill="FFFFFF"/>
        </w:rPr>
      </w:pPr>
    </w:p>
    <w:p w:rsidR="00B364B6" w:rsidRDefault="00B364B6">
      <w:pPr>
        <w:rPr>
          <w:rFonts w:ascii="Arial" w:eastAsia="Arial" w:hAnsi="Arial" w:cs="Arial"/>
          <w:color w:val="222222"/>
          <w:shd w:val="clear" w:color="auto" w:fill="FFFFFF"/>
        </w:rPr>
      </w:pPr>
    </w:p>
    <w:p w:rsidR="00B364B6" w:rsidRDefault="00B364B6">
      <w:pPr>
        <w:rPr>
          <w:rFonts w:ascii="Arial" w:eastAsia="Arial" w:hAnsi="Arial" w:cs="Arial"/>
          <w:color w:val="222222"/>
          <w:shd w:val="clear" w:color="auto" w:fill="FFFFFF"/>
        </w:rPr>
      </w:pPr>
    </w:p>
    <w:p w:rsidR="00B364B6" w:rsidRDefault="00B364B6">
      <w:pPr>
        <w:rPr>
          <w:rFonts w:ascii="Arial" w:eastAsia="Arial" w:hAnsi="Arial" w:cs="Arial"/>
          <w:color w:val="222222"/>
          <w:shd w:val="clear" w:color="auto" w:fill="FFFFFF"/>
        </w:rPr>
      </w:pPr>
    </w:p>
    <w:p w:rsidR="00B364B6" w:rsidRDefault="0027745D">
      <w:pPr>
        <w:jc w:val="right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sz w:val="18"/>
          <w:shd w:val="clear" w:color="auto" w:fill="FFFFFF"/>
        </w:rPr>
        <w:t xml:space="preserve">BRECHT, Bertold. Poemas (1913-1956). Seleção e </w:t>
      </w:r>
      <w:proofErr w:type="spellStart"/>
      <w:r>
        <w:rPr>
          <w:rFonts w:ascii="Arial" w:eastAsia="Arial" w:hAnsi="Arial" w:cs="Arial"/>
          <w:color w:val="222222"/>
          <w:sz w:val="18"/>
          <w:shd w:val="clear" w:color="auto" w:fill="FFFFFF"/>
        </w:rPr>
        <w:t>traducão</w:t>
      </w:r>
      <w:proofErr w:type="spellEnd"/>
      <w:r>
        <w:rPr>
          <w:rFonts w:ascii="Arial" w:eastAsia="Arial" w:hAnsi="Arial" w:cs="Arial"/>
          <w:color w:val="222222"/>
          <w:sz w:val="18"/>
          <w:shd w:val="clear" w:color="auto" w:fill="FFFFFF"/>
        </w:rPr>
        <w:t xml:space="preserve"> de Paulo Cesar de Souza. Sio Paulo: Editora 34, 2000</w:t>
      </w:r>
      <w:proofErr w:type="gramStart"/>
      <w:r>
        <w:rPr>
          <w:rFonts w:ascii="Arial" w:eastAsia="Arial" w:hAnsi="Arial" w:cs="Arial"/>
          <w:color w:val="222222"/>
          <w:sz w:val="18"/>
          <w:shd w:val="clear" w:color="auto" w:fill="FFFFFF"/>
        </w:rPr>
        <w:t>, .</w:t>
      </w:r>
      <w:proofErr w:type="gramEnd"/>
      <w:r>
        <w:rPr>
          <w:rFonts w:ascii="Arial" w:eastAsia="Arial" w:hAnsi="Arial" w:cs="Arial"/>
          <w:color w:val="222222"/>
          <w:sz w:val="18"/>
          <w:shd w:val="clear" w:color="auto" w:fill="FFFFFF"/>
        </w:rPr>
        <w:t xml:space="preserve"> 16.</w:t>
      </w:r>
      <w:r>
        <w:rPr>
          <w:rFonts w:ascii="Arial" w:eastAsia="Arial" w:hAnsi="Arial" w:cs="Arial"/>
          <w:color w:val="222222"/>
          <w:sz w:val="18"/>
        </w:rPr>
        <w:br/>
      </w:r>
    </w:p>
    <w:p w:rsidR="00B364B6" w:rsidRDefault="0027745D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  <w:shd w:val="clear" w:color="auto" w:fill="FFFFFF"/>
        </w:rPr>
        <w:t>1. Releia a seguir os versos iniciais do poema.</w:t>
      </w:r>
      <w:r>
        <w:rPr>
          <w:rFonts w:ascii="Arial" w:eastAsia="Arial" w:hAnsi="Arial" w:cs="Arial"/>
          <w:color w:val="500050"/>
          <w:sz w:val="24"/>
          <w:shd w:val="clear" w:color="auto" w:fill="FFFFFF"/>
        </w:rPr>
        <w:br/>
      </w:r>
      <w:r>
        <w:rPr>
          <w:rFonts w:ascii="Arial" w:eastAsia="Arial" w:hAnsi="Arial" w:cs="Arial"/>
          <w:color w:val="500050"/>
          <w:sz w:val="24"/>
          <w:shd w:val="clear" w:color="auto" w:fill="FFFFFF"/>
        </w:rPr>
        <w:br/>
        <w:t xml:space="preserve"> </w:t>
      </w:r>
      <w:r>
        <w:rPr>
          <w:rFonts w:ascii="Arial" w:eastAsia="Arial" w:hAnsi="Arial" w:cs="Arial"/>
          <w:color w:val="500050"/>
          <w:sz w:val="24"/>
          <w:shd w:val="clear" w:color="auto" w:fill="FFFFFF"/>
        </w:rPr>
        <w:tab/>
      </w:r>
      <w:r>
        <w:rPr>
          <w:rFonts w:ascii="Arial" w:eastAsia="Arial" w:hAnsi="Arial" w:cs="Arial"/>
          <w:sz w:val="24"/>
          <w:shd w:val="clear" w:color="auto" w:fill="FFFFFF"/>
        </w:rPr>
        <w:t>Quem construiu a Tebas de sete portas?</w:t>
      </w:r>
      <w:r>
        <w:rPr>
          <w:rFonts w:ascii="Arial" w:eastAsia="Arial" w:hAnsi="Arial" w:cs="Arial"/>
          <w:sz w:val="24"/>
          <w:shd w:val="clear" w:color="auto" w:fill="FFFFFF"/>
        </w:rPr>
        <w:br/>
        <w:t xml:space="preserve"> </w:t>
      </w:r>
      <w:r>
        <w:rPr>
          <w:rFonts w:ascii="Arial" w:eastAsia="Arial" w:hAnsi="Arial" w:cs="Arial"/>
          <w:sz w:val="24"/>
          <w:shd w:val="clear" w:color="auto" w:fill="FFFFFF"/>
        </w:rPr>
        <w:tab/>
        <w:t>Nos livros estão nomes de reis.</w:t>
      </w:r>
      <w:r>
        <w:rPr>
          <w:rFonts w:ascii="Arial" w:eastAsia="Arial" w:hAnsi="Arial" w:cs="Arial"/>
          <w:sz w:val="24"/>
          <w:shd w:val="clear" w:color="auto" w:fill="FFFFFF"/>
        </w:rPr>
        <w:br/>
        <w:t xml:space="preserve"> </w:t>
      </w:r>
      <w:r>
        <w:rPr>
          <w:rFonts w:ascii="Arial" w:eastAsia="Arial" w:hAnsi="Arial" w:cs="Arial"/>
          <w:sz w:val="24"/>
          <w:shd w:val="clear" w:color="auto" w:fill="FFFFFF"/>
        </w:rPr>
        <w:tab/>
      </w:r>
      <w:r>
        <w:rPr>
          <w:rFonts w:ascii="Arial" w:eastAsia="Arial" w:hAnsi="Arial" w:cs="Arial"/>
          <w:sz w:val="24"/>
          <w:shd w:val="clear" w:color="auto" w:fill="FFFFFF"/>
        </w:rPr>
        <w:t>Arrastaram eles os blocos de pedra?</w:t>
      </w:r>
      <w:r>
        <w:rPr>
          <w:rFonts w:ascii="Arial" w:eastAsia="Arial" w:hAnsi="Arial" w:cs="Arial"/>
          <w:color w:val="500050"/>
          <w:sz w:val="24"/>
          <w:shd w:val="clear" w:color="auto" w:fill="FFFFFF"/>
        </w:rPr>
        <w:br/>
      </w:r>
      <w:r>
        <w:rPr>
          <w:rFonts w:ascii="Arial" w:eastAsia="Arial" w:hAnsi="Arial" w:cs="Arial"/>
          <w:color w:val="500050"/>
          <w:sz w:val="24"/>
          <w:shd w:val="clear" w:color="auto" w:fill="FFFFFF"/>
        </w:rPr>
        <w:br/>
      </w:r>
      <w:r>
        <w:rPr>
          <w:rFonts w:ascii="Arial" w:eastAsia="Arial" w:hAnsi="Arial" w:cs="Arial"/>
          <w:sz w:val="24"/>
          <w:shd w:val="clear" w:color="auto" w:fill="FFFFFF"/>
        </w:rPr>
        <w:t>• Quem de fato arrastou blocos de pedra durante a construção de Tebas?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  <w:shd w:val="clear" w:color="auto" w:fill="FFFFFF"/>
        </w:rPr>
        <w:t>2. Releia as outras questões presentes no poema e responda: quem são as pessoas responsáveis por executar as ações relatadas?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  <w:shd w:val="clear" w:color="auto" w:fill="FFFFFF"/>
        </w:rPr>
        <w:t>3. Com base no que v</w:t>
      </w:r>
      <w:r>
        <w:rPr>
          <w:rFonts w:ascii="Arial" w:eastAsia="Arial" w:hAnsi="Arial" w:cs="Arial"/>
          <w:sz w:val="24"/>
          <w:shd w:val="clear" w:color="auto" w:fill="FFFFFF"/>
        </w:rPr>
        <w:t>ocê estudou neste capítulo, interprete o verso "Nos Livros estão nomes de reis".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  <w:shd w:val="clear" w:color="auto" w:fill="FFFFFF"/>
        </w:rPr>
        <w:t>4. O título do poema é "Perguntas de um trabalhador que lê". Nessa frase, o verbo "ler" tem o sentido de "ler um texto" ou "interpretar a realidade"?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  <w:shd w:val="clear" w:color="auto" w:fill="FFFFFF"/>
        </w:rPr>
        <w:t>5. O que essas pergunta</w:t>
      </w:r>
      <w:r>
        <w:rPr>
          <w:rFonts w:ascii="Arial" w:eastAsia="Arial" w:hAnsi="Arial" w:cs="Arial"/>
          <w:sz w:val="24"/>
          <w:shd w:val="clear" w:color="auto" w:fill="FFFFFF"/>
        </w:rPr>
        <w:t>s contidas no texto nos permitem concluir?</w:t>
      </w:r>
    </w:p>
    <w:sectPr w:rsidR="00B36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64B6"/>
    <w:rsid w:val="0027745D"/>
    <w:rsid w:val="00B3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1302</Characters>
  <Application>Microsoft Office Word</Application>
  <DocSecurity>0</DocSecurity>
  <Lines>10</Lines>
  <Paragraphs>3</Paragraphs>
  <ScaleCrop>false</ScaleCrop>
  <Company>HP Inc.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PMPN</cp:lastModifiedBy>
  <cp:revision>2</cp:revision>
  <dcterms:created xsi:type="dcterms:W3CDTF">2020-05-07T17:24:00Z</dcterms:created>
  <dcterms:modified xsi:type="dcterms:W3CDTF">2020-05-07T17:24:00Z</dcterms:modified>
</cp:coreProperties>
</file>