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AA" w:rsidRDefault="00EE1DAA" w:rsidP="00EE1DAA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-30480</wp:posOffset>
                </wp:positionV>
                <wp:extent cx="6505575" cy="1171575"/>
                <wp:effectExtent l="0" t="0" r="28575" b="285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05575" cy="1171575"/>
                          <a:chOff x="0" y="0"/>
                          <a:chExt cx="10569" cy="198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0"/>
                            <a:ext cx="8038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DAA" w:rsidRDefault="00EE1DAA" w:rsidP="00EE1D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Escola Municipal Senador Miguel Lana</w:t>
                              </w:r>
                            </w:p>
                            <w:p w:rsidR="00EE1DAA" w:rsidRDefault="00EE1DAA" w:rsidP="00EE1D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Ensino Fundamental II</w:t>
                              </w:r>
                            </w:p>
                            <w:p w:rsidR="00EE1DAA" w:rsidRDefault="00EE1DAA" w:rsidP="00EE1D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Anos Finais - História</w:t>
                              </w:r>
                            </w:p>
                            <w:p w:rsidR="00EE1DAA" w:rsidRDefault="00EE1DAA" w:rsidP="00EE1D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8°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1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DAA" w:rsidRDefault="00EE1DAA" w:rsidP="00EE1DAA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095375" cy="1000125"/>
                                    <wp:effectExtent l="0" t="0" r="9525" b="9525"/>
                                    <wp:docPr id="2" name="Imagem 2" descr="logo PEQUENA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2" descr="logo PEQUENA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1DAA" w:rsidRDefault="00EE1DAA" w:rsidP="00EE1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0.5pt;margin-top:-2.4pt;width:512.25pt;height:92.25pt;z-index:251659264;mso-position-horizontal-relative:page" coordsize="1056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31;width:8038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E1DAA" w:rsidRDefault="00EE1DAA" w:rsidP="00EE1D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Escola Municipal Senador Miguel Lana</w:t>
                        </w:r>
                      </w:p>
                      <w:p w:rsidR="00EE1DAA" w:rsidRDefault="00EE1DAA" w:rsidP="00EE1D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Ensino Fundamental II</w:t>
                        </w:r>
                      </w:p>
                      <w:p w:rsidR="00EE1DAA" w:rsidRDefault="00EE1DAA" w:rsidP="00EE1D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Anos Finais - História</w:t>
                        </w:r>
                      </w:p>
                      <w:p w:rsidR="00EE1DAA" w:rsidRDefault="00EE1DAA" w:rsidP="00EE1D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8°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</w:rPr>
                          <w:t>ano</w:t>
                        </w:r>
                      </w:p>
                    </w:txbxContent>
                  </v:textbox>
                </v:shape>
                <v:shape id="Text Box 5" o:spid="_x0000_s1028" type="#_x0000_t202" style="position:absolute;width:2531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E1DAA" w:rsidRDefault="00EE1DAA" w:rsidP="00EE1DAA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pt-BR"/>
                          </w:rPr>
                          <w:drawing>
                            <wp:inline distT="0" distB="0" distL="0" distR="0">
                              <wp:extent cx="1095375" cy="1000125"/>
                              <wp:effectExtent l="0" t="0" r="9525" b="9525"/>
                              <wp:docPr id="2" name="Imagem 2" descr="logo PEQUEN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2" descr="logo PEQUEN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E1DAA" w:rsidRDefault="00EE1DAA" w:rsidP="00EE1DAA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C59BA" w:rsidRPr="005E02AD" w:rsidRDefault="006C59BA" w:rsidP="006C59BA"/>
    <w:p w:rsidR="009B6193" w:rsidRDefault="009B6193" w:rsidP="009B6193">
      <w:pPr>
        <w:spacing w:line="360" w:lineRule="auto"/>
        <w:rPr>
          <w:rFonts w:ascii="Arial" w:hAnsi="Arial" w:cs="Arial"/>
          <w:b/>
        </w:rPr>
      </w:pPr>
    </w:p>
    <w:p w:rsidR="00DC7673" w:rsidRPr="00FF1CC5" w:rsidRDefault="00DC7673" w:rsidP="00FF1C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1CC5" w:rsidRPr="00FF1CC5" w:rsidRDefault="00FF1CC5" w:rsidP="00FF1CC5">
      <w:pPr>
        <w:jc w:val="both"/>
        <w:rPr>
          <w:rFonts w:ascii="Arial" w:hAnsi="Arial" w:cs="Arial"/>
          <w:sz w:val="24"/>
          <w:szCs w:val="24"/>
        </w:rPr>
      </w:pPr>
      <w:r w:rsidRPr="00FF1CC5">
        <w:rPr>
          <w:rFonts w:ascii="Arial" w:hAnsi="Arial" w:cs="Arial"/>
          <w:sz w:val="24"/>
          <w:szCs w:val="24"/>
        </w:rPr>
        <w:t>“Liberdade, igualdade e fraternidade” foi o lema de uma revolução que acarretou profundas transformações sociais, políticas e econômicas na Europa do século XVIII. Identifique qual é essa revolução e escreva um texto</w:t>
      </w:r>
      <w:r>
        <w:rPr>
          <w:rFonts w:ascii="Arial" w:hAnsi="Arial" w:cs="Arial"/>
          <w:sz w:val="24"/>
          <w:szCs w:val="24"/>
        </w:rPr>
        <w:t xml:space="preserve"> em seu caderno</w:t>
      </w:r>
      <w:r w:rsidRPr="00FF1CC5">
        <w:rPr>
          <w:rFonts w:ascii="Arial" w:hAnsi="Arial" w:cs="Arial"/>
          <w:sz w:val="24"/>
          <w:szCs w:val="24"/>
        </w:rPr>
        <w:t xml:space="preserve"> mencionando a sua importância.</w:t>
      </w:r>
    </w:p>
    <w:p w:rsidR="00DC7673" w:rsidRPr="00805883" w:rsidRDefault="00DC7673" w:rsidP="00DC76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7673" w:rsidRDefault="00DC7673" w:rsidP="009B6193">
      <w:pPr>
        <w:spacing w:line="360" w:lineRule="auto"/>
        <w:rPr>
          <w:rFonts w:ascii="Arial" w:hAnsi="Arial" w:cs="Arial"/>
          <w:b/>
        </w:rPr>
      </w:pPr>
    </w:p>
    <w:sectPr w:rsidR="00DC7673" w:rsidSect="00FA4DBB">
      <w:pgSz w:w="11906" w:h="16838"/>
      <w:pgMar w:top="993" w:right="1418" w:bottom="56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91BA2"/>
    <w:multiLevelType w:val="hybridMultilevel"/>
    <w:tmpl w:val="5A7E00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A"/>
    <w:rsid w:val="000B1C2D"/>
    <w:rsid w:val="000F3B0F"/>
    <w:rsid w:val="002551C2"/>
    <w:rsid w:val="00362752"/>
    <w:rsid w:val="004D66E5"/>
    <w:rsid w:val="006C59BA"/>
    <w:rsid w:val="007D50F8"/>
    <w:rsid w:val="009B6193"/>
    <w:rsid w:val="00A13874"/>
    <w:rsid w:val="00A97283"/>
    <w:rsid w:val="00C05D89"/>
    <w:rsid w:val="00CB40F7"/>
    <w:rsid w:val="00D50168"/>
    <w:rsid w:val="00DC7673"/>
    <w:rsid w:val="00E82202"/>
    <w:rsid w:val="00EE1DAA"/>
    <w:rsid w:val="00FA3E9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510-6022-4DF2-A1EB-8A9171A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9B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51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DC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Talita</cp:lastModifiedBy>
  <cp:revision>3</cp:revision>
  <dcterms:created xsi:type="dcterms:W3CDTF">2020-04-22T15:30:00Z</dcterms:created>
  <dcterms:modified xsi:type="dcterms:W3CDTF">2020-04-22T22:27:00Z</dcterms:modified>
</cp:coreProperties>
</file>