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57" w:rsidRPr="007E57D5" w:rsidRDefault="00356457" w:rsidP="007E57D5">
      <w:pPr>
        <w:pStyle w:val="p1"/>
        <w:spacing w:before="0" w:beforeAutospacing="0" w:after="0" w:afterAutospacing="0" w:line="276" w:lineRule="auto"/>
        <w:ind w:left="284"/>
        <w:jc w:val="both"/>
        <w:rPr>
          <w:rStyle w:val="a4"/>
          <w:sz w:val="28"/>
          <w:szCs w:val="28"/>
        </w:rPr>
      </w:pPr>
      <w:r w:rsidRPr="007E57D5">
        <w:rPr>
          <w:rStyle w:val="a4"/>
          <w:sz w:val="28"/>
          <w:szCs w:val="28"/>
        </w:rPr>
        <w:t>План – конспект за</w:t>
      </w:r>
      <w:r w:rsidR="00995CE5">
        <w:rPr>
          <w:rStyle w:val="a4"/>
          <w:sz w:val="28"/>
          <w:szCs w:val="28"/>
        </w:rPr>
        <w:t>нятия кружка «Психология личности</w:t>
      </w:r>
      <w:r w:rsidRPr="007E57D5">
        <w:rPr>
          <w:rStyle w:val="a4"/>
          <w:sz w:val="28"/>
          <w:szCs w:val="28"/>
        </w:rPr>
        <w:t>»</w:t>
      </w:r>
    </w:p>
    <w:p w:rsidR="00356457" w:rsidRPr="007E57D5" w:rsidRDefault="009C0B46" w:rsidP="007E57D5">
      <w:pPr>
        <w:pStyle w:val="p1"/>
        <w:spacing w:before="0" w:beforeAutospacing="0" w:after="0" w:afterAutospacing="0" w:line="276" w:lineRule="auto"/>
        <w:ind w:left="284"/>
        <w:jc w:val="both"/>
        <w:rPr>
          <w:rStyle w:val="a4"/>
          <w:sz w:val="28"/>
          <w:szCs w:val="28"/>
        </w:rPr>
      </w:pPr>
      <w:r>
        <w:rPr>
          <w:rStyle w:val="a4"/>
          <w:sz w:val="28"/>
          <w:szCs w:val="28"/>
        </w:rPr>
        <w:t xml:space="preserve">Занятие № </w:t>
      </w:r>
      <w:r w:rsidR="00A35D19">
        <w:rPr>
          <w:rStyle w:val="a4"/>
          <w:sz w:val="28"/>
          <w:szCs w:val="28"/>
        </w:rPr>
        <w:t>16</w:t>
      </w:r>
    </w:p>
    <w:p w:rsidR="00356457" w:rsidRPr="007E57D5" w:rsidRDefault="00356457" w:rsidP="007E57D5">
      <w:pPr>
        <w:pStyle w:val="p1"/>
        <w:spacing w:before="0" w:beforeAutospacing="0" w:after="0" w:afterAutospacing="0" w:line="276" w:lineRule="auto"/>
        <w:ind w:left="284"/>
        <w:jc w:val="both"/>
        <w:rPr>
          <w:rStyle w:val="a4"/>
          <w:sz w:val="28"/>
          <w:szCs w:val="28"/>
        </w:rPr>
      </w:pPr>
      <w:r w:rsidRPr="007E57D5">
        <w:rPr>
          <w:rStyle w:val="a4"/>
          <w:sz w:val="28"/>
          <w:szCs w:val="28"/>
        </w:rPr>
        <w:t>Форма работы: информационный час</w:t>
      </w:r>
    </w:p>
    <w:p w:rsidR="00D76A27" w:rsidRPr="00334C49" w:rsidRDefault="00356457" w:rsidP="00334C49">
      <w:pPr>
        <w:spacing w:line="276" w:lineRule="auto"/>
        <w:ind w:left="284"/>
        <w:jc w:val="both"/>
        <w:rPr>
          <w:rStyle w:val="a4"/>
          <w:rFonts w:ascii="Times New Roman" w:hAnsi="Times New Roman" w:cs="Times New Roman"/>
          <w:sz w:val="28"/>
          <w:szCs w:val="28"/>
        </w:rPr>
      </w:pPr>
      <w:r w:rsidRPr="007E57D5">
        <w:rPr>
          <w:rStyle w:val="a4"/>
          <w:rFonts w:ascii="Times New Roman" w:hAnsi="Times New Roman" w:cs="Times New Roman"/>
          <w:sz w:val="28"/>
          <w:szCs w:val="28"/>
        </w:rPr>
        <w:t xml:space="preserve">Тема занятия: </w:t>
      </w:r>
      <w:r w:rsidR="00995CE5">
        <w:rPr>
          <w:rStyle w:val="a4"/>
          <w:rFonts w:ascii="Times New Roman" w:hAnsi="Times New Roman" w:cs="Times New Roman"/>
          <w:sz w:val="28"/>
          <w:szCs w:val="28"/>
        </w:rPr>
        <w:t>«</w:t>
      </w:r>
      <w:r w:rsidR="00A35D19" w:rsidRPr="00A35D19">
        <w:rPr>
          <w:rStyle w:val="a4"/>
          <w:rFonts w:ascii="Times New Roman" w:hAnsi="Times New Roman" w:cs="Times New Roman"/>
          <w:sz w:val="28"/>
          <w:szCs w:val="28"/>
        </w:rPr>
        <w:t>Непосредственная связь мышления и</w:t>
      </w:r>
      <w:r w:rsidR="00A35D19">
        <w:rPr>
          <w:rStyle w:val="a4"/>
          <w:rFonts w:ascii="Times New Roman" w:hAnsi="Times New Roman" w:cs="Times New Roman"/>
          <w:sz w:val="28"/>
          <w:szCs w:val="28"/>
        </w:rPr>
        <w:t xml:space="preserve"> речи. Тренировка культуры речи</w:t>
      </w:r>
      <w:r w:rsidR="001162BE" w:rsidRPr="001162BE">
        <w:rPr>
          <w:rStyle w:val="a4"/>
          <w:rFonts w:ascii="Times New Roman" w:hAnsi="Times New Roman" w:cs="Times New Roman"/>
          <w:sz w:val="28"/>
          <w:szCs w:val="28"/>
        </w:rPr>
        <w:t>»</w:t>
      </w:r>
    </w:p>
    <w:p w:rsidR="00995CE5" w:rsidRDefault="00995CE5" w:rsidP="00DE4A33">
      <w:pPr>
        <w:spacing w:line="276" w:lineRule="auto"/>
        <w:ind w:left="284"/>
        <w:jc w:val="center"/>
        <w:rPr>
          <w:rStyle w:val="a4"/>
          <w:rFonts w:ascii="Times New Roman" w:hAnsi="Times New Roman" w:cs="Times New Roman"/>
          <w:sz w:val="36"/>
          <w:szCs w:val="36"/>
        </w:rPr>
      </w:pPr>
    </w:p>
    <w:p w:rsidR="001162BE" w:rsidRDefault="00A35D19" w:rsidP="00DE4A33">
      <w:pPr>
        <w:spacing w:line="276" w:lineRule="auto"/>
        <w:ind w:left="284"/>
        <w:jc w:val="center"/>
        <w:rPr>
          <w:rStyle w:val="a4"/>
          <w:rFonts w:ascii="Times New Roman" w:hAnsi="Times New Roman" w:cs="Times New Roman"/>
          <w:sz w:val="36"/>
          <w:szCs w:val="36"/>
        </w:rPr>
      </w:pPr>
      <w:r>
        <w:rPr>
          <w:rStyle w:val="a4"/>
          <w:rFonts w:ascii="Times New Roman" w:hAnsi="Times New Roman" w:cs="Times New Roman"/>
          <w:sz w:val="36"/>
          <w:szCs w:val="36"/>
        </w:rPr>
        <w:t>Занятие № 16</w:t>
      </w:r>
      <w:r w:rsidR="009249A6" w:rsidRPr="00D76A27">
        <w:rPr>
          <w:rStyle w:val="a4"/>
          <w:rFonts w:ascii="Times New Roman" w:hAnsi="Times New Roman" w:cs="Times New Roman"/>
          <w:sz w:val="36"/>
          <w:szCs w:val="36"/>
        </w:rPr>
        <w:t xml:space="preserve">. </w:t>
      </w:r>
      <w:r w:rsidR="00995CE5">
        <w:rPr>
          <w:rStyle w:val="a4"/>
          <w:rFonts w:ascii="Times New Roman" w:hAnsi="Times New Roman" w:cs="Times New Roman"/>
          <w:sz w:val="36"/>
          <w:szCs w:val="36"/>
        </w:rPr>
        <w:t>«</w:t>
      </w:r>
      <w:r w:rsidRPr="00A35D19">
        <w:rPr>
          <w:rStyle w:val="a4"/>
          <w:rFonts w:ascii="Times New Roman" w:hAnsi="Times New Roman" w:cs="Times New Roman"/>
          <w:sz w:val="36"/>
          <w:szCs w:val="36"/>
        </w:rPr>
        <w:t>Непосредственная связь мышления и</w:t>
      </w:r>
      <w:r>
        <w:rPr>
          <w:rStyle w:val="a4"/>
          <w:rFonts w:ascii="Times New Roman" w:hAnsi="Times New Roman" w:cs="Times New Roman"/>
          <w:sz w:val="36"/>
          <w:szCs w:val="36"/>
        </w:rPr>
        <w:t xml:space="preserve"> речи. Тренировка культуры речи</w:t>
      </w:r>
      <w:r w:rsidR="001162BE" w:rsidRPr="001162BE">
        <w:rPr>
          <w:rStyle w:val="a4"/>
          <w:rFonts w:ascii="Times New Roman" w:hAnsi="Times New Roman" w:cs="Times New Roman"/>
          <w:sz w:val="36"/>
          <w:szCs w:val="36"/>
        </w:rPr>
        <w:t>»</w:t>
      </w:r>
      <w:r w:rsidR="00995CE5">
        <w:rPr>
          <w:rStyle w:val="a4"/>
          <w:rFonts w:ascii="Times New Roman" w:hAnsi="Times New Roman" w:cs="Times New Roman"/>
          <w:sz w:val="36"/>
          <w:szCs w:val="36"/>
        </w:rPr>
        <w:t>.</w:t>
      </w:r>
    </w:p>
    <w:p w:rsidR="00397E52" w:rsidRDefault="00397E52" w:rsidP="00397E52">
      <w:pPr>
        <w:spacing w:after="0" w:line="240" w:lineRule="auto"/>
        <w:ind w:left="284"/>
        <w:jc w:val="right"/>
        <w:rPr>
          <w:rStyle w:val="a4"/>
          <w:rFonts w:ascii="Times New Roman" w:hAnsi="Times New Roman" w:cs="Times New Roman"/>
          <w:b w:val="0"/>
          <w:i/>
          <w:sz w:val="24"/>
          <w:szCs w:val="24"/>
        </w:rPr>
      </w:pPr>
      <w:r w:rsidRPr="00397E52">
        <w:rPr>
          <w:rStyle w:val="a4"/>
          <w:rFonts w:ascii="Times New Roman" w:hAnsi="Times New Roman" w:cs="Times New Roman"/>
          <w:b w:val="0"/>
          <w:i/>
          <w:sz w:val="24"/>
          <w:szCs w:val="24"/>
        </w:rPr>
        <w:t>«В сущности ведь для интеллигентного человека</w:t>
      </w:r>
    </w:p>
    <w:p w:rsidR="00397E52" w:rsidRDefault="00397E52" w:rsidP="00397E52">
      <w:pPr>
        <w:spacing w:after="0" w:line="240" w:lineRule="auto"/>
        <w:ind w:left="284"/>
        <w:jc w:val="right"/>
        <w:rPr>
          <w:rStyle w:val="a4"/>
          <w:rFonts w:ascii="Times New Roman" w:hAnsi="Times New Roman" w:cs="Times New Roman"/>
          <w:b w:val="0"/>
          <w:i/>
          <w:sz w:val="24"/>
          <w:szCs w:val="24"/>
        </w:rPr>
      </w:pPr>
      <w:r w:rsidRPr="00397E52">
        <w:rPr>
          <w:rStyle w:val="a4"/>
          <w:rFonts w:ascii="Times New Roman" w:hAnsi="Times New Roman" w:cs="Times New Roman"/>
          <w:b w:val="0"/>
          <w:i/>
          <w:sz w:val="24"/>
          <w:szCs w:val="24"/>
        </w:rPr>
        <w:t xml:space="preserve"> дурно говорить должно бы считаться таким же неприличием, </w:t>
      </w:r>
    </w:p>
    <w:p w:rsidR="00397E52" w:rsidRDefault="00397E52" w:rsidP="00397E52">
      <w:pPr>
        <w:spacing w:after="0" w:line="240" w:lineRule="auto"/>
        <w:ind w:left="284"/>
        <w:jc w:val="right"/>
        <w:rPr>
          <w:rStyle w:val="a4"/>
          <w:rFonts w:ascii="Times New Roman" w:hAnsi="Times New Roman" w:cs="Times New Roman"/>
          <w:b w:val="0"/>
          <w:i/>
          <w:sz w:val="24"/>
          <w:szCs w:val="24"/>
        </w:rPr>
      </w:pPr>
      <w:r w:rsidRPr="00397E52">
        <w:rPr>
          <w:rStyle w:val="a4"/>
          <w:rFonts w:ascii="Times New Roman" w:hAnsi="Times New Roman" w:cs="Times New Roman"/>
          <w:b w:val="0"/>
          <w:i/>
          <w:sz w:val="24"/>
          <w:szCs w:val="24"/>
        </w:rPr>
        <w:t xml:space="preserve">как не уметь читать и писать, и в деле образования и воспитания </w:t>
      </w:r>
    </w:p>
    <w:p w:rsidR="00397E52" w:rsidRDefault="00397E52" w:rsidP="00397E52">
      <w:pPr>
        <w:spacing w:after="0" w:line="240" w:lineRule="auto"/>
        <w:ind w:left="284"/>
        <w:jc w:val="right"/>
        <w:rPr>
          <w:rStyle w:val="a4"/>
          <w:rFonts w:ascii="Times New Roman" w:hAnsi="Times New Roman" w:cs="Times New Roman"/>
          <w:b w:val="0"/>
          <w:i/>
          <w:sz w:val="24"/>
          <w:szCs w:val="24"/>
        </w:rPr>
      </w:pPr>
      <w:r w:rsidRPr="00397E52">
        <w:rPr>
          <w:rStyle w:val="a4"/>
          <w:rFonts w:ascii="Times New Roman" w:hAnsi="Times New Roman" w:cs="Times New Roman"/>
          <w:b w:val="0"/>
          <w:i/>
          <w:sz w:val="24"/>
          <w:szCs w:val="24"/>
        </w:rPr>
        <w:t>обучение красноречию сле­довало бы считать неизбежным»</w:t>
      </w:r>
      <w:r>
        <w:rPr>
          <w:rStyle w:val="a4"/>
          <w:rFonts w:ascii="Times New Roman" w:hAnsi="Times New Roman" w:cs="Times New Roman"/>
          <w:b w:val="0"/>
          <w:i/>
          <w:sz w:val="24"/>
          <w:szCs w:val="24"/>
        </w:rPr>
        <w:t xml:space="preserve">. </w:t>
      </w:r>
    </w:p>
    <w:p w:rsidR="009C2603" w:rsidRPr="00397E52" w:rsidRDefault="00397E52" w:rsidP="00397E52">
      <w:pPr>
        <w:spacing w:after="0" w:line="240" w:lineRule="auto"/>
        <w:ind w:left="284"/>
        <w:jc w:val="right"/>
        <w:rPr>
          <w:rStyle w:val="a4"/>
          <w:rFonts w:ascii="Times New Roman" w:hAnsi="Times New Roman" w:cs="Times New Roman"/>
          <w:b w:val="0"/>
          <w:i/>
          <w:sz w:val="24"/>
          <w:szCs w:val="24"/>
        </w:rPr>
      </w:pPr>
      <w:r>
        <w:rPr>
          <w:rStyle w:val="a4"/>
          <w:rFonts w:ascii="Times New Roman" w:hAnsi="Times New Roman" w:cs="Times New Roman"/>
          <w:b w:val="0"/>
          <w:i/>
          <w:sz w:val="24"/>
          <w:szCs w:val="24"/>
        </w:rPr>
        <w:t>А.П. Чехов</w:t>
      </w:r>
    </w:p>
    <w:p w:rsidR="00801397" w:rsidRDefault="00801397" w:rsidP="00357D64">
      <w:pPr>
        <w:tabs>
          <w:tab w:val="left" w:pos="7035"/>
        </w:tabs>
        <w:spacing w:after="0"/>
        <w:jc w:val="center"/>
        <w:rPr>
          <w:rFonts w:ascii="Times New Roman" w:hAnsi="Times New Roman" w:cs="Times New Roman"/>
          <w:sz w:val="28"/>
          <w:szCs w:val="28"/>
        </w:rPr>
      </w:pPr>
    </w:p>
    <w:p w:rsidR="0002752D" w:rsidRPr="0002752D" w:rsidRDefault="0002752D" w:rsidP="0002752D">
      <w:pPr>
        <w:tabs>
          <w:tab w:val="left" w:pos="7035"/>
        </w:tabs>
        <w:spacing w:after="0"/>
        <w:ind w:firstLine="567"/>
        <w:jc w:val="both"/>
        <w:rPr>
          <w:rFonts w:ascii="Times New Roman" w:hAnsi="Times New Roman" w:cs="Times New Roman"/>
          <w:sz w:val="28"/>
          <w:szCs w:val="28"/>
        </w:rPr>
      </w:pPr>
      <w:r w:rsidRPr="0002752D">
        <w:rPr>
          <w:rFonts w:ascii="Times New Roman" w:hAnsi="Times New Roman" w:cs="Times New Roman"/>
          <w:sz w:val="28"/>
          <w:szCs w:val="28"/>
        </w:rPr>
        <w:t xml:space="preserve">Считается, что речь возникла для процесса взаимодействия людей друг с другом в ходе какой-то общей целенаправленной деятельности для более эффективного её осуществления, а процесс мышления существовал отдельно от неё. Это видно на примере животных и их действенного подхода к каким-либо стоящим перед ними небольшим задачам, которые они способны решать несмотря на отсутствие речи. Первоначально речь была инструментом для того чтобы </w:t>
      </w:r>
      <w:r w:rsidRPr="0002752D">
        <w:rPr>
          <w:rFonts w:ascii="Times New Roman" w:hAnsi="Times New Roman" w:cs="Times New Roman"/>
          <w:sz w:val="28"/>
          <w:szCs w:val="28"/>
        </w:rPr>
        <w:t>охарактеризовать</w:t>
      </w:r>
      <w:r w:rsidRPr="0002752D">
        <w:rPr>
          <w:rFonts w:ascii="Times New Roman" w:hAnsi="Times New Roman" w:cs="Times New Roman"/>
          <w:sz w:val="28"/>
          <w:szCs w:val="28"/>
        </w:rPr>
        <w:t xml:space="preserve"> какие-то необходимые знания о предметах, полученные во время трудовой деятельности для более лучшего их понимания и характеристики. Таким образом, речь была необходима для более эффективного существования. Такая речь, естественно, не была столь богата, как та, которой мы пользуемся сегодня. Она представляла собой отдельные смысловые единицы, которые использовались как целые предложения и иногда имели одновременно несколько смыслов, абсолютно разных по значению. В это время из-за многозначности речевых единиц речь применялась непосредственно во время совершения какого-либо действия или проживания ситуации. Любопытно, что во время развития речи у детей наблюдается отчасти похожее использование слов и ребёнок может использовать одно и то же слово для характеристики целой группы предметов, которые на первый взгляд могут быть не связаны между собой.</w:t>
      </w:r>
    </w:p>
    <w:p w:rsidR="00C45015" w:rsidRPr="0002752D" w:rsidRDefault="0002752D" w:rsidP="0002752D">
      <w:pPr>
        <w:tabs>
          <w:tab w:val="left" w:pos="7035"/>
        </w:tabs>
        <w:spacing w:after="0"/>
        <w:ind w:firstLine="567"/>
        <w:jc w:val="both"/>
        <w:rPr>
          <w:rFonts w:ascii="Times New Roman" w:hAnsi="Times New Roman" w:cs="Times New Roman"/>
          <w:sz w:val="28"/>
          <w:szCs w:val="28"/>
        </w:rPr>
      </w:pPr>
      <w:r w:rsidRPr="0002752D">
        <w:rPr>
          <w:rFonts w:ascii="Times New Roman" w:hAnsi="Times New Roman" w:cs="Times New Roman"/>
          <w:sz w:val="28"/>
          <w:szCs w:val="28"/>
        </w:rPr>
        <w:t>Исключительно важная особенность мышлен</w:t>
      </w:r>
      <w:r>
        <w:rPr>
          <w:rFonts w:ascii="Times New Roman" w:hAnsi="Times New Roman" w:cs="Times New Roman"/>
          <w:sz w:val="28"/>
          <w:szCs w:val="28"/>
        </w:rPr>
        <w:t>ия — это неразрывная связь с ре</w:t>
      </w:r>
      <w:r w:rsidRPr="0002752D">
        <w:rPr>
          <w:rFonts w:ascii="Times New Roman" w:hAnsi="Times New Roman" w:cs="Times New Roman"/>
          <w:sz w:val="28"/>
          <w:szCs w:val="28"/>
        </w:rPr>
        <w:t>чью. Тесная связь мышления и речи находит свое выражение прежде всего в том, что мысли всегда облекаются в речевую форму, даже в тех случаях, когда речь не имеет звуковой формы, например, в случае с г</w:t>
      </w:r>
      <w:r>
        <w:rPr>
          <w:rFonts w:ascii="Times New Roman" w:hAnsi="Times New Roman" w:cs="Times New Roman"/>
          <w:sz w:val="28"/>
          <w:szCs w:val="28"/>
        </w:rPr>
        <w:t>лухонемыми людьми. Мы всегда ду</w:t>
      </w:r>
      <w:r w:rsidRPr="0002752D">
        <w:rPr>
          <w:rFonts w:ascii="Times New Roman" w:hAnsi="Times New Roman" w:cs="Times New Roman"/>
          <w:sz w:val="28"/>
          <w:szCs w:val="28"/>
        </w:rPr>
        <w:t>маем словами, т. е. мы не можем мыслить, не произнося слова. Так, специальные приборы регистрации мышечных сокращений от</w:t>
      </w:r>
      <w:r>
        <w:rPr>
          <w:rFonts w:ascii="Times New Roman" w:hAnsi="Times New Roman" w:cs="Times New Roman"/>
          <w:sz w:val="28"/>
          <w:szCs w:val="28"/>
        </w:rPr>
        <w:t>мечают во время протекания у че</w:t>
      </w:r>
      <w:r w:rsidRPr="0002752D">
        <w:rPr>
          <w:rFonts w:ascii="Times New Roman" w:hAnsi="Times New Roman" w:cs="Times New Roman"/>
          <w:sz w:val="28"/>
          <w:szCs w:val="28"/>
        </w:rPr>
        <w:t>ловека мыслительного процесса наличие незаметных</w:t>
      </w:r>
      <w:r>
        <w:rPr>
          <w:rFonts w:ascii="Times New Roman" w:hAnsi="Times New Roman" w:cs="Times New Roman"/>
          <w:sz w:val="28"/>
          <w:szCs w:val="28"/>
        </w:rPr>
        <w:t xml:space="preserve"> для самого человека движе</w:t>
      </w:r>
      <w:r w:rsidRPr="0002752D">
        <w:rPr>
          <w:rFonts w:ascii="Times New Roman" w:hAnsi="Times New Roman" w:cs="Times New Roman"/>
          <w:sz w:val="28"/>
          <w:szCs w:val="28"/>
        </w:rPr>
        <w:t xml:space="preserve">ний голосового аппарата. Следует отметить, что речь является орудием мышления. Так, взрослые и </w:t>
      </w:r>
      <w:r>
        <w:rPr>
          <w:rFonts w:ascii="Times New Roman" w:hAnsi="Times New Roman" w:cs="Times New Roman"/>
          <w:sz w:val="28"/>
          <w:szCs w:val="28"/>
        </w:rPr>
        <w:t>дети. Г</w:t>
      </w:r>
      <w:r w:rsidRPr="0002752D">
        <w:rPr>
          <w:rFonts w:ascii="Times New Roman" w:hAnsi="Times New Roman" w:cs="Times New Roman"/>
          <w:sz w:val="28"/>
          <w:szCs w:val="28"/>
        </w:rPr>
        <w:t xml:space="preserve">ораздо лучше решают задачи, если формулируют </w:t>
      </w:r>
      <w:r w:rsidRPr="0002752D">
        <w:rPr>
          <w:rFonts w:ascii="Times New Roman" w:hAnsi="Times New Roman" w:cs="Times New Roman"/>
          <w:sz w:val="28"/>
          <w:szCs w:val="28"/>
        </w:rPr>
        <w:lastRenderedPageBreak/>
        <w:t>их вслух. И наоборот, когда в эксперименте у школьников фиксировался язык (зажимался зубами), качество и количество решенных задач ухудшалось. Конечно, в данном случае мысли все равно облекаются в словесную форму, а затруднение в решении задач связано с тем, что при фиксации языка возникают затр</w:t>
      </w:r>
      <w:r>
        <w:rPr>
          <w:rFonts w:ascii="Times New Roman" w:hAnsi="Times New Roman" w:cs="Times New Roman"/>
          <w:sz w:val="28"/>
          <w:szCs w:val="28"/>
        </w:rPr>
        <w:t>уднения в движениях речевого ап</w:t>
      </w:r>
      <w:r w:rsidRPr="0002752D">
        <w:rPr>
          <w:rFonts w:ascii="Times New Roman" w:hAnsi="Times New Roman" w:cs="Times New Roman"/>
          <w:sz w:val="28"/>
          <w:szCs w:val="28"/>
        </w:rPr>
        <w:t>парата. Можно говорить о том, что процесс мышления осуществляется тогда, когда мысль выражается словами.</w:t>
      </w:r>
    </w:p>
    <w:p w:rsidR="00C45015" w:rsidRPr="00C45015" w:rsidRDefault="00C45015" w:rsidP="00357D64">
      <w:pPr>
        <w:tabs>
          <w:tab w:val="left" w:pos="7035"/>
        </w:tabs>
        <w:spacing w:after="0"/>
        <w:jc w:val="center"/>
        <w:rPr>
          <w:rFonts w:ascii="Times New Roman" w:hAnsi="Times New Roman" w:cs="Times New Roman"/>
          <w:b/>
          <w:sz w:val="28"/>
          <w:szCs w:val="28"/>
        </w:rPr>
      </w:pPr>
      <w:r w:rsidRPr="00C45015">
        <w:rPr>
          <w:rFonts w:ascii="Times New Roman" w:hAnsi="Times New Roman" w:cs="Times New Roman"/>
          <w:b/>
          <w:sz w:val="28"/>
          <w:szCs w:val="28"/>
        </w:rPr>
        <w:t>Тренировка культуры речи.</w:t>
      </w:r>
    </w:p>
    <w:p w:rsidR="00C45015" w:rsidRDefault="00C45015" w:rsidP="00397E52">
      <w:pPr>
        <w:tabs>
          <w:tab w:val="left" w:pos="7035"/>
        </w:tabs>
        <w:spacing w:after="0"/>
        <w:ind w:firstLine="567"/>
        <w:jc w:val="both"/>
        <w:rPr>
          <w:rFonts w:ascii="Times New Roman" w:hAnsi="Times New Roman" w:cs="Times New Roman"/>
          <w:sz w:val="28"/>
          <w:szCs w:val="28"/>
        </w:rPr>
      </w:pPr>
      <w:r w:rsidRPr="00C45015">
        <w:rPr>
          <w:rFonts w:ascii="Times New Roman" w:hAnsi="Times New Roman" w:cs="Times New Roman"/>
          <w:sz w:val="28"/>
          <w:szCs w:val="28"/>
        </w:rPr>
        <w:t>От хорошо поставленного голоса, от ясной и правильной речи в значительной мере зависит успех передачи её содержания, направленного не только к разуму, но и к чувствам слушателей.</w:t>
      </w:r>
      <w:r w:rsidR="00397E52" w:rsidRPr="00397E52">
        <w:t xml:space="preserve"> </w:t>
      </w:r>
      <w:r w:rsidR="00397E52" w:rsidRPr="00397E52">
        <w:rPr>
          <w:rFonts w:ascii="Times New Roman" w:hAnsi="Times New Roman" w:cs="Times New Roman"/>
          <w:sz w:val="28"/>
          <w:szCs w:val="28"/>
        </w:rPr>
        <w:t>Любая публичная р</w:t>
      </w:r>
      <w:r w:rsidR="00397E52">
        <w:rPr>
          <w:rFonts w:ascii="Times New Roman" w:hAnsi="Times New Roman" w:cs="Times New Roman"/>
          <w:sz w:val="28"/>
          <w:szCs w:val="28"/>
        </w:rPr>
        <w:t>ечь прежде всего должна быть до</w:t>
      </w:r>
      <w:r w:rsidR="00397E52" w:rsidRPr="00397E52">
        <w:rPr>
          <w:rFonts w:ascii="Times New Roman" w:hAnsi="Times New Roman" w:cs="Times New Roman"/>
          <w:sz w:val="28"/>
          <w:szCs w:val="28"/>
        </w:rPr>
        <w:t xml:space="preserve">статочно слышимой, а </w:t>
      </w:r>
      <w:r w:rsidR="00397E52">
        <w:rPr>
          <w:rFonts w:ascii="Times New Roman" w:hAnsi="Times New Roman" w:cs="Times New Roman"/>
          <w:sz w:val="28"/>
          <w:szCs w:val="28"/>
        </w:rPr>
        <w:t>это зависит от хорошо поставлен</w:t>
      </w:r>
      <w:r w:rsidR="00397E52" w:rsidRPr="00397E52">
        <w:rPr>
          <w:rFonts w:ascii="Times New Roman" w:hAnsi="Times New Roman" w:cs="Times New Roman"/>
          <w:sz w:val="28"/>
          <w:szCs w:val="28"/>
        </w:rPr>
        <w:t>ного голоса и умения пользоваться им в различных</w:t>
      </w:r>
      <w:r w:rsidR="00397E52">
        <w:rPr>
          <w:rFonts w:ascii="Times New Roman" w:hAnsi="Times New Roman" w:cs="Times New Roman"/>
          <w:sz w:val="28"/>
          <w:szCs w:val="28"/>
        </w:rPr>
        <w:t xml:space="preserve"> ус</w:t>
      </w:r>
      <w:r w:rsidR="00397E52" w:rsidRPr="00397E52">
        <w:rPr>
          <w:rFonts w:ascii="Times New Roman" w:hAnsi="Times New Roman" w:cs="Times New Roman"/>
          <w:sz w:val="28"/>
          <w:szCs w:val="28"/>
        </w:rPr>
        <w:t>ловиях выступления. Умение же владеть голосом, в свою очередь, тесно связано с развитием фонационного (звукового) дыхания. Звучание речи вместе с тем зависит и от ясности, отчетливости произношения — дикции. И, наконец, публичная речь должна быть достаточно правильной, то есть, соответствовать орфоэпическим нор­мам произношения, а именно, нормам</w:t>
      </w:r>
      <w:r w:rsidR="00397E52">
        <w:rPr>
          <w:rFonts w:ascii="Times New Roman" w:hAnsi="Times New Roman" w:cs="Times New Roman"/>
          <w:sz w:val="28"/>
          <w:szCs w:val="28"/>
        </w:rPr>
        <w:t xml:space="preserve"> русского литера­турного языка. </w:t>
      </w:r>
      <w:r w:rsidR="00397E52" w:rsidRPr="00397E52">
        <w:rPr>
          <w:rFonts w:ascii="Times New Roman" w:hAnsi="Times New Roman" w:cs="Times New Roman"/>
          <w:sz w:val="28"/>
          <w:szCs w:val="28"/>
        </w:rPr>
        <w:t>Таким образом, техника речи включает в себя четыре основных раздела: дыхание, голос, дикцию и орфоэпию.</w:t>
      </w:r>
    </w:p>
    <w:p w:rsidR="0045619E" w:rsidRDefault="0045619E" w:rsidP="00397E52">
      <w:pPr>
        <w:tabs>
          <w:tab w:val="left" w:pos="7035"/>
        </w:tabs>
        <w:spacing w:after="0"/>
        <w:ind w:firstLine="567"/>
        <w:jc w:val="both"/>
        <w:rPr>
          <w:rFonts w:ascii="Times New Roman" w:hAnsi="Times New Roman" w:cs="Times New Roman"/>
          <w:b/>
          <w:sz w:val="28"/>
          <w:szCs w:val="28"/>
        </w:rPr>
      </w:pPr>
    </w:p>
    <w:p w:rsidR="00397E52" w:rsidRPr="00397E52" w:rsidRDefault="00397E52" w:rsidP="00397E52">
      <w:pPr>
        <w:tabs>
          <w:tab w:val="left" w:pos="7035"/>
        </w:tabs>
        <w:spacing w:after="0"/>
        <w:ind w:firstLine="567"/>
        <w:jc w:val="both"/>
        <w:rPr>
          <w:rFonts w:ascii="Times New Roman" w:hAnsi="Times New Roman" w:cs="Times New Roman"/>
          <w:sz w:val="28"/>
          <w:szCs w:val="28"/>
        </w:rPr>
      </w:pPr>
      <w:r w:rsidRPr="00CC617B">
        <w:rPr>
          <w:rFonts w:ascii="Times New Roman" w:hAnsi="Times New Roman" w:cs="Times New Roman"/>
          <w:b/>
          <w:sz w:val="28"/>
          <w:szCs w:val="28"/>
        </w:rPr>
        <w:t>Дыхание.</w:t>
      </w:r>
      <w:r w:rsidRPr="00397E52">
        <w:rPr>
          <w:rFonts w:ascii="Times New Roman" w:hAnsi="Times New Roman" w:cs="Times New Roman"/>
          <w:sz w:val="28"/>
          <w:szCs w:val="28"/>
        </w:rPr>
        <w:t xml:space="preserve"> Звучный, гибкий, красивый голос — это прежде всего </w:t>
      </w:r>
      <w:r>
        <w:rPr>
          <w:rFonts w:ascii="Times New Roman" w:hAnsi="Times New Roman" w:cs="Times New Roman"/>
          <w:sz w:val="28"/>
          <w:szCs w:val="28"/>
        </w:rPr>
        <w:t>правильно поставленное дыхание.</w:t>
      </w:r>
    </w:p>
    <w:p w:rsidR="00397E52" w:rsidRPr="00397E52" w:rsidRDefault="00397E52" w:rsidP="00397E52">
      <w:pPr>
        <w:tabs>
          <w:tab w:val="left" w:pos="7035"/>
        </w:tabs>
        <w:spacing w:after="0"/>
        <w:ind w:firstLine="567"/>
        <w:jc w:val="center"/>
        <w:rPr>
          <w:rFonts w:ascii="Times New Roman" w:hAnsi="Times New Roman" w:cs="Times New Roman"/>
          <w:sz w:val="28"/>
          <w:szCs w:val="28"/>
        </w:rPr>
      </w:pPr>
      <w:r>
        <w:rPr>
          <w:rFonts w:ascii="Times New Roman" w:hAnsi="Times New Roman" w:cs="Times New Roman"/>
          <w:sz w:val="28"/>
          <w:szCs w:val="28"/>
        </w:rPr>
        <w:t>УПРАЖНЕНИЕ: ИГРА СО СВЕЧОЙ</w:t>
      </w:r>
    </w:p>
    <w:p w:rsidR="00397E52" w:rsidRPr="00397E52" w:rsidRDefault="00397E52" w:rsidP="00397E52">
      <w:pPr>
        <w:tabs>
          <w:tab w:val="left" w:pos="7035"/>
        </w:tabs>
        <w:spacing w:after="0"/>
        <w:ind w:firstLine="567"/>
        <w:jc w:val="both"/>
        <w:rPr>
          <w:rFonts w:ascii="Times New Roman" w:hAnsi="Times New Roman" w:cs="Times New Roman"/>
          <w:sz w:val="28"/>
          <w:szCs w:val="28"/>
        </w:rPr>
      </w:pPr>
      <w:r w:rsidRPr="00397E52">
        <w:rPr>
          <w:rFonts w:ascii="Times New Roman" w:hAnsi="Times New Roman" w:cs="Times New Roman"/>
          <w:sz w:val="28"/>
          <w:szCs w:val="28"/>
        </w:rPr>
        <w:t>Цель. Развив</w:t>
      </w:r>
      <w:r>
        <w:rPr>
          <w:rFonts w:ascii="Times New Roman" w:hAnsi="Times New Roman" w:cs="Times New Roman"/>
          <w:sz w:val="28"/>
          <w:szCs w:val="28"/>
        </w:rPr>
        <w:t>ать правильное речевое дыхание.</w:t>
      </w:r>
    </w:p>
    <w:p w:rsidR="00397E52" w:rsidRPr="00397E52" w:rsidRDefault="00397E52" w:rsidP="00397E52">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Сделайте</w:t>
      </w:r>
      <w:r w:rsidRPr="00397E52">
        <w:rPr>
          <w:rFonts w:ascii="Times New Roman" w:hAnsi="Times New Roman" w:cs="Times New Roman"/>
          <w:sz w:val="28"/>
          <w:szCs w:val="28"/>
        </w:rPr>
        <w:t xml:space="preserve"> бесшум</w:t>
      </w:r>
      <w:r>
        <w:rPr>
          <w:rFonts w:ascii="Times New Roman" w:hAnsi="Times New Roman" w:cs="Times New Roman"/>
          <w:sz w:val="28"/>
          <w:szCs w:val="28"/>
        </w:rPr>
        <w:t>ный вдох через нос, затем подуйте</w:t>
      </w:r>
      <w:r w:rsidRPr="00397E52">
        <w:rPr>
          <w:rFonts w:ascii="Times New Roman" w:hAnsi="Times New Roman" w:cs="Times New Roman"/>
          <w:sz w:val="28"/>
          <w:szCs w:val="28"/>
        </w:rPr>
        <w:t xml:space="preserve"> на горящую свечу, стоящую на некотором расстоянии. Задача в том, чтобы не погасить свечу, а только заставить плавно «танцевать» пламя. Выдох делается тонкой упругой и плавной струей воздуха через плотно сжатые губы. Первый раз упражнение делается с настоящей горящей свечой, а потом можно играть с воображаемым пламенем.</w:t>
      </w:r>
    </w:p>
    <w:p w:rsidR="00397E52" w:rsidRPr="00397E52" w:rsidRDefault="00397E52" w:rsidP="00397E52">
      <w:pPr>
        <w:tabs>
          <w:tab w:val="left" w:pos="7035"/>
        </w:tabs>
        <w:spacing w:after="0"/>
        <w:ind w:firstLine="567"/>
        <w:jc w:val="both"/>
        <w:rPr>
          <w:rFonts w:ascii="Times New Roman" w:hAnsi="Times New Roman" w:cs="Times New Roman"/>
          <w:sz w:val="28"/>
          <w:szCs w:val="28"/>
        </w:rPr>
      </w:pPr>
    </w:p>
    <w:p w:rsidR="00397E52" w:rsidRPr="00397E52" w:rsidRDefault="00397E52" w:rsidP="00397E52">
      <w:pPr>
        <w:tabs>
          <w:tab w:val="left" w:pos="7035"/>
        </w:tabs>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УПРАЖНЕНИЕ: </w:t>
      </w:r>
      <w:r w:rsidRPr="00397E52">
        <w:rPr>
          <w:rFonts w:ascii="Times New Roman" w:hAnsi="Times New Roman" w:cs="Times New Roman"/>
          <w:sz w:val="28"/>
          <w:szCs w:val="28"/>
        </w:rPr>
        <w:t>МЫЛЬНЫЕ ПУЗЫРИ</w:t>
      </w:r>
    </w:p>
    <w:p w:rsidR="00397E52" w:rsidRPr="00397E52" w:rsidRDefault="00397E52" w:rsidP="0002752D">
      <w:pPr>
        <w:tabs>
          <w:tab w:val="left" w:pos="7035"/>
        </w:tabs>
        <w:spacing w:after="0"/>
        <w:ind w:firstLine="567"/>
        <w:jc w:val="both"/>
        <w:rPr>
          <w:rFonts w:ascii="Times New Roman" w:hAnsi="Times New Roman" w:cs="Times New Roman"/>
          <w:sz w:val="28"/>
          <w:szCs w:val="28"/>
        </w:rPr>
      </w:pPr>
      <w:r w:rsidRPr="00397E52">
        <w:rPr>
          <w:rFonts w:ascii="Times New Roman" w:hAnsi="Times New Roman" w:cs="Times New Roman"/>
          <w:sz w:val="28"/>
          <w:szCs w:val="28"/>
        </w:rPr>
        <w:t>Цель. Развивать правильное</w:t>
      </w:r>
      <w:r w:rsidR="0002752D">
        <w:rPr>
          <w:rFonts w:ascii="Times New Roman" w:hAnsi="Times New Roman" w:cs="Times New Roman"/>
          <w:sz w:val="28"/>
          <w:szCs w:val="28"/>
        </w:rPr>
        <w:t xml:space="preserve"> речевое дыхание.</w:t>
      </w:r>
    </w:p>
    <w:p w:rsidR="00CC617B" w:rsidRDefault="00CC617B" w:rsidP="00CC617B">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00397E52" w:rsidRPr="00397E52">
        <w:rPr>
          <w:rFonts w:ascii="Times New Roman" w:hAnsi="Times New Roman" w:cs="Times New Roman"/>
          <w:sz w:val="28"/>
          <w:szCs w:val="28"/>
        </w:rPr>
        <w:t xml:space="preserve"> помощью соломинок на ровном выдохе выдувает «мыльные пузыри». Надо стараться, чтобы они лопались не сразу, а становились как можно больше и, отрываясь от соломинки, улетали. </w:t>
      </w:r>
    </w:p>
    <w:p w:rsidR="00397E52" w:rsidRDefault="00397E52" w:rsidP="00CC617B">
      <w:pPr>
        <w:tabs>
          <w:tab w:val="left" w:pos="7035"/>
        </w:tabs>
        <w:spacing w:after="0"/>
        <w:ind w:firstLine="567"/>
        <w:jc w:val="both"/>
        <w:rPr>
          <w:rFonts w:ascii="Times New Roman" w:hAnsi="Times New Roman" w:cs="Times New Roman"/>
          <w:sz w:val="28"/>
          <w:szCs w:val="28"/>
        </w:rPr>
      </w:pPr>
      <w:r w:rsidRPr="00397E52">
        <w:rPr>
          <w:rFonts w:ascii="Times New Roman" w:hAnsi="Times New Roman" w:cs="Times New Roman"/>
          <w:sz w:val="28"/>
          <w:szCs w:val="28"/>
        </w:rPr>
        <w:t>В дальнейшем в каждом задании тренируется не только дыхание, но и другие компоненты речи в комплексе. В зависимости от поставленной задачи акцент делается то на дыхание, то на артикуляцию, то на дикцию, то на ин</w:t>
      </w:r>
      <w:r w:rsidR="00CC617B">
        <w:rPr>
          <w:rFonts w:ascii="Times New Roman" w:hAnsi="Times New Roman" w:cs="Times New Roman"/>
          <w:sz w:val="28"/>
          <w:szCs w:val="28"/>
        </w:rPr>
        <w:t>тонацию или высоту звучания.</w:t>
      </w:r>
    </w:p>
    <w:p w:rsidR="0002752D" w:rsidRPr="00397E52" w:rsidRDefault="0002752D" w:rsidP="00CC617B">
      <w:pPr>
        <w:tabs>
          <w:tab w:val="left" w:pos="7035"/>
        </w:tabs>
        <w:spacing w:after="0"/>
        <w:ind w:firstLine="567"/>
        <w:jc w:val="both"/>
        <w:rPr>
          <w:rFonts w:ascii="Times New Roman" w:hAnsi="Times New Roman" w:cs="Times New Roman"/>
          <w:sz w:val="28"/>
          <w:szCs w:val="28"/>
        </w:rPr>
      </w:pPr>
    </w:p>
    <w:p w:rsidR="00397E52" w:rsidRPr="00397E52" w:rsidRDefault="00397E52" w:rsidP="00CC617B">
      <w:pPr>
        <w:tabs>
          <w:tab w:val="left" w:pos="7035"/>
        </w:tabs>
        <w:spacing w:after="0"/>
        <w:ind w:firstLine="567"/>
        <w:jc w:val="both"/>
        <w:rPr>
          <w:rFonts w:ascii="Times New Roman" w:hAnsi="Times New Roman" w:cs="Times New Roman"/>
          <w:sz w:val="28"/>
          <w:szCs w:val="28"/>
        </w:rPr>
      </w:pPr>
      <w:r w:rsidRPr="00CC617B">
        <w:rPr>
          <w:rFonts w:ascii="Times New Roman" w:hAnsi="Times New Roman" w:cs="Times New Roman"/>
          <w:b/>
          <w:sz w:val="28"/>
          <w:szCs w:val="28"/>
        </w:rPr>
        <w:t>Голос.</w:t>
      </w:r>
      <w:r w:rsidRPr="00397E52">
        <w:rPr>
          <w:rFonts w:ascii="Times New Roman" w:hAnsi="Times New Roman" w:cs="Times New Roman"/>
          <w:sz w:val="28"/>
          <w:szCs w:val="28"/>
        </w:rPr>
        <w:t xml:space="preserve"> Нередко можно слышать жалобы педагогов, лекторов на голос, к</w:t>
      </w:r>
      <w:r w:rsidR="00CC617B">
        <w:rPr>
          <w:rFonts w:ascii="Times New Roman" w:hAnsi="Times New Roman" w:cs="Times New Roman"/>
          <w:sz w:val="28"/>
          <w:szCs w:val="28"/>
        </w:rPr>
        <w:t>оторый их «подводит» — появляют</w:t>
      </w:r>
      <w:r w:rsidRPr="00397E52">
        <w:rPr>
          <w:rFonts w:ascii="Times New Roman" w:hAnsi="Times New Roman" w:cs="Times New Roman"/>
          <w:sz w:val="28"/>
          <w:szCs w:val="28"/>
        </w:rPr>
        <w:t>ся сип, хрипота, начи</w:t>
      </w:r>
      <w:r w:rsidR="00CC617B">
        <w:rPr>
          <w:rFonts w:ascii="Times New Roman" w:hAnsi="Times New Roman" w:cs="Times New Roman"/>
          <w:sz w:val="28"/>
          <w:szCs w:val="28"/>
        </w:rPr>
        <w:t>нает першить в горле, голос «садится».</w:t>
      </w:r>
    </w:p>
    <w:p w:rsidR="00397E52" w:rsidRPr="00397E52" w:rsidRDefault="00397E52" w:rsidP="00CC617B">
      <w:pPr>
        <w:tabs>
          <w:tab w:val="left" w:pos="7035"/>
        </w:tabs>
        <w:spacing w:after="0"/>
        <w:ind w:firstLine="567"/>
        <w:jc w:val="both"/>
        <w:rPr>
          <w:rFonts w:ascii="Times New Roman" w:hAnsi="Times New Roman" w:cs="Times New Roman"/>
          <w:sz w:val="28"/>
          <w:szCs w:val="28"/>
        </w:rPr>
      </w:pPr>
      <w:r w:rsidRPr="00397E52">
        <w:rPr>
          <w:rFonts w:ascii="Times New Roman" w:hAnsi="Times New Roman" w:cs="Times New Roman"/>
          <w:sz w:val="28"/>
          <w:szCs w:val="28"/>
        </w:rPr>
        <w:lastRenderedPageBreak/>
        <w:t>Чтобы голос звучал свободно, необходима тренировка мышц всего речевого аппарата. В предложенной артикуляционной гимнастике использованы известные упражнения для разв</w:t>
      </w:r>
      <w:r w:rsidR="00CC617B">
        <w:rPr>
          <w:rFonts w:ascii="Times New Roman" w:hAnsi="Times New Roman" w:cs="Times New Roman"/>
          <w:sz w:val="28"/>
          <w:szCs w:val="28"/>
        </w:rPr>
        <w:t>ития мышц губ, челюсти и языка.</w:t>
      </w:r>
    </w:p>
    <w:p w:rsidR="00397E52" w:rsidRDefault="00397E52" w:rsidP="00CC617B">
      <w:pPr>
        <w:tabs>
          <w:tab w:val="left" w:pos="7035"/>
        </w:tabs>
        <w:spacing w:after="0"/>
        <w:ind w:firstLine="567"/>
        <w:jc w:val="both"/>
        <w:rPr>
          <w:rFonts w:ascii="Times New Roman" w:hAnsi="Times New Roman" w:cs="Times New Roman"/>
          <w:sz w:val="28"/>
          <w:szCs w:val="28"/>
        </w:rPr>
      </w:pPr>
      <w:r w:rsidRPr="00397E52">
        <w:rPr>
          <w:rFonts w:ascii="Times New Roman" w:hAnsi="Times New Roman" w:cs="Times New Roman"/>
          <w:sz w:val="28"/>
          <w:szCs w:val="28"/>
        </w:rPr>
        <w:t>Пример</w:t>
      </w:r>
      <w:r w:rsidR="00CC617B">
        <w:rPr>
          <w:rFonts w:ascii="Times New Roman" w:hAnsi="Times New Roman" w:cs="Times New Roman"/>
          <w:sz w:val="28"/>
          <w:szCs w:val="28"/>
        </w:rPr>
        <w:t>ная артикуляционная гимнастика.</w:t>
      </w:r>
    </w:p>
    <w:p w:rsidR="00CC617B" w:rsidRPr="00397E52" w:rsidRDefault="00CC617B" w:rsidP="00CC617B">
      <w:pPr>
        <w:tabs>
          <w:tab w:val="left" w:pos="7035"/>
        </w:tabs>
        <w:spacing w:after="0"/>
        <w:ind w:firstLine="567"/>
        <w:jc w:val="both"/>
        <w:rPr>
          <w:rFonts w:ascii="Times New Roman" w:hAnsi="Times New Roman" w:cs="Times New Roman"/>
          <w:sz w:val="28"/>
          <w:szCs w:val="28"/>
        </w:rPr>
      </w:pPr>
    </w:p>
    <w:p w:rsidR="00397E52" w:rsidRPr="00397E52" w:rsidRDefault="00CC617B" w:rsidP="00CC617B">
      <w:pPr>
        <w:tabs>
          <w:tab w:val="left" w:pos="7035"/>
        </w:tabs>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УПРАЖНЕНИЕ: </w:t>
      </w:r>
      <w:r w:rsidR="00397E52" w:rsidRPr="00397E52">
        <w:rPr>
          <w:rFonts w:ascii="Times New Roman" w:hAnsi="Times New Roman" w:cs="Times New Roman"/>
          <w:sz w:val="28"/>
          <w:szCs w:val="28"/>
        </w:rPr>
        <w:t>ЗАРЯДКА ДЛЯ ГУБ</w:t>
      </w:r>
    </w:p>
    <w:p w:rsidR="00397E52" w:rsidRPr="00397E52" w:rsidRDefault="00CC617B" w:rsidP="00CC617B">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1.Веселый пятачок:</w:t>
      </w:r>
    </w:p>
    <w:p w:rsidR="00397E52" w:rsidRPr="00397E52" w:rsidRDefault="00CC617B" w:rsidP="00CC617B">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a)</w:t>
      </w:r>
      <w:r w:rsidRPr="00397E52">
        <w:rPr>
          <w:rFonts w:ascii="Times New Roman" w:hAnsi="Times New Roman" w:cs="Times New Roman"/>
          <w:sz w:val="28"/>
          <w:szCs w:val="28"/>
        </w:rPr>
        <w:t xml:space="preserve"> На</w:t>
      </w:r>
      <w:r w:rsidR="00397E52" w:rsidRPr="00397E52">
        <w:rPr>
          <w:rFonts w:ascii="Times New Roman" w:hAnsi="Times New Roman" w:cs="Times New Roman"/>
          <w:sz w:val="28"/>
          <w:szCs w:val="28"/>
        </w:rPr>
        <w:t xml:space="preserve"> счет «раз», сомкнутые губы вытягиваются вперед, как пятачок у поросенка; на счет «два», губы растягиваю</w:t>
      </w:r>
      <w:r>
        <w:rPr>
          <w:rFonts w:ascii="Times New Roman" w:hAnsi="Times New Roman" w:cs="Times New Roman"/>
          <w:sz w:val="28"/>
          <w:szCs w:val="28"/>
        </w:rPr>
        <w:t>тся в улыбку, не обнажая зубов.</w:t>
      </w:r>
    </w:p>
    <w:p w:rsidR="00397E52" w:rsidRPr="00397E52" w:rsidRDefault="00CC617B" w:rsidP="00CC617B">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397E52" w:rsidRPr="00397E52">
        <w:rPr>
          <w:rFonts w:ascii="Times New Roman" w:hAnsi="Times New Roman" w:cs="Times New Roman"/>
          <w:sz w:val="28"/>
          <w:szCs w:val="28"/>
        </w:rPr>
        <w:t>Сомкнутые вытянутые губы (пятачок) двигаются сначала ввер</w:t>
      </w:r>
      <w:r>
        <w:rPr>
          <w:rFonts w:ascii="Times New Roman" w:hAnsi="Times New Roman" w:cs="Times New Roman"/>
          <w:sz w:val="28"/>
          <w:szCs w:val="28"/>
        </w:rPr>
        <w:t>х и вниз, затем вправо и влево.</w:t>
      </w:r>
    </w:p>
    <w:p w:rsidR="00397E52" w:rsidRPr="00397E52" w:rsidRDefault="00CC617B" w:rsidP="00CC617B">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397E52" w:rsidRPr="00397E52">
        <w:rPr>
          <w:rFonts w:ascii="Times New Roman" w:hAnsi="Times New Roman" w:cs="Times New Roman"/>
          <w:sz w:val="28"/>
          <w:szCs w:val="28"/>
        </w:rPr>
        <w:t xml:space="preserve">Пятачок делает круговые движения сначала </w:t>
      </w:r>
      <w:r>
        <w:rPr>
          <w:rFonts w:ascii="Times New Roman" w:hAnsi="Times New Roman" w:cs="Times New Roman"/>
          <w:sz w:val="28"/>
          <w:szCs w:val="28"/>
        </w:rPr>
        <w:t>в одну сторону, потом в другую.</w:t>
      </w:r>
    </w:p>
    <w:p w:rsidR="00397E52" w:rsidRPr="00397E52" w:rsidRDefault="00397E52" w:rsidP="00397E52">
      <w:pPr>
        <w:tabs>
          <w:tab w:val="left" w:pos="7035"/>
        </w:tabs>
        <w:spacing w:after="0"/>
        <w:ind w:firstLine="567"/>
        <w:jc w:val="both"/>
        <w:rPr>
          <w:rFonts w:ascii="Times New Roman" w:hAnsi="Times New Roman" w:cs="Times New Roman"/>
          <w:sz w:val="28"/>
          <w:szCs w:val="28"/>
        </w:rPr>
      </w:pPr>
      <w:r w:rsidRPr="00397E52">
        <w:rPr>
          <w:rFonts w:ascii="Times New Roman" w:hAnsi="Times New Roman" w:cs="Times New Roman"/>
          <w:sz w:val="28"/>
          <w:szCs w:val="28"/>
        </w:rPr>
        <w:t xml:space="preserve">Заканчивая упражнение, </w:t>
      </w:r>
      <w:r w:rsidR="009C52F5" w:rsidRPr="00397E52">
        <w:rPr>
          <w:rFonts w:ascii="Times New Roman" w:hAnsi="Times New Roman" w:cs="Times New Roman"/>
          <w:sz w:val="28"/>
          <w:szCs w:val="28"/>
        </w:rPr>
        <w:t>освободит</w:t>
      </w:r>
      <w:r w:rsidR="009C52F5">
        <w:rPr>
          <w:rFonts w:ascii="Times New Roman" w:hAnsi="Times New Roman" w:cs="Times New Roman"/>
          <w:sz w:val="28"/>
          <w:szCs w:val="28"/>
        </w:rPr>
        <w:t>е</w:t>
      </w:r>
      <w:r w:rsidR="009C52F5" w:rsidRPr="00397E52">
        <w:rPr>
          <w:rFonts w:ascii="Times New Roman" w:hAnsi="Times New Roman" w:cs="Times New Roman"/>
          <w:sz w:val="28"/>
          <w:szCs w:val="28"/>
        </w:rPr>
        <w:t xml:space="preserve"> </w:t>
      </w:r>
      <w:r w:rsidRPr="00397E52">
        <w:rPr>
          <w:rFonts w:ascii="Times New Roman" w:hAnsi="Times New Roman" w:cs="Times New Roman"/>
          <w:sz w:val="28"/>
          <w:szCs w:val="28"/>
        </w:rPr>
        <w:t>полностью мышцы губ, фыркнув, как лошадка.</w:t>
      </w:r>
    </w:p>
    <w:p w:rsidR="00397E52" w:rsidRPr="00397E52" w:rsidRDefault="00397E52" w:rsidP="00397E52">
      <w:pPr>
        <w:tabs>
          <w:tab w:val="left" w:pos="7035"/>
        </w:tabs>
        <w:spacing w:after="0"/>
        <w:ind w:firstLine="567"/>
        <w:jc w:val="both"/>
        <w:rPr>
          <w:rFonts w:ascii="Times New Roman" w:hAnsi="Times New Roman" w:cs="Times New Roman"/>
          <w:sz w:val="28"/>
          <w:szCs w:val="28"/>
        </w:rPr>
      </w:pPr>
    </w:p>
    <w:p w:rsidR="00397E52" w:rsidRPr="00397E52" w:rsidRDefault="009C52F5" w:rsidP="009C52F5">
      <w:pPr>
        <w:tabs>
          <w:tab w:val="left" w:pos="7035"/>
        </w:tabs>
        <w:spacing w:after="0"/>
        <w:ind w:firstLine="567"/>
        <w:jc w:val="center"/>
        <w:rPr>
          <w:rFonts w:ascii="Times New Roman" w:hAnsi="Times New Roman" w:cs="Times New Roman"/>
          <w:sz w:val="28"/>
          <w:szCs w:val="28"/>
        </w:rPr>
      </w:pPr>
      <w:r>
        <w:rPr>
          <w:rFonts w:ascii="Times New Roman" w:hAnsi="Times New Roman" w:cs="Times New Roman"/>
          <w:sz w:val="28"/>
          <w:szCs w:val="28"/>
        </w:rPr>
        <w:t>УПРАЖНЕНИЕ: ЗАРЯДКА ДЛЯ ЯЗЫКА</w:t>
      </w:r>
    </w:p>
    <w:p w:rsidR="00397E52" w:rsidRPr="00397E52" w:rsidRDefault="00397E52" w:rsidP="00397E52">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397E52">
        <w:rPr>
          <w:rFonts w:ascii="Times New Roman" w:hAnsi="Times New Roman" w:cs="Times New Roman"/>
          <w:sz w:val="28"/>
          <w:szCs w:val="28"/>
        </w:rPr>
        <w:t>Жало змеи. Рот открыт, язык выдвинут как можно дальше вперед, м</w:t>
      </w:r>
      <w:r>
        <w:rPr>
          <w:rFonts w:ascii="Times New Roman" w:hAnsi="Times New Roman" w:cs="Times New Roman"/>
          <w:sz w:val="28"/>
          <w:szCs w:val="28"/>
        </w:rPr>
        <w:t>едленно двигается вправо-влево.</w:t>
      </w:r>
    </w:p>
    <w:p w:rsidR="00397E52" w:rsidRPr="00397E52" w:rsidRDefault="00397E52" w:rsidP="00397E52">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397E52">
        <w:rPr>
          <w:rFonts w:ascii="Times New Roman" w:hAnsi="Times New Roman" w:cs="Times New Roman"/>
          <w:sz w:val="28"/>
          <w:szCs w:val="28"/>
        </w:rPr>
        <w:t>Конфетка. Губы сомкнуты. Языком за ними помещаем «конфетку» впра</w:t>
      </w:r>
      <w:r>
        <w:rPr>
          <w:rFonts w:ascii="Times New Roman" w:hAnsi="Times New Roman" w:cs="Times New Roman"/>
          <w:sz w:val="28"/>
          <w:szCs w:val="28"/>
        </w:rPr>
        <w:t>во-влево, вверх-вниз, по кругу.</w:t>
      </w:r>
    </w:p>
    <w:p w:rsidR="00397E52" w:rsidRPr="00397E52" w:rsidRDefault="00397E52" w:rsidP="00397E52">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397E52">
        <w:rPr>
          <w:rFonts w:ascii="Times New Roman" w:hAnsi="Times New Roman" w:cs="Times New Roman"/>
          <w:sz w:val="28"/>
          <w:szCs w:val="28"/>
        </w:rPr>
        <w:t>Колокольчик. Рот приоткрыт, губы округлены, язык бьется о края губ, ка</w:t>
      </w:r>
      <w:r>
        <w:rPr>
          <w:rFonts w:ascii="Times New Roman" w:hAnsi="Times New Roman" w:cs="Times New Roman"/>
          <w:sz w:val="28"/>
          <w:szCs w:val="28"/>
        </w:rPr>
        <w:t>к язычок звонкого колокольчика.</w:t>
      </w:r>
    </w:p>
    <w:p w:rsidR="00397E52" w:rsidRPr="00397E52" w:rsidRDefault="00397E52" w:rsidP="00397E52">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397E52">
        <w:rPr>
          <w:rFonts w:ascii="Times New Roman" w:hAnsi="Times New Roman" w:cs="Times New Roman"/>
          <w:sz w:val="28"/>
          <w:szCs w:val="28"/>
        </w:rPr>
        <w:t>Уколы. Острым кончиком языка касаться попеременно внутренней стороны левой и правой щ</w:t>
      </w:r>
      <w:r>
        <w:rPr>
          <w:rFonts w:ascii="Times New Roman" w:hAnsi="Times New Roman" w:cs="Times New Roman"/>
          <w:sz w:val="28"/>
          <w:szCs w:val="28"/>
        </w:rPr>
        <w:t>еки. Нижняя челюсть неподвижна.</w:t>
      </w:r>
    </w:p>
    <w:p w:rsidR="00397E52" w:rsidRDefault="00397E52" w:rsidP="00397E52">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397E52">
        <w:rPr>
          <w:rFonts w:ascii="Times New Roman" w:hAnsi="Times New Roman" w:cs="Times New Roman"/>
          <w:sz w:val="28"/>
          <w:szCs w:val="28"/>
        </w:rPr>
        <w:t>Самый длинный язычок. Высунуть язык как можно дальше и пытаться достать им до носа и подбородка.</w:t>
      </w:r>
    </w:p>
    <w:p w:rsidR="009C52F5" w:rsidRDefault="009C52F5" w:rsidP="00397E52">
      <w:pPr>
        <w:tabs>
          <w:tab w:val="left" w:pos="7035"/>
        </w:tabs>
        <w:spacing w:after="0"/>
        <w:ind w:firstLine="567"/>
        <w:jc w:val="both"/>
        <w:rPr>
          <w:rFonts w:ascii="Times New Roman" w:hAnsi="Times New Roman" w:cs="Times New Roman"/>
          <w:sz w:val="28"/>
          <w:szCs w:val="28"/>
        </w:rPr>
      </w:pPr>
    </w:p>
    <w:p w:rsidR="009C52F5" w:rsidRPr="009C52F5" w:rsidRDefault="009C52F5" w:rsidP="009C52F5">
      <w:pPr>
        <w:tabs>
          <w:tab w:val="left" w:pos="7035"/>
        </w:tabs>
        <w:spacing w:after="0"/>
        <w:ind w:firstLine="567"/>
        <w:jc w:val="both"/>
        <w:rPr>
          <w:rFonts w:ascii="Times New Roman" w:hAnsi="Times New Roman" w:cs="Times New Roman"/>
          <w:sz w:val="28"/>
          <w:szCs w:val="28"/>
        </w:rPr>
      </w:pPr>
      <w:r w:rsidRPr="009C52F5">
        <w:rPr>
          <w:rFonts w:ascii="Times New Roman" w:hAnsi="Times New Roman" w:cs="Times New Roman"/>
          <w:b/>
          <w:sz w:val="28"/>
          <w:szCs w:val="28"/>
        </w:rPr>
        <w:t>Дикция.</w:t>
      </w:r>
      <w:r w:rsidRPr="009C52F5">
        <w:rPr>
          <w:rFonts w:ascii="Times New Roman" w:hAnsi="Times New Roman" w:cs="Times New Roman"/>
          <w:sz w:val="28"/>
          <w:szCs w:val="28"/>
        </w:rPr>
        <w:t xml:space="preserve"> Ясная,</w:t>
      </w:r>
      <w:r>
        <w:rPr>
          <w:rFonts w:ascii="Times New Roman" w:hAnsi="Times New Roman" w:cs="Times New Roman"/>
          <w:sz w:val="28"/>
          <w:szCs w:val="28"/>
        </w:rPr>
        <w:t xml:space="preserve"> четкая дикция — первое и обяза</w:t>
      </w:r>
      <w:r w:rsidRPr="009C52F5">
        <w:rPr>
          <w:rFonts w:ascii="Times New Roman" w:hAnsi="Times New Roman" w:cs="Times New Roman"/>
          <w:sz w:val="28"/>
          <w:szCs w:val="28"/>
        </w:rPr>
        <w:t>тельное условие хорошей речи. Небрежность в произне­сении делает речь не</w:t>
      </w:r>
      <w:r>
        <w:rPr>
          <w:rFonts w:ascii="Times New Roman" w:hAnsi="Times New Roman" w:cs="Times New Roman"/>
          <w:sz w:val="28"/>
          <w:szCs w:val="28"/>
        </w:rPr>
        <w:t>внятной и неразборчивой. Это вы</w:t>
      </w:r>
      <w:r w:rsidRPr="009C52F5">
        <w:rPr>
          <w:rFonts w:ascii="Times New Roman" w:hAnsi="Times New Roman" w:cs="Times New Roman"/>
          <w:sz w:val="28"/>
          <w:szCs w:val="28"/>
        </w:rPr>
        <w:t>ражается в «съедании» конечной согласной или звуков внутри слова, звучании «сквозь зубы». Детей необходимо учит</w:t>
      </w:r>
      <w:r>
        <w:rPr>
          <w:rFonts w:ascii="Times New Roman" w:hAnsi="Times New Roman" w:cs="Times New Roman"/>
          <w:sz w:val="28"/>
          <w:szCs w:val="28"/>
        </w:rPr>
        <w:t>ь говорить плавно, хорошо откры</w:t>
      </w:r>
      <w:r w:rsidRPr="009C52F5">
        <w:rPr>
          <w:rFonts w:ascii="Times New Roman" w:hAnsi="Times New Roman" w:cs="Times New Roman"/>
          <w:sz w:val="28"/>
          <w:szCs w:val="28"/>
        </w:rPr>
        <w:t>вать рот.</w:t>
      </w:r>
      <w:r>
        <w:rPr>
          <w:rFonts w:ascii="Times New Roman" w:hAnsi="Times New Roman" w:cs="Times New Roman"/>
          <w:sz w:val="28"/>
          <w:szCs w:val="28"/>
        </w:rPr>
        <w:t xml:space="preserve"> </w:t>
      </w:r>
      <w:r w:rsidRPr="009C52F5">
        <w:rPr>
          <w:rFonts w:ascii="Times New Roman" w:hAnsi="Times New Roman" w:cs="Times New Roman"/>
          <w:sz w:val="28"/>
          <w:szCs w:val="28"/>
        </w:rPr>
        <w:t>Основой дикции является слаженная и энергичная работа всех мышц, участвующих в речевом процессе.</w:t>
      </w:r>
    </w:p>
    <w:p w:rsidR="009C52F5" w:rsidRPr="009C52F5" w:rsidRDefault="009C52F5" w:rsidP="009C52F5">
      <w:pPr>
        <w:tabs>
          <w:tab w:val="left" w:pos="7035"/>
        </w:tabs>
        <w:spacing w:after="0"/>
        <w:ind w:firstLine="567"/>
        <w:jc w:val="both"/>
        <w:rPr>
          <w:rFonts w:ascii="Times New Roman" w:hAnsi="Times New Roman" w:cs="Times New Roman"/>
          <w:sz w:val="28"/>
          <w:szCs w:val="28"/>
        </w:rPr>
      </w:pPr>
      <w:r w:rsidRPr="009C52F5">
        <w:rPr>
          <w:rFonts w:ascii="Times New Roman" w:hAnsi="Times New Roman" w:cs="Times New Roman"/>
          <w:sz w:val="28"/>
          <w:szCs w:val="28"/>
        </w:rPr>
        <w:t>Для развития дикции хорош</w:t>
      </w:r>
      <w:r>
        <w:rPr>
          <w:rFonts w:ascii="Times New Roman" w:hAnsi="Times New Roman" w:cs="Times New Roman"/>
          <w:sz w:val="28"/>
          <w:szCs w:val="28"/>
        </w:rPr>
        <w:t>о использовать упражнения типа:</w:t>
      </w:r>
    </w:p>
    <w:p w:rsidR="009C52F5" w:rsidRPr="009C52F5" w:rsidRDefault="009C52F5" w:rsidP="009C52F5">
      <w:pPr>
        <w:tabs>
          <w:tab w:val="left" w:pos="7035"/>
        </w:tabs>
        <w:spacing w:after="0"/>
        <w:ind w:firstLine="567"/>
        <w:jc w:val="both"/>
        <w:rPr>
          <w:rFonts w:ascii="Times New Roman" w:hAnsi="Times New Roman" w:cs="Times New Roman"/>
          <w:b/>
          <w:i/>
          <w:sz w:val="28"/>
          <w:szCs w:val="28"/>
          <w:u w:val="single"/>
        </w:rPr>
      </w:pPr>
      <w:r w:rsidRPr="009C52F5">
        <w:rPr>
          <w:rFonts w:ascii="Times New Roman" w:hAnsi="Times New Roman" w:cs="Times New Roman"/>
          <w:b/>
          <w:i/>
          <w:sz w:val="28"/>
          <w:szCs w:val="28"/>
          <w:u w:val="single"/>
        </w:rPr>
        <w:t>«Фраза по кругу»</w:t>
      </w:r>
    </w:p>
    <w:p w:rsidR="009C52F5" w:rsidRPr="009C52F5" w:rsidRDefault="009C52F5" w:rsidP="009C52F5">
      <w:pPr>
        <w:tabs>
          <w:tab w:val="left" w:pos="7035"/>
        </w:tabs>
        <w:spacing w:after="0"/>
        <w:ind w:firstLine="567"/>
        <w:jc w:val="both"/>
        <w:rPr>
          <w:rFonts w:ascii="Times New Roman" w:hAnsi="Times New Roman" w:cs="Times New Roman"/>
          <w:sz w:val="28"/>
          <w:szCs w:val="28"/>
        </w:rPr>
      </w:pPr>
      <w:r w:rsidRPr="009C52F5">
        <w:rPr>
          <w:rFonts w:ascii="Times New Roman" w:hAnsi="Times New Roman" w:cs="Times New Roman"/>
          <w:sz w:val="28"/>
          <w:szCs w:val="28"/>
        </w:rPr>
        <w:t>Цель: учить четкости дикции, интонационной выразительности речи.</w:t>
      </w:r>
    </w:p>
    <w:p w:rsidR="009C52F5" w:rsidRPr="009C52F5" w:rsidRDefault="009C52F5" w:rsidP="009C52F5">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Проговорить</w:t>
      </w:r>
      <w:r w:rsidRPr="009C52F5">
        <w:rPr>
          <w:rFonts w:ascii="Times New Roman" w:hAnsi="Times New Roman" w:cs="Times New Roman"/>
          <w:sz w:val="28"/>
          <w:szCs w:val="28"/>
        </w:rPr>
        <w:t xml:space="preserve"> одну и ту же фразу или скороговорку с различной интонацией.</w:t>
      </w:r>
    </w:p>
    <w:p w:rsidR="009C52F5" w:rsidRPr="009C52F5" w:rsidRDefault="009C52F5" w:rsidP="009C52F5">
      <w:pPr>
        <w:tabs>
          <w:tab w:val="left" w:pos="7035"/>
        </w:tabs>
        <w:spacing w:after="0"/>
        <w:ind w:firstLine="567"/>
        <w:jc w:val="both"/>
        <w:rPr>
          <w:rFonts w:ascii="Times New Roman" w:hAnsi="Times New Roman" w:cs="Times New Roman"/>
          <w:b/>
          <w:i/>
          <w:sz w:val="28"/>
          <w:szCs w:val="28"/>
          <w:u w:val="single"/>
        </w:rPr>
      </w:pPr>
      <w:r w:rsidRPr="009C52F5">
        <w:rPr>
          <w:rFonts w:ascii="Times New Roman" w:hAnsi="Times New Roman" w:cs="Times New Roman"/>
          <w:b/>
          <w:i/>
          <w:sz w:val="28"/>
          <w:szCs w:val="28"/>
          <w:u w:val="single"/>
        </w:rPr>
        <w:t>«Мяч эмоций»</w:t>
      </w:r>
    </w:p>
    <w:p w:rsidR="009C52F5" w:rsidRPr="009C52F5" w:rsidRDefault="009C52F5" w:rsidP="009C52F5">
      <w:pPr>
        <w:tabs>
          <w:tab w:val="left" w:pos="7035"/>
        </w:tabs>
        <w:spacing w:after="0"/>
        <w:ind w:firstLine="567"/>
        <w:jc w:val="both"/>
        <w:rPr>
          <w:rFonts w:ascii="Times New Roman" w:hAnsi="Times New Roman" w:cs="Times New Roman"/>
          <w:sz w:val="28"/>
          <w:szCs w:val="28"/>
        </w:rPr>
      </w:pPr>
      <w:r w:rsidRPr="009C52F5">
        <w:rPr>
          <w:rFonts w:ascii="Times New Roman" w:hAnsi="Times New Roman" w:cs="Times New Roman"/>
          <w:sz w:val="28"/>
          <w:szCs w:val="28"/>
        </w:rPr>
        <w:t xml:space="preserve">Цель: </w:t>
      </w:r>
      <w:r w:rsidR="0045619E" w:rsidRPr="0045619E">
        <w:rPr>
          <w:rFonts w:ascii="Times New Roman" w:hAnsi="Times New Roman" w:cs="Times New Roman"/>
          <w:sz w:val="28"/>
          <w:szCs w:val="28"/>
        </w:rPr>
        <w:t>учить четкости дикции, интонационной выразительности речи.</w:t>
      </w:r>
    </w:p>
    <w:p w:rsidR="009C52F5" w:rsidRDefault="0045619E" w:rsidP="009C52F5">
      <w:pPr>
        <w:tabs>
          <w:tab w:val="left" w:pos="7035"/>
        </w:tabs>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009C52F5" w:rsidRPr="009C52F5">
        <w:rPr>
          <w:rFonts w:ascii="Times New Roman" w:hAnsi="Times New Roman" w:cs="Times New Roman"/>
          <w:sz w:val="28"/>
          <w:szCs w:val="28"/>
        </w:rPr>
        <w:t>роизносит</w:t>
      </w:r>
      <w:r>
        <w:rPr>
          <w:rFonts w:ascii="Times New Roman" w:hAnsi="Times New Roman" w:cs="Times New Roman"/>
          <w:sz w:val="28"/>
          <w:szCs w:val="28"/>
        </w:rPr>
        <w:t>ь</w:t>
      </w:r>
      <w:r w:rsidR="009C52F5" w:rsidRPr="009C52F5">
        <w:rPr>
          <w:rFonts w:ascii="Times New Roman" w:hAnsi="Times New Roman" w:cs="Times New Roman"/>
          <w:sz w:val="28"/>
          <w:szCs w:val="28"/>
        </w:rPr>
        <w:t xml:space="preserve"> заданную фразу с </w:t>
      </w:r>
      <w:r>
        <w:rPr>
          <w:rFonts w:ascii="Times New Roman" w:hAnsi="Times New Roman" w:cs="Times New Roman"/>
          <w:sz w:val="28"/>
          <w:szCs w:val="28"/>
        </w:rPr>
        <w:t>разной</w:t>
      </w:r>
      <w:r w:rsidR="009C52F5" w:rsidRPr="009C52F5">
        <w:rPr>
          <w:rFonts w:ascii="Times New Roman" w:hAnsi="Times New Roman" w:cs="Times New Roman"/>
          <w:sz w:val="28"/>
          <w:szCs w:val="28"/>
        </w:rPr>
        <w:t xml:space="preserve"> интонацией</w:t>
      </w:r>
      <w:r>
        <w:rPr>
          <w:rFonts w:ascii="Times New Roman" w:hAnsi="Times New Roman" w:cs="Times New Roman"/>
          <w:sz w:val="28"/>
          <w:szCs w:val="28"/>
        </w:rPr>
        <w:t xml:space="preserve"> из эмоций </w:t>
      </w:r>
      <w:r>
        <w:rPr>
          <w:rFonts w:ascii="Times New Roman" w:hAnsi="Times New Roman" w:cs="Times New Roman"/>
          <w:sz w:val="28"/>
          <w:szCs w:val="28"/>
        </w:rPr>
        <w:t>(грусть, радость</w:t>
      </w:r>
      <w:r>
        <w:rPr>
          <w:rFonts w:ascii="Times New Roman" w:hAnsi="Times New Roman" w:cs="Times New Roman"/>
          <w:sz w:val="28"/>
          <w:szCs w:val="28"/>
        </w:rPr>
        <w:t>, страх, печаль, злость</w:t>
      </w:r>
      <w:r>
        <w:rPr>
          <w:rFonts w:ascii="Times New Roman" w:hAnsi="Times New Roman" w:cs="Times New Roman"/>
          <w:sz w:val="28"/>
          <w:szCs w:val="28"/>
        </w:rPr>
        <w:t>…</w:t>
      </w:r>
      <w:r>
        <w:rPr>
          <w:rFonts w:ascii="Times New Roman" w:hAnsi="Times New Roman" w:cs="Times New Roman"/>
          <w:sz w:val="28"/>
          <w:szCs w:val="28"/>
        </w:rPr>
        <w:t>)</w:t>
      </w:r>
      <w:r w:rsidR="009C52F5" w:rsidRPr="009C52F5">
        <w:rPr>
          <w:rFonts w:ascii="Times New Roman" w:hAnsi="Times New Roman" w:cs="Times New Roman"/>
          <w:sz w:val="28"/>
          <w:szCs w:val="28"/>
        </w:rPr>
        <w:t>.</w:t>
      </w:r>
    </w:p>
    <w:p w:rsidR="0045619E" w:rsidRDefault="0045619E" w:rsidP="009C52F5">
      <w:pPr>
        <w:tabs>
          <w:tab w:val="left" w:pos="7035"/>
        </w:tabs>
        <w:spacing w:after="0"/>
        <w:ind w:firstLine="567"/>
        <w:jc w:val="both"/>
        <w:rPr>
          <w:rFonts w:ascii="Times New Roman" w:hAnsi="Times New Roman" w:cs="Times New Roman"/>
          <w:sz w:val="28"/>
          <w:szCs w:val="28"/>
        </w:rPr>
      </w:pPr>
    </w:p>
    <w:p w:rsidR="0045619E" w:rsidRPr="0045619E" w:rsidRDefault="0045619E" w:rsidP="0045619E">
      <w:pPr>
        <w:tabs>
          <w:tab w:val="left" w:pos="7035"/>
        </w:tabs>
        <w:spacing w:after="0"/>
        <w:ind w:firstLine="567"/>
        <w:jc w:val="both"/>
        <w:rPr>
          <w:rFonts w:ascii="Times New Roman" w:hAnsi="Times New Roman" w:cs="Times New Roman"/>
          <w:sz w:val="28"/>
          <w:szCs w:val="28"/>
        </w:rPr>
      </w:pPr>
      <w:r w:rsidRPr="0045619E">
        <w:rPr>
          <w:rFonts w:ascii="Times New Roman" w:hAnsi="Times New Roman" w:cs="Times New Roman"/>
          <w:b/>
          <w:sz w:val="28"/>
          <w:szCs w:val="28"/>
        </w:rPr>
        <w:lastRenderedPageBreak/>
        <w:t>Орфоэпия</w:t>
      </w:r>
      <w:r w:rsidRPr="0045619E">
        <w:rPr>
          <w:rFonts w:ascii="Times New Roman" w:hAnsi="Times New Roman" w:cs="Times New Roman"/>
          <w:sz w:val="28"/>
          <w:szCs w:val="28"/>
        </w:rPr>
        <w:t xml:space="preserve"> охватывает следующие разделы: ударение; нормы произношения отдельных звуков и их сочетаний; интонационно-мелодический строй речи.</w:t>
      </w:r>
    </w:p>
    <w:p w:rsidR="0045619E" w:rsidRDefault="0045619E" w:rsidP="0045619E">
      <w:pPr>
        <w:tabs>
          <w:tab w:val="left" w:pos="7035"/>
        </w:tabs>
        <w:spacing w:after="0"/>
        <w:ind w:firstLine="567"/>
        <w:jc w:val="both"/>
        <w:rPr>
          <w:rFonts w:ascii="Times New Roman" w:hAnsi="Times New Roman" w:cs="Times New Roman"/>
          <w:sz w:val="28"/>
          <w:szCs w:val="28"/>
        </w:rPr>
      </w:pPr>
      <w:r w:rsidRPr="0045619E">
        <w:rPr>
          <w:rFonts w:ascii="Times New Roman" w:hAnsi="Times New Roman" w:cs="Times New Roman"/>
          <w:sz w:val="28"/>
          <w:szCs w:val="28"/>
        </w:rPr>
        <w:t>Часто у нас возник</w:t>
      </w:r>
      <w:r>
        <w:rPr>
          <w:rFonts w:ascii="Times New Roman" w:hAnsi="Times New Roman" w:cs="Times New Roman"/>
          <w:sz w:val="28"/>
          <w:szCs w:val="28"/>
        </w:rPr>
        <w:t>ает вопрос, где поставить ударе</w:t>
      </w:r>
      <w:r w:rsidRPr="0045619E">
        <w:rPr>
          <w:rFonts w:ascii="Times New Roman" w:hAnsi="Times New Roman" w:cs="Times New Roman"/>
          <w:sz w:val="28"/>
          <w:szCs w:val="28"/>
        </w:rPr>
        <w:t xml:space="preserve">ние, на каком слоге? У французов, например, ударение всегда ставится на последнем слоге в слове. В русском языке ударение не только </w:t>
      </w:r>
      <w:proofErr w:type="spellStart"/>
      <w:r w:rsidRPr="0045619E">
        <w:rPr>
          <w:rFonts w:ascii="Times New Roman" w:hAnsi="Times New Roman" w:cs="Times New Roman"/>
          <w:sz w:val="28"/>
          <w:szCs w:val="28"/>
        </w:rPr>
        <w:t>разноместно</w:t>
      </w:r>
      <w:proofErr w:type="spellEnd"/>
      <w:r w:rsidRPr="0045619E">
        <w:rPr>
          <w:rFonts w:ascii="Times New Roman" w:hAnsi="Times New Roman" w:cs="Times New Roman"/>
          <w:sz w:val="28"/>
          <w:szCs w:val="28"/>
        </w:rPr>
        <w:t>, то есть может падать на любой слог, но и подвижно и при изменении грамматической фор</w:t>
      </w:r>
      <w:r>
        <w:rPr>
          <w:rFonts w:ascii="Times New Roman" w:hAnsi="Times New Roman" w:cs="Times New Roman"/>
          <w:sz w:val="28"/>
          <w:szCs w:val="28"/>
        </w:rPr>
        <w:t>мы одного и того же слова ударе</w:t>
      </w:r>
      <w:r w:rsidRPr="0045619E">
        <w:rPr>
          <w:rFonts w:ascii="Times New Roman" w:hAnsi="Times New Roman" w:cs="Times New Roman"/>
          <w:sz w:val="28"/>
          <w:szCs w:val="28"/>
        </w:rPr>
        <w:t>ние меняет место. На</w:t>
      </w:r>
      <w:r>
        <w:rPr>
          <w:rFonts w:ascii="Times New Roman" w:hAnsi="Times New Roman" w:cs="Times New Roman"/>
          <w:sz w:val="28"/>
          <w:szCs w:val="28"/>
        </w:rPr>
        <w:t>пример, в словах «</w:t>
      </w:r>
      <w:proofErr w:type="spellStart"/>
      <w:r>
        <w:rPr>
          <w:rFonts w:ascii="Times New Roman" w:hAnsi="Times New Roman" w:cs="Times New Roman"/>
          <w:sz w:val="28"/>
          <w:szCs w:val="28"/>
        </w:rPr>
        <w:t>гОрод</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гОро</w:t>
      </w:r>
      <w:r w:rsidRPr="0045619E">
        <w:rPr>
          <w:rFonts w:ascii="Times New Roman" w:hAnsi="Times New Roman" w:cs="Times New Roman"/>
          <w:sz w:val="28"/>
          <w:szCs w:val="28"/>
        </w:rPr>
        <w:t>ду</w:t>
      </w:r>
      <w:proofErr w:type="spellEnd"/>
      <w:r w:rsidRPr="0045619E">
        <w:rPr>
          <w:rFonts w:ascii="Times New Roman" w:hAnsi="Times New Roman" w:cs="Times New Roman"/>
          <w:sz w:val="28"/>
          <w:szCs w:val="28"/>
        </w:rPr>
        <w:t>», но «</w:t>
      </w:r>
      <w:proofErr w:type="spellStart"/>
      <w:r w:rsidRPr="0045619E">
        <w:rPr>
          <w:rFonts w:ascii="Times New Roman" w:hAnsi="Times New Roman" w:cs="Times New Roman"/>
          <w:sz w:val="28"/>
          <w:szCs w:val="28"/>
        </w:rPr>
        <w:t>городАм</w:t>
      </w:r>
      <w:proofErr w:type="spellEnd"/>
      <w:r w:rsidRPr="0045619E">
        <w:rPr>
          <w:rFonts w:ascii="Times New Roman" w:hAnsi="Times New Roman" w:cs="Times New Roman"/>
          <w:sz w:val="28"/>
          <w:szCs w:val="28"/>
        </w:rPr>
        <w:t>», «</w:t>
      </w:r>
      <w:proofErr w:type="spellStart"/>
      <w:r w:rsidRPr="0045619E">
        <w:rPr>
          <w:rFonts w:ascii="Times New Roman" w:hAnsi="Times New Roman" w:cs="Times New Roman"/>
          <w:sz w:val="28"/>
          <w:szCs w:val="28"/>
        </w:rPr>
        <w:t>городА</w:t>
      </w:r>
      <w:proofErr w:type="spellEnd"/>
      <w:r w:rsidRPr="0045619E">
        <w:rPr>
          <w:rFonts w:ascii="Times New Roman" w:hAnsi="Times New Roman" w:cs="Times New Roman"/>
          <w:sz w:val="28"/>
          <w:szCs w:val="28"/>
        </w:rPr>
        <w:t>» или «</w:t>
      </w:r>
      <w:proofErr w:type="spellStart"/>
      <w:r w:rsidRPr="0045619E">
        <w:rPr>
          <w:rFonts w:ascii="Times New Roman" w:hAnsi="Times New Roman" w:cs="Times New Roman"/>
          <w:sz w:val="28"/>
          <w:szCs w:val="28"/>
        </w:rPr>
        <w:t>прИнял</w:t>
      </w:r>
      <w:proofErr w:type="spellEnd"/>
      <w:r w:rsidRPr="0045619E">
        <w:rPr>
          <w:rFonts w:ascii="Times New Roman" w:hAnsi="Times New Roman" w:cs="Times New Roman"/>
          <w:sz w:val="28"/>
          <w:szCs w:val="28"/>
        </w:rPr>
        <w:t>», «</w:t>
      </w:r>
      <w:proofErr w:type="spellStart"/>
      <w:r w:rsidRPr="0045619E">
        <w:rPr>
          <w:rFonts w:ascii="Times New Roman" w:hAnsi="Times New Roman" w:cs="Times New Roman"/>
          <w:sz w:val="28"/>
          <w:szCs w:val="28"/>
        </w:rPr>
        <w:t>прИмешь</w:t>
      </w:r>
      <w:proofErr w:type="spellEnd"/>
      <w:r w:rsidRPr="0045619E">
        <w:rPr>
          <w:rFonts w:ascii="Times New Roman" w:hAnsi="Times New Roman" w:cs="Times New Roman"/>
          <w:sz w:val="28"/>
          <w:szCs w:val="28"/>
        </w:rPr>
        <w:t>», «</w:t>
      </w:r>
      <w:proofErr w:type="spellStart"/>
      <w:r w:rsidRPr="0045619E">
        <w:rPr>
          <w:rFonts w:ascii="Times New Roman" w:hAnsi="Times New Roman" w:cs="Times New Roman"/>
          <w:sz w:val="28"/>
          <w:szCs w:val="28"/>
        </w:rPr>
        <w:t>прИмут</w:t>
      </w:r>
      <w:proofErr w:type="spellEnd"/>
      <w:r w:rsidRPr="0045619E">
        <w:rPr>
          <w:rFonts w:ascii="Times New Roman" w:hAnsi="Times New Roman" w:cs="Times New Roman"/>
          <w:sz w:val="28"/>
          <w:szCs w:val="28"/>
        </w:rPr>
        <w:t>», но «</w:t>
      </w:r>
      <w:proofErr w:type="spellStart"/>
      <w:r w:rsidRPr="0045619E">
        <w:rPr>
          <w:rFonts w:ascii="Times New Roman" w:hAnsi="Times New Roman" w:cs="Times New Roman"/>
          <w:sz w:val="28"/>
          <w:szCs w:val="28"/>
        </w:rPr>
        <w:t>принялА</w:t>
      </w:r>
      <w:proofErr w:type="spellEnd"/>
      <w:r w:rsidRPr="0045619E">
        <w:rPr>
          <w:rFonts w:ascii="Times New Roman" w:hAnsi="Times New Roman" w:cs="Times New Roman"/>
          <w:sz w:val="28"/>
          <w:szCs w:val="28"/>
        </w:rPr>
        <w:t>»,</w:t>
      </w:r>
      <w:r>
        <w:rPr>
          <w:rFonts w:ascii="Times New Roman" w:hAnsi="Times New Roman" w:cs="Times New Roman"/>
          <w:sz w:val="28"/>
          <w:szCs w:val="28"/>
        </w:rPr>
        <w:t xml:space="preserve"> </w:t>
      </w:r>
      <w:r w:rsidRPr="0045619E">
        <w:rPr>
          <w:rFonts w:ascii="Times New Roman" w:hAnsi="Times New Roman" w:cs="Times New Roman"/>
          <w:sz w:val="28"/>
          <w:szCs w:val="28"/>
        </w:rPr>
        <w:t>«</w:t>
      </w:r>
      <w:proofErr w:type="spellStart"/>
      <w:r w:rsidRPr="0045619E">
        <w:rPr>
          <w:rFonts w:ascii="Times New Roman" w:hAnsi="Times New Roman" w:cs="Times New Roman"/>
          <w:sz w:val="28"/>
          <w:szCs w:val="28"/>
        </w:rPr>
        <w:t>примУ</w:t>
      </w:r>
      <w:proofErr w:type="spellEnd"/>
      <w:r w:rsidRPr="0045619E">
        <w:rPr>
          <w:rFonts w:ascii="Times New Roman" w:hAnsi="Times New Roman" w:cs="Times New Roman"/>
          <w:sz w:val="28"/>
          <w:szCs w:val="28"/>
        </w:rPr>
        <w:t>». Иногда мы слышим</w:t>
      </w:r>
      <w:r>
        <w:rPr>
          <w:rFonts w:ascii="Times New Roman" w:hAnsi="Times New Roman" w:cs="Times New Roman"/>
          <w:sz w:val="28"/>
          <w:szCs w:val="28"/>
        </w:rPr>
        <w:t xml:space="preserve"> «</w:t>
      </w:r>
      <w:proofErr w:type="spellStart"/>
      <w:r>
        <w:rPr>
          <w:rFonts w:ascii="Times New Roman" w:hAnsi="Times New Roman" w:cs="Times New Roman"/>
          <w:sz w:val="28"/>
          <w:szCs w:val="28"/>
        </w:rPr>
        <w:t>звОнит</w:t>
      </w:r>
      <w:proofErr w:type="spellEnd"/>
      <w:r>
        <w:rPr>
          <w:rFonts w:ascii="Times New Roman" w:hAnsi="Times New Roman" w:cs="Times New Roman"/>
          <w:sz w:val="28"/>
          <w:szCs w:val="28"/>
        </w:rPr>
        <w:t>», вместо «</w:t>
      </w:r>
      <w:proofErr w:type="spellStart"/>
      <w:r>
        <w:rPr>
          <w:rFonts w:ascii="Times New Roman" w:hAnsi="Times New Roman" w:cs="Times New Roman"/>
          <w:sz w:val="28"/>
          <w:szCs w:val="28"/>
        </w:rPr>
        <w:t>звонИт</w:t>
      </w:r>
      <w:proofErr w:type="spellEnd"/>
      <w:r>
        <w:rPr>
          <w:rFonts w:ascii="Times New Roman" w:hAnsi="Times New Roman" w:cs="Times New Roman"/>
          <w:sz w:val="28"/>
          <w:szCs w:val="28"/>
        </w:rPr>
        <w:t>». Пра</w:t>
      </w:r>
      <w:r w:rsidRPr="0045619E">
        <w:rPr>
          <w:rFonts w:ascii="Times New Roman" w:hAnsi="Times New Roman" w:cs="Times New Roman"/>
          <w:sz w:val="28"/>
          <w:szCs w:val="28"/>
        </w:rPr>
        <w:t>вильно говорить «</w:t>
      </w:r>
      <w:proofErr w:type="spellStart"/>
      <w:r w:rsidRPr="0045619E">
        <w:rPr>
          <w:rFonts w:ascii="Times New Roman" w:hAnsi="Times New Roman" w:cs="Times New Roman"/>
          <w:sz w:val="28"/>
          <w:szCs w:val="28"/>
        </w:rPr>
        <w:t>алфавИт</w:t>
      </w:r>
      <w:proofErr w:type="spellEnd"/>
      <w:r w:rsidRPr="0045619E">
        <w:rPr>
          <w:rFonts w:ascii="Times New Roman" w:hAnsi="Times New Roman" w:cs="Times New Roman"/>
          <w:sz w:val="28"/>
          <w:szCs w:val="28"/>
        </w:rPr>
        <w:t>», «</w:t>
      </w:r>
      <w:proofErr w:type="spellStart"/>
      <w:r w:rsidRPr="0045619E">
        <w:rPr>
          <w:rFonts w:ascii="Times New Roman" w:hAnsi="Times New Roman" w:cs="Times New Roman"/>
          <w:sz w:val="28"/>
          <w:szCs w:val="28"/>
        </w:rPr>
        <w:t>договОр</w:t>
      </w:r>
      <w:proofErr w:type="spellEnd"/>
      <w:r w:rsidRPr="0045619E">
        <w:rPr>
          <w:rFonts w:ascii="Times New Roman" w:hAnsi="Times New Roman" w:cs="Times New Roman"/>
          <w:sz w:val="28"/>
          <w:szCs w:val="28"/>
        </w:rPr>
        <w:t>», «</w:t>
      </w:r>
      <w:proofErr w:type="spellStart"/>
      <w:r w:rsidRPr="0045619E">
        <w:rPr>
          <w:rFonts w:ascii="Times New Roman" w:hAnsi="Times New Roman" w:cs="Times New Roman"/>
          <w:sz w:val="28"/>
          <w:szCs w:val="28"/>
        </w:rPr>
        <w:t>приговОр</w:t>
      </w:r>
      <w:proofErr w:type="spellEnd"/>
      <w:r w:rsidRPr="0045619E">
        <w:rPr>
          <w:rFonts w:ascii="Times New Roman" w:hAnsi="Times New Roman" w:cs="Times New Roman"/>
          <w:sz w:val="28"/>
          <w:szCs w:val="28"/>
        </w:rPr>
        <w:t>», «</w:t>
      </w:r>
      <w:proofErr w:type="spellStart"/>
      <w:r w:rsidRPr="0045619E">
        <w:rPr>
          <w:rFonts w:ascii="Times New Roman" w:hAnsi="Times New Roman" w:cs="Times New Roman"/>
          <w:sz w:val="28"/>
          <w:szCs w:val="28"/>
        </w:rPr>
        <w:t>квартАл</w:t>
      </w:r>
      <w:proofErr w:type="spellEnd"/>
      <w:r w:rsidRPr="0045619E">
        <w:rPr>
          <w:rFonts w:ascii="Times New Roman" w:hAnsi="Times New Roman" w:cs="Times New Roman"/>
          <w:sz w:val="28"/>
          <w:szCs w:val="28"/>
        </w:rPr>
        <w:t xml:space="preserve">», «институт иностранных </w:t>
      </w:r>
      <w:proofErr w:type="spellStart"/>
      <w:r w:rsidRPr="0045619E">
        <w:rPr>
          <w:rFonts w:ascii="Times New Roman" w:hAnsi="Times New Roman" w:cs="Times New Roman"/>
          <w:sz w:val="28"/>
          <w:szCs w:val="28"/>
        </w:rPr>
        <w:t>языкОв</w:t>
      </w:r>
      <w:proofErr w:type="spellEnd"/>
      <w:r w:rsidRPr="0045619E">
        <w:rPr>
          <w:rFonts w:ascii="Times New Roman" w:hAnsi="Times New Roman" w:cs="Times New Roman"/>
          <w:sz w:val="28"/>
          <w:szCs w:val="28"/>
        </w:rPr>
        <w:t>», «</w:t>
      </w:r>
      <w:proofErr w:type="spellStart"/>
      <w:r w:rsidRPr="0045619E">
        <w:rPr>
          <w:rFonts w:ascii="Times New Roman" w:hAnsi="Times New Roman" w:cs="Times New Roman"/>
          <w:sz w:val="28"/>
          <w:szCs w:val="28"/>
        </w:rPr>
        <w:t>каталОг</w:t>
      </w:r>
      <w:proofErr w:type="spellEnd"/>
      <w:r w:rsidRPr="0045619E">
        <w:rPr>
          <w:rFonts w:ascii="Times New Roman" w:hAnsi="Times New Roman" w:cs="Times New Roman"/>
          <w:sz w:val="28"/>
          <w:szCs w:val="28"/>
        </w:rPr>
        <w:t>», «</w:t>
      </w:r>
      <w:proofErr w:type="spellStart"/>
      <w:r w:rsidRPr="0045619E">
        <w:rPr>
          <w:rFonts w:ascii="Times New Roman" w:hAnsi="Times New Roman" w:cs="Times New Roman"/>
          <w:sz w:val="28"/>
          <w:szCs w:val="28"/>
        </w:rPr>
        <w:t>некролОг</w:t>
      </w:r>
      <w:proofErr w:type="spellEnd"/>
      <w:r w:rsidRPr="0045619E">
        <w:rPr>
          <w:rFonts w:ascii="Times New Roman" w:hAnsi="Times New Roman" w:cs="Times New Roman"/>
          <w:sz w:val="28"/>
          <w:szCs w:val="28"/>
        </w:rPr>
        <w:t>», но «</w:t>
      </w:r>
      <w:proofErr w:type="spellStart"/>
      <w:r w:rsidRPr="0045619E">
        <w:rPr>
          <w:rFonts w:ascii="Times New Roman" w:hAnsi="Times New Roman" w:cs="Times New Roman"/>
          <w:sz w:val="28"/>
          <w:szCs w:val="28"/>
        </w:rPr>
        <w:t>филОлог</w:t>
      </w:r>
      <w:proofErr w:type="spellEnd"/>
      <w:r w:rsidRPr="0045619E">
        <w:rPr>
          <w:rFonts w:ascii="Times New Roman" w:hAnsi="Times New Roman" w:cs="Times New Roman"/>
          <w:sz w:val="28"/>
          <w:szCs w:val="28"/>
        </w:rPr>
        <w:t>» и т. д. Если возникает сомнение, где поставить ударение в слове, следует обратиться к словарям.</w:t>
      </w:r>
    </w:p>
    <w:p w:rsidR="0045619E" w:rsidRPr="00801397" w:rsidRDefault="0045619E" w:rsidP="0045619E">
      <w:pPr>
        <w:tabs>
          <w:tab w:val="left" w:pos="7035"/>
        </w:tabs>
        <w:spacing w:after="0"/>
        <w:ind w:firstLine="567"/>
        <w:jc w:val="both"/>
        <w:rPr>
          <w:rFonts w:ascii="Times New Roman" w:hAnsi="Times New Roman" w:cs="Times New Roman"/>
          <w:sz w:val="28"/>
          <w:szCs w:val="28"/>
        </w:rPr>
      </w:pPr>
      <w:r w:rsidRPr="0045619E">
        <w:rPr>
          <w:rFonts w:ascii="Times New Roman" w:hAnsi="Times New Roman" w:cs="Times New Roman"/>
          <w:sz w:val="28"/>
          <w:szCs w:val="28"/>
        </w:rPr>
        <w:t>В орфоэпии существует закон редукции (ослабление артикуляции) гласных, по которому гласные зву</w:t>
      </w:r>
      <w:r w:rsidR="0002752D">
        <w:rPr>
          <w:rFonts w:ascii="Times New Roman" w:hAnsi="Times New Roman" w:cs="Times New Roman"/>
          <w:sz w:val="28"/>
          <w:szCs w:val="28"/>
        </w:rPr>
        <w:t>ки про</w:t>
      </w:r>
      <w:r w:rsidRPr="0045619E">
        <w:rPr>
          <w:rFonts w:ascii="Times New Roman" w:hAnsi="Times New Roman" w:cs="Times New Roman"/>
          <w:sz w:val="28"/>
          <w:szCs w:val="28"/>
        </w:rPr>
        <w:t>износятся без измене</w:t>
      </w:r>
      <w:r w:rsidR="0002752D">
        <w:rPr>
          <w:rFonts w:ascii="Times New Roman" w:hAnsi="Times New Roman" w:cs="Times New Roman"/>
          <w:sz w:val="28"/>
          <w:szCs w:val="28"/>
        </w:rPr>
        <w:t>ния лишь под ударением, а в без</w:t>
      </w:r>
      <w:r w:rsidRPr="0045619E">
        <w:rPr>
          <w:rFonts w:ascii="Times New Roman" w:hAnsi="Times New Roman" w:cs="Times New Roman"/>
          <w:sz w:val="28"/>
          <w:szCs w:val="28"/>
        </w:rPr>
        <w:t>ударном положении редуцируются, то есть подвергаются ослабленной артикуляции. Например, молоко. Из трех гласных этого слова только [О], стоящее под ударением, произносится без изменения. Звук [О], стоящий ближе к ударному звуку, редуцируется — это нечто среднее меж­ду [А] и [О], обозначим его [а] — маленькое. И, наконец, звук [О], стоящий на вт</w:t>
      </w:r>
      <w:r w:rsidR="0002752D">
        <w:rPr>
          <w:rFonts w:ascii="Times New Roman" w:hAnsi="Times New Roman" w:cs="Times New Roman"/>
          <w:sz w:val="28"/>
          <w:szCs w:val="28"/>
        </w:rPr>
        <w:t>ором месте от ударного [О], сов</w:t>
      </w:r>
      <w:r w:rsidRPr="0045619E">
        <w:rPr>
          <w:rFonts w:ascii="Times New Roman" w:hAnsi="Times New Roman" w:cs="Times New Roman"/>
          <w:sz w:val="28"/>
          <w:szCs w:val="28"/>
        </w:rPr>
        <w:t>сем почти не произносится, как бы «съедается». Если безударный звук [О] стоит в начале слова, то он произносится всегда, как [А]. Например, о[а]</w:t>
      </w:r>
      <w:proofErr w:type="spellStart"/>
      <w:r w:rsidRPr="0045619E">
        <w:rPr>
          <w:rFonts w:ascii="Times New Roman" w:hAnsi="Times New Roman" w:cs="Times New Roman"/>
          <w:sz w:val="28"/>
          <w:szCs w:val="28"/>
        </w:rPr>
        <w:t>кно</w:t>
      </w:r>
      <w:proofErr w:type="spellEnd"/>
      <w:r w:rsidRPr="0045619E">
        <w:rPr>
          <w:rFonts w:ascii="Times New Roman" w:hAnsi="Times New Roman" w:cs="Times New Roman"/>
          <w:sz w:val="28"/>
          <w:szCs w:val="28"/>
        </w:rPr>
        <w:t>, о[а]на, о[а]шибка[ъ], о[а]лень. В орфоэпии сущес</w:t>
      </w:r>
      <w:r w:rsidR="0002752D">
        <w:rPr>
          <w:rFonts w:ascii="Times New Roman" w:hAnsi="Times New Roman" w:cs="Times New Roman"/>
          <w:sz w:val="28"/>
          <w:szCs w:val="28"/>
        </w:rPr>
        <w:t>твует правило, по которому звон</w:t>
      </w:r>
      <w:r w:rsidRPr="0045619E">
        <w:rPr>
          <w:rFonts w:ascii="Times New Roman" w:hAnsi="Times New Roman" w:cs="Times New Roman"/>
          <w:sz w:val="28"/>
          <w:szCs w:val="28"/>
        </w:rPr>
        <w:t xml:space="preserve">кие согласные Б, В, Г, Д, Ж, З в конце слова звучат как парные им глухие П, Ф, К, Т, Ш, </w:t>
      </w:r>
      <w:r w:rsidR="0002752D" w:rsidRPr="0045619E">
        <w:rPr>
          <w:rFonts w:ascii="Times New Roman" w:hAnsi="Times New Roman" w:cs="Times New Roman"/>
          <w:sz w:val="28"/>
          <w:szCs w:val="28"/>
        </w:rPr>
        <w:t xml:space="preserve">С., </w:t>
      </w:r>
      <w:proofErr w:type="gramStart"/>
      <w:r w:rsidR="0002752D" w:rsidRPr="0045619E">
        <w:rPr>
          <w:rFonts w:ascii="Times New Roman" w:hAnsi="Times New Roman" w:cs="Times New Roman"/>
          <w:sz w:val="28"/>
          <w:szCs w:val="28"/>
        </w:rPr>
        <w:t>Например</w:t>
      </w:r>
      <w:proofErr w:type="gramEnd"/>
      <w:r w:rsidR="0002752D" w:rsidRPr="0045619E">
        <w:rPr>
          <w:rFonts w:ascii="Times New Roman" w:hAnsi="Times New Roman" w:cs="Times New Roman"/>
          <w:sz w:val="28"/>
          <w:szCs w:val="28"/>
        </w:rPr>
        <w:t>:</w:t>
      </w:r>
      <w:r w:rsidRPr="0045619E">
        <w:rPr>
          <w:rFonts w:ascii="Times New Roman" w:hAnsi="Times New Roman" w:cs="Times New Roman"/>
          <w:sz w:val="28"/>
          <w:szCs w:val="28"/>
        </w:rPr>
        <w:t xml:space="preserve"> лоб — </w:t>
      </w:r>
      <w:proofErr w:type="spellStart"/>
      <w:r w:rsidRPr="0045619E">
        <w:rPr>
          <w:rFonts w:ascii="Times New Roman" w:hAnsi="Times New Roman" w:cs="Times New Roman"/>
          <w:sz w:val="28"/>
          <w:szCs w:val="28"/>
        </w:rPr>
        <w:t>ло</w:t>
      </w:r>
      <w:proofErr w:type="spellEnd"/>
      <w:r w:rsidRPr="0045619E">
        <w:rPr>
          <w:rFonts w:ascii="Times New Roman" w:hAnsi="Times New Roman" w:cs="Times New Roman"/>
          <w:sz w:val="28"/>
          <w:szCs w:val="28"/>
        </w:rPr>
        <w:t xml:space="preserve">[п], кровь — </w:t>
      </w:r>
      <w:proofErr w:type="spellStart"/>
      <w:r w:rsidRPr="0045619E">
        <w:rPr>
          <w:rFonts w:ascii="Times New Roman" w:hAnsi="Times New Roman" w:cs="Times New Roman"/>
          <w:sz w:val="28"/>
          <w:szCs w:val="28"/>
        </w:rPr>
        <w:t>кро</w:t>
      </w:r>
      <w:proofErr w:type="spellEnd"/>
      <w:r w:rsidRPr="0045619E">
        <w:rPr>
          <w:rFonts w:ascii="Times New Roman" w:hAnsi="Times New Roman" w:cs="Times New Roman"/>
          <w:sz w:val="28"/>
          <w:szCs w:val="28"/>
        </w:rPr>
        <w:t xml:space="preserve">[ф'], глаз — </w:t>
      </w:r>
      <w:proofErr w:type="spellStart"/>
      <w:r w:rsidRPr="0045619E">
        <w:rPr>
          <w:rFonts w:ascii="Times New Roman" w:hAnsi="Times New Roman" w:cs="Times New Roman"/>
          <w:sz w:val="28"/>
          <w:szCs w:val="28"/>
        </w:rPr>
        <w:t>гла</w:t>
      </w:r>
      <w:proofErr w:type="spellEnd"/>
      <w:r w:rsidRPr="0045619E">
        <w:rPr>
          <w:rFonts w:ascii="Times New Roman" w:hAnsi="Times New Roman" w:cs="Times New Roman"/>
          <w:sz w:val="28"/>
          <w:szCs w:val="28"/>
        </w:rPr>
        <w:t xml:space="preserve">[с], лёд — </w:t>
      </w:r>
      <w:proofErr w:type="spellStart"/>
      <w:r w:rsidRPr="0045619E">
        <w:rPr>
          <w:rFonts w:ascii="Times New Roman" w:hAnsi="Times New Roman" w:cs="Times New Roman"/>
          <w:sz w:val="28"/>
          <w:szCs w:val="28"/>
        </w:rPr>
        <w:t>лё</w:t>
      </w:r>
      <w:proofErr w:type="spellEnd"/>
      <w:r w:rsidRPr="0045619E">
        <w:rPr>
          <w:rFonts w:ascii="Times New Roman" w:hAnsi="Times New Roman" w:cs="Times New Roman"/>
          <w:sz w:val="28"/>
          <w:szCs w:val="28"/>
        </w:rPr>
        <w:t xml:space="preserve">[т], испуг — </w:t>
      </w:r>
      <w:proofErr w:type="spellStart"/>
      <w:r w:rsidRPr="0045619E">
        <w:rPr>
          <w:rFonts w:ascii="Times New Roman" w:hAnsi="Times New Roman" w:cs="Times New Roman"/>
          <w:sz w:val="28"/>
          <w:szCs w:val="28"/>
        </w:rPr>
        <w:t>испу</w:t>
      </w:r>
      <w:proofErr w:type="spellEnd"/>
      <w:r w:rsidRPr="0045619E">
        <w:rPr>
          <w:rFonts w:ascii="Times New Roman" w:hAnsi="Times New Roman" w:cs="Times New Roman"/>
          <w:sz w:val="28"/>
          <w:szCs w:val="28"/>
        </w:rPr>
        <w:t>[к]. Правил в орфоэпии существует очень много и для их усвоения следует об</w:t>
      </w:r>
      <w:r w:rsidR="0002752D">
        <w:rPr>
          <w:rFonts w:ascii="Times New Roman" w:hAnsi="Times New Roman" w:cs="Times New Roman"/>
          <w:sz w:val="28"/>
          <w:szCs w:val="28"/>
        </w:rPr>
        <w:t>ращаться к соответствующей лите</w:t>
      </w:r>
      <w:bookmarkStart w:id="0" w:name="_GoBack"/>
      <w:bookmarkEnd w:id="0"/>
      <w:r w:rsidRPr="0045619E">
        <w:rPr>
          <w:rFonts w:ascii="Times New Roman" w:hAnsi="Times New Roman" w:cs="Times New Roman"/>
          <w:sz w:val="28"/>
          <w:szCs w:val="28"/>
        </w:rPr>
        <w:t>ратуре.</w:t>
      </w:r>
    </w:p>
    <w:sectPr w:rsidR="0045619E" w:rsidRPr="00801397" w:rsidSect="00903207">
      <w:pgSz w:w="11906" w:h="16838"/>
      <w:pgMar w:top="1134" w:right="850" w:bottom="851"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A574D"/>
    <w:multiLevelType w:val="multilevel"/>
    <w:tmpl w:val="BF2EFD4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10C53"/>
    <w:multiLevelType w:val="hybridMultilevel"/>
    <w:tmpl w:val="0900B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551032"/>
    <w:multiLevelType w:val="multilevel"/>
    <w:tmpl w:val="0E34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CA5DF8"/>
    <w:multiLevelType w:val="multilevel"/>
    <w:tmpl w:val="56684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1E723B"/>
    <w:multiLevelType w:val="multilevel"/>
    <w:tmpl w:val="FE2A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E67D30"/>
    <w:multiLevelType w:val="hybridMultilevel"/>
    <w:tmpl w:val="D6F64860"/>
    <w:lvl w:ilvl="0" w:tplc="AD4CCF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FD807F0"/>
    <w:multiLevelType w:val="multilevel"/>
    <w:tmpl w:val="413A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A005B"/>
    <w:multiLevelType w:val="multilevel"/>
    <w:tmpl w:val="887E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AA740E"/>
    <w:multiLevelType w:val="multilevel"/>
    <w:tmpl w:val="BF2EFD4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347811"/>
    <w:multiLevelType w:val="multilevel"/>
    <w:tmpl w:val="02BA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44D61"/>
    <w:rsid w:val="00010889"/>
    <w:rsid w:val="0002752D"/>
    <w:rsid w:val="00043FF4"/>
    <w:rsid w:val="00052D37"/>
    <w:rsid w:val="001162BE"/>
    <w:rsid w:val="00137AE3"/>
    <w:rsid w:val="00153B6D"/>
    <w:rsid w:val="00154300"/>
    <w:rsid w:val="001760C5"/>
    <w:rsid w:val="001C1108"/>
    <w:rsid w:val="001C4141"/>
    <w:rsid w:val="002D4B13"/>
    <w:rsid w:val="002F118B"/>
    <w:rsid w:val="00334C49"/>
    <w:rsid w:val="00356457"/>
    <w:rsid w:val="00357D64"/>
    <w:rsid w:val="00366B96"/>
    <w:rsid w:val="00394DE1"/>
    <w:rsid w:val="00397E52"/>
    <w:rsid w:val="0045619E"/>
    <w:rsid w:val="004C64B6"/>
    <w:rsid w:val="00533774"/>
    <w:rsid w:val="00560D3E"/>
    <w:rsid w:val="006C23DC"/>
    <w:rsid w:val="006D425E"/>
    <w:rsid w:val="0074786A"/>
    <w:rsid w:val="007C64B7"/>
    <w:rsid w:val="007E1D9F"/>
    <w:rsid w:val="007E57D5"/>
    <w:rsid w:val="00801397"/>
    <w:rsid w:val="008445E9"/>
    <w:rsid w:val="00850C33"/>
    <w:rsid w:val="00894C1F"/>
    <w:rsid w:val="008D38EE"/>
    <w:rsid w:val="00903207"/>
    <w:rsid w:val="009249A6"/>
    <w:rsid w:val="00995CE5"/>
    <w:rsid w:val="009C0B46"/>
    <w:rsid w:val="009C2603"/>
    <w:rsid w:val="009C4279"/>
    <w:rsid w:val="009C52F5"/>
    <w:rsid w:val="00A35D19"/>
    <w:rsid w:val="00A7007C"/>
    <w:rsid w:val="00AA4C40"/>
    <w:rsid w:val="00AC3E08"/>
    <w:rsid w:val="00AD20FB"/>
    <w:rsid w:val="00B010D5"/>
    <w:rsid w:val="00B638C3"/>
    <w:rsid w:val="00BE1CA6"/>
    <w:rsid w:val="00BE5656"/>
    <w:rsid w:val="00BE673D"/>
    <w:rsid w:val="00C01284"/>
    <w:rsid w:val="00C45015"/>
    <w:rsid w:val="00C8256A"/>
    <w:rsid w:val="00CC617B"/>
    <w:rsid w:val="00D56C82"/>
    <w:rsid w:val="00D76A27"/>
    <w:rsid w:val="00D84BD4"/>
    <w:rsid w:val="00DA7AFF"/>
    <w:rsid w:val="00DE4A33"/>
    <w:rsid w:val="00E150C5"/>
    <w:rsid w:val="00E37442"/>
    <w:rsid w:val="00E44D61"/>
    <w:rsid w:val="00E52F43"/>
    <w:rsid w:val="00E57E87"/>
    <w:rsid w:val="00EA5665"/>
    <w:rsid w:val="00EB46DE"/>
    <w:rsid w:val="00ED0161"/>
    <w:rsid w:val="00F00BBE"/>
    <w:rsid w:val="00FE0CDE"/>
    <w:rsid w:val="00FE3A0F"/>
    <w:rsid w:val="00FE4054"/>
    <w:rsid w:val="00FF3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9B4E2-5EF1-46C1-91DD-E6760FCF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C4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56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56457"/>
    <w:rPr>
      <w:b/>
      <w:bCs/>
    </w:rPr>
  </w:style>
  <w:style w:type="paragraph" w:customStyle="1" w:styleId="c5">
    <w:name w:val="c5"/>
    <w:basedOn w:val="a"/>
    <w:rsid w:val="00BE1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E1CA6"/>
  </w:style>
  <w:style w:type="character" w:customStyle="1" w:styleId="c1">
    <w:name w:val="c1"/>
    <w:basedOn w:val="a0"/>
    <w:rsid w:val="00BE1CA6"/>
  </w:style>
  <w:style w:type="character" w:styleId="a5">
    <w:name w:val="Hyperlink"/>
    <w:basedOn w:val="a0"/>
    <w:uiPriority w:val="99"/>
    <w:unhideWhenUsed/>
    <w:rsid w:val="00BE1CA6"/>
    <w:rPr>
      <w:color w:val="0000FF"/>
      <w:u w:val="single"/>
    </w:rPr>
  </w:style>
  <w:style w:type="paragraph" w:styleId="a6">
    <w:name w:val="Balloon Text"/>
    <w:basedOn w:val="a"/>
    <w:link w:val="a7"/>
    <w:uiPriority w:val="99"/>
    <w:semiHidden/>
    <w:unhideWhenUsed/>
    <w:rsid w:val="00BE5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5656"/>
    <w:rPr>
      <w:rFonts w:ascii="Tahoma" w:hAnsi="Tahoma" w:cs="Tahoma"/>
      <w:sz w:val="16"/>
      <w:szCs w:val="16"/>
    </w:rPr>
  </w:style>
  <w:style w:type="character" w:styleId="a8">
    <w:name w:val="FollowedHyperlink"/>
    <w:basedOn w:val="a0"/>
    <w:uiPriority w:val="99"/>
    <w:semiHidden/>
    <w:unhideWhenUsed/>
    <w:rsid w:val="00DA7AFF"/>
    <w:rPr>
      <w:color w:val="954F72" w:themeColor="followedHyperlink"/>
      <w:u w:val="single"/>
    </w:rPr>
  </w:style>
  <w:style w:type="paragraph" w:styleId="a9">
    <w:name w:val="List Paragraph"/>
    <w:basedOn w:val="a"/>
    <w:uiPriority w:val="34"/>
    <w:qFormat/>
    <w:rsid w:val="00AC3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4586">
      <w:bodyDiv w:val="1"/>
      <w:marLeft w:val="0"/>
      <w:marRight w:val="0"/>
      <w:marTop w:val="0"/>
      <w:marBottom w:val="0"/>
      <w:divBdr>
        <w:top w:val="none" w:sz="0" w:space="0" w:color="auto"/>
        <w:left w:val="none" w:sz="0" w:space="0" w:color="auto"/>
        <w:bottom w:val="none" w:sz="0" w:space="0" w:color="auto"/>
        <w:right w:val="none" w:sz="0" w:space="0" w:color="auto"/>
      </w:divBdr>
    </w:div>
    <w:div w:id="197276175">
      <w:bodyDiv w:val="1"/>
      <w:marLeft w:val="0"/>
      <w:marRight w:val="0"/>
      <w:marTop w:val="0"/>
      <w:marBottom w:val="0"/>
      <w:divBdr>
        <w:top w:val="none" w:sz="0" w:space="0" w:color="auto"/>
        <w:left w:val="none" w:sz="0" w:space="0" w:color="auto"/>
        <w:bottom w:val="none" w:sz="0" w:space="0" w:color="auto"/>
        <w:right w:val="none" w:sz="0" w:space="0" w:color="auto"/>
      </w:divBdr>
    </w:div>
    <w:div w:id="323245501">
      <w:bodyDiv w:val="1"/>
      <w:marLeft w:val="0"/>
      <w:marRight w:val="0"/>
      <w:marTop w:val="0"/>
      <w:marBottom w:val="0"/>
      <w:divBdr>
        <w:top w:val="none" w:sz="0" w:space="0" w:color="auto"/>
        <w:left w:val="none" w:sz="0" w:space="0" w:color="auto"/>
        <w:bottom w:val="none" w:sz="0" w:space="0" w:color="auto"/>
        <w:right w:val="none" w:sz="0" w:space="0" w:color="auto"/>
      </w:divBdr>
    </w:div>
    <w:div w:id="357852511">
      <w:bodyDiv w:val="1"/>
      <w:marLeft w:val="0"/>
      <w:marRight w:val="0"/>
      <w:marTop w:val="0"/>
      <w:marBottom w:val="0"/>
      <w:divBdr>
        <w:top w:val="none" w:sz="0" w:space="0" w:color="auto"/>
        <w:left w:val="none" w:sz="0" w:space="0" w:color="auto"/>
        <w:bottom w:val="none" w:sz="0" w:space="0" w:color="auto"/>
        <w:right w:val="none" w:sz="0" w:space="0" w:color="auto"/>
      </w:divBdr>
    </w:div>
    <w:div w:id="456411823">
      <w:bodyDiv w:val="1"/>
      <w:marLeft w:val="0"/>
      <w:marRight w:val="0"/>
      <w:marTop w:val="0"/>
      <w:marBottom w:val="0"/>
      <w:divBdr>
        <w:top w:val="none" w:sz="0" w:space="0" w:color="auto"/>
        <w:left w:val="none" w:sz="0" w:space="0" w:color="auto"/>
        <w:bottom w:val="none" w:sz="0" w:space="0" w:color="auto"/>
        <w:right w:val="none" w:sz="0" w:space="0" w:color="auto"/>
      </w:divBdr>
    </w:div>
    <w:div w:id="583496658">
      <w:bodyDiv w:val="1"/>
      <w:marLeft w:val="0"/>
      <w:marRight w:val="0"/>
      <w:marTop w:val="0"/>
      <w:marBottom w:val="0"/>
      <w:divBdr>
        <w:top w:val="none" w:sz="0" w:space="0" w:color="auto"/>
        <w:left w:val="none" w:sz="0" w:space="0" w:color="auto"/>
        <w:bottom w:val="none" w:sz="0" w:space="0" w:color="auto"/>
        <w:right w:val="none" w:sz="0" w:space="0" w:color="auto"/>
      </w:divBdr>
    </w:div>
    <w:div w:id="727265409">
      <w:bodyDiv w:val="1"/>
      <w:marLeft w:val="0"/>
      <w:marRight w:val="0"/>
      <w:marTop w:val="0"/>
      <w:marBottom w:val="0"/>
      <w:divBdr>
        <w:top w:val="none" w:sz="0" w:space="0" w:color="auto"/>
        <w:left w:val="none" w:sz="0" w:space="0" w:color="auto"/>
        <w:bottom w:val="none" w:sz="0" w:space="0" w:color="auto"/>
        <w:right w:val="none" w:sz="0" w:space="0" w:color="auto"/>
      </w:divBdr>
    </w:div>
    <w:div w:id="811604632">
      <w:bodyDiv w:val="1"/>
      <w:marLeft w:val="0"/>
      <w:marRight w:val="0"/>
      <w:marTop w:val="0"/>
      <w:marBottom w:val="0"/>
      <w:divBdr>
        <w:top w:val="none" w:sz="0" w:space="0" w:color="auto"/>
        <w:left w:val="none" w:sz="0" w:space="0" w:color="auto"/>
        <w:bottom w:val="none" w:sz="0" w:space="0" w:color="auto"/>
        <w:right w:val="none" w:sz="0" w:space="0" w:color="auto"/>
      </w:divBdr>
    </w:div>
    <w:div w:id="1023049056">
      <w:bodyDiv w:val="1"/>
      <w:marLeft w:val="0"/>
      <w:marRight w:val="0"/>
      <w:marTop w:val="0"/>
      <w:marBottom w:val="0"/>
      <w:divBdr>
        <w:top w:val="none" w:sz="0" w:space="0" w:color="auto"/>
        <w:left w:val="none" w:sz="0" w:space="0" w:color="auto"/>
        <w:bottom w:val="none" w:sz="0" w:space="0" w:color="auto"/>
        <w:right w:val="none" w:sz="0" w:space="0" w:color="auto"/>
      </w:divBdr>
    </w:div>
    <w:div w:id="1073044140">
      <w:bodyDiv w:val="1"/>
      <w:marLeft w:val="0"/>
      <w:marRight w:val="0"/>
      <w:marTop w:val="0"/>
      <w:marBottom w:val="0"/>
      <w:divBdr>
        <w:top w:val="none" w:sz="0" w:space="0" w:color="auto"/>
        <w:left w:val="none" w:sz="0" w:space="0" w:color="auto"/>
        <w:bottom w:val="none" w:sz="0" w:space="0" w:color="auto"/>
        <w:right w:val="none" w:sz="0" w:space="0" w:color="auto"/>
      </w:divBdr>
    </w:div>
    <w:div w:id="1161505031">
      <w:bodyDiv w:val="1"/>
      <w:marLeft w:val="0"/>
      <w:marRight w:val="0"/>
      <w:marTop w:val="0"/>
      <w:marBottom w:val="0"/>
      <w:divBdr>
        <w:top w:val="none" w:sz="0" w:space="0" w:color="auto"/>
        <w:left w:val="none" w:sz="0" w:space="0" w:color="auto"/>
        <w:bottom w:val="none" w:sz="0" w:space="0" w:color="auto"/>
        <w:right w:val="none" w:sz="0" w:space="0" w:color="auto"/>
      </w:divBdr>
    </w:div>
    <w:div w:id="1449005568">
      <w:bodyDiv w:val="1"/>
      <w:marLeft w:val="0"/>
      <w:marRight w:val="0"/>
      <w:marTop w:val="0"/>
      <w:marBottom w:val="0"/>
      <w:divBdr>
        <w:top w:val="none" w:sz="0" w:space="0" w:color="auto"/>
        <w:left w:val="none" w:sz="0" w:space="0" w:color="auto"/>
        <w:bottom w:val="none" w:sz="0" w:space="0" w:color="auto"/>
        <w:right w:val="none" w:sz="0" w:space="0" w:color="auto"/>
      </w:divBdr>
    </w:div>
    <w:div w:id="1472135515">
      <w:bodyDiv w:val="1"/>
      <w:marLeft w:val="0"/>
      <w:marRight w:val="0"/>
      <w:marTop w:val="0"/>
      <w:marBottom w:val="0"/>
      <w:divBdr>
        <w:top w:val="none" w:sz="0" w:space="0" w:color="auto"/>
        <w:left w:val="none" w:sz="0" w:space="0" w:color="auto"/>
        <w:bottom w:val="none" w:sz="0" w:space="0" w:color="auto"/>
        <w:right w:val="none" w:sz="0" w:space="0" w:color="auto"/>
      </w:divBdr>
    </w:div>
    <w:div w:id="1623538703">
      <w:bodyDiv w:val="1"/>
      <w:marLeft w:val="0"/>
      <w:marRight w:val="0"/>
      <w:marTop w:val="0"/>
      <w:marBottom w:val="0"/>
      <w:divBdr>
        <w:top w:val="none" w:sz="0" w:space="0" w:color="auto"/>
        <w:left w:val="none" w:sz="0" w:space="0" w:color="auto"/>
        <w:bottom w:val="none" w:sz="0" w:space="0" w:color="auto"/>
        <w:right w:val="none" w:sz="0" w:space="0" w:color="auto"/>
      </w:divBdr>
    </w:div>
    <w:div w:id="1827359812">
      <w:bodyDiv w:val="1"/>
      <w:marLeft w:val="0"/>
      <w:marRight w:val="0"/>
      <w:marTop w:val="0"/>
      <w:marBottom w:val="0"/>
      <w:divBdr>
        <w:top w:val="none" w:sz="0" w:space="0" w:color="auto"/>
        <w:left w:val="none" w:sz="0" w:space="0" w:color="auto"/>
        <w:bottom w:val="none" w:sz="0" w:space="0" w:color="auto"/>
        <w:right w:val="none" w:sz="0" w:space="0" w:color="auto"/>
      </w:divBdr>
    </w:div>
    <w:div w:id="1884749877">
      <w:bodyDiv w:val="1"/>
      <w:marLeft w:val="0"/>
      <w:marRight w:val="0"/>
      <w:marTop w:val="0"/>
      <w:marBottom w:val="0"/>
      <w:divBdr>
        <w:top w:val="none" w:sz="0" w:space="0" w:color="auto"/>
        <w:left w:val="none" w:sz="0" w:space="0" w:color="auto"/>
        <w:bottom w:val="none" w:sz="0" w:space="0" w:color="auto"/>
        <w:right w:val="none" w:sz="0" w:space="0" w:color="auto"/>
      </w:divBdr>
    </w:div>
    <w:div w:id="1932621923">
      <w:bodyDiv w:val="1"/>
      <w:marLeft w:val="0"/>
      <w:marRight w:val="0"/>
      <w:marTop w:val="0"/>
      <w:marBottom w:val="0"/>
      <w:divBdr>
        <w:top w:val="none" w:sz="0" w:space="0" w:color="auto"/>
        <w:left w:val="none" w:sz="0" w:space="0" w:color="auto"/>
        <w:bottom w:val="none" w:sz="0" w:space="0" w:color="auto"/>
        <w:right w:val="none" w:sz="0" w:space="0" w:color="auto"/>
      </w:divBdr>
    </w:div>
    <w:div w:id="1942906067">
      <w:bodyDiv w:val="1"/>
      <w:marLeft w:val="0"/>
      <w:marRight w:val="0"/>
      <w:marTop w:val="0"/>
      <w:marBottom w:val="0"/>
      <w:divBdr>
        <w:top w:val="none" w:sz="0" w:space="0" w:color="auto"/>
        <w:left w:val="none" w:sz="0" w:space="0" w:color="auto"/>
        <w:bottom w:val="none" w:sz="0" w:space="0" w:color="auto"/>
        <w:right w:val="none" w:sz="0" w:space="0" w:color="auto"/>
      </w:divBdr>
    </w:div>
    <w:div w:id="1944334905">
      <w:bodyDiv w:val="1"/>
      <w:marLeft w:val="0"/>
      <w:marRight w:val="0"/>
      <w:marTop w:val="0"/>
      <w:marBottom w:val="0"/>
      <w:divBdr>
        <w:top w:val="none" w:sz="0" w:space="0" w:color="auto"/>
        <w:left w:val="none" w:sz="0" w:space="0" w:color="auto"/>
        <w:bottom w:val="none" w:sz="0" w:space="0" w:color="auto"/>
        <w:right w:val="none" w:sz="0" w:space="0" w:color="auto"/>
      </w:divBdr>
    </w:div>
    <w:div w:id="2059548880">
      <w:bodyDiv w:val="1"/>
      <w:marLeft w:val="0"/>
      <w:marRight w:val="0"/>
      <w:marTop w:val="0"/>
      <w:marBottom w:val="0"/>
      <w:divBdr>
        <w:top w:val="none" w:sz="0" w:space="0" w:color="auto"/>
        <w:left w:val="none" w:sz="0" w:space="0" w:color="auto"/>
        <w:bottom w:val="none" w:sz="0" w:space="0" w:color="auto"/>
        <w:right w:val="none" w:sz="0" w:space="0" w:color="auto"/>
      </w:divBdr>
      <w:divsChild>
        <w:div w:id="155877762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76126159">
      <w:bodyDiv w:val="1"/>
      <w:marLeft w:val="0"/>
      <w:marRight w:val="0"/>
      <w:marTop w:val="0"/>
      <w:marBottom w:val="0"/>
      <w:divBdr>
        <w:top w:val="none" w:sz="0" w:space="0" w:color="auto"/>
        <w:left w:val="none" w:sz="0" w:space="0" w:color="auto"/>
        <w:bottom w:val="none" w:sz="0" w:space="0" w:color="auto"/>
        <w:right w:val="none" w:sz="0" w:space="0" w:color="auto"/>
      </w:divBdr>
    </w:div>
    <w:div w:id="2081366956">
      <w:bodyDiv w:val="1"/>
      <w:marLeft w:val="0"/>
      <w:marRight w:val="0"/>
      <w:marTop w:val="0"/>
      <w:marBottom w:val="0"/>
      <w:divBdr>
        <w:top w:val="none" w:sz="0" w:space="0" w:color="auto"/>
        <w:left w:val="none" w:sz="0" w:space="0" w:color="auto"/>
        <w:bottom w:val="none" w:sz="0" w:space="0" w:color="auto"/>
        <w:right w:val="none" w:sz="0" w:space="0" w:color="auto"/>
      </w:divBdr>
    </w:div>
    <w:div w:id="21425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36DB1-D73B-41DA-87D5-54AAF54C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4</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Марина</cp:lastModifiedBy>
  <cp:revision>25</cp:revision>
  <dcterms:created xsi:type="dcterms:W3CDTF">2020-03-30T10:25:00Z</dcterms:created>
  <dcterms:modified xsi:type="dcterms:W3CDTF">2020-10-25T16:09:00Z</dcterms:modified>
</cp:coreProperties>
</file>