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5E" w:rsidRDefault="00F4675E" w:rsidP="00F4675E">
      <w:pPr>
        <w:ind w:left="1800"/>
        <w:rPr>
          <w:b/>
          <w:sz w:val="28"/>
          <w:szCs w:val="28"/>
          <w:u w:val="single"/>
        </w:rPr>
      </w:pPr>
    </w:p>
    <w:p w:rsidR="00F4675E" w:rsidRDefault="00F4675E" w:rsidP="00F4675E">
      <w:pPr>
        <w:spacing w:line="360" w:lineRule="auto"/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Shah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Abdul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28"/>
              <w:szCs w:val="28"/>
              <w:u w:val="single"/>
            </w:rPr>
            <w:t>Latif</w:t>
          </w:r>
        </w:smartTag>
        <w:r>
          <w:rPr>
            <w:b/>
            <w:sz w:val="28"/>
            <w:szCs w:val="28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28"/>
              <w:szCs w:val="28"/>
              <w:u w:val="single"/>
            </w:rPr>
            <w:t>University</w:t>
          </w:r>
        </w:smartTag>
      </w:smartTag>
      <w:r>
        <w:rPr>
          <w:b/>
          <w:sz w:val="28"/>
          <w:szCs w:val="28"/>
          <w:u w:val="single"/>
        </w:rPr>
        <w:t xml:space="preserve"> Khairpur</w:t>
      </w:r>
    </w:p>
    <w:p w:rsidR="00F4675E" w:rsidRDefault="00F4675E" w:rsidP="00F4675E">
      <w:pPr>
        <w:spacing w:line="360" w:lineRule="auto"/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>Institute of Chemistry</w:t>
      </w:r>
    </w:p>
    <w:p w:rsidR="00F4675E" w:rsidRDefault="00F4675E" w:rsidP="00F4675E">
      <w:pPr>
        <w:spacing w:line="360" w:lineRule="auto"/>
      </w:pPr>
      <w:r>
        <w:rPr>
          <w:b/>
        </w:rPr>
        <w:t>Class</w:t>
      </w:r>
      <w:r>
        <w:t>: M.S /</w:t>
      </w:r>
      <w:proofErr w:type="spellStart"/>
      <w:r>
        <w:t>M.Phil.</w:t>
      </w:r>
      <w:proofErr w:type="spellEnd"/>
      <w:r>
        <w:t xml:space="preserve"> Inorganic </w:t>
      </w:r>
      <w:proofErr w:type="spellStart"/>
      <w:r>
        <w:t>Chem</w:t>
      </w:r>
      <w:proofErr w:type="spellEnd"/>
      <w:r>
        <w:t xml:space="preserve">          </w:t>
      </w:r>
      <w:r>
        <w:rPr>
          <w:b/>
        </w:rPr>
        <w:t>Subject</w:t>
      </w:r>
      <w:r>
        <w:t xml:space="preserve">: </w:t>
      </w:r>
      <w:r w:rsidR="00F25D28">
        <w:t>Kinetics &amp; Reaction Mechanism</w:t>
      </w:r>
      <w:r>
        <w:t xml:space="preserve">  </w:t>
      </w:r>
    </w:p>
    <w:p w:rsidR="00F4675E" w:rsidRDefault="00F4675E" w:rsidP="00F4675E">
      <w:pPr>
        <w:spacing w:line="360" w:lineRule="auto"/>
      </w:pPr>
      <w:r>
        <w:t xml:space="preserve"> </w:t>
      </w:r>
      <w:r>
        <w:rPr>
          <w:b/>
        </w:rPr>
        <w:t>Semester</w:t>
      </w:r>
      <w:r>
        <w:t>: 1</w:t>
      </w:r>
      <w:r>
        <w:rPr>
          <w:vertAlign w:val="superscript"/>
        </w:rPr>
        <w:t>st</w:t>
      </w:r>
      <w:r>
        <w:t xml:space="preserve">                                                   </w:t>
      </w:r>
      <w:r>
        <w:rPr>
          <w:b/>
        </w:rPr>
        <w:t xml:space="preserve">Test:      </w:t>
      </w:r>
      <w:proofErr w:type="spellStart"/>
      <w:r w:rsidR="00D757BC" w:rsidRPr="00D757BC">
        <w:t>Mid term</w:t>
      </w:r>
      <w:proofErr w:type="spellEnd"/>
      <w:r>
        <w:t xml:space="preserve"> test                                            </w:t>
      </w:r>
      <w:r>
        <w:rPr>
          <w:b/>
        </w:rPr>
        <w:t>Session:</w:t>
      </w:r>
      <w:r w:rsidR="00F25D28">
        <w:t xml:space="preserve">     2019</w:t>
      </w:r>
      <w:r>
        <w:t xml:space="preserve">                                               </w:t>
      </w:r>
      <w:r>
        <w:rPr>
          <w:b/>
        </w:rPr>
        <w:t>Date</w:t>
      </w:r>
      <w:r w:rsidR="00F25D28">
        <w:t>:     17-10-2019</w:t>
      </w:r>
      <w:r>
        <w:t xml:space="preserve">                                                </w:t>
      </w:r>
    </w:p>
    <w:p w:rsidR="00F4675E" w:rsidRDefault="00F4675E" w:rsidP="00F4675E">
      <w:pPr>
        <w:spacing w:line="360" w:lineRule="auto"/>
      </w:pPr>
      <w:r>
        <w:t xml:space="preserve"> </w:t>
      </w:r>
      <w:r>
        <w:rPr>
          <w:b/>
        </w:rPr>
        <w:t xml:space="preserve"> Marks</w:t>
      </w:r>
      <w:r>
        <w:t xml:space="preserve">:    </w:t>
      </w:r>
      <w:proofErr w:type="gramStart"/>
      <w:r>
        <w:t xml:space="preserve">30                                                    </w:t>
      </w:r>
      <w:r>
        <w:rPr>
          <w:b/>
        </w:rPr>
        <w:t>Time</w:t>
      </w:r>
      <w:proofErr w:type="gramEnd"/>
      <w:r>
        <w:rPr>
          <w:b/>
        </w:rPr>
        <w:t>:</w:t>
      </w:r>
      <w:r>
        <w:t xml:space="preserve">  1 h</w:t>
      </w:r>
    </w:p>
    <w:p w:rsidR="00F4675E" w:rsidRDefault="00F4675E" w:rsidP="00F4675E">
      <w:pPr>
        <w:spacing w:line="360" w:lineRule="auto"/>
        <w:rPr>
          <w:i/>
        </w:rPr>
      </w:pPr>
      <w:r>
        <w:rPr>
          <w:b/>
          <w:i/>
        </w:rPr>
        <w:t xml:space="preserve"> </w:t>
      </w:r>
      <w:r>
        <w:rPr>
          <w:b/>
          <w:i/>
          <w:u w:val="single"/>
        </w:rPr>
        <w:t>Note:</w:t>
      </w:r>
      <w:r>
        <w:rPr>
          <w:b/>
          <w:i/>
        </w:rPr>
        <w:t xml:space="preserve">       </w:t>
      </w:r>
      <w:r w:rsidR="00F25D28">
        <w:rPr>
          <w:i/>
        </w:rPr>
        <w:t xml:space="preserve">Attempt all </w:t>
      </w:r>
      <w:r>
        <w:rPr>
          <w:i/>
        </w:rPr>
        <w:t xml:space="preserve">questions.                                                                   </w:t>
      </w:r>
    </w:p>
    <w:p w:rsidR="00F4675E" w:rsidRDefault="00F4675E" w:rsidP="00F4675E">
      <w:pPr>
        <w:spacing w:line="360" w:lineRule="auto"/>
        <w:rPr>
          <w:i/>
        </w:rPr>
      </w:pPr>
    </w:p>
    <w:p w:rsidR="00F4675E" w:rsidRDefault="00F4675E" w:rsidP="00F4675E">
      <w:pPr>
        <w:spacing w:line="360" w:lineRule="auto"/>
        <w:ind w:left="360"/>
        <w:jc w:val="both"/>
      </w:pPr>
      <w:r>
        <w:rPr>
          <w:b/>
        </w:rPr>
        <w:t xml:space="preserve">QNo.1    </w:t>
      </w:r>
      <w:r>
        <w:t xml:space="preserve">What are the labile and inert complexes, which factors are responsible for                                                 </w:t>
      </w:r>
      <w:r>
        <w:tab/>
        <w:t xml:space="preserve">        liability and inertness in complexes?</w:t>
      </w:r>
    </w:p>
    <w:p w:rsidR="00F4675E" w:rsidRDefault="00987C5C" w:rsidP="00987C5C">
      <w:pPr>
        <w:spacing w:line="360" w:lineRule="auto"/>
        <w:ind w:left="360"/>
        <w:jc w:val="both"/>
      </w:pPr>
      <w:proofErr w:type="gramStart"/>
      <w:r>
        <w:rPr>
          <w:b/>
        </w:rPr>
        <w:t>QNo.2</w:t>
      </w:r>
      <w:r w:rsidR="00F4675E">
        <w:rPr>
          <w:b/>
        </w:rPr>
        <w:t xml:space="preserve"> </w:t>
      </w:r>
      <w:r w:rsidR="00D757BC">
        <w:rPr>
          <w:b/>
        </w:rPr>
        <w:t xml:space="preserve"> </w:t>
      </w:r>
      <w:r w:rsidR="00F4675E">
        <w:t>Describe</w:t>
      </w:r>
      <w:proofErr w:type="gramEnd"/>
      <w:r w:rsidR="00F4675E">
        <w:t xml:space="preserve"> the all types of inorganic reactions explain types and mechanisms of </w:t>
      </w:r>
      <w:r w:rsidR="00F4675E">
        <w:tab/>
      </w:r>
      <w:r w:rsidR="00F4675E">
        <w:tab/>
      </w:r>
      <w:r w:rsidR="00F4675E">
        <w:tab/>
        <w:t>reaction in coordination compounds with examples?</w:t>
      </w:r>
    </w:p>
    <w:p w:rsidR="00CF2319" w:rsidRDefault="00CF2319" w:rsidP="00CF2319">
      <w:pPr>
        <w:spacing w:line="360" w:lineRule="auto"/>
        <w:rPr>
          <w:i/>
        </w:rPr>
      </w:pPr>
      <w:r>
        <w:rPr>
          <w:b/>
        </w:rPr>
        <w:t xml:space="preserve">     QNo.</w:t>
      </w:r>
      <w:r w:rsidR="00F06E1E">
        <w:rPr>
          <w:b/>
        </w:rPr>
        <w:t>3</w:t>
      </w:r>
      <w:r>
        <w:t xml:space="preserve">    Describe mechanism of </w:t>
      </w:r>
      <w:proofErr w:type="spellStart"/>
      <w:r>
        <w:t>ligand</w:t>
      </w:r>
      <w:proofErr w:type="spellEnd"/>
      <w:r>
        <w:t xml:space="preserve"> substitution reaction in metal complexes; </w:t>
      </w:r>
      <w:r>
        <w:tab/>
      </w:r>
      <w:r>
        <w:tab/>
        <w:t xml:space="preserve">      explain with examples the substitution reactions in octahedral and square </w:t>
      </w:r>
      <w:r>
        <w:tab/>
      </w:r>
      <w:r>
        <w:tab/>
        <w:t xml:space="preserve">      planner complexes?</w:t>
      </w:r>
    </w:p>
    <w:p w:rsidR="00CF2319" w:rsidRDefault="00CF2319" w:rsidP="00CF2319">
      <w:pPr>
        <w:spacing w:line="360" w:lineRule="auto"/>
      </w:pPr>
      <w:r>
        <w:rPr>
          <w:b/>
        </w:rPr>
        <w:t xml:space="preserve">    QNo</w:t>
      </w:r>
      <w:r>
        <w:t>.</w:t>
      </w:r>
      <w:r w:rsidR="00F06E1E">
        <w:rPr>
          <w:b/>
        </w:rPr>
        <w:t>4</w:t>
      </w:r>
      <w:r>
        <w:rPr>
          <w:b/>
        </w:rPr>
        <w:t xml:space="preserve"> </w:t>
      </w:r>
      <w:r>
        <w:t xml:space="preserve">    Describe the electron transfer (oxidation-reduction) reactions in coordination </w:t>
      </w:r>
      <w:r>
        <w:tab/>
      </w:r>
      <w:r>
        <w:tab/>
        <w:t xml:space="preserve">       compounds?</w:t>
      </w:r>
    </w:p>
    <w:p w:rsidR="00CF2319" w:rsidRDefault="00CF2319" w:rsidP="00CF2319">
      <w:pPr>
        <w:spacing w:line="360" w:lineRule="auto"/>
      </w:pPr>
      <w:r>
        <w:rPr>
          <w:b/>
        </w:rPr>
        <w:t xml:space="preserve">   </w:t>
      </w:r>
      <w:r w:rsidR="00F06E1E">
        <w:rPr>
          <w:b/>
        </w:rPr>
        <w:t>QNo.5</w:t>
      </w:r>
      <w:r>
        <w:rPr>
          <w:b/>
        </w:rPr>
        <w:t xml:space="preserve">   </w:t>
      </w:r>
      <w:r>
        <w:t xml:space="preserve">Explain the following:                                                                                                                                 </w:t>
      </w:r>
      <w:r>
        <w:tab/>
        <w:t xml:space="preserve">        (1) Inner and outer complexes      (2) C.F.T splitting   (3) Stability of metal </w:t>
      </w:r>
      <w:r>
        <w:tab/>
      </w:r>
      <w:r>
        <w:tab/>
      </w:r>
      <w:r>
        <w:tab/>
        <w:t>complexes  (4) SN</w:t>
      </w:r>
      <w:r>
        <w:rPr>
          <w:vertAlign w:val="subscript"/>
        </w:rPr>
        <w:t>1</w:t>
      </w:r>
      <w:r>
        <w:t>&amp; SN</w:t>
      </w:r>
      <w:r>
        <w:rPr>
          <w:vertAlign w:val="subscript"/>
        </w:rPr>
        <w:t>2</w:t>
      </w:r>
      <w:r>
        <w:t xml:space="preserve"> reaction (5) Rate law (6) Pairing energy.</w:t>
      </w:r>
    </w:p>
    <w:p w:rsidR="00D757BC" w:rsidRDefault="00D757BC" w:rsidP="00D757BC">
      <w:pPr>
        <w:ind w:left="1800"/>
        <w:rPr>
          <w:b/>
          <w:sz w:val="28"/>
          <w:szCs w:val="28"/>
          <w:u w:val="single"/>
        </w:rPr>
      </w:pPr>
    </w:p>
    <w:sectPr w:rsidR="00D757BC" w:rsidSect="002D377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F4675E"/>
    <w:rsid w:val="00124F3D"/>
    <w:rsid w:val="001C1580"/>
    <w:rsid w:val="00220975"/>
    <w:rsid w:val="002447F3"/>
    <w:rsid w:val="002D3774"/>
    <w:rsid w:val="005A74DC"/>
    <w:rsid w:val="0062269A"/>
    <w:rsid w:val="00987C12"/>
    <w:rsid w:val="00987C5C"/>
    <w:rsid w:val="009E3EC7"/>
    <w:rsid w:val="00B75DC5"/>
    <w:rsid w:val="00C94641"/>
    <w:rsid w:val="00CF2319"/>
    <w:rsid w:val="00D4217A"/>
    <w:rsid w:val="00D757BC"/>
    <w:rsid w:val="00D92751"/>
    <w:rsid w:val="00F06E1E"/>
    <w:rsid w:val="00F25D28"/>
    <w:rsid w:val="00F4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Shah Abdul Latif University Khairpur</vt:lpstr>
      <vt:lpstr>Institute of Chemistry</vt:lpstr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ABBAS</dc:creator>
  <cp:lastModifiedBy>Abbas</cp:lastModifiedBy>
  <cp:revision>12</cp:revision>
  <cp:lastPrinted>2018-04-18T09:38:00Z</cp:lastPrinted>
  <dcterms:created xsi:type="dcterms:W3CDTF">2016-04-21T18:01:00Z</dcterms:created>
  <dcterms:modified xsi:type="dcterms:W3CDTF">2019-10-17T07:37:00Z</dcterms:modified>
</cp:coreProperties>
</file>