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1234" w14:textId="5522A8DA" w:rsidR="004D147B" w:rsidRPr="00F90CA9" w:rsidRDefault="00F90CA9" w:rsidP="00F90CA9">
      <w:pPr>
        <w:jc w:val="center"/>
        <w:rPr>
          <w:b/>
          <w:bCs/>
          <w:color w:val="C45911" w:themeColor="accent2" w:themeShade="BF"/>
          <w:sz w:val="32"/>
          <w:szCs w:val="32"/>
          <w:rtl/>
        </w:rPr>
      </w:pPr>
      <w:r w:rsidRPr="00F90CA9">
        <w:rPr>
          <w:rFonts w:hint="cs"/>
          <w:b/>
          <w:bCs/>
          <w:color w:val="C45911" w:themeColor="accent2" w:themeShade="BF"/>
          <w:sz w:val="32"/>
          <w:szCs w:val="32"/>
          <w:rtl/>
        </w:rPr>
        <w:t>מרחק תגובה</w:t>
      </w:r>
    </w:p>
    <w:p w14:paraId="28ED9B41" w14:textId="076B0AAE" w:rsidR="00F90CA9" w:rsidRDefault="00F90CA9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035A7" wp14:editId="308572BA">
            <wp:simplePos x="0" y="0"/>
            <wp:positionH relativeFrom="margin">
              <wp:align>center</wp:align>
            </wp:positionH>
            <wp:positionV relativeFrom="paragraph">
              <wp:posOffset>538480</wp:posOffset>
            </wp:positionV>
            <wp:extent cx="5628005" cy="522732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6" t="35028" r="45150" b="12012"/>
                    <a:stretch/>
                  </pic:blipFill>
                  <pic:spPr bwMode="auto">
                    <a:xfrm>
                      <a:off x="0" y="0"/>
                      <a:ext cx="5628005" cy="522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>תרגול הקשר בין מהירות תנועה לבין מרחק התגובה, כאשר זמן התגובה הוא שנייה אחת</w:t>
      </w:r>
      <w:r>
        <w:t xml:space="preserve">. </w:t>
      </w:r>
    </w:p>
    <w:sectPr w:rsidR="00F90CA9" w:rsidSect="001427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A9"/>
    <w:rsid w:val="00142724"/>
    <w:rsid w:val="004D147B"/>
    <w:rsid w:val="00994DAD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6727"/>
  <w15:chartTrackingRefBased/>
  <w15:docId w15:val="{A7587FC4-14FB-45A8-B2DD-E92C5E0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kern w:val="2"/>
        <w:sz w:val="26"/>
        <w:szCs w:val="26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75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2023-04-19T12:30:00Z</dcterms:created>
  <dcterms:modified xsi:type="dcterms:W3CDTF">2023-04-19T12:32:00Z</dcterms:modified>
</cp:coreProperties>
</file>