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537FD" w14:textId="77777777" w:rsidR="00E75433" w:rsidRPr="008E2D6F" w:rsidRDefault="00FC48A3" w:rsidP="008A237E">
      <w:pPr>
        <w:jc w:val="center"/>
        <w:rPr>
          <w:rFonts w:cs="David"/>
          <w:b/>
          <w:bCs/>
          <w:sz w:val="32"/>
          <w:szCs w:val="32"/>
          <w:u w:val="single"/>
          <w:rtl/>
        </w:rPr>
      </w:pPr>
      <w:r w:rsidRPr="008E2D6F">
        <w:rPr>
          <w:rFonts w:cs="David" w:hint="cs"/>
          <w:b/>
          <w:bCs/>
          <w:sz w:val="32"/>
          <w:szCs w:val="32"/>
          <w:u w:val="single"/>
          <w:rtl/>
        </w:rPr>
        <w:t xml:space="preserve">סיכום החומר של כיתה ח'- </w:t>
      </w:r>
    </w:p>
    <w:p w14:paraId="7121AD70" w14:textId="77777777" w:rsidR="00FC48A3" w:rsidRPr="00DC59C5" w:rsidRDefault="00FC48A3" w:rsidP="00467883">
      <w:pPr>
        <w:jc w:val="center"/>
        <w:rPr>
          <w:rFonts w:cs="David"/>
          <w:b/>
          <w:bCs/>
          <w:color w:val="FF0000"/>
          <w:sz w:val="32"/>
          <w:szCs w:val="32"/>
          <w:u w:val="single"/>
          <w:rtl/>
        </w:rPr>
      </w:pPr>
      <w:r w:rsidRPr="00DC59C5">
        <w:rPr>
          <w:rFonts w:cs="David" w:hint="cs"/>
          <w:b/>
          <w:bCs/>
          <w:color w:val="FF0000"/>
          <w:sz w:val="32"/>
          <w:szCs w:val="32"/>
          <w:u w:val="single"/>
          <w:rtl/>
        </w:rPr>
        <w:t>נושא</w:t>
      </w:r>
      <w:r w:rsidR="00467883">
        <w:rPr>
          <w:rFonts w:cs="David" w:hint="cs"/>
          <w:b/>
          <w:bCs/>
          <w:color w:val="FF0000"/>
          <w:sz w:val="32"/>
          <w:szCs w:val="32"/>
          <w:u w:val="single"/>
          <w:rtl/>
        </w:rPr>
        <w:t xml:space="preserve"> 1-</w:t>
      </w:r>
      <w:r w:rsidRPr="00DC59C5">
        <w:rPr>
          <w:rFonts w:cs="David" w:hint="cs"/>
          <w:b/>
          <w:bCs/>
          <w:color w:val="FF0000"/>
          <w:sz w:val="32"/>
          <w:szCs w:val="32"/>
          <w:u w:val="single"/>
          <w:rtl/>
        </w:rPr>
        <w:t xml:space="preserve"> חומרים וכימיה:</w:t>
      </w:r>
    </w:p>
    <w:p w14:paraId="34079B4C" w14:textId="77777777" w:rsidR="00FC48A3" w:rsidRPr="008B09E4" w:rsidRDefault="0038482B" w:rsidP="00FC48A3">
      <w:pPr>
        <w:rPr>
          <w:rFonts w:cs="David"/>
          <w:b/>
          <w:bCs/>
          <w:sz w:val="28"/>
          <w:szCs w:val="28"/>
          <w:u w:val="single"/>
          <w:rtl/>
        </w:rPr>
      </w:pPr>
      <w:r w:rsidRPr="008B09E4">
        <w:rPr>
          <w:rFonts w:cs="David" w:hint="cs"/>
          <w:b/>
          <w:bCs/>
          <w:sz w:val="28"/>
          <w:szCs w:val="28"/>
          <w:u w:val="single"/>
          <w:rtl/>
        </w:rPr>
        <w:t xml:space="preserve">1. </w:t>
      </w:r>
      <w:r w:rsidR="00FC48A3" w:rsidRPr="008B09E4">
        <w:rPr>
          <w:rFonts w:cs="David" w:hint="cs"/>
          <w:b/>
          <w:bCs/>
          <w:sz w:val="28"/>
          <w:szCs w:val="28"/>
          <w:u w:val="single"/>
          <w:rtl/>
        </w:rPr>
        <w:t>סוגי חלקיקים:</w:t>
      </w:r>
    </w:p>
    <w:p w14:paraId="22DD84F5" w14:textId="77777777" w:rsidR="00FC48A3" w:rsidRPr="008B09E4" w:rsidRDefault="00FC48A3" w:rsidP="00FC48A3">
      <w:pPr>
        <w:pStyle w:val="11"/>
        <w:tabs>
          <w:tab w:val="clear" w:pos="360"/>
        </w:tabs>
        <w:spacing w:line="360" w:lineRule="auto"/>
        <w:ind w:left="-3" w:right="1500" w:firstLine="0"/>
        <w:rPr>
          <w:rFonts w:cs="David"/>
          <w:sz w:val="24"/>
          <w:szCs w:val="24"/>
          <w:rtl/>
        </w:rPr>
      </w:pPr>
      <w:r w:rsidRPr="008B09E4">
        <w:rPr>
          <w:rFonts w:cs="David" w:hint="cs"/>
          <w:sz w:val="24"/>
          <w:szCs w:val="24"/>
          <w:rtl/>
        </w:rPr>
        <w:t>כל החומרים בעולם בנויים מ</w:t>
      </w:r>
      <w:r w:rsidRPr="008B09E4">
        <w:rPr>
          <w:rFonts w:cs="David" w:hint="cs"/>
          <w:b/>
          <w:bCs/>
          <w:sz w:val="24"/>
          <w:szCs w:val="24"/>
          <w:rtl/>
        </w:rPr>
        <w:t>אטומים,</w:t>
      </w:r>
      <w:r w:rsidRPr="008B09E4">
        <w:rPr>
          <w:rFonts w:cs="David" w:hint="cs"/>
          <w:sz w:val="24"/>
          <w:szCs w:val="24"/>
          <w:rtl/>
        </w:rPr>
        <w:t xml:space="preserve"> מולקולות או יונים</w:t>
      </w:r>
      <w:r w:rsidRPr="008B09E4">
        <w:rPr>
          <w:rFonts w:cs="David" w:hint="cs"/>
          <w:b/>
          <w:bCs/>
          <w:sz w:val="24"/>
          <w:szCs w:val="24"/>
          <w:rtl/>
        </w:rPr>
        <w:t xml:space="preserve"> </w:t>
      </w:r>
      <w:r w:rsidRPr="008B09E4">
        <w:rPr>
          <w:rFonts w:cs="David" w:hint="cs"/>
          <w:sz w:val="24"/>
          <w:szCs w:val="24"/>
          <w:rtl/>
        </w:rPr>
        <w:t xml:space="preserve">(הבנויים אף הם מאטומים). </w:t>
      </w:r>
    </w:p>
    <w:p w14:paraId="27427662" w14:textId="77777777" w:rsidR="00FC48A3" w:rsidRPr="008B09E4" w:rsidRDefault="00FC48A3" w:rsidP="00DC59C5">
      <w:pPr>
        <w:pStyle w:val="11"/>
        <w:tabs>
          <w:tab w:val="clear" w:pos="360"/>
        </w:tabs>
        <w:spacing w:line="360" w:lineRule="auto"/>
        <w:ind w:left="-3" w:firstLine="0"/>
        <w:rPr>
          <w:rFonts w:cs="David"/>
          <w:b/>
          <w:bCs/>
          <w:sz w:val="24"/>
          <w:szCs w:val="24"/>
          <w:rtl/>
        </w:rPr>
      </w:pPr>
      <w:r w:rsidRPr="008B09E4">
        <w:rPr>
          <w:rFonts w:cs="David" w:hint="cs"/>
          <w:b/>
          <w:bCs/>
          <w:sz w:val="24"/>
          <w:szCs w:val="24"/>
          <w:rtl/>
        </w:rPr>
        <w:t>אטום</w:t>
      </w:r>
      <w:r w:rsidRPr="008B09E4">
        <w:rPr>
          <w:rFonts w:cs="David" w:hint="cs"/>
          <w:sz w:val="24"/>
          <w:szCs w:val="24"/>
          <w:rtl/>
        </w:rPr>
        <w:t xml:space="preserve"> הוא חלקיק קטן מאוד, בסדר גודל של עשרות עד מאות פיקו מטר (מיליונית של</w:t>
      </w:r>
      <w:r w:rsidR="00DC59C5">
        <w:rPr>
          <w:rFonts w:cs="David" w:hint="cs"/>
          <w:sz w:val="24"/>
          <w:szCs w:val="24"/>
          <w:rtl/>
        </w:rPr>
        <w:t xml:space="preserve"> מיליונית </w:t>
      </w:r>
      <w:r w:rsidR="00160654" w:rsidRPr="008B09E4">
        <w:rPr>
          <w:rFonts w:cs="David" w:hint="cs"/>
          <w:sz w:val="24"/>
          <w:szCs w:val="24"/>
          <w:rtl/>
        </w:rPr>
        <w:t xml:space="preserve">המטר) </w:t>
      </w:r>
      <w:r w:rsidRPr="008B09E4">
        <w:rPr>
          <w:rFonts w:cs="David" w:hint="cs"/>
          <w:sz w:val="24"/>
          <w:szCs w:val="24"/>
          <w:rtl/>
        </w:rPr>
        <w:t>המהווה את אבן הבניין של כל החומרים;</w:t>
      </w:r>
      <w:r w:rsidRPr="008B09E4">
        <w:rPr>
          <w:rFonts w:cs="David" w:hint="cs"/>
          <w:b/>
          <w:bCs/>
          <w:sz w:val="24"/>
          <w:szCs w:val="24"/>
          <w:rtl/>
        </w:rPr>
        <w:t xml:space="preserve"> </w:t>
      </w:r>
      <w:r w:rsidRPr="008B09E4">
        <w:rPr>
          <w:rFonts w:cs="David" w:hint="cs"/>
          <w:sz w:val="24"/>
          <w:szCs w:val="24"/>
          <w:rtl/>
        </w:rPr>
        <w:t>כיום מוכרים כ-118 סוגי אטומים בלבד.</w:t>
      </w:r>
    </w:p>
    <w:p w14:paraId="3BC45D1A" w14:textId="77777777" w:rsidR="00FC48A3" w:rsidRPr="008B09E4" w:rsidRDefault="00FC48A3" w:rsidP="00467883">
      <w:pPr>
        <w:pStyle w:val="11"/>
        <w:tabs>
          <w:tab w:val="clear" w:pos="360"/>
          <w:tab w:val="left" w:pos="10193"/>
        </w:tabs>
        <w:spacing w:line="360" w:lineRule="auto"/>
        <w:ind w:left="-3" w:firstLine="0"/>
        <w:rPr>
          <w:rFonts w:cs="David"/>
          <w:b/>
          <w:bCs/>
          <w:sz w:val="24"/>
          <w:szCs w:val="24"/>
          <w:rtl/>
        </w:rPr>
      </w:pPr>
      <w:r w:rsidRPr="008B09E4">
        <w:rPr>
          <w:rFonts w:cs="David" w:hint="cs"/>
          <w:sz w:val="24"/>
          <w:szCs w:val="24"/>
          <w:rtl/>
        </w:rPr>
        <w:t>על אף שמוכרים כ- 118  סוגי אטומים בלבד. צירופים שונים של אטומים ומבנים שונים שבהם ערוכים האטומים, מאפשרים את קיומם ואת יצירתם של מספר עצום של חומרים שונים</w:t>
      </w:r>
      <w:r w:rsidR="00160654" w:rsidRPr="008B09E4">
        <w:rPr>
          <w:rFonts w:cs="David" w:hint="cs"/>
          <w:b/>
          <w:bCs/>
          <w:sz w:val="24"/>
          <w:szCs w:val="24"/>
          <w:rtl/>
        </w:rPr>
        <w:t>.</w:t>
      </w:r>
    </w:p>
    <w:p w14:paraId="77347D91" w14:textId="77777777" w:rsidR="00FC48A3" w:rsidRPr="008B09E4" w:rsidRDefault="00FC48A3" w:rsidP="00FC48A3">
      <w:pPr>
        <w:pStyle w:val="11"/>
        <w:tabs>
          <w:tab w:val="clear" w:pos="360"/>
        </w:tabs>
        <w:spacing w:line="360" w:lineRule="auto"/>
        <w:ind w:left="-3" w:right="142" w:firstLine="0"/>
        <w:rPr>
          <w:rFonts w:cs="David"/>
          <w:sz w:val="24"/>
          <w:szCs w:val="24"/>
          <w:rtl/>
        </w:rPr>
      </w:pPr>
      <w:r w:rsidRPr="008B09E4">
        <w:rPr>
          <w:rFonts w:cs="David" w:hint="cs"/>
          <w:b/>
          <w:bCs/>
          <w:sz w:val="24"/>
          <w:szCs w:val="24"/>
          <w:rtl/>
        </w:rPr>
        <w:t xml:space="preserve">מולקולה </w:t>
      </w:r>
      <w:r w:rsidRPr="008B09E4">
        <w:rPr>
          <w:rFonts w:cs="David" w:hint="cs"/>
          <w:sz w:val="24"/>
          <w:szCs w:val="24"/>
          <w:rtl/>
        </w:rPr>
        <w:t xml:space="preserve">בודדת היא </w:t>
      </w:r>
      <w:r w:rsidRPr="008B09E4">
        <w:rPr>
          <w:rFonts w:cs="David" w:hint="cs"/>
          <w:b/>
          <w:bCs/>
          <w:sz w:val="24"/>
          <w:szCs w:val="24"/>
          <w:u w:val="single"/>
          <w:rtl/>
        </w:rPr>
        <w:t>מספר מוגדר</w:t>
      </w:r>
      <w:r w:rsidRPr="008B09E4">
        <w:rPr>
          <w:rFonts w:cs="David" w:hint="cs"/>
          <w:sz w:val="24"/>
          <w:szCs w:val="24"/>
          <w:rtl/>
        </w:rPr>
        <w:t xml:space="preserve"> של אטומים (שניים לפחות) הקשורים ביניהם בקשר כימי במבנה מוגדר. </w:t>
      </w:r>
    </w:p>
    <w:p w14:paraId="33C21CB0" w14:textId="77777777" w:rsidR="00160654" w:rsidRPr="008B09E4" w:rsidRDefault="00FC48A3" w:rsidP="009F6E49">
      <w:pPr>
        <w:pStyle w:val="11"/>
        <w:tabs>
          <w:tab w:val="clear" w:pos="360"/>
        </w:tabs>
        <w:spacing w:line="360" w:lineRule="auto"/>
        <w:ind w:left="-3" w:right="142" w:firstLine="0"/>
        <w:rPr>
          <w:rFonts w:cs="David"/>
          <w:sz w:val="24"/>
          <w:szCs w:val="24"/>
          <w:rtl/>
        </w:rPr>
      </w:pPr>
      <w:r w:rsidRPr="008B09E4">
        <w:rPr>
          <w:rFonts w:cs="David" w:hint="cs"/>
          <w:sz w:val="24"/>
          <w:szCs w:val="24"/>
          <w:rtl/>
        </w:rPr>
        <w:t>כל מולקולה מוגדרת על ידי סוג האטומים שממנה היא בנויה, מספר האטומים מכל סוג, ועל ידי המבנה הגיאומטרי שלה. ישנם חומרים הבנויים ממולקולות וישנם חומרים בעלי מבנים אחרים, כמו מבני ענק (</w:t>
      </w:r>
      <w:r w:rsidR="009F6E49" w:rsidRPr="008B09E4">
        <w:rPr>
          <w:rFonts w:cs="David" w:hint="cs"/>
          <w:sz w:val="24"/>
          <w:szCs w:val="24"/>
          <w:rtl/>
        </w:rPr>
        <w:t xml:space="preserve">מבנים </w:t>
      </w:r>
      <w:r w:rsidRPr="008B09E4">
        <w:rPr>
          <w:rFonts w:cs="David" w:hint="cs"/>
          <w:sz w:val="24"/>
          <w:szCs w:val="24"/>
          <w:rtl/>
        </w:rPr>
        <w:t>לא מולקולרי</w:t>
      </w:r>
      <w:r w:rsidR="00160654" w:rsidRPr="008B09E4">
        <w:rPr>
          <w:rFonts w:cs="David" w:hint="cs"/>
          <w:sz w:val="24"/>
          <w:szCs w:val="24"/>
          <w:rtl/>
        </w:rPr>
        <w:t>, לדג': מלח בישול</w:t>
      </w:r>
      <w:r w:rsidRPr="008B09E4">
        <w:rPr>
          <w:rFonts w:cs="David" w:hint="cs"/>
          <w:sz w:val="24"/>
          <w:szCs w:val="24"/>
          <w:rtl/>
        </w:rPr>
        <w:t>).</w:t>
      </w:r>
    </w:p>
    <w:p w14:paraId="38D34CE7" w14:textId="77777777" w:rsidR="009F6E49" w:rsidRPr="008B09E4" w:rsidRDefault="009F6E49" w:rsidP="00FC48A3">
      <w:pPr>
        <w:pStyle w:val="11"/>
        <w:tabs>
          <w:tab w:val="clear" w:pos="360"/>
        </w:tabs>
        <w:spacing w:line="360" w:lineRule="auto"/>
        <w:ind w:left="-3" w:right="142" w:firstLine="0"/>
        <w:rPr>
          <w:rFonts w:cs="David"/>
          <w:sz w:val="24"/>
          <w:szCs w:val="24"/>
          <w:rtl/>
        </w:rPr>
      </w:pPr>
    </w:p>
    <w:p w14:paraId="1D39FFE7" w14:textId="77777777" w:rsidR="00FC48A3" w:rsidRPr="008B09E4" w:rsidRDefault="009F6E49" w:rsidP="00FC48A3">
      <w:pPr>
        <w:pStyle w:val="11"/>
        <w:tabs>
          <w:tab w:val="clear" w:pos="360"/>
        </w:tabs>
        <w:spacing w:line="360" w:lineRule="auto"/>
        <w:ind w:left="-3" w:right="142" w:firstLine="0"/>
        <w:rPr>
          <w:rFonts w:cs="David"/>
          <w:b/>
          <w:bCs/>
          <w:sz w:val="24"/>
          <w:szCs w:val="24"/>
          <w:u w:val="single"/>
          <w:rtl/>
        </w:rPr>
      </w:pPr>
      <w:r w:rsidRPr="008B09E4">
        <w:rPr>
          <w:rFonts w:cs="David" w:hint="cs"/>
          <w:b/>
          <w:bCs/>
          <w:sz w:val="24"/>
          <w:szCs w:val="24"/>
          <w:u w:val="single"/>
          <w:rtl/>
        </w:rPr>
        <w:t>כל החומרים בטבע מתחלקים לחומרים טהורים וחומרים לא טהורים:</w:t>
      </w:r>
      <w:r w:rsidR="00FC48A3" w:rsidRPr="008B09E4">
        <w:rPr>
          <w:rFonts w:cs="David" w:hint="cs"/>
          <w:b/>
          <w:bCs/>
          <w:sz w:val="24"/>
          <w:szCs w:val="24"/>
          <w:u w:val="single"/>
          <w:rtl/>
        </w:rPr>
        <w:t xml:space="preserve"> </w:t>
      </w:r>
    </w:p>
    <w:p w14:paraId="551B0D6B" w14:textId="77777777" w:rsidR="009F6E49" w:rsidRPr="008B09E4" w:rsidRDefault="009F6E49" w:rsidP="009F6E49">
      <w:pPr>
        <w:pStyle w:val="11"/>
        <w:tabs>
          <w:tab w:val="clear" w:pos="360"/>
        </w:tabs>
        <w:spacing w:line="360" w:lineRule="auto"/>
        <w:ind w:left="-3" w:right="142" w:firstLine="0"/>
        <w:jc w:val="center"/>
        <w:rPr>
          <w:rFonts w:cs="David"/>
          <w:sz w:val="24"/>
          <w:szCs w:val="24"/>
          <w:u w:val="single"/>
          <w:rtl/>
        </w:rPr>
      </w:pPr>
      <w:r w:rsidRPr="008B09E4">
        <w:rPr>
          <w:rFonts w:cs="David"/>
          <w:sz w:val="24"/>
          <w:szCs w:val="24"/>
          <w:u w:val="single"/>
          <w:lang w:eastAsia="en-US"/>
        </w:rPr>
        <w:drawing>
          <wp:inline distT="0" distB="0" distL="0" distR="0" wp14:anchorId="238842A2" wp14:editId="3D7101BD">
            <wp:extent cx="3505407" cy="1028700"/>
            <wp:effectExtent l="1905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505407" cy="1028700"/>
                    </a:xfrm>
                    <a:prstGeom prst="rect">
                      <a:avLst/>
                    </a:prstGeom>
                    <a:noFill/>
                    <a:ln w="9525">
                      <a:noFill/>
                      <a:miter lim="800000"/>
                      <a:headEnd/>
                      <a:tailEnd/>
                    </a:ln>
                  </pic:spPr>
                </pic:pic>
              </a:graphicData>
            </a:graphic>
          </wp:inline>
        </w:drawing>
      </w:r>
    </w:p>
    <w:p w14:paraId="09DEAD2C" w14:textId="77777777" w:rsidR="00FC48A3" w:rsidRPr="008B09E4" w:rsidRDefault="00FC48A3" w:rsidP="009F6E49">
      <w:pPr>
        <w:pStyle w:val="11"/>
        <w:tabs>
          <w:tab w:val="clear" w:pos="360"/>
        </w:tabs>
        <w:spacing w:line="360" w:lineRule="auto"/>
        <w:ind w:left="-3" w:firstLine="0"/>
        <w:rPr>
          <w:rFonts w:cs="David"/>
          <w:sz w:val="24"/>
          <w:szCs w:val="24"/>
          <w:rtl/>
        </w:rPr>
      </w:pPr>
      <w:r w:rsidRPr="008B09E4">
        <w:rPr>
          <w:rFonts w:cs="David" w:hint="cs"/>
          <w:b/>
          <w:bCs/>
          <w:sz w:val="24"/>
          <w:szCs w:val="24"/>
          <w:rtl/>
        </w:rPr>
        <w:t>חומר טהור</w:t>
      </w:r>
      <w:r w:rsidRPr="008B09E4">
        <w:rPr>
          <w:rFonts w:cs="David" w:hint="cs"/>
          <w:sz w:val="24"/>
          <w:szCs w:val="24"/>
          <w:rtl/>
        </w:rPr>
        <w:t xml:space="preserve"> יכול להיות </w:t>
      </w:r>
      <w:r w:rsidRPr="008B09E4">
        <w:rPr>
          <w:rFonts w:cs="David" w:hint="cs"/>
          <w:b/>
          <w:bCs/>
          <w:sz w:val="24"/>
          <w:szCs w:val="24"/>
          <w:rtl/>
        </w:rPr>
        <w:t>יסוד</w:t>
      </w:r>
      <w:r w:rsidRPr="008B09E4">
        <w:rPr>
          <w:rFonts w:cs="David" w:hint="cs"/>
          <w:sz w:val="24"/>
          <w:szCs w:val="24"/>
          <w:rtl/>
        </w:rPr>
        <w:t xml:space="preserve">, כלומר חומר הבנוי מאטומים מסוג אחד, או </w:t>
      </w:r>
      <w:r w:rsidRPr="008B09E4">
        <w:rPr>
          <w:rFonts w:cs="David" w:hint="cs"/>
          <w:b/>
          <w:bCs/>
          <w:sz w:val="24"/>
          <w:szCs w:val="24"/>
          <w:rtl/>
        </w:rPr>
        <w:t>תרכובת</w:t>
      </w:r>
      <w:r w:rsidR="009F6E49" w:rsidRPr="008B09E4">
        <w:rPr>
          <w:rFonts w:cs="David" w:hint="cs"/>
          <w:sz w:val="24"/>
          <w:szCs w:val="24"/>
          <w:rtl/>
        </w:rPr>
        <w:t xml:space="preserve"> הבנויה משני סוגי </w:t>
      </w:r>
      <w:r w:rsidRPr="008B09E4">
        <w:rPr>
          <w:rFonts w:cs="David" w:hint="cs"/>
          <w:sz w:val="24"/>
          <w:szCs w:val="24"/>
          <w:rtl/>
        </w:rPr>
        <w:t>אטומים לפחות .</w:t>
      </w:r>
    </w:p>
    <w:p w14:paraId="3EA628A8" w14:textId="77777777" w:rsidR="00160654" w:rsidRPr="008B09E4" w:rsidRDefault="00160654" w:rsidP="009F6E49">
      <w:pPr>
        <w:pStyle w:val="11"/>
        <w:tabs>
          <w:tab w:val="clear" w:pos="360"/>
        </w:tabs>
        <w:spacing w:line="360" w:lineRule="auto"/>
        <w:ind w:left="-13" w:firstLine="0"/>
        <w:jc w:val="both"/>
        <w:rPr>
          <w:rFonts w:cs="David"/>
          <w:sz w:val="24"/>
          <w:szCs w:val="24"/>
        </w:rPr>
      </w:pPr>
      <w:r w:rsidRPr="008B09E4">
        <w:rPr>
          <w:rFonts w:cs="David" w:hint="cs"/>
          <w:b/>
          <w:bCs/>
          <w:sz w:val="24"/>
          <w:szCs w:val="24"/>
          <w:rtl/>
        </w:rPr>
        <w:t>חומר טהור</w:t>
      </w:r>
      <w:r w:rsidRPr="008B09E4">
        <w:rPr>
          <w:rFonts w:cs="David" w:hint="cs"/>
          <w:sz w:val="24"/>
          <w:szCs w:val="24"/>
          <w:rtl/>
        </w:rPr>
        <w:t xml:space="preserve"> (יסוד או תרכובת) הוא חומר שההרכב שלו קבוע ואשר תכונותיו קבועות.</w:t>
      </w:r>
      <w:r w:rsidR="009F6E49" w:rsidRPr="008B09E4">
        <w:rPr>
          <w:rFonts w:cs="David" w:hint="cs"/>
          <w:sz w:val="24"/>
          <w:szCs w:val="24"/>
          <w:rtl/>
        </w:rPr>
        <w:t xml:space="preserve"> </w:t>
      </w:r>
    </w:p>
    <w:p w14:paraId="07728D4D" w14:textId="77777777" w:rsidR="00160654" w:rsidRPr="008B09E4" w:rsidRDefault="00160654" w:rsidP="009F6E49">
      <w:pPr>
        <w:pStyle w:val="11"/>
        <w:tabs>
          <w:tab w:val="clear" w:pos="360"/>
        </w:tabs>
        <w:spacing w:line="360" w:lineRule="auto"/>
        <w:ind w:left="-3" w:right="1300" w:firstLine="0"/>
        <w:rPr>
          <w:rFonts w:cs="David"/>
          <w:sz w:val="24"/>
          <w:szCs w:val="24"/>
          <w:rtl/>
        </w:rPr>
      </w:pPr>
      <w:r w:rsidRPr="008B09E4">
        <w:rPr>
          <w:rFonts w:cs="David" w:hint="cs"/>
          <w:b/>
          <w:bCs/>
          <w:sz w:val="24"/>
          <w:szCs w:val="24"/>
          <w:rtl/>
        </w:rPr>
        <w:t>יסוד</w:t>
      </w:r>
      <w:r w:rsidRPr="008B09E4">
        <w:rPr>
          <w:rFonts w:cs="David" w:hint="cs"/>
          <w:sz w:val="24"/>
          <w:szCs w:val="24"/>
          <w:rtl/>
        </w:rPr>
        <w:t>-</w:t>
      </w:r>
      <w:r w:rsidRPr="008B09E4">
        <w:rPr>
          <w:rFonts w:cs="David" w:hint="cs"/>
          <w:szCs w:val="24"/>
          <w:rtl/>
        </w:rPr>
        <w:t xml:space="preserve"> חומר שלא ניתן לפרוק או </w:t>
      </w:r>
      <w:r w:rsidR="009F6E49" w:rsidRPr="008B09E4">
        <w:rPr>
          <w:rFonts w:cs="David" w:hint="cs"/>
          <w:szCs w:val="24"/>
          <w:rtl/>
        </w:rPr>
        <w:t>התרכבות</w:t>
      </w:r>
      <w:r w:rsidRPr="008B09E4">
        <w:rPr>
          <w:rFonts w:cs="David" w:hint="cs"/>
          <w:szCs w:val="24"/>
          <w:rtl/>
        </w:rPr>
        <w:t xml:space="preserve">,  מתואר בסימן כימי  לדוגמה:  נתרן </w:t>
      </w:r>
      <w:r w:rsidRPr="008B09E4">
        <w:rPr>
          <w:rFonts w:cs="David" w:hint="cs"/>
          <w:szCs w:val="24"/>
        </w:rPr>
        <w:t>N</w:t>
      </w:r>
      <w:r w:rsidRPr="008B09E4">
        <w:rPr>
          <w:rFonts w:cs="David"/>
          <w:szCs w:val="24"/>
        </w:rPr>
        <w:t xml:space="preserve">a </w:t>
      </w:r>
      <w:r w:rsidRPr="008B09E4">
        <w:rPr>
          <w:rFonts w:cs="David" w:hint="cs"/>
          <w:szCs w:val="24"/>
          <w:rtl/>
        </w:rPr>
        <w:t xml:space="preserve"> </w:t>
      </w:r>
      <w:r w:rsidR="009F6E49" w:rsidRPr="008B09E4">
        <w:rPr>
          <w:rFonts w:cs="David" w:hint="cs"/>
          <w:szCs w:val="24"/>
          <w:rtl/>
        </w:rPr>
        <w:t>,</w:t>
      </w:r>
      <w:r w:rsidRPr="008B09E4">
        <w:rPr>
          <w:rFonts w:cs="David" w:hint="cs"/>
          <w:szCs w:val="24"/>
          <w:rtl/>
        </w:rPr>
        <w:t xml:space="preserve">  חמצן </w:t>
      </w:r>
      <w:r w:rsidRPr="008B09E4">
        <w:rPr>
          <w:rFonts w:cs="David" w:hint="cs"/>
          <w:sz w:val="24"/>
          <w:szCs w:val="24"/>
        </w:rPr>
        <w:t>O</w:t>
      </w:r>
      <w:r w:rsidRPr="008B09E4">
        <w:rPr>
          <w:rFonts w:cs="David"/>
          <w:szCs w:val="24"/>
          <w:vertAlign w:val="subscript"/>
        </w:rPr>
        <w:t>2</w:t>
      </w:r>
    </w:p>
    <w:p w14:paraId="50A37566" w14:textId="77777777" w:rsidR="00160654" w:rsidRPr="008B09E4" w:rsidRDefault="00160654" w:rsidP="009F6E49">
      <w:pPr>
        <w:pStyle w:val="11"/>
        <w:tabs>
          <w:tab w:val="clear" w:pos="360"/>
          <w:tab w:val="left" w:pos="10477"/>
        </w:tabs>
        <w:spacing w:line="360" w:lineRule="auto"/>
        <w:ind w:left="-3" w:firstLine="0"/>
        <w:rPr>
          <w:rFonts w:cs="David"/>
          <w:sz w:val="24"/>
          <w:szCs w:val="24"/>
          <w:rtl/>
        </w:rPr>
      </w:pPr>
      <w:r w:rsidRPr="008B09E4">
        <w:rPr>
          <w:rFonts w:cs="David" w:hint="cs"/>
          <w:b/>
          <w:bCs/>
          <w:sz w:val="24"/>
          <w:szCs w:val="24"/>
          <w:rtl/>
        </w:rPr>
        <w:t>תרכובת</w:t>
      </w:r>
      <w:r w:rsidRPr="008B09E4">
        <w:rPr>
          <w:rFonts w:cs="David" w:hint="cs"/>
          <w:sz w:val="24"/>
          <w:szCs w:val="24"/>
          <w:rtl/>
        </w:rPr>
        <w:t xml:space="preserve">-תרכובת היא חומר טהור המורכב משני יסודות לפחות. לכל תרכובת מתאימה נוסחה כימית </w:t>
      </w:r>
      <w:r w:rsidR="009F6E49" w:rsidRPr="008B09E4">
        <w:rPr>
          <w:rFonts w:cs="David" w:hint="cs"/>
          <w:sz w:val="24"/>
          <w:szCs w:val="24"/>
          <w:rtl/>
        </w:rPr>
        <w:t>ק</w:t>
      </w:r>
      <w:r w:rsidRPr="008B09E4">
        <w:rPr>
          <w:rFonts w:cs="David" w:hint="cs"/>
          <w:sz w:val="24"/>
          <w:szCs w:val="24"/>
          <w:rtl/>
        </w:rPr>
        <w:t>בועה המייצגת את סוג האטומים שמהם היא מורכבת ואת היחס המספרי ביניהם.</w:t>
      </w:r>
      <w:r w:rsidR="009F6E49" w:rsidRPr="008B09E4">
        <w:rPr>
          <w:rFonts w:cs="David" w:hint="cs"/>
          <w:sz w:val="24"/>
          <w:szCs w:val="24"/>
          <w:rtl/>
        </w:rPr>
        <w:t xml:space="preserve"> לדוגמה: </w:t>
      </w:r>
      <w:r w:rsidRPr="008B09E4">
        <w:rPr>
          <w:rFonts w:cs="David" w:hint="cs"/>
          <w:sz w:val="24"/>
          <w:szCs w:val="24"/>
          <w:rtl/>
        </w:rPr>
        <w:t>מים (</w:t>
      </w:r>
      <w:r w:rsidRPr="008B09E4">
        <w:rPr>
          <w:rFonts w:cs="David"/>
          <w:sz w:val="24"/>
          <w:szCs w:val="24"/>
        </w:rPr>
        <w:t>H</w:t>
      </w:r>
      <w:r w:rsidRPr="008B09E4">
        <w:rPr>
          <w:rFonts w:cs="David"/>
          <w:sz w:val="24"/>
          <w:szCs w:val="24"/>
          <w:vertAlign w:val="subscript"/>
        </w:rPr>
        <w:t>2</w:t>
      </w:r>
      <w:r w:rsidRPr="008B09E4">
        <w:rPr>
          <w:rFonts w:cs="David"/>
          <w:sz w:val="24"/>
          <w:szCs w:val="24"/>
        </w:rPr>
        <w:t>O</w:t>
      </w:r>
      <w:r w:rsidRPr="008B09E4">
        <w:rPr>
          <w:rFonts w:cs="David" w:hint="cs"/>
          <w:sz w:val="24"/>
          <w:szCs w:val="24"/>
          <w:rtl/>
        </w:rPr>
        <w:t>), בנויים ממולקולות שכל אחת מהן מורכבת מאטום</w:t>
      </w:r>
      <w:r w:rsidR="009F6E49" w:rsidRPr="008B09E4">
        <w:rPr>
          <w:rFonts w:cs="David" w:hint="cs"/>
          <w:sz w:val="24"/>
          <w:szCs w:val="24"/>
          <w:rtl/>
        </w:rPr>
        <w:t xml:space="preserve"> אחד</w:t>
      </w:r>
      <w:r w:rsidRPr="008B09E4">
        <w:rPr>
          <w:rFonts w:cs="David" w:hint="cs"/>
          <w:sz w:val="24"/>
          <w:szCs w:val="24"/>
          <w:rtl/>
        </w:rPr>
        <w:t xml:space="preserve"> של היסוד חמצן הקשור בקשר כימי לשני אטומים של היסוד מימן.</w:t>
      </w:r>
    </w:p>
    <w:p w14:paraId="29DBAD43" w14:textId="77777777" w:rsidR="00160654" w:rsidRPr="008B09E4" w:rsidRDefault="00160654" w:rsidP="00160654">
      <w:pPr>
        <w:pStyle w:val="11"/>
        <w:tabs>
          <w:tab w:val="clear" w:pos="360"/>
        </w:tabs>
        <w:spacing w:line="360" w:lineRule="auto"/>
        <w:ind w:left="-3" w:right="100" w:firstLine="0"/>
        <w:jc w:val="both"/>
        <w:rPr>
          <w:rFonts w:cs="David"/>
          <w:sz w:val="24"/>
          <w:szCs w:val="24"/>
          <w:rtl/>
        </w:rPr>
      </w:pPr>
      <w:r w:rsidRPr="008B09E4">
        <w:rPr>
          <w:rFonts w:cs="David" w:hint="cs"/>
          <w:sz w:val="24"/>
          <w:szCs w:val="24"/>
          <w:rtl/>
        </w:rPr>
        <w:t xml:space="preserve">ניתן </w:t>
      </w:r>
      <w:r w:rsidRPr="008B09E4">
        <w:rPr>
          <w:rFonts w:cs="David" w:hint="cs"/>
          <w:b/>
          <w:bCs/>
          <w:sz w:val="24"/>
          <w:szCs w:val="24"/>
          <w:rtl/>
        </w:rPr>
        <w:t xml:space="preserve">ליצור </w:t>
      </w:r>
      <w:r w:rsidRPr="008B09E4">
        <w:rPr>
          <w:rFonts w:cs="David" w:hint="cs"/>
          <w:sz w:val="24"/>
          <w:szCs w:val="24"/>
          <w:rtl/>
        </w:rPr>
        <w:t xml:space="preserve">תרכובת ישירות מהיסודות המרכיבים אותה או על ידי תגובות אחרות (למשל, בתגובה בין שתי תרכובות אחרות). ניתן </w:t>
      </w:r>
      <w:r w:rsidRPr="008B09E4">
        <w:rPr>
          <w:rFonts w:cs="David" w:hint="cs"/>
          <w:b/>
          <w:bCs/>
          <w:sz w:val="24"/>
          <w:szCs w:val="24"/>
          <w:rtl/>
        </w:rPr>
        <w:t>לפרק</w:t>
      </w:r>
      <w:r w:rsidRPr="008B09E4">
        <w:rPr>
          <w:rFonts w:cs="David" w:hint="cs"/>
          <w:sz w:val="24"/>
          <w:szCs w:val="24"/>
          <w:rtl/>
        </w:rPr>
        <w:t xml:space="preserve"> תרכובת לתרכובות פשוטות יותר ואף ליסודות שמהם היא מורכבת.</w:t>
      </w:r>
    </w:p>
    <w:p w14:paraId="6B92A9B2" w14:textId="77777777" w:rsidR="00160654" w:rsidRPr="008B09E4" w:rsidRDefault="00160654" w:rsidP="00160654">
      <w:pPr>
        <w:jc w:val="both"/>
        <w:rPr>
          <w:rFonts w:cs="David"/>
          <w:b/>
          <w:bCs/>
          <w:sz w:val="24"/>
          <w:szCs w:val="24"/>
          <w:u w:val="single"/>
          <w:rtl/>
        </w:rPr>
      </w:pPr>
      <w:r w:rsidRPr="008B09E4">
        <w:rPr>
          <w:rFonts w:cs="David"/>
          <w:b/>
          <w:bCs/>
          <w:sz w:val="24"/>
          <w:szCs w:val="24"/>
          <w:u w:val="single"/>
          <w:rtl/>
        </w:rPr>
        <w:t xml:space="preserve">כיצד ניתן לדעת </w:t>
      </w:r>
      <w:r w:rsidR="000B31E7">
        <w:rPr>
          <w:rFonts w:cs="David" w:hint="cs"/>
          <w:b/>
          <w:bCs/>
          <w:sz w:val="24"/>
          <w:szCs w:val="24"/>
          <w:u w:val="single"/>
          <w:rtl/>
        </w:rPr>
        <w:t>ה</w:t>
      </w:r>
      <w:r w:rsidRPr="008B09E4">
        <w:rPr>
          <w:rFonts w:cs="David"/>
          <w:b/>
          <w:bCs/>
          <w:sz w:val="24"/>
          <w:szCs w:val="24"/>
          <w:u w:val="single"/>
          <w:rtl/>
        </w:rPr>
        <w:t>אם חומר הוא יסוד או תרכובת?</w:t>
      </w:r>
    </w:p>
    <w:p w14:paraId="74850101" w14:textId="77777777" w:rsidR="00160654" w:rsidRPr="008B09E4" w:rsidRDefault="00160654" w:rsidP="00160654">
      <w:pPr>
        <w:jc w:val="both"/>
        <w:rPr>
          <w:rFonts w:cs="David"/>
          <w:b/>
          <w:bCs/>
          <w:sz w:val="24"/>
          <w:szCs w:val="24"/>
          <w:rtl/>
        </w:rPr>
      </w:pPr>
      <w:r w:rsidRPr="008B09E4">
        <w:rPr>
          <w:rFonts w:cs="David"/>
          <w:sz w:val="24"/>
          <w:szCs w:val="24"/>
          <w:rtl/>
        </w:rPr>
        <w:t xml:space="preserve">התשובה לכך היא </w:t>
      </w:r>
      <w:r w:rsidRPr="008B09E4">
        <w:rPr>
          <w:rFonts w:cs="David" w:hint="cs"/>
          <w:sz w:val="24"/>
          <w:szCs w:val="24"/>
          <w:rtl/>
        </w:rPr>
        <w:t>בשתי רמות:</w:t>
      </w:r>
    </w:p>
    <w:p w14:paraId="2D848092" w14:textId="77777777" w:rsidR="00160654" w:rsidRPr="008B09E4" w:rsidRDefault="00160654" w:rsidP="00D45D19">
      <w:pPr>
        <w:numPr>
          <w:ilvl w:val="0"/>
          <w:numId w:val="1"/>
        </w:numPr>
        <w:spacing w:after="0" w:line="360" w:lineRule="auto"/>
        <w:jc w:val="both"/>
        <w:rPr>
          <w:rFonts w:cs="David"/>
          <w:sz w:val="24"/>
          <w:szCs w:val="24"/>
          <w:rtl/>
        </w:rPr>
      </w:pPr>
      <w:r w:rsidRPr="000B31E7">
        <w:rPr>
          <w:rFonts w:cs="David"/>
          <w:sz w:val="24"/>
          <w:szCs w:val="24"/>
          <w:u w:val="single"/>
          <w:rtl/>
        </w:rPr>
        <w:t>בדיקה ניסויית</w:t>
      </w:r>
      <w:r w:rsidRPr="008B09E4">
        <w:rPr>
          <w:rFonts w:cs="David"/>
          <w:sz w:val="24"/>
          <w:szCs w:val="24"/>
          <w:rtl/>
        </w:rPr>
        <w:t xml:space="preserve"> - </w:t>
      </w:r>
      <w:r w:rsidRPr="000B31E7">
        <w:rPr>
          <w:rFonts w:cs="David"/>
          <w:sz w:val="24"/>
          <w:szCs w:val="24"/>
          <w:u w:val="single"/>
          <w:rtl/>
        </w:rPr>
        <w:t>האם ניתן לפרקו</w:t>
      </w:r>
      <w:r w:rsidRPr="008B09E4">
        <w:rPr>
          <w:rFonts w:cs="David"/>
          <w:sz w:val="24"/>
          <w:szCs w:val="24"/>
          <w:rtl/>
        </w:rPr>
        <w:t>. היסודות בנויים מסוג אחד של אטומים ואילו התרכובת בנויה משני סוגי אטומים לפחות, לכן ניתן לפרקה ולקבל מהפירוק את היסודות המרכיבים אותה. לעומת זאת, לא ניתן, באמצעות תגובה כימית, לפרק יסוד ליסודות אחרים.</w:t>
      </w:r>
    </w:p>
    <w:p w14:paraId="4F452898" w14:textId="77777777" w:rsidR="00160654" w:rsidRPr="008B09E4" w:rsidRDefault="00160654" w:rsidP="00D45D19">
      <w:pPr>
        <w:numPr>
          <w:ilvl w:val="0"/>
          <w:numId w:val="1"/>
        </w:numPr>
        <w:spacing w:after="0" w:line="360" w:lineRule="auto"/>
        <w:jc w:val="both"/>
        <w:rPr>
          <w:rFonts w:cs="David"/>
          <w:sz w:val="24"/>
          <w:szCs w:val="24"/>
          <w:rtl/>
        </w:rPr>
      </w:pPr>
      <w:r w:rsidRPr="000B31E7">
        <w:rPr>
          <w:rFonts w:cs="David" w:hint="cs"/>
          <w:sz w:val="24"/>
          <w:szCs w:val="24"/>
          <w:u w:val="single"/>
          <w:rtl/>
        </w:rPr>
        <w:t>בדיקה תיאורטית</w:t>
      </w:r>
      <w:r w:rsidRPr="008B09E4">
        <w:rPr>
          <w:rFonts w:cs="David" w:hint="cs"/>
          <w:sz w:val="24"/>
          <w:szCs w:val="24"/>
          <w:rtl/>
        </w:rPr>
        <w:t xml:space="preserve"> - התייחסות </w:t>
      </w:r>
      <w:r w:rsidRPr="000B31E7">
        <w:rPr>
          <w:rFonts w:cs="David" w:hint="cs"/>
          <w:sz w:val="24"/>
          <w:szCs w:val="24"/>
          <w:u w:val="single"/>
          <w:rtl/>
        </w:rPr>
        <w:t>לנוסחה הכימית</w:t>
      </w:r>
      <w:r w:rsidRPr="008B09E4">
        <w:rPr>
          <w:rFonts w:cs="David" w:hint="cs"/>
          <w:sz w:val="24"/>
          <w:szCs w:val="24"/>
          <w:rtl/>
        </w:rPr>
        <w:t xml:space="preserve"> של החומר. חומר שבנוסחתו מיוצגים שני יסודות לפחות הוא לא יסוד, אלא חומר שניתן לפרקו לחומרים פשוטים יותר.  </w:t>
      </w:r>
    </w:p>
    <w:p w14:paraId="2B333AF8" w14:textId="77777777" w:rsidR="000B31E7" w:rsidRDefault="000B31E7" w:rsidP="00FC48A3">
      <w:pPr>
        <w:pStyle w:val="11"/>
        <w:tabs>
          <w:tab w:val="clear" w:pos="360"/>
        </w:tabs>
        <w:spacing w:line="360" w:lineRule="auto"/>
        <w:ind w:left="-3" w:right="1300" w:firstLine="0"/>
        <w:rPr>
          <w:rFonts w:cs="David"/>
          <w:b/>
          <w:bCs/>
          <w:i/>
          <w:iCs/>
          <w:sz w:val="24"/>
          <w:szCs w:val="24"/>
          <w:rtl/>
        </w:rPr>
      </w:pPr>
    </w:p>
    <w:p w14:paraId="6769F736" w14:textId="77777777" w:rsidR="00FC48A3" w:rsidRDefault="00FC48A3" w:rsidP="00FC48A3">
      <w:pPr>
        <w:pStyle w:val="11"/>
        <w:tabs>
          <w:tab w:val="clear" w:pos="360"/>
        </w:tabs>
        <w:spacing w:line="360" w:lineRule="auto"/>
        <w:ind w:left="-3" w:right="1300" w:firstLine="0"/>
        <w:rPr>
          <w:rFonts w:cs="David"/>
          <w:sz w:val="24"/>
          <w:szCs w:val="24"/>
          <w:rtl/>
        </w:rPr>
      </w:pPr>
      <w:r w:rsidRPr="008B09E4">
        <w:rPr>
          <w:rFonts w:cs="David" w:hint="cs"/>
          <w:b/>
          <w:bCs/>
          <w:i/>
          <w:iCs/>
          <w:sz w:val="24"/>
          <w:szCs w:val="24"/>
          <w:rtl/>
        </w:rPr>
        <w:t>חומר לא טהור</w:t>
      </w:r>
      <w:r w:rsidRPr="008B09E4">
        <w:rPr>
          <w:rFonts w:cs="David" w:hint="cs"/>
          <w:sz w:val="24"/>
          <w:szCs w:val="24"/>
          <w:rtl/>
        </w:rPr>
        <w:t xml:space="preserve"> הינו </w:t>
      </w:r>
      <w:r w:rsidRPr="008B09E4">
        <w:rPr>
          <w:rFonts w:cs="David" w:hint="cs"/>
          <w:b/>
          <w:bCs/>
          <w:sz w:val="24"/>
          <w:szCs w:val="24"/>
          <w:rtl/>
        </w:rPr>
        <w:t>תערובת</w:t>
      </w:r>
      <w:r w:rsidRPr="008B09E4">
        <w:rPr>
          <w:rFonts w:cs="David" w:hint="cs"/>
          <w:sz w:val="24"/>
          <w:szCs w:val="24"/>
          <w:rtl/>
        </w:rPr>
        <w:t>.</w:t>
      </w:r>
    </w:p>
    <w:p w14:paraId="673DB885" w14:textId="77777777" w:rsidR="000B31E7" w:rsidRDefault="000B31E7" w:rsidP="00FC48A3">
      <w:pPr>
        <w:pStyle w:val="11"/>
        <w:tabs>
          <w:tab w:val="clear" w:pos="360"/>
        </w:tabs>
        <w:spacing w:line="360" w:lineRule="auto"/>
        <w:ind w:left="-3" w:right="1300" w:firstLine="0"/>
        <w:rPr>
          <w:rFonts w:cs="David"/>
          <w:sz w:val="24"/>
          <w:szCs w:val="24"/>
          <w:rtl/>
        </w:rPr>
      </w:pPr>
    </w:p>
    <w:p w14:paraId="45DCA15B" w14:textId="77777777" w:rsidR="000B31E7" w:rsidRDefault="000B31E7" w:rsidP="00FC48A3">
      <w:pPr>
        <w:pStyle w:val="11"/>
        <w:tabs>
          <w:tab w:val="clear" w:pos="360"/>
        </w:tabs>
        <w:spacing w:line="360" w:lineRule="auto"/>
        <w:ind w:left="-3" w:right="1300" w:firstLine="0"/>
        <w:rPr>
          <w:rFonts w:cs="David"/>
          <w:sz w:val="24"/>
          <w:szCs w:val="24"/>
          <w:rtl/>
        </w:rPr>
      </w:pPr>
    </w:p>
    <w:p w14:paraId="3C26EE22" w14:textId="77777777" w:rsidR="000B31E7" w:rsidRDefault="000B31E7" w:rsidP="00FC48A3">
      <w:pPr>
        <w:pStyle w:val="11"/>
        <w:tabs>
          <w:tab w:val="clear" w:pos="360"/>
        </w:tabs>
        <w:spacing w:line="360" w:lineRule="auto"/>
        <w:ind w:left="-3" w:right="1300" w:firstLine="0"/>
        <w:rPr>
          <w:rFonts w:cs="David"/>
          <w:sz w:val="24"/>
          <w:szCs w:val="24"/>
          <w:rtl/>
        </w:rPr>
      </w:pPr>
    </w:p>
    <w:p w14:paraId="3C8A7288" w14:textId="77777777" w:rsidR="000B31E7" w:rsidRPr="008B09E4" w:rsidRDefault="000B31E7" w:rsidP="00FC48A3">
      <w:pPr>
        <w:pStyle w:val="11"/>
        <w:tabs>
          <w:tab w:val="clear" w:pos="360"/>
        </w:tabs>
        <w:spacing w:line="360" w:lineRule="auto"/>
        <w:ind w:left="-3" w:right="1300" w:firstLine="0"/>
        <w:rPr>
          <w:rFonts w:cs="David"/>
          <w:sz w:val="24"/>
          <w:szCs w:val="24"/>
          <w:rtl/>
        </w:rPr>
      </w:pPr>
    </w:p>
    <w:p w14:paraId="26589FA1" w14:textId="77777777" w:rsidR="005015A4" w:rsidRPr="008B09E4" w:rsidRDefault="0038482B" w:rsidP="00FC48A3">
      <w:pPr>
        <w:pStyle w:val="11"/>
        <w:tabs>
          <w:tab w:val="clear" w:pos="360"/>
        </w:tabs>
        <w:spacing w:line="360" w:lineRule="auto"/>
        <w:ind w:left="-3" w:right="1300" w:firstLine="0"/>
        <w:rPr>
          <w:rFonts w:cs="David"/>
          <w:sz w:val="24"/>
          <w:szCs w:val="24"/>
          <w:rtl/>
        </w:rPr>
      </w:pPr>
      <w:r w:rsidRPr="008B09E4">
        <w:rPr>
          <w:rFonts w:asciiTheme="minorHAnsi" w:eastAsiaTheme="minorHAnsi" w:hAnsiTheme="minorHAnsi" w:cs="David" w:hint="cs"/>
          <w:b/>
          <w:bCs/>
          <w:noProof w:val="0"/>
          <w:sz w:val="28"/>
          <w:szCs w:val="28"/>
          <w:u w:val="single"/>
          <w:rtl/>
          <w:lang w:eastAsia="en-US"/>
        </w:rPr>
        <w:lastRenderedPageBreak/>
        <w:t xml:space="preserve">2. </w:t>
      </w:r>
      <w:r w:rsidR="005015A4" w:rsidRPr="008B09E4">
        <w:rPr>
          <w:rFonts w:asciiTheme="minorHAnsi" w:eastAsiaTheme="minorHAnsi" w:hAnsiTheme="minorHAnsi" w:cs="David" w:hint="cs"/>
          <w:b/>
          <w:bCs/>
          <w:noProof w:val="0"/>
          <w:sz w:val="28"/>
          <w:szCs w:val="28"/>
          <w:u w:val="single"/>
          <w:rtl/>
          <w:lang w:eastAsia="en-US"/>
        </w:rPr>
        <w:t xml:space="preserve"> תערובות:</w:t>
      </w:r>
    </w:p>
    <w:p w14:paraId="30F09D42" w14:textId="77777777" w:rsidR="00160654" w:rsidRPr="008B09E4" w:rsidRDefault="00160654" w:rsidP="00160654">
      <w:pPr>
        <w:tabs>
          <w:tab w:val="left" w:pos="8164"/>
        </w:tabs>
        <w:spacing w:line="360" w:lineRule="auto"/>
        <w:jc w:val="both"/>
        <w:rPr>
          <w:rFonts w:cs="David"/>
          <w:szCs w:val="24"/>
          <w:rtl/>
        </w:rPr>
      </w:pPr>
      <w:r w:rsidRPr="008B09E4">
        <w:rPr>
          <w:rFonts w:cs="David"/>
          <w:b/>
          <w:bCs/>
          <w:szCs w:val="24"/>
          <w:rtl/>
        </w:rPr>
        <w:t>תערובת</w:t>
      </w:r>
      <w:r w:rsidRPr="008B09E4">
        <w:rPr>
          <w:rFonts w:cs="David"/>
          <w:szCs w:val="24"/>
          <w:rtl/>
        </w:rPr>
        <w:t>= ערבוב של שני חומרים או יותר. בתערובת כל חומר שומר על תכונותיו. התערובת ניתנת להפרדה על ידי ש</w:t>
      </w:r>
      <w:r w:rsidRPr="008B09E4">
        <w:rPr>
          <w:rFonts w:cs="David" w:hint="cs"/>
          <w:szCs w:val="24"/>
          <w:rtl/>
        </w:rPr>
        <w:t>י</w:t>
      </w:r>
      <w:r w:rsidRPr="008B09E4">
        <w:rPr>
          <w:rFonts w:cs="David"/>
          <w:szCs w:val="24"/>
          <w:rtl/>
        </w:rPr>
        <w:t>מוש בתכונות מפרידות ובטכניקות פיסיקליות. בתערובת לא נוצרים/ נשברים קשרים כימיים.</w:t>
      </w:r>
    </w:p>
    <w:p w14:paraId="19CDC88B" w14:textId="77777777" w:rsidR="005015A4" w:rsidRPr="008B09E4" w:rsidRDefault="005015A4" w:rsidP="000B31E7">
      <w:pPr>
        <w:spacing w:line="360" w:lineRule="auto"/>
        <w:rPr>
          <w:rFonts w:ascii="Arial" w:hAnsi="Arial" w:cs="David"/>
          <w:sz w:val="24"/>
          <w:szCs w:val="24"/>
          <w:rtl/>
        </w:rPr>
      </w:pPr>
      <w:r w:rsidRPr="008B09E4">
        <w:rPr>
          <w:rFonts w:ascii="Arial" w:hAnsi="Arial" w:cs="David" w:hint="cs"/>
          <w:sz w:val="24"/>
          <w:szCs w:val="24"/>
          <w:rtl/>
        </w:rPr>
        <w:t>רוב החומרים סביבנו הם תערובות של שני חומרים טהורים או יותר: האוויר הוא תערובת של גזים, מי ברז הם תערובת של מים עם מלחים וחומרי</w:t>
      </w:r>
      <w:r w:rsidR="000B31E7">
        <w:rPr>
          <w:rFonts w:ascii="Arial" w:hAnsi="Arial" w:cs="David" w:hint="cs"/>
          <w:sz w:val="24"/>
          <w:szCs w:val="24"/>
          <w:rtl/>
        </w:rPr>
        <w:t>ם נוספים, יין הוא תערובת של מים</w:t>
      </w:r>
      <w:r w:rsidRPr="008B09E4">
        <w:rPr>
          <w:rFonts w:ascii="Arial" w:hAnsi="Arial" w:cs="David" w:hint="cs"/>
          <w:sz w:val="24"/>
          <w:szCs w:val="24"/>
          <w:rtl/>
        </w:rPr>
        <w:t xml:space="preserve"> עם חומרים כמו סוכר </w:t>
      </w:r>
      <w:r w:rsidR="000B31E7">
        <w:rPr>
          <w:rFonts w:ascii="Arial" w:hAnsi="Arial" w:cs="David" w:hint="cs"/>
          <w:sz w:val="24"/>
          <w:szCs w:val="24"/>
          <w:rtl/>
        </w:rPr>
        <w:t xml:space="preserve">וכוהל </w:t>
      </w:r>
      <w:r w:rsidRPr="008B09E4">
        <w:rPr>
          <w:rFonts w:ascii="Arial" w:hAnsi="Arial" w:cs="David" w:hint="cs"/>
          <w:sz w:val="24"/>
          <w:szCs w:val="24"/>
          <w:rtl/>
        </w:rPr>
        <w:t xml:space="preserve"> וכו'. </w:t>
      </w:r>
    </w:p>
    <w:p w14:paraId="06932EA1" w14:textId="77777777" w:rsidR="005015A4" w:rsidRPr="008B09E4" w:rsidRDefault="005015A4" w:rsidP="005015A4">
      <w:pPr>
        <w:spacing w:line="360" w:lineRule="auto"/>
        <w:rPr>
          <w:rFonts w:ascii="Arial" w:hAnsi="Arial" w:cs="David"/>
          <w:b/>
          <w:bCs/>
          <w:sz w:val="24"/>
          <w:szCs w:val="24"/>
          <w:u w:val="single"/>
          <w:rtl/>
        </w:rPr>
      </w:pPr>
      <w:r w:rsidRPr="008B09E4">
        <w:rPr>
          <w:rFonts w:ascii="Arial" w:hAnsi="Arial" w:cs="David" w:hint="cs"/>
          <w:sz w:val="24"/>
          <w:szCs w:val="24"/>
          <w:u w:val="single"/>
          <w:rtl/>
        </w:rPr>
        <w:t xml:space="preserve">ניתן לחלק את התערובות  לשני סוגי תערובות: </w:t>
      </w:r>
    </w:p>
    <w:p w14:paraId="57707775" w14:textId="77777777" w:rsidR="005015A4" w:rsidRPr="008B09E4" w:rsidRDefault="005015A4" w:rsidP="005015A4">
      <w:pPr>
        <w:spacing w:line="360" w:lineRule="auto"/>
        <w:rPr>
          <w:rFonts w:ascii="Arial" w:hAnsi="Arial" w:cs="David"/>
          <w:sz w:val="24"/>
          <w:szCs w:val="24"/>
          <w:rtl/>
        </w:rPr>
      </w:pPr>
      <w:r w:rsidRPr="008B09E4">
        <w:rPr>
          <w:rFonts w:ascii="Arial" w:hAnsi="Arial" w:cs="David" w:hint="cs"/>
          <w:b/>
          <w:bCs/>
          <w:sz w:val="24"/>
          <w:szCs w:val="24"/>
          <w:rtl/>
        </w:rPr>
        <w:t>תערובת לא אחידה</w:t>
      </w:r>
      <w:r w:rsidRPr="008B09E4">
        <w:rPr>
          <w:rFonts w:ascii="Arial" w:hAnsi="Arial" w:cs="David" w:hint="cs"/>
          <w:sz w:val="24"/>
          <w:szCs w:val="24"/>
          <w:rtl/>
        </w:rPr>
        <w:t xml:space="preserve"> (הטרוגנית) שניתן להבחין בעין בשני חומרים לפחות (לדוגמא, מלח ופלפל; שמן ומים; וסלט ירקות) ו</w:t>
      </w:r>
      <w:r w:rsidRPr="008B09E4">
        <w:rPr>
          <w:rFonts w:ascii="Arial" w:hAnsi="Arial" w:cs="David" w:hint="cs"/>
          <w:b/>
          <w:bCs/>
          <w:sz w:val="24"/>
          <w:szCs w:val="24"/>
          <w:rtl/>
        </w:rPr>
        <w:t>תערובת</w:t>
      </w:r>
      <w:r w:rsidRPr="008B09E4">
        <w:rPr>
          <w:rFonts w:ascii="Arial" w:hAnsi="Arial" w:cs="David" w:hint="cs"/>
          <w:sz w:val="24"/>
          <w:szCs w:val="24"/>
          <w:rtl/>
        </w:rPr>
        <w:t xml:space="preserve"> </w:t>
      </w:r>
      <w:r w:rsidRPr="008B09E4">
        <w:rPr>
          <w:rFonts w:ascii="Arial" w:hAnsi="Arial" w:cs="David" w:hint="cs"/>
          <w:b/>
          <w:bCs/>
          <w:sz w:val="24"/>
          <w:szCs w:val="24"/>
          <w:rtl/>
        </w:rPr>
        <w:t>אחידה</w:t>
      </w:r>
      <w:r w:rsidRPr="008B09E4">
        <w:rPr>
          <w:rFonts w:ascii="Arial" w:hAnsi="Arial" w:cs="David" w:hint="cs"/>
          <w:sz w:val="24"/>
          <w:szCs w:val="24"/>
          <w:rtl/>
        </w:rPr>
        <w:t xml:space="preserve"> (הומוגנית) המכונה גם תמיסה, הנראית (לעין) כמו חומר אחד לדוגמה, מי מלח; אוויר; וזהב מסחרי.</w:t>
      </w:r>
    </w:p>
    <w:p w14:paraId="10A39A59" w14:textId="77777777" w:rsidR="005F5E50" w:rsidRPr="008B09E4" w:rsidRDefault="005F5E50" w:rsidP="005F5E50">
      <w:pPr>
        <w:pStyle w:val="NormalWeb"/>
        <w:bidi/>
        <w:spacing w:before="0" w:beforeAutospacing="0" w:after="0" w:afterAutospacing="0" w:line="360" w:lineRule="auto"/>
        <w:jc w:val="both"/>
        <w:rPr>
          <w:rFonts w:cs="David"/>
          <w:rtl/>
        </w:rPr>
      </w:pPr>
      <w:r w:rsidRPr="008B09E4">
        <w:rPr>
          <w:rFonts w:cs="David" w:hint="cs"/>
          <w:b/>
          <w:bCs/>
          <w:rtl/>
        </w:rPr>
        <w:t>תמיסה</w:t>
      </w:r>
      <w:r w:rsidRPr="008B09E4">
        <w:rPr>
          <w:rFonts w:cs="David" w:hint="cs"/>
          <w:b/>
          <w:bCs/>
          <w:sz w:val="28"/>
          <w:szCs w:val="28"/>
          <w:rtl/>
        </w:rPr>
        <w:t xml:space="preserve"> </w:t>
      </w:r>
      <w:r w:rsidRPr="008B09E4">
        <w:rPr>
          <w:rFonts w:cs="David" w:hint="cs"/>
          <w:rtl/>
        </w:rPr>
        <w:t>היא</w:t>
      </w:r>
      <w:r w:rsidRPr="008B09E4">
        <w:rPr>
          <w:rFonts w:cs="David" w:hint="cs"/>
          <w:b/>
          <w:bCs/>
          <w:sz w:val="28"/>
          <w:szCs w:val="28"/>
          <w:rtl/>
        </w:rPr>
        <w:t xml:space="preserve"> </w:t>
      </w:r>
      <w:r w:rsidRPr="008B09E4">
        <w:rPr>
          <w:rFonts w:cs="David" w:hint="cs"/>
          <w:rtl/>
        </w:rPr>
        <w:t>תערובת הומוגנית של שני חומרים לפחות, כאשר אחד מהם מתפקד כ</w:t>
      </w:r>
      <w:r w:rsidRPr="008B09E4">
        <w:rPr>
          <w:rFonts w:cs="David" w:hint="cs"/>
          <w:b/>
          <w:bCs/>
          <w:rtl/>
        </w:rPr>
        <w:t>ממס</w:t>
      </w:r>
      <w:r w:rsidRPr="008B09E4">
        <w:rPr>
          <w:rFonts w:cs="David" w:hint="cs"/>
          <w:rtl/>
        </w:rPr>
        <w:t xml:space="preserve"> והאחרים </w:t>
      </w:r>
      <w:r w:rsidRPr="008B09E4">
        <w:rPr>
          <w:rFonts w:cs="David" w:hint="cs"/>
          <w:b/>
          <w:bCs/>
          <w:rtl/>
        </w:rPr>
        <w:t>מומסים</w:t>
      </w:r>
      <w:r w:rsidRPr="008B09E4">
        <w:rPr>
          <w:rFonts w:cs="David" w:hint="cs"/>
          <w:rtl/>
        </w:rPr>
        <w:t xml:space="preserve"> בו. החלקיקים של החומרים המומסים, היכולים להיות בכל מצבי הצבירה, מוקפים בחלקיקים של הממס שאף הוא יכול להיות בכל מצב צבירה.</w:t>
      </w:r>
    </w:p>
    <w:p w14:paraId="6F650FD0" w14:textId="77777777" w:rsidR="005F5E50" w:rsidRPr="008B09E4" w:rsidRDefault="005F5E50" w:rsidP="005F5E50">
      <w:pPr>
        <w:pStyle w:val="NormalWeb"/>
        <w:bidi/>
        <w:spacing w:before="0" w:beforeAutospacing="0" w:after="0" w:afterAutospacing="0" w:line="360" w:lineRule="auto"/>
        <w:jc w:val="both"/>
        <w:rPr>
          <w:rFonts w:cs="David"/>
          <w:rtl/>
        </w:rPr>
      </w:pPr>
      <w:r w:rsidRPr="008B09E4">
        <w:rPr>
          <w:rFonts w:cs="David" w:hint="cs"/>
          <w:rtl/>
        </w:rPr>
        <w:t xml:space="preserve"> </w:t>
      </w:r>
      <w:r w:rsidRPr="008B09E4">
        <w:rPr>
          <w:rFonts w:ascii="Arial" w:hAnsi="Arial" w:cs="David" w:hint="cs"/>
          <w:rtl/>
        </w:rPr>
        <w:t xml:space="preserve">בתהליך התמוססות נוצרים קשרים בין חלקיקי המומס המוקפים בחלקיקי הממס. חלקיקים אלו מפעפעים </w:t>
      </w:r>
      <w:r w:rsidRPr="008B09E4">
        <w:rPr>
          <w:rFonts w:ascii="Arial" w:hAnsi="Arial" w:cs="David"/>
          <w:rtl/>
        </w:rPr>
        <w:t>–</w:t>
      </w:r>
      <w:r w:rsidRPr="008B09E4">
        <w:rPr>
          <w:rFonts w:ascii="Arial" w:hAnsi="Arial" w:cs="David" w:hint="cs"/>
          <w:rtl/>
        </w:rPr>
        <w:t xml:space="preserve"> כלומר, נעים מאזור שבו ריכוזם גבוה יחסית למקום שבו ריכוזם נמוך יחסית עד לפיזורם האחיד בנפח הכולל של הממס</w:t>
      </w:r>
      <w:r w:rsidRPr="008B09E4">
        <w:rPr>
          <w:rFonts w:cs="David" w:hint="cs"/>
          <w:rtl/>
        </w:rPr>
        <w:t>.</w:t>
      </w:r>
    </w:p>
    <w:p w14:paraId="131C8358" w14:textId="77777777" w:rsidR="005F5E50" w:rsidRPr="008B09E4" w:rsidRDefault="005F5E50" w:rsidP="005F5E50">
      <w:pPr>
        <w:pStyle w:val="NormalWeb"/>
        <w:bidi/>
        <w:spacing w:before="0" w:beforeAutospacing="0" w:after="0" w:afterAutospacing="0" w:line="360" w:lineRule="auto"/>
        <w:jc w:val="both"/>
        <w:rPr>
          <w:rFonts w:cs="David"/>
          <w:rtl/>
        </w:rPr>
      </w:pPr>
      <w:r w:rsidRPr="008B09E4">
        <w:rPr>
          <w:rFonts w:cs="David" w:hint="cs"/>
          <w:rtl/>
        </w:rPr>
        <w:t xml:space="preserve">הממס מוגדר בדרך כלל כחומר שכמותו בתמיסה היא הגדולה ביותר, בעוד שכל שאר החומרים נחשבים מומסים. לפיכך, על פי רוב, הממס קובע את מצב הצבירה של התמיסה (מוצקה, נוזלית או גזית). לדוגמא: סוכר המומס במים הינו דוגמא לתמיסה נוזלית, אוויר הוא דוגמא לתמיסה גזית שבה חמצן וגזים נוספים מומסים בחנקן; והנחושת מומסת בזהב, בתמיסה מוצקה, למשל, בתכשיטי "זהב" מסחריים שמכינים על ידי </w:t>
      </w:r>
      <w:r w:rsidRPr="008B09E4">
        <w:rPr>
          <w:rFonts w:cs="David" w:hint="cs"/>
          <w:i/>
          <w:iCs/>
          <w:rtl/>
        </w:rPr>
        <w:t>היתוך</w:t>
      </w:r>
      <w:r w:rsidRPr="008B09E4">
        <w:rPr>
          <w:rFonts w:cs="David" w:hint="cs"/>
          <w:rtl/>
        </w:rPr>
        <w:t xml:space="preserve"> המוצקים, ערבובם והקפאתם. </w:t>
      </w:r>
    </w:p>
    <w:p w14:paraId="47E78648" w14:textId="77777777" w:rsidR="005F5E50" w:rsidRPr="008B09E4" w:rsidRDefault="005F5E50" w:rsidP="005F5E50">
      <w:pPr>
        <w:pStyle w:val="NormalWeb"/>
        <w:bidi/>
        <w:spacing w:before="0" w:beforeAutospacing="0" w:after="0" w:afterAutospacing="0" w:line="360" w:lineRule="auto"/>
        <w:jc w:val="both"/>
        <w:rPr>
          <w:rFonts w:cs="David"/>
          <w:rtl/>
        </w:rPr>
      </w:pPr>
    </w:p>
    <w:p w14:paraId="181764A8" w14:textId="77777777" w:rsidR="005F5E50" w:rsidRPr="008B09E4" w:rsidRDefault="005F5E50" w:rsidP="005F5E50">
      <w:pPr>
        <w:spacing w:after="0" w:line="360" w:lineRule="auto"/>
        <w:jc w:val="both"/>
        <w:rPr>
          <w:rFonts w:cs="David"/>
          <w:b/>
          <w:bCs/>
          <w:sz w:val="28"/>
          <w:szCs w:val="28"/>
          <w:rtl/>
        </w:rPr>
      </w:pPr>
      <w:r w:rsidRPr="008B09E4">
        <w:rPr>
          <w:rFonts w:cs="David" w:hint="cs"/>
          <w:b/>
          <w:bCs/>
          <w:sz w:val="28"/>
          <w:szCs w:val="28"/>
          <w:rtl/>
        </w:rPr>
        <w:t>הפרדת התערובת למרכיביה</w:t>
      </w:r>
    </w:p>
    <w:p w14:paraId="547D351B" w14:textId="77777777" w:rsidR="005F5E50" w:rsidRPr="008B09E4" w:rsidRDefault="005F5E50" w:rsidP="005F5E50">
      <w:pPr>
        <w:spacing w:after="0" w:line="360" w:lineRule="auto"/>
        <w:jc w:val="both"/>
        <w:rPr>
          <w:rFonts w:cs="David"/>
          <w:sz w:val="24"/>
          <w:szCs w:val="24"/>
          <w:rtl/>
        </w:rPr>
      </w:pPr>
      <w:r w:rsidRPr="008B09E4">
        <w:rPr>
          <w:rFonts w:cs="David" w:hint="cs"/>
          <w:sz w:val="24"/>
          <w:szCs w:val="24"/>
          <w:rtl/>
        </w:rPr>
        <w:t>כדי להפריד בין החומרים השונים הנמצאים בתערובת יש למצוא תכונות האופייניות לכל חומר בתערובת, כמו למשל, מסיסות במים, טמפרטורת רתיחה, גודל גרגירים או משיכה למגנט. תכונה כזו מכונה</w:t>
      </w:r>
      <w:r w:rsidRPr="008B09E4">
        <w:rPr>
          <w:rFonts w:cs="David" w:hint="cs"/>
          <w:i/>
          <w:iCs/>
          <w:sz w:val="24"/>
          <w:szCs w:val="24"/>
          <w:rtl/>
        </w:rPr>
        <w:t xml:space="preserve"> </w:t>
      </w:r>
      <w:r w:rsidRPr="008B09E4">
        <w:rPr>
          <w:rFonts w:cs="David" w:hint="cs"/>
          <w:b/>
          <w:bCs/>
          <w:i/>
          <w:iCs/>
          <w:sz w:val="24"/>
          <w:szCs w:val="24"/>
          <w:rtl/>
        </w:rPr>
        <w:t>תכונה מפרידה</w:t>
      </w:r>
      <w:r w:rsidRPr="008B09E4">
        <w:rPr>
          <w:rFonts w:cs="David" w:hint="cs"/>
          <w:sz w:val="24"/>
          <w:szCs w:val="24"/>
          <w:rtl/>
        </w:rPr>
        <w:t xml:space="preserve"> כיוון שהיא מאפשרת להפריד בין החומרים הנמצאים בתערובת. </w:t>
      </w:r>
    </w:p>
    <w:p w14:paraId="626B2FDD" w14:textId="77777777" w:rsidR="005F5E50" w:rsidRPr="008B09E4" w:rsidRDefault="005F5E50" w:rsidP="001E1A06">
      <w:pPr>
        <w:spacing w:after="0" w:line="360" w:lineRule="auto"/>
        <w:jc w:val="both"/>
        <w:rPr>
          <w:rFonts w:cs="David"/>
          <w:sz w:val="24"/>
          <w:szCs w:val="24"/>
          <w:rtl/>
        </w:rPr>
      </w:pPr>
      <w:r w:rsidRPr="008B09E4">
        <w:rPr>
          <w:rFonts w:cs="David" w:hint="cs"/>
          <w:sz w:val="24"/>
          <w:szCs w:val="24"/>
          <w:rtl/>
        </w:rPr>
        <w:t>להלן דוגמאות</w:t>
      </w:r>
      <w:r w:rsidRPr="008B09E4">
        <w:rPr>
          <w:rFonts w:cs="David" w:hint="cs"/>
          <w:b/>
          <w:bCs/>
          <w:sz w:val="24"/>
          <w:szCs w:val="24"/>
          <w:rtl/>
        </w:rPr>
        <w:t xml:space="preserve"> לשיטות הפרדה</w:t>
      </w:r>
      <w:r w:rsidRPr="008B09E4">
        <w:rPr>
          <w:rFonts w:cs="David" w:hint="cs"/>
          <w:sz w:val="24"/>
          <w:szCs w:val="24"/>
          <w:rtl/>
        </w:rPr>
        <w:t xml:space="preserve"> אחדות: </w:t>
      </w:r>
    </w:p>
    <w:p w14:paraId="45181012" w14:textId="77777777" w:rsidR="005F5E50" w:rsidRPr="008B09E4" w:rsidRDefault="005F5E50" w:rsidP="001E1A06">
      <w:pPr>
        <w:spacing w:after="0" w:line="360" w:lineRule="auto"/>
        <w:rPr>
          <w:rFonts w:cs="David"/>
          <w:b/>
          <w:bCs/>
          <w:sz w:val="24"/>
          <w:szCs w:val="24"/>
          <w:u w:val="single"/>
          <w:rtl/>
        </w:rPr>
      </w:pPr>
      <w:r w:rsidRPr="008B09E4">
        <w:rPr>
          <w:rFonts w:cs="David" w:hint="cs"/>
          <w:b/>
          <w:bCs/>
          <w:sz w:val="24"/>
          <w:szCs w:val="24"/>
          <w:u w:val="single"/>
          <w:rtl/>
        </w:rPr>
        <w:t>סינון</w:t>
      </w:r>
    </w:p>
    <w:p w14:paraId="472D53C3" w14:textId="77777777" w:rsidR="005F5E50" w:rsidRPr="008B09E4" w:rsidRDefault="005F5E50" w:rsidP="005F5E50">
      <w:pPr>
        <w:spacing w:after="0" w:line="360" w:lineRule="auto"/>
        <w:jc w:val="both"/>
        <w:rPr>
          <w:rFonts w:cs="David"/>
          <w:sz w:val="24"/>
          <w:szCs w:val="24"/>
          <w:rtl/>
        </w:rPr>
      </w:pPr>
      <w:r w:rsidRPr="008B09E4">
        <w:rPr>
          <w:rFonts w:cs="David"/>
          <w:noProof/>
          <w:rtl/>
        </w:rPr>
        <w:drawing>
          <wp:anchor distT="0" distB="0" distL="114300" distR="114300" simplePos="0" relativeHeight="251660288" behindDoc="0" locked="0" layoutInCell="1" allowOverlap="1" wp14:anchorId="335C950A" wp14:editId="01CE7143">
            <wp:simplePos x="0" y="0"/>
            <wp:positionH relativeFrom="column">
              <wp:posOffset>-2540</wp:posOffset>
            </wp:positionH>
            <wp:positionV relativeFrom="paragraph">
              <wp:posOffset>469900</wp:posOffset>
            </wp:positionV>
            <wp:extent cx="1006475" cy="1209675"/>
            <wp:effectExtent l="19050" t="0" r="3175" b="0"/>
            <wp:wrapSquare wrapText="bothSides"/>
            <wp:docPr id="24" name="תמונה 24" descr="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s1"/>
                    <pic:cNvPicPr>
                      <a:picLocks noChangeAspect="1" noChangeArrowheads="1"/>
                    </pic:cNvPicPr>
                  </pic:nvPicPr>
                  <pic:blipFill>
                    <a:blip r:embed="rId9" cstate="print"/>
                    <a:srcRect/>
                    <a:stretch>
                      <a:fillRect/>
                    </a:stretch>
                  </pic:blipFill>
                  <pic:spPr bwMode="auto">
                    <a:xfrm>
                      <a:off x="0" y="0"/>
                      <a:ext cx="1006475" cy="1209675"/>
                    </a:xfrm>
                    <a:prstGeom prst="rect">
                      <a:avLst/>
                    </a:prstGeom>
                    <a:noFill/>
                  </pic:spPr>
                </pic:pic>
              </a:graphicData>
            </a:graphic>
          </wp:anchor>
        </w:drawing>
      </w:r>
      <w:r w:rsidRPr="008B09E4">
        <w:rPr>
          <w:rFonts w:cs="David" w:hint="cs"/>
          <w:sz w:val="24"/>
          <w:szCs w:val="24"/>
          <w:rtl/>
        </w:rPr>
        <w:t>שיטה זו מתאימה להפרדת תערובות לא אחידות (</w:t>
      </w:r>
      <w:proofErr w:type="spellStart"/>
      <w:r w:rsidRPr="008B09E4">
        <w:rPr>
          <w:rFonts w:cs="David" w:hint="cs"/>
          <w:sz w:val="24"/>
          <w:szCs w:val="24"/>
          <w:rtl/>
        </w:rPr>
        <w:t>הטרוגנטיות</w:t>
      </w:r>
      <w:proofErr w:type="spellEnd"/>
      <w:r w:rsidRPr="008B09E4">
        <w:rPr>
          <w:rFonts w:cs="David" w:hint="cs"/>
          <w:sz w:val="24"/>
          <w:szCs w:val="24"/>
          <w:rtl/>
        </w:rPr>
        <w:t xml:space="preserve">) של מוצק ונוזל או של מוצקים שונים. </w:t>
      </w:r>
      <w:r w:rsidRPr="008B09E4">
        <w:rPr>
          <w:rFonts w:cs="David" w:hint="cs"/>
          <w:b/>
          <w:bCs/>
          <w:sz w:val="24"/>
          <w:szCs w:val="24"/>
          <w:rtl/>
        </w:rPr>
        <w:t>התכונה המפרידה שמשתמשים בה לצורך סינון היא גודל החלקיקים/גרגירים.</w:t>
      </w:r>
      <w:r w:rsidRPr="008B09E4">
        <w:rPr>
          <w:rFonts w:cs="David" w:hint="cs"/>
          <w:sz w:val="24"/>
          <w:szCs w:val="24"/>
          <w:rtl/>
        </w:rPr>
        <w:t xml:space="preserve"> המסננת, נייר הסינון או הנפה, הם "כלים" שיש בהם "חורים". החלקיקים הקטנים עוברים דרך החורים אל כלי הנמצא מתחת לכלי הסינון, ואילו החלקיקים הגדולים יותר, שאינם עוברים דרך החורים, נשארים בכלי הסינון. </w:t>
      </w:r>
    </w:p>
    <w:p w14:paraId="30F335C9" w14:textId="77777777" w:rsidR="005F5E50" w:rsidRPr="008B09E4" w:rsidRDefault="005F5E50" w:rsidP="005F5E50">
      <w:pPr>
        <w:spacing w:after="0" w:line="360" w:lineRule="auto"/>
        <w:jc w:val="both"/>
        <w:rPr>
          <w:rFonts w:cs="David"/>
          <w:b/>
          <w:bCs/>
          <w:sz w:val="24"/>
          <w:szCs w:val="24"/>
          <w:u w:val="single"/>
          <w:rtl/>
        </w:rPr>
      </w:pPr>
      <w:r w:rsidRPr="008B09E4">
        <w:rPr>
          <w:rFonts w:cs="David" w:hint="cs"/>
          <w:b/>
          <w:bCs/>
          <w:sz w:val="24"/>
          <w:szCs w:val="24"/>
          <w:u w:val="single"/>
          <w:rtl/>
        </w:rPr>
        <w:t>אידוי</w:t>
      </w:r>
    </w:p>
    <w:p w14:paraId="7D63209B" w14:textId="77777777" w:rsidR="005F5E50" w:rsidRPr="008B09E4" w:rsidRDefault="005F5E50" w:rsidP="005F5E50">
      <w:pPr>
        <w:spacing w:after="0" w:line="360" w:lineRule="auto"/>
        <w:jc w:val="both"/>
        <w:rPr>
          <w:rFonts w:cs="David"/>
          <w:sz w:val="24"/>
          <w:szCs w:val="24"/>
          <w:rtl/>
        </w:rPr>
      </w:pPr>
      <w:r w:rsidRPr="008B09E4">
        <w:rPr>
          <w:rFonts w:cs="David" w:hint="cs"/>
          <w:sz w:val="24"/>
          <w:szCs w:val="24"/>
          <w:rtl/>
        </w:rPr>
        <w:t xml:space="preserve">שיטת האידוי מתאימה הן להפרדת תערובות לא אחידות (הטרוגניות) והן להפרדת תערובות אחידות (הומוגניות) המכונות תמיסות. משתמשים בשיטה זו, למשל, לייבוש מוצק הספוג או מצוי בנוזל כלשהו או לקבלת החומר המוצק המומס בנוזל. </w:t>
      </w:r>
      <w:r w:rsidRPr="008B09E4">
        <w:rPr>
          <w:rFonts w:cs="David" w:hint="cs"/>
          <w:b/>
          <w:bCs/>
          <w:sz w:val="24"/>
          <w:szCs w:val="24"/>
          <w:rtl/>
        </w:rPr>
        <w:t>התכונה המפרידה בשיטה זו היא טמפרטורת הרתיחה או יכולת ההתאדות השונה של כל חומר.</w:t>
      </w:r>
      <w:r w:rsidRPr="008B09E4">
        <w:rPr>
          <w:rFonts w:cs="David" w:hint="cs"/>
          <w:sz w:val="24"/>
          <w:szCs w:val="24"/>
          <w:rtl/>
        </w:rPr>
        <w:t xml:space="preserve"> מאדים את הממס (בדרך כלל נוזל), בחימום, והחומר המומס (בדרך כלל מוצק), שוקע. </w:t>
      </w:r>
    </w:p>
    <w:p w14:paraId="5EE6CA2D" w14:textId="77777777" w:rsidR="005F5E50" w:rsidRPr="008B09E4" w:rsidRDefault="005F5E50" w:rsidP="005F5E50">
      <w:pPr>
        <w:spacing w:after="0" w:line="360" w:lineRule="auto"/>
        <w:jc w:val="both"/>
        <w:rPr>
          <w:rFonts w:cs="David"/>
          <w:b/>
          <w:bCs/>
          <w:sz w:val="24"/>
          <w:szCs w:val="24"/>
          <w:u w:val="single"/>
          <w:rtl/>
        </w:rPr>
      </w:pPr>
      <w:r w:rsidRPr="008B09E4">
        <w:rPr>
          <w:rFonts w:cs="David" w:hint="cs"/>
          <w:b/>
          <w:bCs/>
          <w:noProof/>
          <w:sz w:val="24"/>
          <w:szCs w:val="24"/>
          <w:u w:val="single"/>
          <w:rtl/>
        </w:rPr>
        <w:t>כ</w:t>
      </w:r>
      <w:proofErr w:type="spellStart"/>
      <w:r w:rsidRPr="008B09E4">
        <w:rPr>
          <w:rFonts w:cs="David" w:hint="cs"/>
          <w:b/>
          <w:bCs/>
          <w:sz w:val="24"/>
          <w:szCs w:val="24"/>
          <w:u w:val="single"/>
          <w:rtl/>
        </w:rPr>
        <w:t>רומטוגרפיה</w:t>
      </w:r>
      <w:proofErr w:type="spellEnd"/>
    </w:p>
    <w:p w14:paraId="56E70187" w14:textId="77777777" w:rsidR="005F5E50" w:rsidRPr="008B09E4" w:rsidRDefault="005F5E50" w:rsidP="005F5E50">
      <w:pPr>
        <w:spacing w:after="0" w:line="360" w:lineRule="auto"/>
        <w:jc w:val="both"/>
        <w:rPr>
          <w:rFonts w:cs="David"/>
          <w:sz w:val="24"/>
          <w:szCs w:val="24"/>
          <w:rtl/>
        </w:rPr>
      </w:pPr>
      <w:r w:rsidRPr="008B09E4">
        <w:rPr>
          <w:rFonts w:cs="David" w:hint="cs"/>
          <w:sz w:val="24"/>
          <w:szCs w:val="24"/>
          <w:rtl/>
        </w:rPr>
        <w:t xml:space="preserve">שיטת הפרדה זו כוללת את כל שיטות ההפרדה המסתמכות על </w:t>
      </w:r>
      <w:r w:rsidRPr="008B09E4">
        <w:rPr>
          <w:rFonts w:cs="David" w:hint="cs"/>
          <w:b/>
          <w:bCs/>
          <w:sz w:val="24"/>
          <w:szCs w:val="24"/>
          <w:rtl/>
        </w:rPr>
        <w:t>השוני ביכולתם של חומרים שונים להסתפח לחומר נתון</w:t>
      </w:r>
      <w:r w:rsidRPr="008B09E4">
        <w:rPr>
          <w:rFonts w:cs="David" w:hint="cs"/>
          <w:sz w:val="24"/>
          <w:szCs w:val="24"/>
          <w:rtl/>
        </w:rPr>
        <w:t xml:space="preserve">. פעמים רבות החומרים הנפרדים הם צבעוניים.  לדוגמא, כשמכינים צבע, מערבבים צבענים שונים עד לקבלת הגוון הרצוי.  לבדיקת מרכיביו של צבע מסוים ניתן להשתמש בשיטה זו, המפרידה את הצבענים ה מזה. ניתן להשתמש בנייר סינון כחומר הסופח. נהוג לסמן את מקום הטיפה הנבדקת בעיפרון </w:t>
      </w:r>
      <w:proofErr w:type="spellStart"/>
      <w:r w:rsidRPr="008B09E4">
        <w:rPr>
          <w:rFonts w:cs="David" w:hint="cs"/>
          <w:sz w:val="24"/>
          <w:szCs w:val="24"/>
          <w:rtl/>
        </w:rPr>
        <w:t>ולהשמש</w:t>
      </w:r>
      <w:proofErr w:type="spellEnd"/>
      <w:r w:rsidRPr="008B09E4">
        <w:rPr>
          <w:rFonts w:cs="David" w:hint="cs"/>
          <w:sz w:val="24"/>
          <w:szCs w:val="24"/>
          <w:rtl/>
        </w:rPr>
        <w:t xml:space="preserve"> בממס כלשהו. שיטה זו מקובלת למשל, בתחום זיהוי פלילי.</w:t>
      </w:r>
    </w:p>
    <w:p w14:paraId="7732886F" w14:textId="77777777" w:rsidR="005F5E50" w:rsidRPr="008B09E4" w:rsidRDefault="005F5E50" w:rsidP="005F5E50">
      <w:pPr>
        <w:spacing w:after="0" w:line="360" w:lineRule="auto"/>
        <w:jc w:val="both"/>
        <w:rPr>
          <w:rFonts w:cs="David"/>
          <w:b/>
          <w:bCs/>
          <w:sz w:val="24"/>
          <w:szCs w:val="24"/>
          <w:u w:val="single"/>
          <w:rtl/>
        </w:rPr>
      </w:pPr>
      <w:r w:rsidRPr="008B09E4">
        <w:rPr>
          <w:rFonts w:cs="David" w:hint="cs"/>
          <w:b/>
          <w:bCs/>
          <w:sz w:val="24"/>
          <w:szCs w:val="24"/>
          <w:u w:val="single"/>
          <w:rtl/>
        </w:rPr>
        <w:lastRenderedPageBreak/>
        <w:t>זיקוק</w:t>
      </w:r>
    </w:p>
    <w:p w14:paraId="68A8F5D8" w14:textId="77777777" w:rsidR="005F5E50" w:rsidRPr="008B09E4" w:rsidRDefault="005F5E50" w:rsidP="005F5E50">
      <w:pPr>
        <w:spacing w:after="0" w:line="360" w:lineRule="auto"/>
        <w:jc w:val="both"/>
        <w:rPr>
          <w:rFonts w:cs="David"/>
          <w:sz w:val="24"/>
          <w:szCs w:val="24"/>
          <w:rtl/>
        </w:rPr>
      </w:pPr>
      <w:r w:rsidRPr="008B09E4">
        <w:rPr>
          <w:rFonts w:cs="David"/>
          <w:noProof/>
          <w:rtl/>
        </w:rPr>
        <w:drawing>
          <wp:anchor distT="0" distB="0" distL="114300" distR="114300" simplePos="0" relativeHeight="251663360" behindDoc="1" locked="0" layoutInCell="1" allowOverlap="1" wp14:anchorId="67DBB589" wp14:editId="72D02A53">
            <wp:simplePos x="0" y="0"/>
            <wp:positionH relativeFrom="column">
              <wp:posOffset>-250190</wp:posOffset>
            </wp:positionH>
            <wp:positionV relativeFrom="paragraph">
              <wp:posOffset>844550</wp:posOffset>
            </wp:positionV>
            <wp:extent cx="2095500" cy="1494155"/>
            <wp:effectExtent l="19050" t="0" r="0" b="0"/>
            <wp:wrapTight wrapText="bothSides">
              <wp:wrapPolygon edited="0">
                <wp:start x="-196" y="0"/>
                <wp:lineTo x="-196" y="21205"/>
                <wp:lineTo x="21600" y="21205"/>
                <wp:lineTo x="21600" y="0"/>
                <wp:lineTo x="-196" y="0"/>
              </wp:wrapPolygon>
            </wp:wrapTight>
            <wp:docPr id="27" name="תמונה 27" descr="7301c323-b95d-4337-b5e0-46b5f706a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301c323-b95d-4337-b5e0-46b5f706a498"/>
                    <pic:cNvPicPr>
                      <a:picLocks noChangeAspect="1" noChangeArrowheads="1"/>
                    </pic:cNvPicPr>
                  </pic:nvPicPr>
                  <pic:blipFill>
                    <a:blip r:embed="rId10" cstate="print"/>
                    <a:srcRect l="3392"/>
                    <a:stretch>
                      <a:fillRect/>
                    </a:stretch>
                  </pic:blipFill>
                  <pic:spPr bwMode="auto">
                    <a:xfrm>
                      <a:off x="0" y="0"/>
                      <a:ext cx="2095500" cy="1494155"/>
                    </a:xfrm>
                    <a:prstGeom prst="rect">
                      <a:avLst/>
                    </a:prstGeom>
                    <a:noFill/>
                  </pic:spPr>
                </pic:pic>
              </a:graphicData>
            </a:graphic>
          </wp:anchor>
        </w:drawing>
      </w:r>
      <w:r w:rsidRPr="008B09E4">
        <w:rPr>
          <w:rFonts w:cs="David" w:hint="cs"/>
          <w:sz w:val="24"/>
          <w:szCs w:val="24"/>
          <w:rtl/>
        </w:rPr>
        <w:t>שיטה זו משמשת להפרדת תערובת על בסיס ההבדלים ב</w:t>
      </w:r>
      <w:r w:rsidRPr="008B09E4">
        <w:rPr>
          <w:rFonts w:cs="David" w:hint="cs"/>
          <w:b/>
          <w:bCs/>
          <w:sz w:val="24"/>
          <w:szCs w:val="24"/>
          <w:rtl/>
        </w:rPr>
        <w:t>טמפרטורת הרתיחה של הנוזלים</w:t>
      </w:r>
      <w:r w:rsidRPr="008B09E4">
        <w:rPr>
          <w:rFonts w:cs="David" w:hint="cs"/>
          <w:sz w:val="24"/>
          <w:szCs w:val="24"/>
          <w:rtl/>
        </w:rPr>
        <w:t xml:space="preserve"> בתערובת.  מחממים תערובת נוזלית והנוזל בעל טמפרטורת הרתיחה הנמוכה יותר ירתח ויהפוך לאדים. את האדים אוספים במכשיר זיקוק, האדים מתקררים לאורך המעבה והופכים שוב לנוזל, שאותו אוספים בכלי מתאים. </w:t>
      </w:r>
    </w:p>
    <w:p w14:paraId="34EC527C" w14:textId="77777777" w:rsidR="005F5E50" w:rsidRPr="008B09E4" w:rsidRDefault="005F5E50" w:rsidP="005F5E50">
      <w:pPr>
        <w:spacing w:after="0" w:line="360" w:lineRule="auto"/>
        <w:jc w:val="both"/>
        <w:rPr>
          <w:rFonts w:cs="David"/>
          <w:sz w:val="24"/>
          <w:szCs w:val="24"/>
          <w:rtl/>
        </w:rPr>
      </w:pPr>
      <w:r w:rsidRPr="008B09E4">
        <w:rPr>
          <w:rFonts w:cs="David" w:hint="cs"/>
          <w:sz w:val="24"/>
          <w:szCs w:val="24"/>
          <w:rtl/>
        </w:rPr>
        <w:t xml:space="preserve">בתעשייה, הנפט הגולמי מופרד למרכיביו השונים כמו בנזין, נפט, סולר ושמני סיכה. </w:t>
      </w:r>
    </w:p>
    <w:p w14:paraId="692531EA" w14:textId="77777777" w:rsidR="005F5E50" w:rsidRPr="008B09E4" w:rsidRDefault="005F5E50" w:rsidP="005F5E50">
      <w:pPr>
        <w:spacing w:after="0" w:line="360" w:lineRule="auto"/>
        <w:jc w:val="both"/>
        <w:rPr>
          <w:rFonts w:cs="David"/>
          <w:sz w:val="24"/>
          <w:szCs w:val="24"/>
          <w:rtl/>
        </w:rPr>
      </w:pPr>
      <w:r w:rsidRPr="008B09E4">
        <w:rPr>
          <w:rFonts w:cs="David" w:hint="cs"/>
          <w:sz w:val="24"/>
          <w:szCs w:val="24"/>
          <w:rtl/>
        </w:rPr>
        <w:t>בתעשיות היין והבירה מזקקים את הכוהל מתערובת התסיסה. במהלך זיקוק יין ניתן להפריד בין האתנול (האלכוהול) לבין המים. ההפרש בין טמפרטורת הרתיחה של אתנול (</w:t>
      </w:r>
      <w:smartTag w:uri="urn:schemas-microsoft-com:office:smarttags" w:element="metricconverter">
        <w:smartTagPr>
          <w:attr w:name="ProductID" w:val="780C"/>
        </w:smartTagPr>
        <w:r w:rsidRPr="008B09E4">
          <w:rPr>
            <w:rFonts w:cs="David"/>
            <w:sz w:val="24"/>
            <w:szCs w:val="24"/>
          </w:rPr>
          <w:t>78</w:t>
        </w:r>
        <w:r w:rsidRPr="008B09E4">
          <w:rPr>
            <w:rFonts w:cs="David"/>
            <w:sz w:val="24"/>
            <w:szCs w:val="24"/>
            <w:vertAlign w:val="superscript"/>
          </w:rPr>
          <w:t>0</w:t>
        </w:r>
        <w:r w:rsidRPr="008B09E4">
          <w:rPr>
            <w:rFonts w:cs="David"/>
            <w:sz w:val="24"/>
            <w:szCs w:val="24"/>
          </w:rPr>
          <w:t>C</w:t>
        </w:r>
      </w:smartTag>
      <w:r w:rsidRPr="008B09E4">
        <w:rPr>
          <w:rFonts w:cs="David" w:hint="cs"/>
          <w:sz w:val="24"/>
          <w:szCs w:val="24"/>
          <w:rtl/>
        </w:rPr>
        <w:t>) לבין זו של המים (</w:t>
      </w:r>
      <w:smartTag w:uri="urn:schemas-microsoft-com:office:smarttags" w:element="metricconverter">
        <w:smartTagPr>
          <w:attr w:name="ProductID" w:val="1000C"/>
        </w:smartTagPr>
        <w:r w:rsidRPr="008B09E4">
          <w:rPr>
            <w:rFonts w:cs="David"/>
            <w:sz w:val="24"/>
            <w:szCs w:val="24"/>
          </w:rPr>
          <w:t>100</w:t>
        </w:r>
        <w:r w:rsidRPr="008B09E4">
          <w:rPr>
            <w:rFonts w:cs="David"/>
            <w:sz w:val="24"/>
            <w:szCs w:val="24"/>
            <w:vertAlign w:val="superscript"/>
          </w:rPr>
          <w:t>0</w:t>
        </w:r>
        <w:r w:rsidRPr="008B09E4">
          <w:rPr>
            <w:rFonts w:cs="David"/>
            <w:sz w:val="24"/>
            <w:szCs w:val="24"/>
          </w:rPr>
          <w:t>C</w:t>
        </w:r>
      </w:smartTag>
      <w:r w:rsidRPr="008B09E4">
        <w:rPr>
          <w:rFonts w:cs="David" w:hint="cs"/>
          <w:sz w:val="24"/>
          <w:szCs w:val="24"/>
          <w:rtl/>
        </w:rPr>
        <w:t xml:space="preserve">). </w:t>
      </w:r>
    </w:p>
    <w:p w14:paraId="52F8DA2A" w14:textId="77777777" w:rsidR="005F5E50" w:rsidRPr="008B09E4" w:rsidRDefault="005F5E50" w:rsidP="005F5E50">
      <w:pPr>
        <w:spacing w:line="360" w:lineRule="auto"/>
        <w:jc w:val="both"/>
        <w:rPr>
          <w:rFonts w:cs="David"/>
          <w:b/>
          <w:bCs/>
          <w:sz w:val="24"/>
          <w:szCs w:val="24"/>
          <w:u w:val="single"/>
          <w:rtl/>
        </w:rPr>
      </w:pPr>
      <w:r w:rsidRPr="008B09E4">
        <w:rPr>
          <w:rFonts w:cs="David" w:hint="cs"/>
          <w:b/>
          <w:bCs/>
          <w:sz w:val="24"/>
          <w:szCs w:val="24"/>
          <w:u w:val="single"/>
          <w:rtl/>
        </w:rPr>
        <w:t>מגנט</w:t>
      </w:r>
    </w:p>
    <w:p w14:paraId="2FD65646" w14:textId="77777777" w:rsidR="005F5E50" w:rsidRPr="008B09E4" w:rsidRDefault="005F5E50" w:rsidP="005F5E50">
      <w:pPr>
        <w:spacing w:line="360" w:lineRule="auto"/>
        <w:jc w:val="both"/>
        <w:rPr>
          <w:rFonts w:cs="David"/>
          <w:sz w:val="24"/>
          <w:szCs w:val="24"/>
          <w:rtl/>
        </w:rPr>
      </w:pPr>
      <w:r w:rsidRPr="008B09E4">
        <w:rPr>
          <w:rFonts w:cs="David" w:hint="cs"/>
          <w:sz w:val="24"/>
          <w:szCs w:val="24"/>
          <w:rtl/>
        </w:rPr>
        <w:t xml:space="preserve">כאשר בתערובת הטרוגנית שמכילה ברזל, ניתן להשתמש במגנט להפרדתו מהתערובת. התכונה המפרידה היא משיכה למגנט (מגנטיות). למשל, אבקת גופרית ואבקת ברזל המעורבבות ניתן להפריד באמצעות מגנט שמושך את </w:t>
      </w:r>
      <w:r w:rsidRPr="008B09E4">
        <w:rPr>
          <w:rFonts w:cs="David" w:hint="cs"/>
          <w:sz w:val="24"/>
          <w:szCs w:val="24"/>
          <w:u w:val="single"/>
          <w:rtl/>
        </w:rPr>
        <w:t>הברזל בלבד.</w:t>
      </w:r>
    </w:p>
    <w:p w14:paraId="4CB88D2D" w14:textId="77777777" w:rsidR="005F5E50" w:rsidRPr="008B09E4" w:rsidRDefault="005F5E50" w:rsidP="00BC6D73">
      <w:pPr>
        <w:spacing w:line="360" w:lineRule="auto"/>
        <w:rPr>
          <w:rFonts w:cs="David"/>
          <w:b/>
          <w:bCs/>
          <w:color w:val="FF0000"/>
          <w:sz w:val="24"/>
          <w:szCs w:val="24"/>
          <w:u w:val="single"/>
          <w:rtl/>
        </w:rPr>
      </w:pPr>
      <w:r w:rsidRPr="008B09E4">
        <w:rPr>
          <w:rFonts w:cs="David" w:hint="cs"/>
          <w:b/>
          <w:bCs/>
          <w:color w:val="FF0000"/>
          <w:sz w:val="24"/>
          <w:szCs w:val="24"/>
          <w:u w:val="single"/>
          <w:rtl/>
        </w:rPr>
        <w:t>דוגמה:</w:t>
      </w:r>
      <w:r w:rsidRPr="008B09E4">
        <w:rPr>
          <w:rFonts w:cs="David" w:hint="cs"/>
          <w:sz w:val="24"/>
          <w:szCs w:val="24"/>
          <w:u w:val="single"/>
          <w:rtl/>
        </w:rPr>
        <w:t xml:space="preserve"> הפרדת תערובת של אבנים, חול אבקת ברזל ומלח</w:t>
      </w:r>
    </w:p>
    <w:p w14:paraId="5F0CD7B4" w14:textId="77777777" w:rsidR="005F5E50" w:rsidRPr="008B09E4" w:rsidRDefault="005F5E50" w:rsidP="005F5E50">
      <w:pPr>
        <w:spacing w:line="360" w:lineRule="auto"/>
        <w:rPr>
          <w:rFonts w:cs="David"/>
          <w:b/>
          <w:bCs/>
          <w:color w:val="FF0000"/>
          <w:sz w:val="24"/>
          <w:szCs w:val="24"/>
          <w:rtl/>
        </w:rPr>
      </w:pPr>
      <w:r w:rsidRPr="008B09E4">
        <w:rPr>
          <w:rFonts w:cs="David"/>
          <w:b/>
          <w:bCs/>
          <w:noProof/>
          <w:color w:val="FF0000"/>
          <w:sz w:val="24"/>
          <w:szCs w:val="24"/>
        </w:rPr>
        <w:drawing>
          <wp:inline distT="0" distB="0" distL="0" distR="0" wp14:anchorId="36F4B607" wp14:editId="64F7F864">
            <wp:extent cx="5035885" cy="3495675"/>
            <wp:effectExtent l="1905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035885" cy="3495675"/>
                    </a:xfrm>
                    <a:prstGeom prst="rect">
                      <a:avLst/>
                    </a:prstGeom>
                    <a:noFill/>
                    <a:ln w="9525">
                      <a:noFill/>
                      <a:miter lim="800000"/>
                      <a:headEnd/>
                      <a:tailEnd/>
                    </a:ln>
                  </pic:spPr>
                </pic:pic>
              </a:graphicData>
            </a:graphic>
          </wp:inline>
        </w:drawing>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551"/>
        <w:gridCol w:w="5342"/>
        <w:gridCol w:w="1753"/>
      </w:tblGrid>
      <w:tr w:rsidR="008B09E4" w:rsidRPr="008B09E4" w14:paraId="3F399B74" w14:textId="77777777" w:rsidTr="00BC6D73">
        <w:trPr>
          <w:jc w:val="center"/>
        </w:trPr>
        <w:tc>
          <w:tcPr>
            <w:tcW w:w="537" w:type="dxa"/>
            <w:shd w:val="clear" w:color="auto" w:fill="F3F3F3"/>
          </w:tcPr>
          <w:p w14:paraId="0ABC04DD" w14:textId="77777777" w:rsidR="00BC6D73" w:rsidRPr="008B09E4" w:rsidRDefault="00BC6D73" w:rsidP="00DE39C8">
            <w:pPr>
              <w:spacing w:line="360" w:lineRule="auto"/>
              <w:rPr>
                <w:rFonts w:ascii="Arial" w:hAnsi="Arial" w:cs="David"/>
                <w:b/>
                <w:bCs/>
                <w:sz w:val="20"/>
                <w:szCs w:val="20"/>
                <w:rtl/>
              </w:rPr>
            </w:pPr>
            <w:r w:rsidRPr="008B09E4">
              <w:rPr>
                <w:rFonts w:ascii="Arial" w:hAnsi="Arial" w:cs="David"/>
                <w:b/>
                <w:bCs/>
                <w:sz w:val="20"/>
                <w:szCs w:val="20"/>
                <w:rtl/>
              </w:rPr>
              <w:t>שלב</w:t>
            </w:r>
          </w:p>
        </w:tc>
        <w:tc>
          <w:tcPr>
            <w:tcW w:w="2677" w:type="dxa"/>
            <w:shd w:val="clear" w:color="auto" w:fill="F3F3F3"/>
          </w:tcPr>
          <w:p w14:paraId="6A13380C" w14:textId="77777777" w:rsidR="00BC6D73" w:rsidRPr="008B09E4" w:rsidRDefault="00BC6D73" w:rsidP="00DE39C8">
            <w:pPr>
              <w:spacing w:line="360" w:lineRule="auto"/>
              <w:jc w:val="center"/>
              <w:rPr>
                <w:rFonts w:ascii="Arial" w:hAnsi="Arial" w:cs="David"/>
                <w:b/>
                <w:bCs/>
                <w:sz w:val="20"/>
                <w:szCs w:val="20"/>
                <w:rtl/>
              </w:rPr>
            </w:pPr>
            <w:r w:rsidRPr="008B09E4">
              <w:rPr>
                <w:rFonts w:ascii="Arial" w:hAnsi="Arial" w:cs="David"/>
                <w:b/>
                <w:bCs/>
                <w:sz w:val="20"/>
                <w:szCs w:val="20"/>
                <w:rtl/>
              </w:rPr>
              <w:t>תיאור הפעולה שעל תומר לבצע</w:t>
            </w:r>
          </w:p>
        </w:tc>
        <w:tc>
          <w:tcPr>
            <w:tcW w:w="5670" w:type="dxa"/>
            <w:shd w:val="clear" w:color="auto" w:fill="F3F3F3"/>
          </w:tcPr>
          <w:p w14:paraId="7E5A132D" w14:textId="77777777" w:rsidR="00BC6D73" w:rsidRPr="008B09E4" w:rsidRDefault="00BC6D73" w:rsidP="00DE39C8">
            <w:pPr>
              <w:spacing w:line="360" w:lineRule="auto"/>
              <w:jc w:val="center"/>
              <w:rPr>
                <w:rFonts w:ascii="Arial" w:hAnsi="Arial" w:cs="David"/>
                <w:b/>
                <w:bCs/>
                <w:sz w:val="20"/>
                <w:szCs w:val="20"/>
                <w:rtl/>
              </w:rPr>
            </w:pPr>
            <w:r w:rsidRPr="008B09E4">
              <w:rPr>
                <w:rFonts w:ascii="Arial" w:hAnsi="Arial" w:cs="David"/>
                <w:b/>
                <w:bCs/>
                <w:sz w:val="20"/>
                <w:szCs w:val="20"/>
                <w:rtl/>
              </w:rPr>
              <w:t>הנימוק לביצוע השלב</w:t>
            </w:r>
          </w:p>
        </w:tc>
        <w:tc>
          <w:tcPr>
            <w:tcW w:w="1809" w:type="dxa"/>
            <w:shd w:val="clear" w:color="auto" w:fill="F3F3F3"/>
          </w:tcPr>
          <w:p w14:paraId="609E97FC" w14:textId="77777777" w:rsidR="00BC6D73" w:rsidRPr="008B09E4" w:rsidRDefault="00BC6D73" w:rsidP="00DE39C8">
            <w:pPr>
              <w:spacing w:line="360" w:lineRule="auto"/>
              <w:jc w:val="center"/>
              <w:rPr>
                <w:rFonts w:ascii="Arial" w:hAnsi="Arial" w:cs="David"/>
                <w:b/>
                <w:bCs/>
                <w:sz w:val="20"/>
                <w:szCs w:val="20"/>
                <w:rtl/>
              </w:rPr>
            </w:pPr>
            <w:r w:rsidRPr="008B09E4">
              <w:rPr>
                <w:rFonts w:ascii="Arial" w:hAnsi="Arial" w:cs="David" w:hint="cs"/>
                <w:b/>
                <w:bCs/>
                <w:sz w:val="20"/>
                <w:szCs w:val="20"/>
                <w:rtl/>
              </w:rPr>
              <w:t>תכונה מפרידה</w:t>
            </w:r>
          </w:p>
        </w:tc>
      </w:tr>
      <w:tr w:rsidR="008B09E4" w:rsidRPr="008B09E4" w14:paraId="6B356CDE" w14:textId="77777777" w:rsidTr="00BC6D73">
        <w:trPr>
          <w:jc w:val="center"/>
        </w:trPr>
        <w:tc>
          <w:tcPr>
            <w:tcW w:w="537" w:type="dxa"/>
          </w:tcPr>
          <w:p w14:paraId="200D831D" w14:textId="77777777" w:rsidR="00BC6D73" w:rsidRPr="008B09E4" w:rsidRDefault="00BC6D73" w:rsidP="00DE39C8">
            <w:pPr>
              <w:spacing w:line="360" w:lineRule="auto"/>
              <w:rPr>
                <w:rFonts w:ascii="Arial" w:hAnsi="Arial" w:cs="David"/>
                <w:sz w:val="20"/>
                <w:szCs w:val="20"/>
                <w:rtl/>
              </w:rPr>
            </w:pPr>
            <w:r w:rsidRPr="008B09E4">
              <w:rPr>
                <w:rFonts w:ascii="Arial" w:hAnsi="Arial" w:cs="David"/>
                <w:sz w:val="20"/>
                <w:szCs w:val="20"/>
                <w:rtl/>
              </w:rPr>
              <w:t>1</w:t>
            </w:r>
          </w:p>
        </w:tc>
        <w:tc>
          <w:tcPr>
            <w:tcW w:w="2677" w:type="dxa"/>
          </w:tcPr>
          <w:p w14:paraId="416BBE6F"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לקרב לתערובת מגנט</w:t>
            </w:r>
          </w:p>
        </w:tc>
        <w:tc>
          <w:tcPr>
            <w:tcW w:w="5670" w:type="dxa"/>
          </w:tcPr>
          <w:p w14:paraId="5D758C6D"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כדי לגרום לאבקת הברזל להימשך ולצאת מהתערובת.</w:t>
            </w:r>
          </w:p>
        </w:tc>
        <w:tc>
          <w:tcPr>
            <w:tcW w:w="1809" w:type="dxa"/>
          </w:tcPr>
          <w:p w14:paraId="01992537"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משיכה למגנט</w:t>
            </w:r>
          </w:p>
        </w:tc>
      </w:tr>
      <w:tr w:rsidR="008B09E4" w:rsidRPr="008B09E4" w14:paraId="2F9D54A3" w14:textId="77777777" w:rsidTr="00BC6D73">
        <w:trPr>
          <w:jc w:val="center"/>
        </w:trPr>
        <w:tc>
          <w:tcPr>
            <w:tcW w:w="537" w:type="dxa"/>
          </w:tcPr>
          <w:p w14:paraId="7B9E8233" w14:textId="77777777" w:rsidR="00BC6D73" w:rsidRPr="008B09E4" w:rsidRDefault="00BC6D73" w:rsidP="00DE39C8">
            <w:pPr>
              <w:spacing w:line="360" w:lineRule="auto"/>
              <w:rPr>
                <w:rFonts w:ascii="Arial" w:hAnsi="Arial" w:cs="David"/>
                <w:sz w:val="20"/>
                <w:szCs w:val="20"/>
                <w:rtl/>
              </w:rPr>
            </w:pPr>
            <w:r w:rsidRPr="008B09E4">
              <w:rPr>
                <w:rFonts w:ascii="Arial" w:hAnsi="Arial" w:cs="David"/>
                <w:sz w:val="20"/>
                <w:szCs w:val="20"/>
                <w:rtl/>
              </w:rPr>
              <w:t>2</w:t>
            </w:r>
          </w:p>
        </w:tc>
        <w:tc>
          <w:tcPr>
            <w:tcW w:w="2677" w:type="dxa"/>
          </w:tcPr>
          <w:p w14:paraId="0AF5C628"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 xml:space="preserve">לסנן במסננת </w:t>
            </w:r>
          </w:p>
        </w:tc>
        <w:tc>
          <w:tcPr>
            <w:tcW w:w="5670" w:type="dxa"/>
          </w:tcPr>
          <w:p w14:paraId="11BFA81A"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כדי לגרום להוצאת האבנים</w:t>
            </w:r>
          </w:p>
        </w:tc>
        <w:tc>
          <w:tcPr>
            <w:tcW w:w="1809" w:type="dxa"/>
          </w:tcPr>
          <w:p w14:paraId="00A0B06F"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גודל גרגר</w:t>
            </w:r>
          </w:p>
        </w:tc>
      </w:tr>
      <w:tr w:rsidR="008B09E4" w:rsidRPr="008B09E4" w14:paraId="600B2B55" w14:textId="77777777" w:rsidTr="00BC6D73">
        <w:trPr>
          <w:jc w:val="center"/>
        </w:trPr>
        <w:tc>
          <w:tcPr>
            <w:tcW w:w="537" w:type="dxa"/>
          </w:tcPr>
          <w:p w14:paraId="41C4C18A" w14:textId="77777777" w:rsidR="00BC6D73" w:rsidRPr="008B09E4" w:rsidRDefault="00BC6D73" w:rsidP="00DE39C8">
            <w:pPr>
              <w:spacing w:line="360" w:lineRule="auto"/>
              <w:rPr>
                <w:rFonts w:ascii="Arial" w:hAnsi="Arial" w:cs="David"/>
                <w:sz w:val="20"/>
                <w:szCs w:val="20"/>
                <w:rtl/>
              </w:rPr>
            </w:pPr>
            <w:r w:rsidRPr="008B09E4">
              <w:rPr>
                <w:rFonts w:ascii="Arial" w:hAnsi="Arial" w:cs="David"/>
                <w:sz w:val="20"/>
                <w:szCs w:val="20"/>
                <w:rtl/>
              </w:rPr>
              <w:t>3</w:t>
            </w:r>
          </w:p>
        </w:tc>
        <w:tc>
          <w:tcPr>
            <w:tcW w:w="2677" w:type="dxa"/>
          </w:tcPr>
          <w:p w14:paraId="3441A5AF"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להמיס במים</w:t>
            </w:r>
          </w:p>
        </w:tc>
        <w:tc>
          <w:tcPr>
            <w:tcW w:w="5670" w:type="dxa"/>
          </w:tcPr>
          <w:p w14:paraId="557E04F0"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כדי לגרום לחול לשקוע ולמלח להתמוסס</w:t>
            </w:r>
          </w:p>
        </w:tc>
        <w:tc>
          <w:tcPr>
            <w:tcW w:w="1809" w:type="dxa"/>
          </w:tcPr>
          <w:p w14:paraId="5E904746"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מסיסות במים</w:t>
            </w:r>
          </w:p>
        </w:tc>
      </w:tr>
      <w:tr w:rsidR="008B09E4" w:rsidRPr="008B09E4" w14:paraId="7D110619" w14:textId="77777777" w:rsidTr="00BC6D73">
        <w:trPr>
          <w:jc w:val="center"/>
        </w:trPr>
        <w:tc>
          <w:tcPr>
            <w:tcW w:w="537" w:type="dxa"/>
          </w:tcPr>
          <w:p w14:paraId="278A5317" w14:textId="77777777" w:rsidR="00BC6D73" w:rsidRPr="008B09E4" w:rsidRDefault="00BC6D73" w:rsidP="00DE39C8">
            <w:pPr>
              <w:spacing w:line="360" w:lineRule="auto"/>
              <w:rPr>
                <w:rFonts w:ascii="Arial" w:hAnsi="Arial" w:cs="David"/>
                <w:sz w:val="20"/>
                <w:szCs w:val="20"/>
                <w:rtl/>
              </w:rPr>
            </w:pPr>
            <w:r w:rsidRPr="008B09E4">
              <w:rPr>
                <w:rFonts w:ascii="Arial" w:hAnsi="Arial" w:cs="David"/>
                <w:sz w:val="20"/>
                <w:szCs w:val="20"/>
                <w:rtl/>
              </w:rPr>
              <w:t>4</w:t>
            </w:r>
          </w:p>
        </w:tc>
        <w:tc>
          <w:tcPr>
            <w:tcW w:w="2677" w:type="dxa"/>
          </w:tcPr>
          <w:p w14:paraId="00A272D3"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לסנן באמצעות נייר סינון</w:t>
            </w:r>
          </w:p>
        </w:tc>
        <w:tc>
          <w:tcPr>
            <w:tcW w:w="5670" w:type="dxa"/>
          </w:tcPr>
          <w:p w14:paraId="731BB77B"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כדי לגרום לחול להישאר על נייר הסינון ולמים והמלח לעבור</w:t>
            </w:r>
          </w:p>
        </w:tc>
        <w:tc>
          <w:tcPr>
            <w:tcW w:w="1809" w:type="dxa"/>
          </w:tcPr>
          <w:p w14:paraId="095AD7AF"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גודל גרגר</w:t>
            </w:r>
          </w:p>
        </w:tc>
      </w:tr>
      <w:tr w:rsidR="008B09E4" w:rsidRPr="008B09E4" w14:paraId="137D298D" w14:textId="77777777" w:rsidTr="00BC6D73">
        <w:trPr>
          <w:jc w:val="center"/>
        </w:trPr>
        <w:tc>
          <w:tcPr>
            <w:tcW w:w="537" w:type="dxa"/>
          </w:tcPr>
          <w:p w14:paraId="1123EFC3"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5</w:t>
            </w:r>
          </w:p>
        </w:tc>
        <w:tc>
          <w:tcPr>
            <w:tcW w:w="2677" w:type="dxa"/>
          </w:tcPr>
          <w:p w14:paraId="2AB1B6ED"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לאדות את תמיסת מי המלח</w:t>
            </w:r>
          </w:p>
        </w:tc>
        <w:tc>
          <w:tcPr>
            <w:tcW w:w="5670" w:type="dxa"/>
          </w:tcPr>
          <w:p w14:paraId="7EC36694"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 xml:space="preserve">כדי לגרום למים לעבור למצב צבירה גז (אדי מים) בעוד שהמלח יישאר בכוס. </w:t>
            </w:r>
          </w:p>
        </w:tc>
        <w:tc>
          <w:tcPr>
            <w:tcW w:w="1809" w:type="dxa"/>
          </w:tcPr>
          <w:p w14:paraId="29433CB8" w14:textId="77777777" w:rsidR="00BC6D73" w:rsidRPr="008B09E4" w:rsidRDefault="00BC6D73" w:rsidP="00DE39C8">
            <w:pPr>
              <w:spacing w:line="360" w:lineRule="auto"/>
              <w:rPr>
                <w:rFonts w:ascii="Arial" w:hAnsi="Arial" w:cs="David"/>
                <w:sz w:val="20"/>
                <w:szCs w:val="20"/>
                <w:rtl/>
              </w:rPr>
            </w:pPr>
            <w:r w:rsidRPr="008B09E4">
              <w:rPr>
                <w:rFonts w:ascii="Arial" w:hAnsi="Arial" w:cs="David" w:hint="cs"/>
                <w:sz w:val="20"/>
                <w:szCs w:val="20"/>
                <w:rtl/>
              </w:rPr>
              <w:t>טמפרטורת רתיחה</w:t>
            </w:r>
          </w:p>
        </w:tc>
      </w:tr>
    </w:tbl>
    <w:p w14:paraId="43AFBD5F" w14:textId="77777777" w:rsidR="005F5E50" w:rsidRPr="008B09E4" w:rsidRDefault="005F5E50" w:rsidP="005F5E50">
      <w:pPr>
        <w:spacing w:line="360" w:lineRule="auto"/>
        <w:rPr>
          <w:rFonts w:cs="David"/>
          <w:b/>
          <w:bCs/>
          <w:color w:val="FF0000"/>
          <w:sz w:val="24"/>
          <w:szCs w:val="24"/>
          <w:rtl/>
        </w:rPr>
      </w:pPr>
    </w:p>
    <w:p w14:paraId="4800B35D" w14:textId="77777777" w:rsidR="00232A3E" w:rsidRPr="008B09E4" w:rsidRDefault="00232A3E" w:rsidP="005F5E50">
      <w:pPr>
        <w:spacing w:line="360" w:lineRule="auto"/>
        <w:jc w:val="both"/>
        <w:rPr>
          <w:rFonts w:cs="David"/>
          <w:b/>
          <w:bCs/>
          <w:sz w:val="28"/>
          <w:szCs w:val="28"/>
          <w:rtl/>
        </w:rPr>
      </w:pPr>
      <w:r w:rsidRPr="008B09E4">
        <w:rPr>
          <w:rFonts w:cs="David" w:hint="cs"/>
          <w:b/>
          <w:bCs/>
          <w:sz w:val="28"/>
          <w:szCs w:val="28"/>
          <w:rtl/>
        </w:rPr>
        <w:t>ההבדל בין תערובת לתרכובת:</w:t>
      </w:r>
    </w:p>
    <w:tbl>
      <w:tblPr>
        <w:tblStyle w:val="a7"/>
        <w:bidiVisual/>
        <w:tblW w:w="10727" w:type="dxa"/>
        <w:tblLook w:val="04A0" w:firstRow="1" w:lastRow="0" w:firstColumn="1" w:lastColumn="0" w:noHBand="0" w:noVBand="1"/>
      </w:tblPr>
      <w:tblGrid>
        <w:gridCol w:w="5056"/>
        <w:gridCol w:w="5671"/>
      </w:tblGrid>
      <w:tr w:rsidR="00232A3E" w:rsidRPr="008B09E4" w14:paraId="332B27EB" w14:textId="77777777" w:rsidTr="00232A3E">
        <w:tc>
          <w:tcPr>
            <w:tcW w:w="5056" w:type="dxa"/>
          </w:tcPr>
          <w:p w14:paraId="5DEDC60F" w14:textId="77777777" w:rsidR="00232A3E" w:rsidRPr="008B09E4" w:rsidRDefault="00232A3E" w:rsidP="005F5E50">
            <w:pPr>
              <w:spacing w:line="360" w:lineRule="auto"/>
              <w:jc w:val="both"/>
              <w:rPr>
                <w:rFonts w:cs="David"/>
                <w:b/>
                <w:bCs/>
                <w:sz w:val="28"/>
                <w:szCs w:val="28"/>
                <w:rtl/>
              </w:rPr>
            </w:pPr>
            <w:r w:rsidRPr="008B09E4">
              <w:rPr>
                <w:rFonts w:cs="David" w:hint="cs"/>
                <w:b/>
                <w:bCs/>
                <w:sz w:val="28"/>
                <w:szCs w:val="28"/>
                <w:rtl/>
              </w:rPr>
              <w:lastRenderedPageBreak/>
              <w:t>תרכובת</w:t>
            </w:r>
          </w:p>
        </w:tc>
        <w:tc>
          <w:tcPr>
            <w:tcW w:w="5671" w:type="dxa"/>
          </w:tcPr>
          <w:p w14:paraId="05D40E09" w14:textId="77777777" w:rsidR="00232A3E" w:rsidRPr="008B09E4" w:rsidRDefault="00232A3E" w:rsidP="005F5E50">
            <w:pPr>
              <w:spacing w:line="360" w:lineRule="auto"/>
              <w:jc w:val="both"/>
              <w:rPr>
                <w:rFonts w:cs="David"/>
                <w:b/>
                <w:bCs/>
                <w:sz w:val="28"/>
                <w:szCs w:val="28"/>
                <w:rtl/>
              </w:rPr>
            </w:pPr>
            <w:r w:rsidRPr="008B09E4">
              <w:rPr>
                <w:rFonts w:cs="David" w:hint="cs"/>
                <w:b/>
                <w:bCs/>
                <w:sz w:val="28"/>
                <w:szCs w:val="28"/>
                <w:rtl/>
              </w:rPr>
              <w:t>תערובת</w:t>
            </w:r>
          </w:p>
        </w:tc>
      </w:tr>
      <w:tr w:rsidR="00232A3E" w:rsidRPr="008B09E4" w14:paraId="0428BF53" w14:textId="77777777" w:rsidTr="00232A3E">
        <w:tc>
          <w:tcPr>
            <w:tcW w:w="5056" w:type="dxa"/>
          </w:tcPr>
          <w:p w14:paraId="19A72223" w14:textId="77777777" w:rsidR="00232A3E" w:rsidRPr="008B09E4" w:rsidRDefault="00232A3E" w:rsidP="005F5E50">
            <w:pPr>
              <w:spacing w:line="360" w:lineRule="auto"/>
              <w:jc w:val="both"/>
              <w:rPr>
                <w:rFonts w:cs="David"/>
                <w:sz w:val="24"/>
                <w:szCs w:val="24"/>
                <w:rtl/>
              </w:rPr>
            </w:pPr>
            <w:r w:rsidRPr="008B09E4">
              <w:rPr>
                <w:rFonts w:cs="David" w:hint="cs"/>
                <w:sz w:val="24"/>
                <w:szCs w:val="24"/>
                <w:rtl/>
              </w:rPr>
              <w:t>מתפרקת לחומרים פשוטים יותר בתהליך פירוק</w:t>
            </w:r>
          </w:p>
        </w:tc>
        <w:tc>
          <w:tcPr>
            <w:tcW w:w="5671" w:type="dxa"/>
          </w:tcPr>
          <w:p w14:paraId="3BD5624C" w14:textId="77777777" w:rsidR="00232A3E" w:rsidRPr="008B09E4" w:rsidRDefault="00232A3E" w:rsidP="005F5E50">
            <w:pPr>
              <w:spacing w:line="360" w:lineRule="auto"/>
              <w:jc w:val="both"/>
              <w:rPr>
                <w:rFonts w:cs="David"/>
                <w:sz w:val="24"/>
                <w:szCs w:val="24"/>
                <w:rtl/>
              </w:rPr>
            </w:pPr>
            <w:r w:rsidRPr="008B09E4">
              <w:rPr>
                <w:rFonts w:cs="David" w:hint="cs"/>
                <w:sz w:val="24"/>
                <w:szCs w:val="24"/>
                <w:rtl/>
              </w:rPr>
              <w:t>ניתן</w:t>
            </w:r>
            <w:r w:rsidRPr="008B09E4">
              <w:rPr>
                <w:rFonts w:cs="David"/>
                <w:sz w:val="24"/>
                <w:szCs w:val="24"/>
                <w:rtl/>
              </w:rPr>
              <w:t xml:space="preserve"> </w:t>
            </w:r>
            <w:r w:rsidRPr="008B09E4">
              <w:rPr>
                <w:rFonts w:cs="David" w:hint="cs"/>
                <w:sz w:val="24"/>
                <w:szCs w:val="24"/>
                <w:rtl/>
              </w:rPr>
              <w:t>להפריד</w:t>
            </w:r>
            <w:r w:rsidRPr="008B09E4">
              <w:rPr>
                <w:rFonts w:cs="David"/>
                <w:sz w:val="24"/>
                <w:szCs w:val="24"/>
                <w:rtl/>
              </w:rPr>
              <w:t xml:space="preserve"> </w:t>
            </w:r>
            <w:r w:rsidRPr="008B09E4">
              <w:rPr>
                <w:rFonts w:cs="David" w:hint="cs"/>
                <w:sz w:val="24"/>
                <w:szCs w:val="24"/>
                <w:rtl/>
              </w:rPr>
              <w:t>בין</w:t>
            </w:r>
            <w:r w:rsidRPr="008B09E4">
              <w:rPr>
                <w:rFonts w:cs="David"/>
                <w:sz w:val="24"/>
                <w:szCs w:val="24"/>
                <w:rtl/>
              </w:rPr>
              <w:t xml:space="preserve"> </w:t>
            </w:r>
            <w:r w:rsidRPr="008B09E4">
              <w:rPr>
                <w:rFonts w:cs="David" w:hint="cs"/>
                <w:sz w:val="24"/>
                <w:szCs w:val="24"/>
                <w:rtl/>
              </w:rPr>
              <w:t>המרכיבים</w:t>
            </w:r>
            <w:r w:rsidRPr="008B09E4">
              <w:rPr>
                <w:rFonts w:cs="David"/>
                <w:sz w:val="24"/>
                <w:szCs w:val="24"/>
                <w:rtl/>
              </w:rPr>
              <w:t xml:space="preserve"> </w:t>
            </w:r>
            <w:r w:rsidRPr="008B09E4">
              <w:rPr>
                <w:rFonts w:cs="David" w:hint="cs"/>
                <w:sz w:val="24"/>
                <w:szCs w:val="24"/>
                <w:rtl/>
              </w:rPr>
              <w:t>ולקבל</w:t>
            </w:r>
            <w:r w:rsidRPr="008B09E4">
              <w:rPr>
                <w:rFonts w:cs="David"/>
                <w:sz w:val="24"/>
                <w:szCs w:val="24"/>
                <w:rtl/>
              </w:rPr>
              <w:t xml:space="preserve"> </w:t>
            </w:r>
            <w:r w:rsidRPr="008B09E4">
              <w:rPr>
                <w:rFonts w:cs="David" w:hint="cs"/>
                <w:sz w:val="24"/>
                <w:szCs w:val="24"/>
                <w:rtl/>
              </w:rPr>
              <w:t>כל</w:t>
            </w:r>
            <w:r w:rsidRPr="008B09E4">
              <w:rPr>
                <w:rFonts w:cs="David"/>
                <w:sz w:val="24"/>
                <w:szCs w:val="24"/>
                <w:rtl/>
              </w:rPr>
              <w:t xml:space="preserve"> </w:t>
            </w:r>
            <w:r w:rsidRPr="008B09E4">
              <w:rPr>
                <w:rFonts w:cs="David" w:hint="cs"/>
                <w:sz w:val="24"/>
                <w:szCs w:val="24"/>
                <w:rtl/>
              </w:rPr>
              <w:t>חומר</w:t>
            </w:r>
            <w:r w:rsidRPr="008B09E4">
              <w:rPr>
                <w:rFonts w:cs="David"/>
                <w:sz w:val="24"/>
                <w:szCs w:val="24"/>
                <w:rtl/>
              </w:rPr>
              <w:t xml:space="preserve"> </w:t>
            </w:r>
            <w:r w:rsidRPr="008B09E4">
              <w:rPr>
                <w:rFonts w:cs="David" w:hint="cs"/>
                <w:sz w:val="24"/>
                <w:szCs w:val="24"/>
                <w:rtl/>
              </w:rPr>
              <w:t>בנפרד</w:t>
            </w:r>
            <w:r w:rsidRPr="008B09E4">
              <w:rPr>
                <w:rFonts w:cs="David"/>
                <w:sz w:val="24"/>
                <w:szCs w:val="24"/>
                <w:rtl/>
              </w:rPr>
              <w:t xml:space="preserve"> (</w:t>
            </w:r>
            <w:r w:rsidRPr="008B09E4">
              <w:rPr>
                <w:rFonts w:cs="David" w:hint="cs"/>
                <w:sz w:val="24"/>
                <w:szCs w:val="24"/>
                <w:rtl/>
              </w:rPr>
              <w:t>טהור</w:t>
            </w:r>
            <w:r w:rsidRPr="008B09E4">
              <w:rPr>
                <w:rFonts w:cs="David"/>
                <w:sz w:val="24"/>
                <w:szCs w:val="24"/>
                <w:rtl/>
              </w:rPr>
              <w:t xml:space="preserve">) </w:t>
            </w:r>
            <w:r w:rsidRPr="008B09E4">
              <w:rPr>
                <w:rFonts w:cs="David" w:hint="cs"/>
                <w:sz w:val="24"/>
                <w:szCs w:val="24"/>
                <w:rtl/>
              </w:rPr>
              <w:t>בעזרת</w:t>
            </w:r>
            <w:r w:rsidRPr="008B09E4">
              <w:rPr>
                <w:rFonts w:cs="David"/>
                <w:sz w:val="24"/>
                <w:szCs w:val="24"/>
                <w:rtl/>
              </w:rPr>
              <w:t xml:space="preserve"> </w:t>
            </w:r>
            <w:r w:rsidRPr="008B09E4">
              <w:rPr>
                <w:rFonts w:cs="David" w:hint="cs"/>
                <w:sz w:val="24"/>
                <w:szCs w:val="24"/>
                <w:rtl/>
              </w:rPr>
              <w:t>תהליך</w:t>
            </w:r>
            <w:r w:rsidRPr="008B09E4">
              <w:rPr>
                <w:rFonts w:cs="David"/>
                <w:sz w:val="24"/>
                <w:szCs w:val="24"/>
                <w:rtl/>
              </w:rPr>
              <w:t xml:space="preserve"> </w:t>
            </w:r>
            <w:r w:rsidRPr="008B09E4">
              <w:rPr>
                <w:rFonts w:cs="David" w:hint="cs"/>
                <w:sz w:val="24"/>
                <w:szCs w:val="24"/>
                <w:rtl/>
              </w:rPr>
              <w:t>הפרדה</w:t>
            </w:r>
            <w:r w:rsidRPr="008B09E4">
              <w:rPr>
                <w:rFonts w:cs="David"/>
                <w:sz w:val="24"/>
                <w:szCs w:val="24"/>
                <w:rtl/>
              </w:rPr>
              <w:t xml:space="preserve"> </w:t>
            </w:r>
            <w:r w:rsidRPr="008B09E4">
              <w:rPr>
                <w:rFonts w:cs="David" w:hint="cs"/>
                <w:sz w:val="24"/>
                <w:szCs w:val="24"/>
                <w:rtl/>
              </w:rPr>
              <w:t>מתאים</w:t>
            </w:r>
          </w:p>
        </w:tc>
      </w:tr>
      <w:tr w:rsidR="00232A3E" w:rsidRPr="008B09E4" w14:paraId="2517678F" w14:textId="77777777" w:rsidTr="00232A3E">
        <w:tc>
          <w:tcPr>
            <w:tcW w:w="5056" w:type="dxa"/>
          </w:tcPr>
          <w:p w14:paraId="2A409218" w14:textId="77777777" w:rsidR="00232A3E" w:rsidRPr="008B09E4" w:rsidRDefault="00232A3E" w:rsidP="00232A3E">
            <w:pPr>
              <w:spacing w:line="360" w:lineRule="auto"/>
              <w:jc w:val="both"/>
              <w:rPr>
                <w:rFonts w:cs="David"/>
                <w:sz w:val="24"/>
                <w:szCs w:val="24"/>
                <w:rtl/>
              </w:rPr>
            </w:pPr>
            <w:r w:rsidRPr="008B09E4">
              <w:rPr>
                <w:rFonts w:cs="David"/>
                <w:sz w:val="24"/>
                <w:szCs w:val="24"/>
                <w:rtl/>
              </w:rPr>
              <w:t xml:space="preserve">תהליך </w:t>
            </w:r>
            <w:r w:rsidRPr="008B09E4">
              <w:rPr>
                <w:rFonts w:cs="David"/>
                <w:sz w:val="24"/>
                <w:szCs w:val="24"/>
                <w:u w:val="single"/>
                <w:rtl/>
              </w:rPr>
              <w:t>פירוק</w:t>
            </w:r>
            <w:r w:rsidRPr="008B09E4">
              <w:rPr>
                <w:rFonts w:cs="David"/>
                <w:sz w:val="24"/>
                <w:szCs w:val="24"/>
                <w:rtl/>
              </w:rPr>
              <w:t xml:space="preserve"> הוא תהליך </w:t>
            </w:r>
            <w:r w:rsidRPr="008B09E4">
              <w:rPr>
                <w:rFonts w:cs="David"/>
                <w:sz w:val="24"/>
                <w:szCs w:val="24"/>
                <w:u w:val="single"/>
                <w:rtl/>
              </w:rPr>
              <w:t>כימי</w:t>
            </w:r>
            <w:r w:rsidRPr="008B09E4">
              <w:rPr>
                <w:rFonts w:cs="David"/>
                <w:sz w:val="24"/>
                <w:szCs w:val="24"/>
                <w:rtl/>
              </w:rPr>
              <w:t xml:space="preserve"> </w:t>
            </w:r>
            <w:r w:rsidR="00392514" w:rsidRPr="008B09E4">
              <w:rPr>
                <w:rFonts w:cs="David" w:hint="cs"/>
                <w:sz w:val="24"/>
                <w:szCs w:val="24"/>
                <w:rtl/>
              </w:rPr>
              <w:t>*</w:t>
            </w:r>
            <w:r w:rsidRPr="008B09E4">
              <w:rPr>
                <w:rFonts w:cs="David"/>
                <w:sz w:val="24"/>
                <w:szCs w:val="24"/>
                <w:rtl/>
              </w:rPr>
              <w:t xml:space="preserve"> </w:t>
            </w:r>
            <w:r w:rsidRPr="008B09E4">
              <w:rPr>
                <w:rFonts w:cs="David"/>
                <w:sz w:val="24"/>
                <w:szCs w:val="24"/>
              </w:rPr>
              <w:t xml:space="preserve"> </w:t>
            </w:r>
          </w:p>
        </w:tc>
        <w:tc>
          <w:tcPr>
            <w:tcW w:w="5671" w:type="dxa"/>
          </w:tcPr>
          <w:p w14:paraId="0A316C60" w14:textId="77777777" w:rsidR="00232A3E" w:rsidRPr="008B09E4" w:rsidRDefault="00232A3E" w:rsidP="00232A3E">
            <w:pPr>
              <w:spacing w:line="360" w:lineRule="auto"/>
              <w:jc w:val="both"/>
              <w:rPr>
                <w:rFonts w:cs="David"/>
                <w:sz w:val="24"/>
                <w:szCs w:val="24"/>
                <w:rtl/>
              </w:rPr>
            </w:pPr>
            <w:r w:rsidRPr="008B09E4">
              <w:rPr>
                <w:rFonts w:cs="David"/>
                <w:sz w:val="24"/>
                <w:szCs w:val="24"/>
                <w:rtl/>
              </w:rPr>
              <w:t xml:space="preserve">תהליך </w:t>
            </w:r>
            <w:r w:rsidRPr="008B09E4">
              <w:rPr>
                <w:rFonts w:cs="David"/>
                <w:sz w:val="24"/>
                <w:szCs w:val="24"/>
                <w:u w:val="single"/>
                <w:rtl/>
              </w:rPr>
              <w:t>הפרדה</w:t>
            </w:r>
            <w:r w:rsidRPr="008B09E4">
              <w:rPr>
                <w:rFonts w:cs="David"/>
                <w:sz w:val="24"/>
                <w:szCs w:val="24"/>
                <w:rtl/>
              </w:rPr>
              <w:t xml:space="preserve"> הוא תהליך </w:t>
            </w:r>
            <w:r w:rsidRPr="008B09E4">
              <w:rPr>
                <w:rFonts w:cs="David"/>
                <w:sz w:val="24"/>
                <w:szCs w:val="24"/>
                <w:u w:val="single"/>
                <w:rtl/>
              </w:rPr>
              <w:t>פיסיקלי</w:t>
            </w:r>
            <w:r w:rsidRPr="008B09E4">
              <w:rPr>
                <w:rFonts w:cs="David"/>
                <w:sz w:val="24"/>
                <w:szCs w:val="24"/>
                <w:rtl/>
              </w:rPr>
              <w:t xml:space="preserve"> </w:t>
            </w:r>
            <w:r w:rsidR="00392514" w:rsidRPr="008B09E4">
              <w:rPr>
                <w:rFonts w:cs="David" w:hint="cs"/>
                <w:sz w:val="24"/>
                <w:szCs w:val="24"/>
                <w:rtl/>
              </w:rPr>
              <w:t>**</w:t>
            </w:r>
          </w:p>
        </w:tc>
      </w:tr>
      <w:tr w:rsidR="00232A3E" w:rsidRPr="008B09E4" w14:paraId="068ED59B" w14:textId="77777777" w:rsidTr="00232A3E">
        <w:tc>
          <w:tcPr>
            <w:tcW w:w="5056" w:type="dxa"/>
          </w:tcPr>
          <w:p w14:paraId="0DEC93C5" w14:textId="77777777" w:rsidR="00232A3E" w:rsidRPr="008B09E4" w:rsidRDefault="00232A3E" w:rsidP="005F5E50">
            <w:pPr>
              <w:spacing w:line="360" w:lineRule="auto"/>
              <w:jc w:val="both"/>
              <w:rPr>
                <w:rFonts w:cs="David"/>
                <w:sz w:val="24"/>
                <w:szCs w:val="24"/>
                <w:rtl/>
              </w:rPr>
            </w:pPr>
            <w:r w:rsidRPr="008B09E4">
              <w:rPr>
                <w:rFonts w:cs="David" w:hint="cs"/>
                <w:sz w:val="24"/>
                <w:szCs w:val="24"/>
                <w:rtl/>
              </w:rPr>
              <w:t>בפירוק</w:t>
            </w:r>
            <w:r w:rsidRPr="008B09E4">
              <w:rPr>
                <w:rFonts w:cs="David"/>
                <w:sz w:val="24"/>
                <w:szCs w:val="24"/>
                <w:rtl/>
              </w:rPr>
              <w:t xml:space="preserve"> </w:t>
            </w:r>
            <w:r w:rsidRPr="008B09E4">
              <w:rPr>
                <w:rFonts w:cs="David" w:hint="cs"/>
                <w:sz w:val="24"/>
                <w:szCs w:val="24"/>
                <w:rtl/>
              </w:rPr>
              <w:t>של</w:t>
            </w:r>
            <w:r w:rsidRPr="008B09E4">
              <w:rPr>
                <w:rFonts w:cs="David"/>
                <w:sz w:val="24"/>
                <w:szCs w:val="24"/>
                <w:rtl/>
              </w:rPr>
              <w:t xml:space="preserve"> </w:t>
            </w:r>
            <w:r w:rsidRPr="008B09E4">
              <w:rPr>
                <w:rFonts w:cs="David" w:hint="cs"/>
                <w:sz w:val="24"/>
                <w:szCs w:val="24"/>
                <w:rtl/>
              </w:rPr>
              <w:t>תרכובת</w:t>
            </w:r>
            <w:r w:rsidRPr="008B09E4">
              <w:rPr>
                <w:rFonts w:cs="David"/>
                <w:sz w:val="24"/>
                <w:szCs w:val="24"/>
                <w:rtl/>
              </w:rPr>
              <w:t xml:space="preserve"> </w:t>
            </w:r>
            <w:r w:rsidRPr="008B09E4">
              <w:rPr>
                <w:rFonts w:cs="David" w:hint="cs"/>
                <w:sz w:val="24"/>
                <w:szCs w:val="24"/>
                <w:rtl/>
              </w:rPr>
              <w:t>נוצרים</w:t>
            </w:r>
            <w:r w:rsidRPr="008B09E4">
              <w:rPr>
                <w:rFonts w:cs="David"/>
                <w:sz w:val="24"/>
                <w:szCs w:val="24"/>
                <w:rtl/>
              </w:rPr>
              <w:t xml:space="preserve"> </w:t>
            </w:r>
            <w:r w:rsidRPr="008B09E4">
              <w:rPr>
                <w:rFonts w:cs="David" w:hint="cs"/>
                <w:sz w:val="24"/>
                <w:szCs w:val="24"/>
                <w:rtl/>
              </w:rPr>
              <w:t>חומרים</w:t>
            </w:r>
            <w:r w:rsidRPr="008B09E4">
              <w:rPr>
                <w:rFonts w:cs="David"/>
                <w:sz w:val="24"/>
                <w:szCs w:val="24"/>
                <w:rtl/>
              </w:rPr>
              <w:t xml:space="preserve"> </w:t>
            </w:r>
            <w:r w:rsidRPr="008B09E4">
              <w:rPr>
                <w:rFonts w:cs="David" w:hint="cs"/>
                <w:sz w:val="24"/>
                <w:szCs w:val="24"/>
                <w:rtl/>
              </w:rPr>
              <w:t>חדשים</w:t>
            </w:r>
            <w:r w:rsidRPr="008B09E4">
              <w:rPr>
                <w:rFonts w:cs="David"/>
                <w:sz w:val="24"/>
                <w:szCs w:val="24"/>
                <w:rtl/>
              </w:rPr>
              <w:t xml:space="preserve"> </w:t>
            </w:r>
            <w:r w:rsidRPr="008B09E4">
              <w:rPr>
                <w:rFonts w:cs="David" w:hint="cs"/>
                <w:sz w:val="24"/>
                <w:szCs w:val="24"/>
                <w:rtl/>
              </w:rPr>
              <w:t>בעלי</w:t>
            </w:r>
            <w:r w:rsidRPr="008B09E4">
              <w:rPr>
                <w:rFonts w:cs="David"/>
                <w:sz w:val="24"/>
                <w:szCs w:val="24"/>
                <w:rtl/>
              </w:rPr>
              <w:t xml:space="preserve"> </w:t>
            </w:r>
            <w:r w:rsidRPr="008B09E4">
              <w:rPr>
                <w:rFonts w:cs="David" w:hint="cs"/>
                <w:sz w:val="24"/>
                <w:szCs w:val="24"/>
                <w:rtl/>
              </w:rPr>
              <w:t>הרכב</w:t>
            </w:r>
            <w:r w:rsidRPr="008B09E4">
              <w:rPr>
                <w:rFonts w:cs="David"/>
                <w:sz w:val="24"/>
                <w:szCs w:val="24"/>
                <w:rtl/>
              </w:rPr>
              <w:t xml:space="preserve"> </w:t>
            </w:r>
            <w:r w:rsidRPr="008B09E4">
              <w:rPr>
                <w:rFonts w:cs="David" w:hint="cs"/>
                <w:sz w:val="24"/>
                <w:szCs w:val="24"/>
                <w:rtl/>
              </w:rPr>
              <w:t>ותכונות</w:t>
            </w:r>
            <w:r w:rsidRPr="008B09E4">
              <w:rPr>
                <w:rFonts w:cs="David"/>
                <w:sz w:val="24"/>
                <w:szCs w:val="24"/>
                <w:rtl/>
              </w:rPr>
              <w:t xml:space="preserve"> </w:t>
            </w:r>
            <w:r w:rsidRPr="008B09E4">
              <w:rPr>
                <w:rFonts w:cs="David" w:hint="cs"/>
                <w:sz w:val="24"/>
                <w:szCs w:val="24"/>
                <w:rtl/>
              </w:rPr>
              <w:t>השונים</w:t>
            </w:r>
            <w:r w:rsidRPr="008B09E4">
              <w:rPr>
                <w:rFonts w:cs="David"/>
                <w:sz w:val="24"/>
                <w:szCs w:val="24"/>
                <w:rtl/>
              </w:rPr>
              <w:t xml:space="preserve"> </w:t>
            </w:r>
            <w:r w:rsidRPr="008B09E4">
              <w:rPr>
                <w:rFonts w:cs="David" w:hint="cs"/>
                <w:sz w:val="24"/>
                <w:szCs w:val="24"/>
                <w:rtl/>
              </w:rPr>
              <w:t>מהתרכובת.</w:t>
            </w:r>
          </w:p>
        </w:tc>
        <w:tc>
          <w:tcPr>
            <w:tcW w:w="5671" w:type="dxa"/>
          </w:tcPr>
          <w:p w14:paraId="47EDB698" w14:textId="77777777" w:rsidR="00232A3E" w:rsidRPr="008B09E4" w:rsidRDefault="00232A3E" w:rsidP="00232A3E">
            <w:pPr>
              <w:spacing w:line="360" w:lineRule="auto"/>
              <w:jc w:val="both"/>
              <w:rPr>
                <w:rFonts w:cs="David"/>
                <w:sz w:val="24"/>
                <w:szCs w:val="24"/>
                <w:rtl/>
              </w:rPr>
            </w:pPr>
            <w:r w:rsidRPr="008B09E4">
              <w:rPr>
                <w:rFonts w:cs="David"/>
                <w:sz w:val="24"/>
                <w:szCs w:val="24"/>
                <w:rtl/>
              </w:rPr>
              <w:t xml:space="preserve">לאחר ההפרדה של תערובת לא מקבלים חומרים חדשים אלא חומרים שכבר היו בתוך התערובת. </w:t>
            </w:r>
          </w:p>
          <w:p w14:paraId="0582D0BF" w14:textId="77777777" w:rsidR="00232A3E" w:rsidRPr="008B09E4" w:rsidRDefault="00232A3E" w:rsidP="00232A3E">
            <w:pPr>
              <w:spacing w:line="360" w:lineRule="auto"/>
              <w:jc w:val="both"/>
              <w:rPr>
                <w:rFonts w:cs="David"/>
                <w:sz w:val="24"/>
                <w:szCs w:val="24"/>
                <w:rtl/>
              </w:rPr>
            </w:pPr>
            <w:r w:rsidRPr="008B09E4">
              <w:rPr>
                <w:rFonts w:cs="David"/>
                <w:sz w:val="24"/>
                <w:szCs w:val="24"/>
                <w:rtl/>
              </w:rPr>
              <w:t>אין שינוי הרכב ותכונות של החומרים בעקבות ההפרדה</w:t>
            </w:r>
          </w:p>
        </w:tc>
      </w:tr>
    </w:tbl>
    <w:p w14:paraId="30A540D9" w14:textId="77777777" w:rsidR="00392514" w:rsidRPr="008B09E4" w:rsidRDefault="00392514" w:rsidP="00081CFA">
      <w:pPr>
        <w:tabs>
          <w:tab w:val="left" w:pos="8164"/>
        </w:tabs>
        <w:spacing w:line="360" w:lineRule="auto"/>
        <w:rPr>
          <w:rFonts w:cs="David"/>
          <w:szCs w:val="24"/>
          <w:rtl/>
        </w:rPr>
      </w:pPr>
      <w:r w:rsidRPr="008B09E4">
        <w:rPr>
          <w:rFonts w:cs="David" w:hint="cs"/>
          <w:b/>
          <w:bCs/>
          <w:sz w:val="28"/>
          <w:rtl/>
        </w:rPr>
        <w:t xml:space="preserve">*תהליך פיסיקלי  =  </w:t>
      </w:r>
      <w:r w:rsidRPr="008B09E4">
        <w:rPr>
          <w:rFonts w:cs="David" w:hint="cs"/>
          <w:szCs w:val="24"/>
          <w:rtl/>
        </w:rPr>
        <w:t>ת</w:t>
      </w:r>
      <w:r w:rsidR="00081CFA">
        <w:rPr>
          <w:rFonts w:cs="David" w:hint="cs"/>
          <w:szCs w:val="24"/>
          <w:rtl/>
        </w:rPr>
        <w:t>הליך שבו לא משתנות תכונות החומר</w:t>
      </w:r>
      <w:r w:rsidRPr="008B09E4">
        <w:rPr>
          <w:rFonts w:cs="David" w:hint="cs"/>
          <w:szCs w:val="24"/>
          <w:rtl/>
        </w:rPr>
        <w:t xml:space="preserve">, אין ניתוק קשרים כימיים ואין יצירת קשרים כימיים חדשים.  ( לדוגמא:  הפרדת תערובת , יצירת תערובת , המסה ,  שינוי מצב צבירה של חומר, חיתוך חומר, ריקוע מתכת - תהליכים פיסיקליים ) </w:t>
      </w:r>
    </w:p>
    <w:p w14:paraId="4EB59EBF" w14:textId="77777777" w:rsidR="00392514" w:rsidRPr="008B09E4" w:rsidRDefault="00392514" w:rsidP="00081CFA">
      <w:pPr>
        <w:tabs>
          <w:tab w:val="left" w:pos="8164"/>
        </w:tabs>
        <w:spacing w:line="360" w:lineRule="auto"/>
        <w:jc w:val="both"/>
        <w:rPr>
          <w:rFonts w:cs="David"/>
          <w:szCs w:val="24"/>
          <w:rtl/>
        </w:rPr>
      </w:pPr>
      <w:r w:rsidRPr="008B09E4">
        <w:rPr>
          <w:rFonts w:cs="David" w:hint="cs"/>
          <w:b/>
          <w:bCs/>
          <w:sz w:val="28"/>
          <w:rtl/>
        </w:rPr>
        <w:t>**תהליך כימי</w:t>
      </w:r>
      <w:r w:rsidRPr="008B09E4">
        <w:rPr>
          <w:rFonts w:cs="David" w:hint="cs"/>
          <w:szCs w:val="24"/>
          <w:rtl/>
        </w:rPr>
        <w:t xml:space="preserve"> = תהליך בו נוצרים חומרים חדשים בעלי תכונות חדשות, נוצרים קשרים כימיים בין אטומים או ניתקים קשרים כימיים בין אטומים. ( פרוק תרכובת ליסודותיה או  יצירת תרכובת הם תהליכים כימיים . ) </w:t>
      </w:r>
    </w:p>
    <w:p w14:paraId="2897DE07" w14:textId="77777777" w:rsidR="0038482B" w:rsidRPr="008B09E4" w:rsidRDefault="0038482B" w:rsidP="0038482B">
      <w:pPr>
        <w:pStyle w:val="11"/>
        <w:tabs>
          <w:tab w:val="clear" w:pos="360"/>
        </w:tabs>
        <w:spacing w:line="360" w:lineRule="auto"/>
        <w:ind w:left="-3" w:right="1300" w:firstLine="0"/>
        <w:rPr>
          <w:rFonts w:cs="David"/>
          <w:sz w:val="24"/>
          <w:szCs w:val="24"/>
          <w:rtl/>
        </w:rPr>
      </w:pPr>
      <w:r w:rsidRPr="008B09E4">
        <w:rPr>
          <w:rFonts w:asciiTheme="minorHAnsi" w:eastAsiaTheme="minorHAnsi" w:hAnsiTheme="minorHAnsi" w:cs="David" w:hint="cs"/>
          <w:b/>
          <w:bCs/>
          <w:noProof w:val="0"/>
          <w:sz w:val="28"/>
          <w:szCs w:val="28"/>
          <w:u w:val="single"/>
          <w:rtl/>
          <w:lang w:eastAsia="en-US"/>
        </w:rPr>
        <w:t>3. יסודות ומבנה האטום:</w:t>
      </w:r>
    </w:p>
    <w:p w14:paraId="652D87CF" w14:textId="77777777" w:rsidR="0038482B" w:rsidRPr="008B09E4" w:rsidRDefault="0038482B" w:rsidP="0038482B">
      <w:pPr>
        <w:tabs>
          <w:tab w:val="left" w:pos="8164"/>
        </w:tabs>
        <w:spacing w:line="360" w:lineRule="auto"/>
        <w:rPr>
          <w:rFonts w:cs="David"/>
          <w:sz w:val="28"/>
          <w:szCs w:val="28"/>
          <w:rtl/>
        </w:rPr>
      </w:pPr>
      <w:r w:rsidRPr="008B09E4">
        <w:rPr>
          <w:rFonts w:cs="David" w:hint="cs"/>
          <w:b/>
          <w:bCs/>
          <w:sz w:val="28"/>
          <w:szCs w:val="28"/>
          <w:u w:val="single"/>
          <w:rtl/>
        </w:rPr>
        <w:t xml:space="preserve">מבנה האטום </w:t>
      </w:r>
    </w:p>
    <w:p w14:paraId="1EC0052A" w14:textId="77777777" w:rsidR="0038482B" w:rsidRPr="008B09E4" w:rsidRDefault="0038482B" w:rsidP="00C54016">
      <w:pPr>
        <w:tabs>
          <w:tab w:val="left" w:pos="8164"/>
        </w:tabs>
        <w:spacing w:after="0" w:line="360" w:lineRule="auto"/>
        <w:jc w:val="both"/>
        <w:rPr>
          <w:rFonts w:ascii="Arial" w:hAnsi="Arial" w:cs="David"/>
          <w:b/>
          <w:bCs/>
          <w:szCs w:val="24"/>
          <w:rtl/>
        </w:rPr>
      </w:pPr>
      <w:r w:rsidRPr="008B09E4">
        <w:rPr>
          <w:rFonts w:ascii="Arial" w:hAnsi="Arial" w:cs="David" w:hint="cs"/>
          <w:color w:val="000000"/>
          <w:szCs w:val="24"/>
          <w:rtl/>
        </w:rPr>
        <w:t xml:space="preserve">האטום מורכב מחלקיקים שונים. העיקריים שבהם נקראים: </w:t>
      </w:r>
      <w:r w:rsidRPr="008B09E4">
        <w:rPr>
          <w:rFonts w:ascii="Arial" w:hAnsi="Arial" w:cs="David" w:hint="cs"/>
          <w:b/>
          <w:bCs/>
          <w:szCs w:val="24"/>
          <w:rtl/>
        </w:rPr>
        <w:t>פרוטונים, ניטרונים ואלקטרונים.</w:t>
      </w:r>
    </w:p>
    <w:p w14:paraId="4792E47D" w14:textId="77777777" w:rsidR="0038482B" w:rsidRPr="008B09E4" w:rsidRDefault="0038482B" w:rsidP="00C54016">
      <w:pPr>
        <w:tabs>
          <w:tab w:val="left" w:pos="8164"/>
        </w:tabs>
        <w:spacing w:after="0" w:line="360" w:lineRule="auto"/>
        <w:rPr>
          <w:rFonts w:ascii="Arial" w:hAnsi="Arial" w:cs="David"/>
          <w:color w:val="000000"/>
          <w:szCs w:val="24"/>
          <w:rtl/>
        </w:rPr>
      </w:pPr>
      <w:r w:rsidRPr="008B09E4">
        <w:rPr>
          <w:rFonts w:ascii="Arial" w:hAnsi="Arial" w:cs="David" w:hint="cs"/>
          <w:color w:val="000000"/>
          <w:szCs w:val="24"/>
          <w:rtl/>
        </w:rPr>
        <w:t xml:space="preserve">הפרוטונים וניטרונים נמצאים במרכז האטום. והם מהווים את </w:t>
      </w:r>
      <w:r w:rsidRPr="008B09E4">
        <w:rPr>
          <w:rFonts w:ascii="Arial" w:hAnsi="Arial" w:cs="David" w:hint="cs"/>
          <w:b/>
          <w:bCs/>
          <w:szCs w:val="24"/>
          <w:u w:val="single"/>
          <w:rtl/>
        </w:rPr>
        <w:t>גרעין</w:t>
      </w:r>
      <w:r w:rsidRPr="008B09E4">
        <w:rPr>
          <w:rFonts w:ascii="Arial" w:hAnsi="Arial" w:cs="David" w:hint="cs"/>
          <w:b/>
          <w:bCs/>
          <w:color w:val="000000"/>
          <w:szCs w:val="24"/>
          <w:u w:val="single"/>
          <w:rtl/>
        </w:rPr>
        <w:t xml:space="preserve"> </w:t>
      </w:r>
      <w:r w:rsidRPr="008B09E4">
        <w:rPr>
          <w:rFonts w:ascii="Arial" w:hAnsi="Arial" w:cs="David" w:hint="cs"/>
          <w:color w:val="000000"/>
          <w:szCs w:val="24"/>
          <w:rtl/>
        </w:rPr>
        <w:t xml:space="preserve">האטום. </w:t>
      </w:r>
    </w:p>
    <w:p w14:paraId="69546D25" w14:textId="77777777" w:rsidR="0038482B" w:rsidRPr="008B09E4" w:rsidRDefault="0038482B" w:rsidP="00C54016">
      <w:pPr>
        <w:tabs>
          <w:tab w:val="left" w:pos="8164"/>
        </w:tabs>
        <w:spacing w:after="0" w:line="360" w:lineRule="auto"/>
        <w:jc w:val="both"/>
        <w:rPr>
          <w:rFonts w:ascii="Arial" w:hAnsi="Arial" w:cs="David"/>
          <w:color w:val="000000"/>
          <w:szCs w:val="24"/>
          <w:rtl/>
        </w:rPr>
      </w:pPr>
      <w:r w:rsidRPr="008B09E4">
        <w:rPr>
          <w:rFonts w:ascii="Arial" w:hAnsi="Arial" w:cs="David" w:hint="cs"/>
          <w:color w:val="000000"/>
          <w:szCs w:val="24"/>
          <w:rtl/>
        </w:rPr>
        <w:t xml:space="preserve">הגרעין טופס נפח זעיר ביותר בתוך האטום. </w:t>
      </w:r>
    </w:p>
    <w:p w14:paraId="66EC0732" w14:textId="77777777" w:rsidR="0038482B" w:rsidRPr="008B09E4" w:rsidRDefault="0038482B" w:rsidP="00C54016">
      <w:pPr>
        <w:tabs>
          <w:tab w:val="left" w:pos="8164"/>
        </w:tabs>
        <w:spacing w:after="0" w:line="360" w:lineRule="auto"/>
        <w:jc w:val="both"/>
        <w:rPr>
          <w:rFonts w:ascii="Arial" w:hAnsi="Arial" w:cs="David"/>
          <w:color w:val="000000"/>
          <w:szCs w:val="24"/>
          <w:rtl/>
        </w:rPr>
      </w:pPr>
      <w:r w:rsidRPr="008B09E4">
        <w:rPr>
          <w:rFonts w:ascii="Arial" w:hAnsi="Arial" w:cs="David" w:hint="cs"/>
          <w:color w:val="000000"/>
          <w:szCs w:val="24"/>
          <w:rtl/>
        </w:rPr>
        <w:t>בנוסף לגרעין יש באטום אלקטרונים הנמצאים בתנועה מתמדת</w:t>
      </w:r>
      <w:r w:rsidR="00BD4B8E" w:rsidRPr="008B09E4">
        <w:rPr>
          <w:rFonts w:ascii="Arial" w:hAnsi="Arial" w:cs="David" w:hint="cs"/>
          <w:color w:val="000000"/>
          <w:szCs w:val="24"/>
          <w:rtl/>
        </w:rPr>
        <w:t xml:space="preserve"> מסביב לגרעין האטום</w:t>
      </w:r>
      <w:r w:rsidRPr="008B09E4">
        <w:rPr>
          <w:rFonts w:ascii="Arial" w:hAnsi="Arial" w:cs="David" w:hint="cs"/>
          <w:color w:val="000000"/>
          <w:szCs w:val="24"/>
          <w:rtl/>
        </w:rPr>
        <w:t xml:space="preserve"> .</w:t>
      </w:r>
    </w:p>
    <w:p w14:paraId="07DCF271" w14:textId="77777777" w:rsidR="00BD4B8E" w:rsidRPr="008B09E4" w:rsidRDefault="0038482B" w:rsidP="00C54016">
      <w:pPr>
        <w:tabs>
          <w:tab w:val="left" w:pos="8164"/>
        </w:tabs>
        <w:spacing w:after="0" w:line="360" w:lineRule="auto"/>
        <w:jc w:val="both"/>
        <w:rPr>
          <w:rFonts w:cs="David"/>
          <w:b/>
          <w:bCs/>
          <w:szCs w:val="24"/>
          <w:u w:val="single"/>
          <w:rtl/>
        </w:rPr>
      </w:pPr>
      <w:r w:rsidRPr="008B09E4">
        <w:rPr>
          <w:rFonts w:cs="David" w:hint="cs"/>
          <w:b/>
          <w:bCs/>
          <w:szCs w:val="24"/>
          <w:rtl/>
        </w:rPr>
        <w:t>לפרוטונים</w:t>
      </w:r>
      <w:r w:rsidRPr="008B09E4">
        <w:rPr>
          <w:rFonts w:cs="David" w:hint="cs"/>
          <w:szCs w:val="24"/>
          <w:rtl/>
        </w:rPr>
        <w:t xml:space="preserve"> יש מטען חשמלי </w:t>
      </w:r>
      <w:r w:rsidRPr="008B09E4">
        <w:rPr>
          <w:rFonts w:cs="David" w:hint="cs"/>
          <w:szCs w:val="24"/>
          <w:u w:val="single"/>
          <w:rtl/>
        </w:rPr>
        <w:t>חיובי</w:t>
      </w:r>
      <w:r w:rsidRPr="008B09E4">
        <w:rPr>
          <w:rFonts w:cs="David" w:hint="cs"/>
          <w:szCs w:val="24"/>
          <w:rtl/>
        </w:rPr>
        <w:t xml:space="preserve"> שנהוג לסמן </w:t>
      </w:r>
      <w:r w:rsidRPr="008B09E4">
        <w:rPr>
          <w:rFonts w:cs="David" w:hint="cs"/>
          <w:b/>
          <w:bCs/>
          <w:szCs w:val="24"/>
          <w:u w:val="single"/>
          <w:rtl/>
        </w:rPr>
        <w:t>בסימן +.</w:t>
      </w:r>
      <w:r w:rsidR="00BD4B8E" w:rsidRPr="008B09E4">
        <w:rPr>
          <w:rFonts w:cs="David" w:hint="cs"/>
          <w:b/>
          <w:bCs/>
          <w:szCs w:val="24"/>
          <w:u w:val="single"/>
          <w:rtl/>
        </w:rPr>
        <w:t xml:space="preserve"> </w:t>
      </w:r>
    </w:p>
    <w:p w14:paraId="424D9465" w14:textId="77777777" w:rsidR="0038482B" w:rsidRPr="008B09E4" w:rsidRDefault="00BD4B8E" w:rsidP="00C54016">
      <w:pPr>
        <w:tabs>
          <w:tab w:val="left" w:pos="8164"/>
        </w:tabs>
        <w:spacing w:after="0" w:line="360" w:lineRule="auto"/>
        <w:jc w:val="both"/>
        <w:rPr>
          <w:rFonts w:cs="David"/>
          <w:szCs w:val="24"/>
          <w:u w:val="single"/>
        </w:rPr>
      </w:pPr>
      <w:r w:rsidRPr="008B09E4">
        <w:rPr>
          <w:rFonts w:cs="David" w:hint="cs"/>
          <w:szCs w:val="24"/>
          <w:u w:val="single"/>
          <w:rtl/>
        </w:rPr>
        <w:t xml:space="preserve">(חשוב- הפרוטונים </w:t>
      </w:r>
      <w:r w:rsidRPr="008B09E4">
        <w:rPr>
          <w:rFonts w:cs="David"/>
          <w:szCs w:val="24"/>
          <w:u w:val="single"/>
          <w:rtl/>
        </w:rPr>
        <w:t>לעולם קבועים במקומם בגרעין האטום – לא עוזבים אותו</w:t>
      </w:r>
      <w:r w:rsidRPr="008B09E4">
        <w:rPr>
          <w:rFonts w:cs="David" w:hint="cs"/>
          <w:szCs w:val="24"/>
          <w:u w:val="single"/>
          <w:rtl/>
        </w:rPr>
        <w:t>)</w:t>
      </w:r>
    </w:p>
    <w:p w14:paraId="3542BB23" w14:textId="77777777" w:rsidR="0038482B" w:rsidRPr="008B09E4" w:rsidRDefault="0038482B" w:rsidP="00C54016">
      <w:pPr>
        <w:tabs>
          <w:tab w:val="left" w:pos="8164"/>
        </w:tabs>
        <w:spacing w:after="0" w:line="360" w:lineRule="auto"/>
        <w:jc w:val="both"/>
        <w:rPr>
          <w:rFonts w:cs="David"/>
          <w:b/>
          <w:bCs/>
          <w:szCs w:val="24"/>
          <w:u w:val="single"/>
          <w:rtl/>
        </w:rPr>
      </w:pPr>
      <w:r w:rsidRPr="008B09E4">
        <w:rPr>
          <w:rFonts w:cs="David" w:hint="cs"/>
          <w:b/>
          <w:bCs/>
          <w:szCs w:val="24"/>
          <w:rtl/>
        </w:rPr>
        <w:t>הניטרונים</w:t>
      </w:r>
      <w:r w:rsidRPr="008B09E4">
        <w:rPr>
          <w:rFonts w:cs="David" w:hint="cs"/>
          <w:szCs w:val="24"/>
          <w:rtl/>
        </w:rPr>
        <w:t xml:space="preserve"> חסרי מטען חשמלי, כלומר הם </w:t>
      </w:r>
      <w:proofErr w:type="spellStart"/>
      <w:r w:rsidRPr="008B09E4">
        <w:rPr>
          <w:rFonts w:cs="David" w:hint="cs"/>
          <w:b/>
          <w:bCs/>
          <w:szCs w:val="24"/>
          <w:u w:val="single"/>
          <w:rtl/>
        </w:rPr>
        <w:t>נייטרליים</w:t>
      </w:r>
      <w:proofErr w:type="spellEnd"/>
      <w:r w:rsidRPr="008B09E4">
        <w:rPr>
          <w:rFonts w:cs="David" w:hint="cs"/>
          <w:b/>
          <w:bCs/>
          <w:szCs w:val="24"/>
          <w:u w:val="single"/>
          <w:rtl/>
        </w:rPr>
        <w:t xml:space="preserve">   0</w:t>
      </w:r>
    </w:p>
    <w:p w14:paraId="5C11FC63" w14:textId="77777777" w:rsidR="0038482B" w:rsidRPr="008B09E4" w:rsidRDefault="0038482B" w:rsidP="00C54016">
      <w:pPr>
        <w:tabs>
          <w:tab w:val="left" w:pos="8164"/>
        </w:tabs>
        <w:spacing w:after="0" w:line="360" w:lineRule="auto"/>
        <w:jc w:val="both"/>
        <w:rPr>
          <w:rFonts w:cs="David"/>
          <w:szCs w:val="24"/>
          <w:rtl/>
        </w:rPr>
      </w:pPr>
      <w:r w:rsidRPr="008B09E4">
        <w:rPr>
          <w:rFonts w:cs="David" w:hint="cs"/>
          <w:b/>
          <w:bCs/>
          <w:szCs w:val="24"/>
          <w:rtl/>
        </w:rPr>
        <w:t>האלקטרונים</w:t>
      </w:r>
      <w:r w:rsidRPr="008B09E4">
        <w:rPr>
          <w:rFonts w:cs="David" w:hint="cs"/>
          <w:szCs w:val="24"/>
          <w:rtl/>
        </w:rPr>
        <w:t xml:space="preserve"> טעונים במטען </w:t>
      </w:r>
      <w:r w:rsidRPr="008B09E4">
        <w:rPr>
          <w:rFonts w:cs="David" w:hint="cs"/>
          <w:szCs w:val="24"/>
          <w:u w:val="single"/>
          <w:rtl/>
        </w:rPr>
        <w:t>שלילי</w:t>
      </w:r>
      <w:r w:rsidRPr="008B09E4">
        <w:rPr>
          <w:rFonts w:cs="David" w:hint="cs"/>
          <w:szCs w:val="24"/>
          <w:rtl/>
        </w:rPr>
        <w:t xml:space="preserve"> שנהוג לסמן </w:t>
      </w:r>
      <w:r w:rsidRPr="008B09E4">
        <w:rPr>
          <w:rFonts w:cs="David" w:hint="cs"/>
          <w:b/>
          <w:bCs/>
          <w:szCs w:val="24"/>
          <w:u w:val="single"/>
          <w:rtl/>
        </w:rPr>
        <w:t>בסימן - .</w:t>
      </w:r>
      <w:r w:rsidRPr="008B09E4">
        <w:rPr>
          <w:rFonts w:cs="David" w:hint="cs"/>
          <w:szCs w:val="24"/>
          <w:rtl/>
        </w:rPr>
        <w:t> </w:t>
      </w:r>
    </w:p>
    <w:p w14:paraId="390C5787" w14:textId="77777777" w:rsidR="001E0368" w:rsidRPr="008B09E4" w:rsidRDefault="001E0368" w:rsidP="00C54016">
      <w:pPr>
        <w:tabs>
          <w:tab w:val="left" w:pos="8164"/>
        </w:tabs>
        <w:spacing w:after="0" w:line="360" w:lineRule="auto"/>
        <w:jc w:val="both"/>
        <w:rPr>
          <w:rFonts w:cs="David"/>
          <w:szCs w:val="24"/>
          <w:rtl/>
        </w:rPr>
      </w:pPr>
      <w:r w:rsidRPr="00C54016">
        <w:rPr>
          <w:rFonts w:cs="David"/>
          <w:sz w:val="24"/>
          <w:szCs w:val="24"/>
          <w:rtl/>
        </w:rPr>
        <w:t xml:space="preserve">בין מטענים זהים קיימים </w:t>
      </w:r>
      <w:r w:rsidRPr="00C54016">
        <w:rPr>
          <w:rFonts w:cs="David"/>
          <w:b/>
          <w:bCs/>
          <w:sz w:val="24"/>
          <w:szCs w:val="24"/>
          <w:rtl/>
        </w:rPr>
        <w:t>כוחות דחייה</w:t>
      </w:r>
      <w:r w:rsidRPr="00C54016">
        <w:rPr>
          <w:rFonts w:cs="David"/>
          <w:sz w:val="24"/>
          <w:szCs w:val="24"/>
          <w:rtl/>
        </w:rPr>
        <w:t xml:space="preserve"> </w:t>
      </w:r>
      <w:r w:rsidRPr="00C54016">
        <w:rPr>
          <w:rFonts w:cs="David"/>
          <w:b/>
          <w:bCs/>
          <w:sz w:val="24"/>
          <w:szCs w:val="24"/>
          <w:rtl/>
        </w:rPr>
        <w:t>חשמליים</w:t>
      </w:r>
      <w:r w:rsidRPr="00C54016">
        <w:rPr>
          <w:rFonts w:cs="David" w:hint="cs"/>
          <w:sz w:val="24"/>
          <w:szCs w:val="24"/>
          <w:rtl/>
        </w:rPr>
        <w:t xml:space="preserve"> </w:t>
      </w:r>
      <w:r w:rsidRPr="00C54016">
        <w:rPr>
          <w:rFonts w:cs="David"/>
          <w:sz w:val="24"/>
          <w:szCs w:val="24"/>
          <w:rtl/>
        </w:rPr>
        <w:t xml:space="preserve"> ואילו בין מטענים מנוגדים קיימים </w:t>
      </w:r>
      <w:r w:rsidRPr="00C54016">
        <w:rPr>
          <w:rFonts w:cs="David"/>
          <w:b/>
          <w:bCs/>
          <w:sz w:val="24"/>
          <w:szCs w:val="24"/>
          <w:rtl/>
        </w:rPr>
        <w:t>כוחות משיכה חשמליים</w:t>
      </w:r>
      <w:r w:rsidRPr="00C54016">
        <w:rPr>
          <w:rFonts w:cs="David" w:hint="cs"/>
          <w:sz w:val="24"/>
          <w:szCs w:val="24"/>
          <w:rtl/>
        </w:rPr>
        <w:t xml:space="preserve"> (בין הגרעין החיובי לבין האלקטרונים השליליים קיימת משיכה חשמלית</w:t>
      </w:r>
      <w:r w:rsidRPr="008B09E4">
        <w:rPr>
          <w:rFonts w:cs="David" w:hint="cs"/>
          <w:szCs w:val="24"/>
          <w:rtl/>
        </w:rPr>
        <w:t>.)</w:t>
      </w:r>
    </w:p>
    <w:p w14:paraId="2986AFA9" w14:textId="77777777" w:rsidR="001E0368" w:rsidRPr="008B09E4" w:rsidRDefault="001E0368" w:rsidP="001E0368">
      <w:pPr>
        <w:pStyle w:val="david"/>
        <w:rPr>
          <w:noProof w:val="0"/>
          <w:rtl/>
        </w:rPr>
      </w:pPr>
    </w:p>
    <w:p w14:paraId="2F0DA32A" w14:textId="77777777" w:rsidR="00BD4B8E" w:rsidRPr="008B09E4" w:rsidRDefault="00BD4B8E" w:rsidP="00BD4B8E">
      <w:pPr>
        <w:spacing w:line="360" w:lineRule="auto"/>
        <w:rPr>
          <w:rFonts w:cs="David"/>
          <w:b/>
          <w:bCs/>
          <w:sz w:val="28"/>
          <w:szCs w:val="28"/>
          <w:rtl/>
        </w:rPr>
      </w:pPr>
      <w:r w:rsidRPr="008B09E4">
        <w:rPr>
          <w:rFonts w:cs="David"/>
          <w:b/>
          <w:bCs/>
          <w:noProof/>
          <w:sz w:val="28"/>
          <w:szCs w:val="28"/>
        </w:rPr>
        <w:drawing>
          <wp:inline distT="0" distB="0" distL="0" distR="0" wp14:anchorId="180109F8" wp14:editId="7AE8294F">
            <wp:extent cx="5943600" cy="1657350"/>
            <wp:effectExtent l="1905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p w14:paraId="393941A6" w14:textId="77777777" w:rsidR="00BD4B8E" w:rsidRPr="008B09E4" w:rsidRDefault="00BD4B8E" w:rsidP="00BD4B8E">
      <w:pPr>
        <w:spacing w:line="360" w:lineRule="auto"/>
        <w:rPr>
          <w:rFonts w:cs="David"/>
          <w:b/>
          <w:bCs/>
          <w:sz w:val="28"/>
          <w:szCs w:val="28"/>
        </w:rPr>
      </w:pPr>
      <w:r w:rsidRPr="008B09E4">
        <w:rPr>
          <w:rFonts w:cs="David" w:hint="cs"/>
          <w:szCs w:val="24"/>
          <w:rtl/>
        </w:rPr>
        <w:t>לכל יסוד יש אטומים המכילים  פרוטונים אלקטרונים , וניטרונים (למימן אין ניטרונים ) .</w:t>
      </w:r>
    </w:p>
    <w:p w14:paraId="64984A67" w14:textId="77777777" w:rsidR="001E0368" w:rsidRDefault="001E0368" w:rsidP="00BD4B8E">
      <w:pPr>
        <w:tabs>
          <w:tab w:val="left" w:pos="8164"/>
        </w:tabs>
        <w:spacing w:line="360" w:lineRule="auto"/>
        <w:jc w:val="both"/>
        <w:rPr>
          <w:rFonts w:cs="David"/>
          <w:szCs w:val="24"/>
          <w:rtl/>
        </w:rPr>
      </w:pPr>
    </w:p>
    <w:p w14:paraId="416B4E19" w14:textId="77777777" w:rsidR="00B946FE" w:rsidRPr="008B09E4" w:rsidRDefault="00B946FE" w:rsidP="00BD4B8E">
      <w:pPr>
        <w:tabs>
          <w:tab w:val="left" w:pos="8164"/>
        </w:tabs>
        <w:spacing w:line="360" w:lineRule="auto"/>
        <w:jc w:val="both"/>
        <w:rPr>
          <w:rFonts w:cs="David"/>
          <w:szCs w:val="24"/>
          <w:rtl/>
        </w:rPr>
      </w:pPr>
    </w:p>
    <w:p w14:paraId="4C9FF883" w14:textId="77777777" w:rsidR="001E0368" w:rsidRPr="008B09E4" w:rsidRDefault="001E0368" w:rsidP="001E0368">
      <w:pPr>
        <w:pStyle w:val="11"/>
        <w:tabs>
          <w:tab w:val="clear" w:pos="360"/>
        </w:tabs>
        <w:spacing w:before="120" w:line="360" w:lineRule="auto"/>
        <w:ind w:left="-6" w:firstLine="0"/>
        <w:jc w:val="both"/>
        <w:rPr>
          <w:rFonts w:cs="David"/>
          <w:b/>
          <w:bCs/>
          <w:sz w:val="24"/>
          <w:szCs w:val="24"/>
          <w:u w:val="single"/>
          <w:rtl/>
        </w:rPr>
      </w:pPr>
      <w:r w:rsidRPr="008B09E4">
        <w:rPr>
          <w:rFonts w:cs="David" w:hint="cs"/>
          <w:b/>
          <w:bCs/>
          <w:sz w:val="24"/>
          <w:szCs w:val="24"/>
          <w:u w:val="single"/>
          <w:rtl/>
        </w:rPr>
        <w:t>מספר אטומי</w:t>
      </w:r>
    </w:p>
    <w:p w14:paraId="300D94DB" w14:textId="77777777" w:rsidR="001E0368" w:rsidRPr="008B09E4" w:rsidRDefault="001E0368" w:rsidP="001E0368">
      <w:pPr>
        <w:pStyle w:val="11"/>
        <w:tabs>
          <w:tab w:val="clear" w:pos="360"/>
        </w:tabs>
        <w:spacing w:line="360" w:lineRule="auto"/>
        <w:ind w:left="-3" w:firstLine="0"/>
        <w:jc w:val="both"/>
        <w:rPr>
          <w:rFonts w:cs="David"/>
          <w:sz w:val="24"/>
          <w:szCs w:val="24"/>
          <w:rtl/>
        </w:rPr>
      </w:pPr>
      <w:r w:rsidRPr="008B09E4">
        <w:rPr>
          <w:rFonts w:cs="David" w:hint="cs"/>
          <w:sz w:val="24"/>
          <w:szCs w:val="24"/>
          <w:rtl/>
        </w:rPr>
        <w:lastRenderedPageBreak/>
        <w:t xml:space="preserve">מספר הפרוטונים בגרעין האטום הוא שקובע את סוג האטום (היסוד). מספר זה מכונה: </w:t>
      </w:r>
      <w:r w:rsidRPr="008B09E4">
        <w:rPr>
          <w:rFonts w:cs="David" w:hint="cs"/>
          <w:b/>
          <w:bCs/>
          <w:sz w:val="24"/>
          <w:szCs w:val="24"/>
          <w:rtl/>
        </w:rPr>
        <w:t>מספר אטומי</w:t>
      </w:r>
      <w:r w:rsidRPr="008B09E4">
        <w:rPr>
          <w:rFonts w:cs="David" w:hint="cs"/>
          <w:sz w:val="24"/>
          <w:szCs w:val="24"/>
          <w:rtl/>
        </w:rPr>
        <w:t>. לדוגמא: המספר האטומי של היסוד מימן (</w:t>
      </w:r>
      <w:r w:rsidRPr="008B09E4">
        <w:rPr>
          <w:rFonts w:cs="David"/>
          <w:sz w:val="24"/>
          <w:szCs w:val="24"/>
        </w:rPr>
        <w:t>H</w:t>
      </w:r>
      <w:r w:rsidRPr="008B09E4">
        <w:rPr>
          <w:rFonts w:cs="David" w:hint="cs"/>
          <w:sz w:val="24"/>
          <w:szCs w:val="24"/>
          <w:rtl/>
        </w:rPr>
        <w:t>) הוא 1, כיוון שגרעין אטום המימן בנוי מפרוטון אחד בלבד; המספר האטומי של היסוד ברזל (</w:t>
      </w:r>
      <w:r w:rsidRPr="008B09E4">
        <w:rPr>
          <w:rFonts w:cs="David"/>
          <w:sz w:val="24"/>
          <w:szCs w:val="24"/>
        </w:rPr>
        <w:t>Fe</w:t>
      </w:r>
      <w:r w:rsidRPr="008B09E4">
        <w:rPr>
          <w:rFonts w:cs="David" w:hint="cs"/>
          <w:sz w:val="24"/>
          <w:szCs w:val="24"/>
          <w:rtl/>
        </w:rPr>
        <w:t>) הוא 26 כיוון שגרעין אטום הברזל בנוי מ- 26 פרוטונים ומספרו האטומי של היסוד אורניום (</w:t>
      </w:r>
      <w:r w:rsidRPr="008B09E4">
        <w:rPr>
          <w:rFonts w:cs="David"/>
          <w:sz w:val="24"/>
          <w:szCs w:val="24"/>
        </w:rPr>
        <w:t>U</w:t>
      </w:r>
      <w:r w:rsidRPr="008B09E4">
        <w:rPr>
          <w:rFonts w:cs="David" w:hint="cs"/>
          <w:sz w:val="24"/>
          <w:szCs w:val="24"/>
          <w:rtl/>
        </w:rPr>
        <w:t xml:space="preserve">) הוא 92. </w:t>
      </w:r>
    </w:p>
    <w:p w14:paraId="1414522E" w14:textId="77777777" w:rsidR="001E0368" w:rsidRPr="008B09E4" w:rsidRDefault="001E0368" w:rsidP="001E0368">
      <w:pPr>
        <w:tabs>
          <w:tab w:val="left" w:pos="8164"/>
        </w:tabs>
        <w:spacing w:line="360" w:lineRule="auto"/>
        <w:jc w:val="both"/>
        <w:rPr>
          <w:rFonts w:cs="David"/>
          <w:szCs w:val="24"/>
          <w:rtl/>
        </w:rPr>
      </w:pPr>
      <w:r w:rsidRPr="008B09E4">
        <w:rPr>
          <w:rFonts w:cs="David" w:hint="cs"/>
          <w:szCs w:val="24"/>
          <w:rtl/>
        </w:rPr>
        <w:t>יסוד אחד שונה מיסוד אחר בכך שהאטום שלו מכיל מס' שונה של פרוטונים (ומכאן שיש לו מספר אטומי שונה).</w:t>
      </w:r>
    </w:p>
    <w:p w14:paraId="6AA16029" w14:textId="77777777" w:rsidR="001E0368" w:rsidRPr="008B09E4" w:rsidRDefault="001E0368" w:rsidP="00C54016">
      <w:pPr>
        <w:tabs>
          <w:tab w:val="left" w:pos="8164"/>
        </w:tabs>
        <w:spacing w:line="360" w:lineRule="auto"/>
        <w:jc w:val="both"/>
        <w:rPr>
          <w:rFonts w:cs="David"/>
          <w:szCs w:val="24"/>
          <w:rtl/>
        </w:rPr>
      </w:pPr>
      <w:r w:rsidRPr="008B09E4">
        <w:rPr>
          <w:rFonts w:cs="David" w:hint="cs"/>
          <w:b/>
          <w:bCs/>
          <w:sz w:val="24"/>
          <w:szCs w:val="24"/>
          <w:u w:val="single"/>
          <w:rtl/>
        </w:rPr>
        <w:t>אטום ניטראלי</w:t>
      </w:r>
      <w:r w:rsidRPr="008B09E4">
        <w:rPr>
          <w:rFonts w:cs="David" w:hint="cs"/>
          <w:b/>
          <w:bCs/>
          <w:sz w:val="24"/>
          <w:szCs w:val="24"/>
          <w:rtl/>
        </w:rPr>
        <w:t>-</w:t>
      </w:r>
      <w:r w:rsidRPr="008B09E4">
        <w:rPr>
          <w:rFonts w:cs="David" w:hint="cs"/>
          <w:szCs w:val="24"/>
          <w:rtl/>
        </w:rPr>
        <w:t xml:space="preserve"> </w:t>
      </w:r>
      <w:r w:rsidRPr="008B09E4">
        <w:rPr>
          <w:rFonts w:cs="David" w:hint="cs"/>
          <w:sz w:val="24"/>
          <w:szCs w:val="24"/>
          <w:rtl/>
        </w:rPr>
        <w:t xml:space="preserve">באטום </w:t>
      </w:r>
      <w:r w:rsidR="00C54016" w:rsidRPr="008B09E4">
        <w:rPr>
          <w:rFonts w:cs="David" w:hint="cs"/>
          <w:sz w:val="24"/>
          <w:szCs w:val="24"/>
          <w:rtl/>
        </w:rPr>
        <w:t>ניטראלי</w:t>
      </w:r>
      <w:r w:rsidRPr="008B09E4">
        <w:rPr>
          <w:rFonts w:cs="David" w:hint="cs"/>
          <w:sz w:val="24"/>
          <w:szCs w:val="24"/>
          <w:rtl/>
        </w:rPr>
        <w:t xml:space="preserve"> מספר האלקטרונים </w:t>
      </w:r>
      <w:r w:rsidR="00C54016">
        <w:rPr>
          <w:rFonts w:cs="David" w:hint="cs"/>
          <w:sz w:val="24"/>
          <w:szCs w:val="24"/>
          <w:rtl/>
        </w:rPr>
        <w:t>שווה</w:t>
      </w:r>
      <w:r w:rsidRPr="008B09E4">
        <w:rPr>
          <w:rFonts w:cs="David" w:hint="cs"/>
          <w:sz w:val="24"/>
          <w:szCs w:val="24"/>
          <w:rtl/>
        </w:rPr>
        <w:t xml:space="preserve"> למספר הפרוטונים.</w:t>
      </w:r>
    </w:p>
    <w:p w14:paraId="4BF3009A" w14:textId="77777777" w:rsidR="001E0368" w:rsidRPr="008B09E4" w:rsidRDefault="001E0368" w:rsidP="001E0368">
      <w:pPr>
        <w:pStyle w:val="11"/>
        <w:tabs>
          <w:tab w:val="clear" w:pos="360"/>
        </w:tabs>
        <w:spacing w:line="360" w:lineRule="auto"/>
        <w:ind w:left="-3" w:firstLine="0"/>
        <w:jc w:val="both"/>
        <w:rPr>
          <w:rFonts w:cs="David"/>
          <w:b/>
          <w:bCs/>
          <w:sz w:val="24"/>
          <w:szCs w:val="24"/>
          <w:u w:val="single"/>
          <w:rtl/>
        </w:rPr>
      </w:pPr>
      <w:r w:rsidRPr="008B09E4">
        <w:rPr>
          <w:rFonts w:cs="David" w:hint="cs"/>
          <w:b/>
          <w:bCs/>
          <w:sz w:val="24"/>
          <w:szCs w:val="24"/>
          <w:u w:val="single"/>
          <w:rtl/>
        </w:rPr>
        <w:t xml:space="preserve">אטומים טעונים - יונים </w:t>
      </w:r>
    </w:p>
    <w:p w14:paraId="446AE983" w14:textId="77777777" w:rsidR="001E0368" w:rsidRPr="008B09E4" w:rsidRDefault="001E0368" w:rsidP="001E0368">
      <w:pPr>
        <w:pStyle w:val="11"/>
        <w:tabs>
          <w:tab w:val="clear" w:pos="360"/>
        </w:tabs>
        <w:spacing w:line="360" w:lineRule="auto"/>
        <w:ind w:left="-3" w:firstLine="0"/>
        <w:jc w:val="both"/>
        <w:rPr>
          <w:rFonts w:cs="David"/>
          <w:sz w:val="24"/>
          <w:szCs w:val="24"/>
          <w:rtl/>
        </w:rPr>
      </w:pPr>
      <w:r w:rsidRPr="008B09E4">
        <w:rPr>
          <w:rFonts w:cs="David" w:hint="cs"/>
          <w:sz w:val="24"/>
          <w:szCs w:val="24"/>
          <w:rtl/>
        </w:rPr>
        <w:t xml:space="preserve">אטום שעקב תגובה כימית </w:t>
      </w:r>
      <w:r w:rsidRPr="008B09E4">
        <w:rPr>
          <w:rFonts w:cs="David" w:hint="cs"/>
          <w:sz w:val="24"/>
          <w:szCs w:val="24"/>
          <w:u w:val="single"/>
          <w:rtl/>
        </w:rPr>
        <w:t>נוסף לו אלקטרון</w:t>
      </w:r>
      <w:r w:rsidRPr="008B09E4">
        <w:rPr>
          <w:rFonts w:cs="David" w:hint="cs"/>
          <w:sz w:val="24"/>
          <w:szCs w:val="24"/>
          <w:rtl/>
        </w:rPr>
        <w:t xml:space="preserve"> (או אלקטרונים) יהיה טעון במטען חשמלי </w:t>
      </w:r>
      <w:r w:rsidRPr="008B09E4">
        <w:rPr>
          <w:rFonts w:cs="David" w:hint="cs"/>
          <w:sz w:val="24"/>
          <w:szCs w:val="24"/>
          <w:u w:val="single"/>
          <w:rtl/>
        </w:rPr>
        <w:t>שלילי</w:t>
      </w:r>
      <w:r w:rsidRPr="008B09E4">
        <w:rPr>
          <w:rFonts w:cs="David" w:hint="cs"/>
          <w:sz w:val="24"/>
          <w:szCs w:val="24"/>
          <w:rtl/>
        </w:rPr>
        <w:t xml:space="preserve"> (יותר אלקטרונים מפרוטונים) והוא יכונה </w:t>
      </w:r>
      <w:r w:rsidRPr="008B09E4">
        <w:rPr>
          <w:rFonts w:cs="David" w:hint="cs"/>
          <w:b/>
          <w:bCs/>
          <w:sz w:val="24"/>
          <w:szCs w:val="24"/>
          <w:rtl/>
        </w:rPr>
        <w:t>יון שלילי</w:t>
      </w:r>
      <w:r w:rsidRPr="008B09E4">
        <w:rPr>
          <w:rFonts w:cs="David" w:hint="cs"/>
          <w:sz w:val="24"/>
          <w:szCs w:val="24"/>
          <w:rtl/>
        </w:rPr>
        <w:t xml:space="preserve"> (אניון). </w:t>
      </w:r>
    </w:p>
    <w:p w14:paraId="548D3110" w14:textId="77777777" w:rsidR="001E0368" w:rsidRPr="008B09E4" w:rsidRDefault="001E0368" w:rsidP="001E0368">
      <w:pPr>
        <w:pStyle w:val="11"/>
        <w:tabs>
          <w:tab w:val="clear" w:pos="360"/>
        </w:tabs>
        <w:spacing w:line="360" w:lineRule="auto"/>
        <w:ind w:left="-3" w:firstLine="0"/>
        <w:jc w:val="both"/>
        <w:rPr>
          <w:rFonts w:cs="David"/>
          <w:sz w:val="24"/>
          <w:szCs w:val="24"/>
          <w:rtl/>
        </w:rPr>
      </w:pPr>
      <w:r w:rsidRPr="008B09E4">
        <w:rPr>
          <w:rFonts w:cs="David" w:hint="cs"/>
          <w:sz w:val="24"/>
          <w:szCs w:val="24"/>
          <w:rtl/>
        </w:rPr>
        <w:t xml:space="preserve">כאשר </w:t>
      </w:r>
      <w:r w:rsidRPr="008B09E4">
        <w:rPr>
          <w:rFonts w:cs="David" w:hint="cs"/>
          <w:sz w:val="24"/>
          <w:szCs w:val="24"/>
          <w:u w:val="single"/>
          <w:rtl/>
        </w:rPr>
        <w:t>מאבד האטום</w:t>
      </w:r>
      <w:r w:rsidRPr="008B09E4">
        <w:rPr>
          <w:rFonts w:cs="David" w:hint="cs"/>
          <w:sz w:val="24"/>
          <w:szCs w:val="24"/>
          <w:rtl/>
        </w:rPr>
        <w:t xml:space="preserve"> </w:t>
      </w:r>
      <w:r w:rsidRPr="008B09E4">
        <w:rPr>
          <w:rFonts w:cs="David" w:hint="cs"/>
          <w:sz w:val="24"/>
          <w:szCs w:val="24"/>
          <w:u w:val="single"/>
          <w:rtl/>
        </w:rPr>
        <w:t>אלקטרון או אלקטרונים</w:t>
      </w:r>
      <w:r w:rsidRPr="008B09E4">
        <w:rPr>
          <w:rFonts w:cs="David" w:hint="cs"/>
          <w:sz w:val="24"/>
          <w:szCs w:val="24"/>
          <w:rtl/>
        </w:rPr>
        <w:t xml:space="preserve">, הוא יהיה טעון במטען חשמלי </w:t>
      </w:r>
      <w:r w:rsidRPr="008B09E4">
        <w:rPr>
          <w:rFonts w:cs="David" w:hint="cs"/>
          <w:sz w:val="24"/>
          <w:szCs w:val="24"/>
          <w:u w:val="single"/>
          <w:rtl/>
        </w:rPr>
        <w:t>חיובי</w:t>
      </w:r>
      <w:r w:rsidRPr="008B09E4">
        <w:rPr>
          <w:rFonts w:cs="David" w:hint="cs"/>
          <w:sz w:val="24"/>
          <w:szCs w:val="24"/>
          <w:rtl/>
        </w:rPr>
        <w:t xml:space="preserve"> (פחות אלקטרונים מפרוטונים) והוא יכונה </w:t>
      </w:r>
      <w:r w:rsidRPr="008B09E4">
        <w:rPr>
          <w:rFonts w:cs="David" w:hint="cs"/>
          <w:b/>
          <w:bCs/>
          <w:sz w:val="24"/>
          <w:szCs w:val="24"/>
          <w:rtl/>
        </w:rPr>
        <w:t>יון חיובי</w:t>
      </w:r>
      <w:r w:rsidRPr="008B09E4">
        <w:rPr>
          <w:rFonts w:cs="David" w:hint="cs"/>
          <w:sz w:val="24"/>
          <w:szCs w:val="24"/>
          <w:rtl/>
        </w:rPr>
        <w:t xml:space="preserve"> (קטיון). </w:t>
      </w:r>
    </w:p>
    <w:p w14:paraId="47A010EC" w14:textId="77777777" w:rsidR="00B946FE" w:rsidRPr="008B09E4" w:rsidRDefault="00B946FE" w:rsidP="00DC42B9">
      <w:pPr>
        <w:pStyle w:val="11"/>
        <w:tabs>
          <w:tab w:val="clear" w:pos="360"/>
        </w:tabs>
        <w:spacing w:line="360" w:lineRule="auto"/>
        <w:ind w:left="-3" w:firstLine="0"/>
        <w:jc w:val="both"/>
        <w:rPr>
          <w:rFonts w:cs="David"/>
          <w:sz w:val="24"/>
          <w:szCs w:val="24"/>
          <w:rtl/>
        </w:rPr>
      </w:pPr>
    </w:p>
    <w:p w14:paraId="62B60CF7" w14:textId="77777777" w:rsidR="00BC2425" w:rsidRPr="008B09E4" w:rsidRDefault="00E56E67" w:rsidP="00BC2425">
      <w:pPr>
        <w:pStyle w:val="11"/>
        <w:tabs>
          <w:tab w:val="clear" w:pos="360"/>
        </w:tabs>
        <w:spacing w:line="360" w:lineRule="auto"/>
        <w:ind w:left="-3" w:firstLine="0"/>
        <w:jc w:val="both"/>
        <w:rPr>
          <w:rFonts w:asciiTheme="minorHAnsi" w:eastAsiaTheme="minorHAnsi" w:hAnsiTheme="minorHAnsi" w:cs="David"/>
          <w:b/>
          <w:bCs/>
          <w:noProof w:val="0"/>
          <w:sz w:val="28"/>
          <w:szCs w:val="28"/>
          <w:u w:val="single"/>
          <w:rtl/>
          <w:lang w:eastAsia="en-US"/>
        </w:rPr>
      </w:pPr>
      <w:r w:rsidRPr="008B09E4">
        <w:rPr>
          <w:rFonts w:asciiTheme="minorHAnsi" w:eastAsiaTheme="minorHAnsi" w:hAnsiTheme="minorHAnsi" w:cs="David" w:hint="cs"/>
          <w:b/>
          <w:bCs/>
          <w:noProof w:val="0"/>
          <w:sz w:val="28"/>
          <w:szCs w:val="28"/>
          <w:u w:val="single"/>
          <w:rtl/>
          <w:lang w:eastAsia="en-US"/>
        </w:rPr>
        <w:t xml:space="preserve">4. </w:t>
      </w:r>
      <w:r w:rsidR="00BC2425" w:rsidRPr="008B09E4">
        <w:rPr>
          <w:rFonts w:asciiTheme="minorHAnsi" w:eastAsiaTheme="minorHAnsi" w:hAnsiTheme="minorHAnsi" w:cs="David" w:hint="cs"/>
          <w:b/>
          <w:bCs/>
          <w:noProof w:val="0"/>
          <w:sz w:val="28"/>
          <w:szCs w:val="28"/>
          <w:u w:val="single"/>
          <w:rtl/>
          <w:lang w:eastAsia="en-US"/>
        </w:rPr>
        <w:t>הטבלה המחזורית- סידור האטומים</w:t>
      </w:r>
      <w:r w:rsidRPr="008B09E4">
        <w:rPr>
          <w:rFonts w:asciiTheme="minorHAnsi" w:eastAsiaTheme="minorHAnsi" w:hAnsiTheme="minorHAnsi" w:cs="David" w:hint="cs"/>
          <w:b/>
          <w:bCs/>
          <w:noProof w:val="0"/>
          <w:sz w:val="28"/>
          <w:szCs w:val="28"/>
          <w:u w:val="single"/>
          <w:rtl/>
          <w:lang w:eastAsia="en-US"/>
        </w:rPr>
        <w:t>:</w:t>
      </w:r>
    </w:p>
    <w:p w14:paraId="7D1C5AC2" w14:textId="77777777" w:rsidR="00BC2425" w:rsidRPr="008B09E4" w:rsidRDefault="00BC2425" w:rsidP="00BC2425">
      <w:pPr>
        <w:pStyle w:val="11"/>
        <w:tabs>
          <w:tab w:val="clear" w:pos="360"/>
        </w:tabs>
        <w:spacing w:line="360" w:lineRule="auto"/>
        <w:ind w:left="-3" w:firstLine="0"/>
        <w:jc w:val="both"/>
        <w:rPr>
          <w:rFonts w:cs="David"/>
          <w:sz w:val="24"/>
          <w:szCs w:val="24"/>
          <w:rtl/>
        </w:rPr>
      </w:pPr>
      <w:r w:rsidRPr="008B09E4">
        <w:rPr>
          <w:rFonts w:cs="David" w:hint="cs"/>
          <w:sz w:val="24"/>
          <w:szCs w:val="24"/>
          <w:rtl/>
        </w:rPr>
        <w:t>דימיטרי</w:t>
      </w:r>
      <w:r w:rsidRPr="008B09E4">
        <w:rPr>
          <w:rFonts w:cs="David"/>
          <w:sz w:val="24"/>
          <w:szCs w:val="24"/>
          <w:rtl/>
        </w:rPr>
        <w:t xml:space="preserve"> </w:t>
      </w:r>
      <w:r w:rsidRPr="008B09E4">
        <w:rPr>
          <w:rFonts w:cs="David" w:hint="cs"/>
          <w:sz w:val="24"/>
          <w:szCs w:val="24"/>
          <w:rtl/>
        </w:rPr>
        <w:t>מנדלייב</w:t>
      </w:r>
      <w:r w:rsidRPr="008B09E4">
        <w:rPr>
          <w:rFonts w:cs="David"/>
          <w:sz w:val="24"/>
          <w:szCs w:val="24"/>
          <w:rtl/>
        </w:rPr>
        <w:t xml:space="preserve"> </w:t>
      </w:r>
      <w:r w:rsidRPr="008B09E4">
        <w:rPr>
          <w:rFonts w:cs="David" w:hint="cs"/>
          <w:sz w:val="24"/>
          <w:szCs w:val="24"/>
          <w:rtl/>
        </w:rPr>
        <w:t>המציא</w:t>
      </w:r>
      <w:r w:rsidRPr="008B09E4">
        <w:rPr>
          <w:rFonts w:cs="David"/>
          <w:sz w:val="24"/>
          <w:szCs w:val="24"/>
          <w:rtl/>
        </w:rPr>
        <w:t xml:space="preserve"> </w:t>
      </w:r>
      <w:r w:rsidRPr="008B09E4">
        <w:rPr>
          <w:rFonts w:cs="David" w:hint="cs"/>
          <w:sz w:val="24"/>
          <w:szCs w:val="24"/>
          <w:rtl/>
        </w:rPr>
        <w:t>את</w:t>
      </w:r>
      <w:r w:rsidRPr="008B09E4">
        <w:rPr>
          <w:rFonts w:cs="David"/>
          <w:sz w:val="24"/>
          <w:szCs w:val="24"/>
          <w:rtl/>
        </w:rPr>
        <w:t xml:space="preserve"> </w:t>
      </w:r>
      <w:r w:rsidRPr="008B09E4">
        <w:rPr>
          <w:rFonts w:cs="David" w:hint="cs"/>
          <w:sz w:val="24"/>
          <w:szCs w:val="24"/>
          <w:rtl/>
        </w:rPr>
        <w:t>טבלת</w:t>
      </w:r>
      <w:r w:rsidRPr="008B09E4">
        <w:rPr>
          <w:rFonts w:cs="David"/>
          <w:sz w:val="24"/>
          <w:szCs w:val="24"/>
          <w:rtl/>
        </w:rPr>
        <w:t xml:space="preserve"> </w:t>
      </w:r>
      <w:r w:rsidRPr="008B09E4">
        <w:rPr>
          <w:rFonts w:cs="David" w:hint="cs"/>
          <w:sz w:val="24"/>
          <w:szCs w:val="24"/>
          <w:rtl/>
        </w:rPr>
        <w:t>היסודות</w:t>
      </w:r>
      <w:r w:rsidRPr="008B09E4">
        <w:rPr>
          <w:rFonts w:cs="David"/>
          <w:sz w:val="24"/>
          <w:szCs w:val="24"/>
          <w:rtl/>
        </w:rPr>
        <w:t xml:space="preserve"> </w:t>
      </w:r>
      <w:r w:rsidRPr="008B09E4">
        <w:rPr>
          <w:rFonts w:cs="David" w:hint="cs"/>
          <w:sz w:val="24"/>
          <w:szCs w:val="24"/>
          <w:rtl/>
        </w:rPr>
        <w:t>במאה</w:t>
      </w:r>
      <w:r w:rsidRPr="008B09E4">
        <w:rPr>
          <w:rFonts w:cs="David"/>
          <w:sz w:val="24"/>
          <w:szCs w:val="24"/>
          <w:rtl/>
        </w:rPr>
        <w:t xml:space="preserve"> </w:t>
      </w:r>
      <w:r w:rsidRPr="008B09E4">
        <w:rPr>
          <w:rFonts w:cs="David" w:hint="cs"/>
          <w:sz w:val="24"/>
          <w:szCs w:val="24"/>
          <w:rtl/>
        </w:rPr>
        <w:t>ה</w:t>
      </w:r>
      <w:r w:rsidRPr="008B09E4">
        <w:rPr>
          <w:rFonts w:cs="David"/>
          <w:sz w:val="24"/>
          <w:szCs w:val="24"/>
          <w:rtl/>
        </w:rPr>
        <w:t xml:space="preserve">-18, </w:t>
      </w:r>
      <w:r w:rsidRPr="008B09E4">
        <w:rPr>
          <w:rFonts w:cs="David" w:hint="cs"/>
          <w:sz w:val="24"/>
          <w:szCs w:val="24"/>
          <w:rtl/>
        </w:rPr>
        <w:t>הוא</w:t>
      </w:r>
      <w:r w:rsidRPr="008B09E4">
        <w:rPr>
          <w:rFonts w:cs="David"/>
          <w:sz w:val="24"/>
          <w:szCs w:val="24"/>
          <w:rtl/>
        </w:rPr>
        <w:t xml:space="preserve"> </w:t>
      </w:r>
      <w:r w:rsidRPr="008B09E4">
        <w:rPr>
          <w:rFonts w:cs="David" w:hint="cs"/>
          <w:sz w:val="24"/>
          <w:szCs w:val="24"/>
          <w:rtl/>
        </w:rPr>
        <w:t>סידר</w:t>
      </w:r>
      <w:r w:rsidRPr="008B09E4">
        <w:rPr>
          <w:rFonts w:cs="David"/>
          <w:sz w:val="24"/>
          <w:szCs w:val="24"/>
          <w:rtl/>
        </w:rPr>
        <w:t xml:space="preserve"> </w:t>
      </w:r>
      <w:r w:rsidRPr="008B09E4">
        <w:rPr>
          <w:rFonts w:cs="David" w:hint="cs"/>
          <w:sz w:val="24"/>
          <w:szCs w:val="24"/>
          <w:rtl/>
        </w:rPr>
        <w:t>את</w:t>
      </w:r>
      <w:r w:rsidRPr="008B09E4">
        <w:rPr>
          <w:rFonts w:cs="David"/>
          <w:sz w:val="24"/>
          <w:szCs w:val="24"/>
          <w:rtl/>
        </w:rPr>
        <w:t xml:space="preserve"> </w:t>
      </w:r>
      <w:r w:rsidRPr="008B09E4">
        <w:rPr>
          <w:rFonts w:cs="David" w:hint="cs"/>
          <w:sz w:val="24"/>
          <w:szCs w:val="24"/>
          <w:rtl/>
        </w:rPr>
        <w:t>היסודות</w:t>
      </w:r>
      <w:r w:rsidRPr="008B09E4">
        <w:rPr>
          <w:rFonts w:cs="David"/>
          <w:sz w:val="24"/>
          <w:szCs w:val="24"/>
          <w:rtl/>
        </w:rPr>
        <w:t xml:space="preserve"> </w:t>
      </w:r>
      <w:r w:rsidRPr="008B09E4">
        <w:rPr>
          <w:rFonts w:cs="David" w:hint="cs"/>
          <w:sz w:val="24"/>
          <w:szCs w:val="24"/>
          <w:rtl/>
        </w:rPr>
        <w:t>לפי</w:t>
      </w:r>
      <w:r w:rsidRPr="008B09E4">
        <w:rPr>
          <w:rFonts w:cs="David"/>
          <w:sz w:val="24"/>
          <w:szCs w:val="24"/>
          <w:rtl/>
        </w:rPr>
        <w:t xml:space="preserve"> </w:t>
      </w:r>
      <w:r w:rsidRPr="008B09E4">
        <w:rPr>
          <w:rFonts w:cs="David" w:hint="cs"/>
          <w:sz w:val="24"/>
          <w:szCs w:val="24"/>
          <w:rtl/>
        </w:rPr>
        <w:t>מספר</w:t>
      </w:r>
      <w:r w:rsidRPr="008B09E4">
        <w:rPr>
          <w:rFonts w:cs="David"/>
          <w:sz w:val="24"/>
          <w:szCs w:val="24"/>
          <w:rtl/>
        </w:rPr>
        <w:t xml:space="preserve"> </w:t>
      </w:r>
      <w:r w:rsidRPr="008B09E4">
        <w:rPr>
          <w:rFonts w:cs="David" w:hint="cs"/>
          <w:sz w:val="24"/>
          <w:szCs w:val="24"/>
          <w:rtl/>
        </w:rPr>
        <w:t>סידורי</w:t>
      </w:r>
      <w:r w:rsidRPr="008B09E4">
        <w:rPr>
          <w:rFonts w:cs="David"/>
          <w:sz w:val="24"/>
          <w:szCs w:val="24"/>
          <w:rtl/>
        </w:rPr>
        <w:t xml:space="preserve"> </w:t>
      </w:r>
      <w:r w:rsidRPr="008B09E4">
        <w:rPr>
          <w:rFonts w:cs="David" w:hint="cs"/>
          <w:sz w:val="24"/>
          <w:szCs w:val="24"/>
          <w:rtl/>
        </w:rPr>
        <w:t>ותכונות</w:t>
      </w:r>
      <w:r w:rsidRPr="008B09E4">
        <w:rPr>
          <w:rFonts w:cs="David"/>
          <w:sz w:val="24"/>
          <w:szCs w:val="24"/>
          <w:rtl/>
        </w:rPr>
        <w:t xml:space="preserve"> </w:t>
      </w:r>
      <w:r w:rsidRPr="008B09E4">
        <w:rPr>
          <w:rFonts w:cs="David" w:hint="cs"/>
          <w:sz w:val="24"/>
          <w:szCs w:val="24"/>
          <w:rtl/>
        </w:rPr>
        <w:t>משותפות.</w:t>
      </w:r>
    </w:p>
    <w:p w14:paraId="43D2CE6B" w14:textId="77777777" w:rsidR="00BC2425" w:rsidRPr="008B09E4" w:rsidRDefault="00BC2425" w:rsidP="00BC2425">
      <w:pPr>
        <w:pStyle w:val="11"/>
        <w:tabs>
          <w:tab w:val="clear" w:pos="360"/>
        </w:tabs>
        <w:spacing w:line="360" w:lineRule="auto"/>
        <w:ind w:left="-3" w:firstLine="0"/>
        <w:jc w:val="both"/>
        <w:rPr>
          <w:rFonts w:cs="David"/>
          <w:sz w:val="24"/>
          <w:szCs w:val="24"/>
          <w:rtl/>
        </w:rPr>
      </w:pPr>
      <w:r w:rsidRPr="008B09E4">
        <w:rPr>
          <w:rFonts w:cs="David" w:hint="cs"/>
          <w:sz w:val="24"/>
          <w:szCs w:val="24"/>
          <w:rtl/>
        </w:rPr>
        <w:t>הוא</w:t>
      </w:r>
      <w:r w:rsidRPr="008B09E4">
        <w:rPr>
          <w:rFonts w:cs="David"/>
          <w:sz w:val="24"/>
          <w:szCs w:val="24"/>
          <w:rtl/>
        </w:rPr>
        <w:t xml:space="preserve"> </w:t>
      </w:r>
      <w:r w:rsidRPr="008B09E4">
        <w:rPr>
          <w:rFonts w:cs="David" w:hint="cs"/>
          <w:sz w:val="24"/>
          <w:szCs w:val="24"/>
          <w:rtl/>
        </w:rPr>
        <w:t>לא</w:t>
      </w:r>
      <w:r w:rsidRPr="008B09E4">
        <w:rPr>
          <w:rFonts w:cs="David"/>
          <w:sz w:val="24"/>
          <w:szCs w:val="24"/>
          <w:rtl/>
        </w:rPr>
        <w:t xml:space="preserve"> </w:t>
      </w:r>
      <w:r w:rsidRPr="008B09E4">
        <w:rPr>
          <w:rFonts w:cs="David" w:hint="cs"/>
          <w:sz w:val="24"/>
          <w:szCs w:val="24"/>
          <w:rtl/>
        </w:rPr>
        <w:t>גילה</w:t>
      </w:r>
      <w:r w:rsidRPr="008B09E4">
        <w:rPr>
          <w:rFonts w:cs="David"/>
          <w:sz w:val="24"/>
          <w:szCs w:val="24"/>
          <w:rtl/>
        </w:rPr>
        <w:t xml:space="preserve"> </w:t>
      </w:r>
      <w:r w:rsidRPr="008B09E4">
        <w:rPr>
          <w:rFonts w:cs="David" w:hint="cs"/>
          <w:sz w:val="24"/>
          <w:szCs w:val="24"/>
          <w:rtl/>
        </w:rPr>
        <w:t>את</w:t>
      </w:r>
      <w:r w:rsidRPr="008B09E4">
        <w:rPr>
          <w:rFonts w:cs="David"/>
          <w:sz w:val="24"/>
          <w:szCs w:val="24"/>
          <w:rtl/>
        </w:rPr>
        <w:t xml:space="preserve"> </w:t>
      </w:r>
      <w:r w:rsidRPr="008B09E4">
        <w:rPr>
          <w:rFonts w:cs="David" w:hint="cs"/>
          <w:sz w:val="24"/>
          <w:szCs w:val="24"/>
          <w:rtl/>
        </w:rPr>
        <w:t>כל</w:t>
      </w:r>
      <w:r w:rsidRPr="008B09E4">
        <w:rPr>
          <w:rFonts w:cs="David"/>
          <w:sz w:val="24"/>
          <w:szCs w:val="24"/>
          <w:rtl/>
        </w:rPr>
        <w:t xml:space="preserve"> </w:t>
      </w:r>
      <w:r w:rsidRPr="008B09E4">
        <w:rPr>
          <w:rFonts w:cs="David" w:hint="cs"/>
          <w:sz w:val="24"/>
          <w:szCs w:val="24"/>
          <w:rtl/>
        </w:rPr>
        <w:t>היסודות</w:t>
      </w:r>
      <w:r w:rsidRPr="008B09E4">
        <w:rPr>
          <w:rFonts w:cs="David"/>
          <w:sz w:val="24"/>
          <w:szCs w:val="24"/>
          <w:rtl/>
        </w:rPr>
        <w:t xml:space="preserve"> </w:t>
      </w:r>
      <w:r w:rsidRPr="008B09E4">
        <w:rPr>
          <w:rFonts w:cs="David" w:hint="cs"/>
          <w:sz w:val="24"/>
          <w:szCs w:val="24"/>
          <w:rtl/>
        </w:rPr>
        <w:t>אך</w:t>
      </w:r>
      <w:r w:rsidRPr="008B09E4">
        <w:rPr>
          <w:rFonts w:cs="David"/>
          <w:sz w:val="24"/>
          <w:szCs w:val="24"/>
          <w:rtl/>
        </w:rPr>
        <w:t xml:space="preserve"> </w:t>
      </w:r>
      <w:r w:rsidRPr="008B09E4">
        <w:rPr>
          <w:rFonts w:cs="David" w:hint="cs"/>
          <w:sz w:val="24"/>
          <w:szCs w:val="24"/>
          <w:rtl/>
        </w:rPr>
        <w:t>הוא</w:t>
      </w:r>
      <w:r w:rsidRPr="008B09E4">
        <w:rPr>
          <w:rFonts w:cs="David"/>
          <w:sz w:val="24"/>
          <w:szCs w:val="24"/>
          <w:rtl/>
        </w:rPr>
        <w:t xml:space="preserve"> </w:t>
      </w:r>
      <w:r w:rsidRPr="008B09E4">
        <w:rPr>
          <w:rFonts w:cs="David" w:hint="cs"/>
          <w:sz w:val="24"/>
          <w:szCs w:val="24"/>
          <w:rtl/>
        </w:rPr>
        <w:t>השאיר</w:t>
      </w:r>
      <w:r w:rsidRPr="008B09E4">
        <w:rPr>
          <w:rFonts w:cs="David"/>
          <w:sz w:val="24"/>
          <w:szCs w:val="24"/>
          <w:rtl/>
        </w:rPr>
        <w:t xml:space="preserve"> </w:t>
      </w:r>
      <w:r w:rsidRPr="008B09E4">
        <w:rPr>
          <w:rFonts w:cs="David" w:hint="cs"/>
          <w:sz w:val="24"/>
          <w:szCs w:val="24"/>
          <w:rtl/>
        </w:rPr>
        <w:t>מקום</w:t>
      </w:r>
      <w:r w:rsidRPr="008B09E4">
        <w:rPr>
          <w:rFonts w:cs="David"/>
          <w:sz w:val="24"/>
          <w:szCs w:val="24"/>
          <w:rtl/>
        </w:rPr>
        <w:t xml:space="preserve"> </w:t>
      </w:r>
      <w:r w:rsidRPr="008B09E4">
        <w:rPr>
          <w:rFonts w:cs="David" w:hint="cs"/>
          <w:sz w:val="24"/>
          <w:szCs w:val="24"/>
          <w:rtl/>
        </w:rPr>
        <w:t>ריק</w:t>
      </w:r>
      <w:r w:rsidRPr="008B09E4">
        <w:rPr>
          <w:rFonts w:cs="David"/>
          <w:sz w:val="24"/>
          <w:szCs w:val="24"/>
          <w:rtl/>
        </w:rPr>
        <w:t xml:space="preserve"> </w:t>
      </w:r>
      <w:r w:rsidRPr="008B09E4">
        <w:rPr>
          <w:rFonts w:cs="David" w:hint="cs"/>
          <w:sz w:val="24"/>
          <w:szCs w:val="24"/>
          <w:rtl/>
        </w:rPr>
        <w:t>ליסודות</w:t>
      </w:r>
      <w:r w:rsidRPr="008B09E4">
        <w:rPr>
          <w:rFonts w:cs="David"/>
          <w:sz w:val="24"/>
          <w:szCs w:val="24"/>
          <w:rtl/>
        </w:rPr>
        <w:t xml:space="preserve"> </w:t>
      </w:r>
      <w:r w:rsidRPr="008B09E4">
        <w:rPr>
          <w:rFonts w:cs="David" w:hint="cs"/>
          <w:sz w:val="24"/>
          <w:szCs w:val="24"/>
          <w:rtl/>
        </w:rPr>
        <w:t>שיתגלו</w:t>
      </w:r>
      <w:r w:rsidRPr="008B09E4">
        <w:rPr>
          <w:rFonts w:cs="David"/>
          <w:sz w:val="24"/>
          <w:szCs w:val="24"/>
          <w:rtl/>
        </w:rPr>
        <w:t xml:space="preserve"> </w:t>
      </w:r>
      <w:r w:rsidRPr="008B09E4">
        <w:rPr>
          <w:rFonts w:cs="David" w:hint="cs"/>
          <w:sz w:val="24"/>
          <w:szCs w:val="24"/>
          <w:rtl/>
        </w:rPr>
        <w:t>בהמשך בתוספות התכונות שלהם.</w:t>
      </w:r>
    </w:p>
    <w:p w14:paraId="0945C826" w14:textId="77777777" w:rsidR="00E56E67" w:rsidRPr="008B09E4" w:rsidRDefault="00E56E67" w:rsidP="00BC2425">
      <w:pPr>
        <w:pStyle w:val="11"/>
        <w:tabs>
          <w:tab w:val="clear" w:pos="360"/>
        </w:tabs>
        <w:spacing w:line="360" w:lineRule="auto"/>
        <w:ind w:left="-3" w:firstLine="0"/>
        <w:jc w:val="both"/>
        <w:rPr>
          <w:rFonts w:cs="David"/>
          <w:b/>
          <w:bCs/>
          <w:sz w:val="24"/>
          <w:szCs w:val="24"/>
          <w:rtl/>
        </w:rPr>
      </w:pPr>
      <w:r w:rsidRPr="008B09E4">
        <w:rPr>
          <w:rFonts w:cs="David" w:hint="cs"/>
          <w:b/>
          <w:bCs/>
          <w:sz w:val="24"/>
          <w:szCs w:val="24"/>
          <w:rtl/>
        </w:rPr>
        <w:t>סימול כימי של יסודות:</w:t>
      </w:r>
    </w:p>
    <w:p w14:paraId="551C1526" w14:textId="77777777" w:rsidR="00BC2425" w:rsidRPr="008B09E4" w:rsidRDefault="00BC2425" w:rsidP="00BC2425">
      <w:pPr>
        <w:pStyle w:val="11"/>
        <w:tabs>
          <w:tab w:val="clear" w:pos="360"/>
        </w:tabs>
        <w:spacing w:line="360" w:lineRule="auto"/>
        <w:ind w:left="-3" w:firstLine="0"/>
        <w:jc w:val="both"/>
        <w:rPr>
          <w:rFonts w:cs="David"/>
          <w:sz w:val="24"/>
          <w:szCs w:val="24"/>
          <w:rtl/>
        </w:rPr>
      </w:pPr>
      <w:r w:rsidRPr="008B09E4">
        <w:rPr>
          <w:rFonts w:cs="David" w:hint="cs"/>
          <w:sz w:val="24"/>
          <w:szCs w:val="24"/>
          <w:rtl/>
        </w:rPr>
        <w:t xml:space="preserve">לכל יסוד כימי </w:t>
      </w:r>
      <w:r w:rsidRPr="008B09E4">
        <w:rPr>
          <w:rFonts w:cs="David" w:hint="cs"/>
          <w:b/>
          <w:bCs/>
          <w:sz w:val="24"/>
          <w:szCs w:val="24"/>
          <w:rtl/>
        </w:rPr>
        <w:t>סימול</w:t>
      </w:r>
      <w:r w:rsidRPr="008B09E4">
        <w:rPr>
          <w:rFonts w:cs="David" w:hint="cs"/>
          <w:sz w:val="24"/>
          <w:szCs w:val="24"/>
          <w:rtl/>
        </w:rPr>
        <w:t xml:space="preserve"> המייצג אותו, כך שהטבלה המחזורית מציגה את כל סימולי היסודות. הסימול הוא האות הראשונה או 2-3 האותיות הראשונות של שמו הלועזי של היסוד. לדוגמא: היסוד מימן מיוצג על ידי האות </w:t>
      </w:r>
      <w:r w:rsidRPr="008B09E4">
        <w:rPr>
          <w:rFonts w:cs="David" w:hint="cs"/>
          <w:sz w:val="24"/>
          <w:szCs w:val="24"/>
        </w:rPr>
        <w:t>H</w:t>
      </w:r>
      <w:r w:rsidRPr="008B09E4">
        <w:rPr>
          <w:rFonts w:cs="David" w:hint="cs"/>
          <w:sz w:val="24"/>
          <w:szCs w:val="24"/>
          <w:rtl/>
        </w:rPr>
        <w:t xml:space="preserve">, הכספית מיוצגת על ידי שתי אותיות - </w:t>
      </w:r>
      <w:r w:rsidRPr="008B09E4">
        <w:rPr>
          <w:rFonts w:cs="David" w:hint="cs"/>
          <w:sz w:val="24"/>
          <w:szCs w:val="24"/>
        </w:rPr>
        <w:t>H</w:t>
      </w:r>
      <w:r w:rsidRPr="008B09E4">
        <w:rPr>
          <w:rFonts w:cs="David"/>
          <w:sz w:val="24"/>
          <w:szCs w:val="24"/>
        </w:rPr>
        <w:t>g</w:t>
      </w:r>
      <w:r w:rsidRPr="008B09E4">
        <w:rPr>
          <w:rFonts w:cs="David" w:hint="cs"/>
          <w:sz w:val="24"/>
          <w:szCs w:val="24"/>
          <w:rtl/>
        </w:rPr>
        <w:t>, הסידן -</w:t>
      </w:r>
      <w:r w:rsidRPr="008B09E4">
        <w:rPr>
          <w:rFonts w:cs="David"/>
          <w:sz w:val="24"/>
          <w:szCs w:val="24"/>
        </w:rPr>
        <w:t xml:space="preserve">Ca </w:t>
      </w:r>
      <w:r w:rsidRPr="008B09E4">
        <w:rPr>
          <w:rFonts w:cs="David" w:hint="cs"/>
          <w:sz w:val="24"/>
          <w:szCs w:val="24"/>
          <w:rtl/>
        </w:rPr>
        <w:t xml:space="preserve"> והברום </w:t>
      </w:r>
      <w:r w:rsidRPr="008B09E4">
        <w:rPr>
          <w:rFonts w:cs="David"/>
          <w:sz w:val="24"/>
          <w:szCs w:val="24"/>
          <w:rtl/>
        </w:rPr>
        <w:t>–</w:t>
      </w:r>
      <w:r w:rsidRPr="008B09E4">
        <w:rPr>
          <w:rFonts w:cs="David" w:hint="cs"/>
          <w:sz w:val="24"/>
          <w:szCs w:val="24"/>
          <w:rtl/>
        </w:rPr>
        <w:t xml:space="preserve"> </w:t>
      </w:r>
      <w:r w:rsidRPr="008B09E4">
        <w:rPr>
          <w:rFonts w:cs="David"/>
          <w:sz w:val="24"/>
          <w:szCs w:val="24"/>
        </w:rPr>
        <w:t>Br</w:t>
      </w:r>
      <w:r w:rsidRPr="008B09E4">
        <w:rPr>
          <w:rFonts w:cs="David" w:hint="cs"/>
          <w:sz w:val="24"/>
          <w:szCs w:val="24"/>
          <w:rtl/>
        </w:rPr>
        <w:t>.</w:t>
      </w:r>
    </w:p>
    <w:p w14:paraId="31642740" w14:textId="77777777" w:rsidR="00BC2425" w:rsidRPr="008B09E4" w:rsidRDefault="00BC2425" w:rsidP="00E56E67">
      <w:pPr>
        <w:pStyle w:val="11"/>
        <w:tabs>
          <w:tab w:val="clear" w:pos="360"/>
        </w:tabs>
        <w:spacing w:line="360" w:lineRule="auto"/>
        <w:ind w:left="-3" w:firstLine="0"/>
        <w:jc w:val="both"/>
        <w:rPr>
          <w:rFonts w:cs="David"/>
          <w:sz w:val="24"/>
          <w:szCs w:val="24"/>
          <w:rtl/>
        </w:rPr>
      </w:pPr>
      <w:r w:rsidRPr="008B09E4">
        <w:rPr>
          <w:rFonts w:cs="David" w:hint="cs"/>
          <w:b/>
          <w:bCs/>
          <w:sz w:val="24"/>
          <w:szCs w:val="24"/>
          <w:rtl/>
        </w:rPr>
        <w:t>חשוב</w:t>
      </w:r>
      <w:r w:rsidRPr="008B09E4">
        <w:rPr>
          <w:rFonts w:cs="David" w:hint="cs"/>
          <w:sz w:val="24"/>
          <w:szCs w:val="24"/>
          <w:rtl/>
        </w:rPr>
        <w:t>- בסימ</w:t>
      </w:r>
      <w:r w:rsidR="00E56E67" w:rsidRPr="008B09E4">
        <w:rPr>
          <w:rFonts w:cs="David" w:hint="cs"/>
          <w:sz w:val="24"/>
          <w:szCs w:val="24"/>
          <w:rtl/>
        </w:rPr>
        <w:t>ול</w:t>
      </w:r>
      <w:r w:rsidRPr="008B09E4">
        <w:rPr>
          <w:rFonts w:cs="David"/>
          <w:sz w:val="24"/>
          <w:szCs w:val="24"/>
          <w:rtl/>
        </w:rPr>
        <w:t xml:space="preserve"> </w:t>
      </w:r>
      <w:r w:rsidRPr="008B09E4">
        <w:rPr>
          <w:rFonts w:cs="David" w:hint="cs"/>
          <w:sz w:val="24"/>
          <w:szCs w:val="24"/>
          <w:rtl/>
        </w:rPr>
        <w:t>כימי</w:t>
      </w:r>
      <w:r w:rsidRPr="008B09E4">
        <w:rPr>
          <w:rFonts w:cs="David"/>
          <w:sz w:val="24"/>
          <w:szCs w:val="24"/>
          <w:rtl/>
        </w:rPr>
        <w:t xml:space="preserve"> </w:t>
      </w:r>
      <w:r w:rsidRPr="008B09E4">
        <w:rPr>
          <w:rFonts w:cs="David" w:hint="cs"/>
          <w:sz w:val="24"/>
          <w:szCs w:val="24"/>
          <w:rtl/>
        </w:rPr>
        <w:t>של</w:t>
      </w:r>
      <w:r w:rsidRPr="008B09E4">
        <w:rPr>
          <w:rFonts w:cs="David"/>
          <w:sz w:val="24"/>
          <w:szCs w:val="24"/>
          <w:rtl/>
        </w:rPr>
        <w:t xml:space="preserve"> </w:t>
      </w:r>
      <w:r w:rsidRPr="008B09E4">
        <w:rPr>
          <w:rFonts w:cs="David" w:hint="cs"/>
          <w:sz w:val="24"/>
          <w:szCs w:val="24"/>
          <w:rtl/>
        </w:rPr>
        <w:t>כל</w:t>
      </w:r>
      <w:r w:rsidRPr="008B09E4">
        <w:rPr>
          <w:rFonts w:cs="David"/>
          <w:sz w:val="24"/>
          <w:szCs w:val="24"/>
          <w:rtl/>
        </w:rPr>
        <w:t xml:space="preserve"> </w:t>
      </w:r>
      <w:r w:rsidRPr="008B09E4">
        <w:rPr>
          <w:rFonts w:cs="David" w:hint="cs"/>
          <w:sz w:val="24"/>
          <w:szCs w:val="24"/>
          <w:rtl/>
        </w:rPr>
        <w:t>יסוד</w:t>
      </w:r>
      <w:r w:rsidRPr="008B09E4">
        <w:rPr>
          <w:rFonts w:cs="David"/>
          <w:sz w:val="24"/>
          <w:szCs w:val="24"/>
          <w:rtl/>
        </w:rPr>
        <w:t xml:space="preserve"> </w:t>
      </w:r>
      <w:r w:rsidRPr="008B09E4">
        <w:rPr>
          <w:rFonts w:cs="David" w:hint="cs"/>
          <w:sz w:val="24"/>
          <w:szCs w:val="24"/>
          <w:rtl/>
        </w:rPr>
        <w:t>יש</w:t>
      </w:r>
      <w:r w:rsidRPr="008B09E4">
        <w:rPr>
          <w:rFonts w:cs="David"/>
          <w:sz w:val="24"/>
          <w:szCs w:val="24"/>
          <w:rtl/>
        </w:rPr>
        <w:t xml:space="preserve"> </w:t>
      </w:r>
      <w:r w:rsidRPr="008B09E4">
        <w:rPr>
          <w:rFonts w:cs="David" w:hint="cs"/>
          <w:sz w:val="24"/>
          <w:szCs w:val="24"/>
          <w:rtl/>
        </w:rPr>
        <w:t>אות</w:t>
      </w:r>
      <w:r w:rsidRPr="008B09E4">
        <w:rPr>
          <w:rFonts w:cs="David"/>
          <w:sz w:val="24"/>
          <w:szCs w:val="24"/>
          <w:rtl/>
        </w:rPr>
        <w:t xml:space="preserve"> </w:t>
      </w:r>
      <w:r w:rsidRPr="008B09E4">
        <w:rPr>
          <w:rFonts w:cs="David" w:hint="cs"/>
          <w:sz w:val="24"/>
          <w:szCs w:val="24"/>
          <w:rtl/>
        </w:rPr>
        <w:t>גדולה</w:t>
      </w:r>
      <w:r w:rsidRPr="008B09E4">
        <w:rPr>
          <w:rFonts w:cs="David"/>
          <w:sz w:val="24"/>
          <w:szCs w:val="24"/>
          <w:rtl/>
        </w:rPr>
        <w:t xml:space="preserve"> </w:t>
      </w:r>
      <w:r w:rsidRPr="008B09E4">
        <w:rPr>
          <w:rFonts w:cs="David" w:hint="cs"/>
          <w:sz w:val="24"/>
          <w:szCs w:val="24"/>
          <w:rtl/>
        </w:rPr>
        <w:t>אחת</w:t>
      </w:r>
      <w:r w:rsidRPr="008B09E4">
        <w:rPr>
          <w:rFonts w:cs="David"/>
          <w:sz w:val="24"/>
          <w:szCs w:val="24"/>
          <w:rtl/>
        </w:rPr>
        <w:t xml:space="preserve"> </w:t>
      </w:r>
      <w:r w:rsidRPr="008B09E4">
        <w:rPr>
          <w:rFonts w:cs="David" w:hint="cs"/>
          <w:sz w:val="24"/>
          <w:szCs w:val="24"/>
          <w:rtl/>
        </w:rPr>
        <w:t>בלבד</w:t>
      </w:r>
      <w:r w:rsidR="00350018" w:rsidRPr="008B09E4">
        <w:rPr>
          <w:rFonts w:cs="David" w:hint="cs"/>
          <w:sz w:val="24"/>
          <w:szCs w:val="24"/>
          <w:rtl/>
        </w:rPr>
        <w:t xml:space="preserve"> (והיא תמיד ראשונה)</w:t>
      </w:r>
      <w:r w:rsidRPr="008B09E4">
        <w:rPr>
          <w:rFonts w:cs="David" w:hint="cs"/>
          <w:sz w:val="24"/>
          <w:szCs w:val="24"/>
          <w:rtl/>
        </w:rPr>
        <w:t>.</w:t>
      </w:r>
      <w:r w:rsidRPr="008B09E4">
        <w:rPr>
          <w:rFonts w:cs="David"/>
          <w:sz w:val="24"/>
          <w:szCs w:val="24"/>
          <w:rtl/>
        </w:rPr>
        <w:t xml:space="preserve">                                </w:t>
      </w:r>
    </w:p>
    <w:p w14:paraId="6A4290EC" w14:textId="77777777" w:rsidR="00BC2425" w:rsidRPr="008B09E4" w:rsidRDefault="00BC2425" w:rsidP="00BC2425">
      <w:pPr>
        <w:pStyle w:val="11"/>
        <w:tabs>
          <w:tab w:val="clear" w:pos="360"/>
        </w:tabs>
        <w:spacing w:line="360" w:lineRule="auto"/>
        <w:ind w:left="-3" w:firstLine="0"/>
        <w:jc w:val="both"/>
        <w:rPr>
          <w:rFonts w:cs="David"/>
          <w:sz w:val="24"/>
          <w:szCs w:val="24"/>
          <w:rtl/>
        </w:rPr>
      </w:pPr>
    </w:p>
    <w:p w14:paraId="16BEA34D" w14:textId="77777777" w:rsidR="00BC2425" w:rsidRPr="008B09E4" w:rsidRDefault="00BC2425" w:rsidP="00BC2425">
      <w:pPr>
        <w:pStyle w:val="11"/>
        <w:tabs>
          <w:tab w:val="clear" w:pos="360"/>
        </w:tabs>
        <w:spacing w:line="360" w:lineRule="auto"/>
        <w:ind w:left="-3" w:right="1300" w:firstLine="0"/>
        <w:jc w:val="both"/>
        <w:rPr>
          <w:rFonts w:cs="David"/>
          <w:sz w:val="24"/>
          <w:szCs w:val="24"/>
          <w:rtl/>
        </w:rPr>
      </w:pPr>
      <w:r w:rsidRPr="008B09E4">
        <w:rPr>
          <w:rFonts w:cs="David" w:hint="cs"/>
          <w:b/>
          <w:bCs/>
          <w:sz w:val="24"/>
          <w:szCs w:val="24"/>
          <w:rtl/>
        </w:rPr>
        <w:t>מבנה הטבלה המחזורית</w:t>
      </w:r>
    </w:p>
    <w:p w14:paraId="2A8B743A" w14:textId="77777777" w:rsidR="00BC2425" w:rsidRPr="008B09E4" w:rsidRDefault="00BC2425" w:rsidP="00BC2425">
      <w:pPr>
        <w:pStyle w:val="11"/>
        <w:tabs>
          <w:tab w:val="clear" w:pos="360"/>
        </w:tabs>
        <w:spacing w:line="360" w:lineRule="auto"/>
        <w:ind w:left="-3" w:firstLine="0"/>
        <w:jc w:val="both"/>
        <w:rPr>
          <w:rFonts w:cs="David"/>
          <w:sz w:val="24"/>
          <w:szCs w:val="24"/>
          <w:rtl/>
        </w:rPr>
      </w:pPr>
      <w:r w:rsidRPr="008B09E4">
        <w:rPr>
          <w:rFonts w:cs="David" w:hint="cs"/>
          <w:sz w:val="24"/>
          <w:szCs w:val="24"/>
          <w:rtl/>
        </w:rPr>
        <w:t>היסודות מופיעים בטבלה המחזורית בסדר עוקב על פי</w:t>
      </w:r>
      <w:r w:rsidRPr="008B09E4">
        <w:rPr>
          <w:rFonts w:cs="David" w:hint="cs"/>
          <w:b/>
          <w:bCs/>
          <w:sz w:val="24"/>
          <w:szCs w:val="24"/>
          <w:rtl/>
        </w:rPr>
        <w:t xml:space="preserve"> המספר האטומי</w:t>
      </w:r>
      <w:r w:rsidRPr="008B09E4">
        <w:rPr>
          <w:rFonts w:cs="David" w:hint="cs"/>
          <w:sz w:val="24"/>
          <w:szCs w:val="24"/>
          <w:rtl/>
        </w:rPr>
        <w:t xml:space="preserve">, בשורות עוקבות. </w:t>
      </w:r>
    </w:p>
    <w:p w14:paraId="42F691D6" w14:textId="77777777" w:rsidR="00BC2425" w:rsidRPr="008B09E4" w:rsidRDefault="00BC2425" w:rsidP="00B946FE">
      <w:pPr>
        <w:pStyle w:val="11"/>
        <w:tabs>
          <w:tab w:val="clear" w:pos="360"/>
        </w:tabs>
        <w:spacing w:line="360" w:lineRule="auto"/>
        <w:ind w:left="-3" w:firstLine="0"/>
        <w:jc w:val="both"/>
        <w:rPr>
          <w:rFonts w:cs="David"/>
          <w:sz w:val="24"/>
          <w:szCs w:val="24"/>
          <w:rtl/>
        </w:rPr>
      </w:pPr>
      <w:r w:rsidRPr="008B09E4">
        <w:rPr>
          <w:rFonts w:cs="David" w:hint="cs"/>
          <w:sz w:val="24"/>
          <w:szCs w:val="24"/>
          <w:rtl/>
        </w:rPr>
        <w:t xml:space="preserve">כמו כן, קיים גם קשר בין </w:t>
      </w:r>
      <w:r w:rsidRPr="008B09E4">
        <w:rPr>
          <w:rFonts w:cs="David" w:hint="cs"/>
          <w:b/>
          <w:bCs/>
          <w:sz w:val="24"/>
          <w:szCs w:val="24"/>
          <w:rtl/>
        </w:rPr>
        <w:t>המבנה האלקטרוני של האטומים</w:t>
      </w:r>
      <w:r w:rsidRPr="008B09E4">
        <w:rPr>
          <w:rFonts w:cs="David" w:hint="cs"/>
          <w:sz w:val="24"/>
          <w:szCs w:val="24"/>
          <w:rtl/>
        </w:rPr>
        <w:t xml:space="preserve"> לבין </w:t>
      </w:r>
      <w:r w:rsidRPr="008B09E4">
        <w:rPr>
          <w:rFonts w:cs="David" w:hint="cs"/>
          <w:b/>
          <w:bCs/>
          <w:sz w:val="24"/>
          <w:szCs w:val="24"/>
          <w:rtl/>
        </w:rPr>
        <w:t>סידור האטומים בשורות ובטורים</w:t>
      </w:r>
      <w:r w:rsidRPr="008B09E4">
        <w:rPr>
          <w:rFonts w:cs="David" w:hint="cs"/>
          <w:sz w:val="24"/>
          <w:szCs w:val="24"/>
          <w:rtl/>
        </w:rPr>
        <w:t xml:space="preserve"> בטבלה המחזורית:</w:t>
      </w:r>
    </w:p>
    <w:p w14:paraId="0845A480" w14:textId="77777777" w:rsidR="00BC2425" w:rsidRPr="008B09E4" w:rsidRDefault="00BC2425" w:rsidP="00D45D19">
      <w:pPr>
        <w:pStyle w:val="11"/>
        <w:numPr>
          <w:ilvl w:val="0"/>
          <w:numId w:val="2"/>
        </w:numPr>
        <w:spacing w:line="360" w:lineRule="auto"/>
        <w:jc w:val="both"/>
        <w:rPr>
          <w:rFonts w:cs="David"/>
          <w:sz w:val="24"/>
          <w:szCs w:val="24"/>
          <w:rtl/>
        </w:rPr>
      </w:pPr>
      <w:r w:rsidRPr="008B09E4">
        <w:rPr>
          <w:rFonts w:cs="David" w:hint="cs"/>
          <w:b/>
          <w:bCs/>
          <w:sz w:val="24"/>
          <w:szCs w:val="24"/>
          <w:rtl/>
        </w:rPr>
        <w:t>מספר השורה</w:t>
      </w:r>
      <w:r w:rsidRPr="008B09E4">
        <w:rPr>
          <w:rFonts w:cs="David" w:hint="cs"/>
          <w:sz w:val="24"/>
          <w:szCs w:val="24"/>
          <w:rtl/>
        </w:rPr>
        <w:t xml:space="preserve"> שבה ממוקם אטום מסויים מעיד על מספר רמות האנרגיה שהאלקטרונים ערוכים בו; למשל, לאטום הפחמן הנמצא בשורה שניה- שתי רמות אנרגיה, ולאטום הנתרן הנמצא בשורה השלישית- שלוש רמות אנרגיה. </w:t>
      </w:r>
    </w:p>
    <w:p w14:paraId="72C4693C" w14:textId="77777777" w:rsidR="00BC2425" w:rsidRPr="008B09E4" w:rsidRDefault="00BC2425" w:rsidP="00D45D19">
      <w:pPr>
        <w:pStyle w:val="11"/>
        <w:numPr>
          <w:ilvl w:val="0"/>
          <w:numId w:val="2"/>
        </w:numPr>
        <w:spacing w:line="360" w:lineRule="auto"/>
        <w:jc w:val="both"/>
        <w:rPr>
          <w:rFonts w:cs="David"/>
          <w:sz w:val="24"/>
          <w:szCs w:val="24"/>
          <w:rtl/>
        </w:rPr>
      </w:pPr>
      <w:r w:rsidRPr="008B09E4">
        <w:rPr>
          <w:rFonts w:cs="David" w:hint="cs"/>
          <w:sz w:val="24"/>
          <w:szCs w:val="24"/>
          <w:rtl/>
        </w:rPr>
        <w:t xml:space="preserve">כאשר מתייחסים לשמונה הטורים </w:t>
      </w:r>
      <w:r w:rsidR="00B946FE">
        <w:rPr>
          <w:rFonts w:cs="David" w:hint="cs"/>
          <w:sz w:val="24"/>
          <w:szCs w:val="24"/>
          <w:rtl/>
        </w:rPr>
        <w:t xml:space="preserve">בטבלה המחזורית </w:t>
      </w:r>
      <w:r w:rsidRPr="008B09E4">
        <w:rPr>
          <w:rFonts w:cs="David" w:hint="cs"/>
          <w:sz w:val="24"/>
          <w:szCs w:val="24"/>
          <w:rtl/>
        </w:rPr>
        <w:t xml:space="preserve">קיים קשר בין </w:t>
      </w:r>
      <w:r w:rsidRPr="008B09E4">
        <w:rPr>
          <w:rFonts w:cs="David" w:hint="cs"/>
          <w:b/>
          <w:bCs/>
          <w:sz w:val="24"/>
          <w:szCs w:val="24"/>
          <w:rtl/>
        </w:rPr>
        <w:t>מספר האלקטרונים החיצוניים</w:t>
      </w:r>
      <w:r w:rsidRPr="008B09E4">
        <w:rPr>
          <w:rFonts w:cs="David" w:hint="cs"/>
          <w:sz w:val="24"/>
          <w:szCs w:val="24"/>
          <w:rtl/>
        </w:rPr>
        <w:t xml:space="preserve"> לבין </w:t>
      </w:r>
      <w:r w:rsidRPr="008B09E4">
        <w:rPr>
          <w:rFonts w:cs="David" w:hint="cs"/>
          <w:b/>
          <w:bCs/>
          <w:sz w:val="24"/>
          <w:szCs w:val="24"/>
          <w:rtl/>
        </w:rPr>
        <w:t>מספר הטור</w:t>
      </w:r>
      <w:r w:rsidRPr="008B09E4">
        <w:rPr>
          <w:rFonts w:cs="David" w:hint="cs"/>
          <w:sz w:val="24"/>
          <w:szCs w:val="24"/>
          <w:rtl/>
        </w:rPr>
        <w:t xml:space="preserve">. למשל, לאטום המימן ולמתכות הנמצאות בטור הראשון, אלקטרון חיצוני אחד; לאטום החמצן ולאטומים הנמצאים איתו בטור השישי- 6 אלקטרונים חיצוניים.     </w:t>
      </w:r>
    </w:p>
    <w:p w14:paraId="74061F7A" w14:textId="77777777" w:rsidR="00E56E67" w:rsidRDefault="00E56E67" w:rsidP="00BC2425">
      <w:pPr>
        <w:pStyle w:val="11"/>
        <w:tabs>
          <w:tab w:val="clear" w:pos="360"/>
        </w:tabs>
        <w:spacing w:line="360" w:lineRule="auto"/>
        <w:ind w:left="-3" w:right="1300" w:firstLine="0"/>
        <w:jc w:val="both"/>
        <w:rPr>
          <w:rFonts w:cs="David"/>
          <w:sz w:val="24"/>
          <w:szCs w:val="24"/>
          <w:u w:val="single"/>
          <w:rtl/>
        </w:rPr>
      </w:pPr>
    </w:p>
    <w:p w14:paraId="29F26EC0"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548F9716"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23A410F1"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682AC13E"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4B44639B"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19AE035C"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43C38FED"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40755715" w14:textId="77777777" w:rsidR="00B11F57" w:rsidRDefault="00B11F57" w:rsidP="00BC2425">
      <w:pPr>
        <w:pStyle w:val="11"/>
        <w:tabs>
          <w:tab w:val="clear" w:pos="360"/>
        </w:tabs>
        <w:spacing w:line="360" w:lineRule="auto"/>
        <w:ind w:left="-3" w:right="1300" w:firstLine="0"/>
        <w:jc w:val="both"/>
        <w:rPr>
          <w:rFonts w:cs="David"/>
          <w:sz w:val="24"/>
          <w:szCs w:val="24"/>
          <w:u w:val="single"/>
          <w:rtl/>
        </w:rPr>
      </w:pPr>
    </w:p>
    <w:p w14:paraId="709A8E41" w14:textId="77777777" w:rsidR="00B11F57" w:rsidRPr="008B09E4" w:rsidRDefault="00B11F57" w:rsidP="00BC2425">
      <w:pPr>
        <w:pStyle w:val="11"/>
        <w:tabs>
          <w:tab w:val="clear" w:pos="360"/>
        </w:tabs>
        <w:spacing w:line="360" w:lineRule="auto"/>
        <w:ind w:left="-3" w:right="1300" w:firstLine="0"/>
        <w:jc w:val="both"/>
        <w:rPr>
          <w:rFonts w:cs="David"/>
          <w:sz w:val="24"/>
          <w:szCs w:val="24"/>
          <w:u w:val="single"/>
          <w:rtl/>
        </w:rPr>
      </w:pPr>
    </w:p>
    <w:p w14:paraId="74503458" w14:textId="77777777" w:rsidR="00BC2425" w:rsidRPr="008B09E4" w:rsidRDefault="00BC2425" w:rsidP="00BC2425">
      <w:pPr>
        <w:pStyle w:val="11"/>
        <w:tabs>
          <w:tab w:val="clear" w:pos="360"/>
        </w:tabs>
        <w:spacing w:line="360" w:lineRule="auto"/>
        <w:ind w:left="-3" w:right="1300" w:firstLine="0"/>
        <w:jc w:val="both"/>
        <w:rPr>
          <w:rFonts w:cs="David"/>
          <w:b/>
          <w:bCs/>
          <w:color w:val="FF0000"/>
          <w:sz w:val="24"/>
          <w:szCs w:val="24"/>
          <w:u w:val="single"/>
          <w:rtl/>
        </w:rPr>
      </w:pPr>
      <w:r w:rsidRPr="008B09E4">
        <w:rPr>
          <w:rFonts w:cs="David" w:hint="cs"/>
          <w:b/>
          <w:bCs/>
          <w:color w:val="FF0000"/>
          <w:sz w:val="24"/>
          <w:szCs w:val="24"/>
          <w:u w:val="single"/>
          <w:rtl/>
        </w:rPr>
        <w:t>חלוקה 1: מתכות ואל מתכות:</w:t>
      </w:r>
    </w:p>
    <w:p w14:paraId="43F500FD" w14:textId="77777777" w:rsidR="00BC2425" w:rsidRPr="008B09E4" w:rsidRDefault="00BC2425" w:rsidP="00BC2425">
      <w:pPr>
        <w:pStyle w:val="11"/>
        <w:tabs>
          <w:tab w:val="clear" w:pos="360"/>
        </w:tabs>
        <w:spacing w:line="360" w:lineRule="auto"/>
        <w:ind w:left="-3" w:firstLine="0"/>
        <w:jc w:val="both"/>
        <w:rPr>
          <w:rFonts w:cs="David"/>
          <w:b/>
          <w:bCs/>
          <w:sz w:val="24"/>
          <w:szCs w:val="24"/>
          <w:rtl/>
        </w:rPr>
      </w:pPr>
      <w:r w:rsidRPr="008B09E4">
        <w:rPr>
          <w:rFonts w:cs="David" w:hint="cs"/>
          <w:sz w:val="24"/>
          <w:szCs w:val="24"/>
          <w:rtl/>
        </w:rPr>
        <w:t>באופן גס, ניתן לחלק את היסודות השונים</w:t>
      </w:r>
      <w:r w:rsidR="00B946FE">
        <w:rPr>
          <w:rFonts w:cs="David" w:hint="cs"/>
          <w:sz w:val="24"/>
          <w:szCs w:val="24"/>
          <w:rtl/>
        </w:rPr>
        <w:t xml:space="preserve"> בטבלה המחזורית </w:t>
      </w:r>
      <w:r w:rsidRPr="008B09E4">
        <w:rPr>
          <w:rFonts w:cs="David" w:hint="cs"/>
          <w:sz w:val="24"/>
          <w:szCs w:val="24"/>
          <w:rtl/>
        </w:rPr>
        <w:t xml:space="preserve"> ל</w:t>
      </w:r>
      <w:r w:rsidRPr="008B09E4">
        <w:rPr>
          <w:rFonts w:cs="David" w:hint="cs"/>
          <w:b/>
          <w:bCs/>
          <w:sz w:val="24"/>
          <w:szCs w:val="24"/>
          <w:rtl/>
        </w:rPr>
        <w:t>מתכות</w:t>
      </w:r>
      <w:r w:rsidRPr="008B09E4">
        <w:rPr>
          <w:rFonts w:cs="David" w:hint="cs"/>
          <w:sz w:val="24"/>
          <w:szCs w:val="24"/>
          <w:rtl/>
        </w:rPr>
        <w:t xml:space="preserve"> ול</w:t>
      </w:r>
      <w:r w:rsidRPr="008B09E4">
        <w:rPr>
          <w:rFonts w:cs="David" w:hint="cs"/>
          <w:b/>
          <w:bCs/>
          <w:sz w:val="24"/>
          <w:szCs w:val="24"/>
          <w:rtl/>
        </w:rPr>
        <w:t>אל-מתכות.</w:t>
      </w:r>
    </w:p>
    <w:p w14:paraId="2933CED7" w14:textId="77777777" w:rsidR="00BC2425" w:rsidRPr="008B09E4" w:rsidRDefault="00BC2425" w:rsidP="00B946FE">
      <w:pPr>
        <w:pStyle w:val="11"/>
        <w:tabs>
          <w:tab w:val="clear" w:pos="360"/>
        </w:tabs>
        <w:spacing w:line="360" w:lineRule="auto"/>
        <w:ind w:left="-3" w:firstLine="0"/>
        <w:jc w:val="both"/>
        <w:rPr>
          <w:rFonts w:cs="David"/>
          <w:sz w:val="24"/>
          <w:szCs w:val="24"/>
          <w:rtl/>
        </w:rPr>
      </w:pPr>
      <w:r w:rsidRPr="008B09E4">
        <w:rPr>
          <w:rFonts w:cs="David" w:hint="cs"/>
          <w:b/>
          <w:bCs/>
          <w:sz w:val="24"/>
          <w:szCs w:val="24"/>
          <w:rtl/>
        </w:rPr>
        <w:lastRenderedPageBreak/>
        <w:t xml:space="preserve"> </w:t>
      </w:r>
    </w:p>
    <w:p w14:paraId="4392DB48" w14:textId="77777777" w:rsidR="00BC2425" w:rsidRPr="008B09E4" w:rsidRDefault="00BC2425" w:rsidP="00BC2425">
      <w:pPr>
        <w:tabs>
          <w:tab w:val="left" w:pos="8164"/>
        </w:tabs>
        <w:spacing w:line="360" w:lineRule="auto"/>
        <w:rPr>
          <w:rFonts w:cs="David"/>
          <w:b/>
          <w:bCs/>
          <w:u w:val="single"/>
          <w:rtl/>
        </w:rPr>
      </w:pPr>
      <w:r w:rsidRPr="008B09E4">
        <w:rPr>
          <w:rFonts w:cs="David" w:hint="cs"/>
          <w:b/>
          <w:bCs/>
          <w:u w:val="single"/>
          <w:rtl/>
        </w:rPr>
        <w:t xml:space="preserve">השוואה בין יסודות מתכות לאלמתכות </w:t>
      </w:r>
    </w:p>
    <w:tbl>
      <w:tblPr>
        <w:bidiVisual/>
        <w:tblW w:w="0" w:type="auto"/>
        <w:tblCellSpacing w:w="0" w:type="dxa"/>
        <w:tblCellMar>
          <w:left w:w="0" w:type="dxa"/>
          <w:right w:w="0" w:type="dxa"/>
        </w:tblCellMar>
        <w:tblLook w:val="0000" w:firstRow="0" w:lastRow="0" w:firstColumn="0" w:lastColumn="0" w:noHBand="0" w:noVBand="0"/>
      </w:tblPr>
      <w:tblGrid>
        <w:gridCol w:w="4513"/>
        <w:gridCol w:w="5658"/>
      </w:tblGrid>
      <w:tr w:rsidR="00BC2425" w:rsidRPr="008B09E4" w14:paraId="4455E10F" w14:textId="77777777" w:rsidTr="00350018">
        <w:trPr>
          <w:trHeight w:val="403"/>
          <w:tblCellSpacing w:w="0" w:type="dxa"/>
        </w:trPr>
        <w:tc>
          <w:tcPr>
            <w:tcW w:w="4513" w:type="dxa"/>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tcPr>
          <w:p w14:paraId="73F33670"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b/>
                <w:bCs/>
                <w:color w:val="000000"/>
                <w:szCs w:val="24"/>
                <w:rtl/>
              </w:rPr>
              <w:t>מתכות</w:t>
            </w:r>
          </w:p>
        </w:tc>
        <w:tc>
          <w:tcPr>
            <w:tcW w:w="565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tcPr>
          <w:p w14:paraId="547C6C5C" w14:textId="77777777" w:rsidR="00BC2425" w:rsidRPr="008B09E4" w:rsidRDefault="00BC2425" w:rsidP="00BC2425">
            <w:pPr>
              <w:tabs>
                <w:tab w:val="left" w:pos="8164"/>
              </w:tabs>
              <w:spacing w:line="240" w:lineRule="auto"/>
              <w:rPr>
                <w:rFonts w:ascii="Arial" w:hAnsi="Arial" w:cs="David"/>
                <w:color w:val="000000"/>
                <w:sz w:val="18"/>
                <w:szCs w:val="18"/>
                <w:rtl/>
              </w:rPr>
            </w:pPr>
            <w:r w:rsidRPr="008B09E4">
              <w:rPr>
                <w:rFonts w:ascii="Arial" w:hAnsi="Arial" w:cs="David"/>
                <w:b/>
                <w:bCs/>
                <w:color w:val="000000"/>
                <w:szCs w:val="24"/>
                <w:rtl/>
              </w:rPr>
              <w:t>אלמתכות</w:t>
            </w:r>
          </w:p>
        </w:tc>
      </w:tr>
      <w:tr w:rsidR="00BC2425" w:rsidRPr="008B09E4" w14:paraId="39A774C7" w14:textId="77777777" w:rsidTr="00350018">
        <w:trPr>
          <w:trHeight w:val="291"/>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DA7DBE9" w14:textId="77777777" w:rsidR="00BC2425" w:rsidRPr="008B09E4" w:rsidRDefault="00BC2425" w:rsidP="00BC2425">
            <w:pPr>
              <w:tabs>
                <w:tab w:val="left" w:pos="8164"/>
              </w:tabs>
              <w:spacing w:line="240" w:lineRule="auto"/>
              <w:rPr>
                <w:rFonts w:ascii="Arial" w:hAnsi="Arial" w:cs="David"/>
                <w:color w:val="000000"/>
                <w:sz w:val="18"/>
                <w:szCs w:val="18"/>
                <w:rtl/>
              </w:rPr>
            </w:pPr>
            <w:r w:rsidRPr="008B09E4">
              <w:rPr>
                <w:rFonts w:ascii="Arial" w:hAnsi="Arial" w:cs="David"/>
                <w:color w:val="000000"/>
                <w:szCs w:val="24"/>
                <w:rtl/>
              </w:rPr>
              <w:t>מוצקות בטמפרטורת החדר (פרט לכספית</w:t>
            </w:r>
            <w:r w:rsidR="00350018" w:rsidRPr="008B09E4">
              <w:rPr>
                <w:rFonts w:ascii="Arial" w:hAnsi="Arial" w:cs="David" w:hint="cs"/>
                <w:color w:val="000000"/>
                <w:sz w:val="18"/>
                <w:szCs w:val="18"/>
                <w:rtl/>
              </w:rPr>
              <w:t>)</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BAC3CDC" w14:textId="77777777" w:rsidR="00BC2425" w:rsidRPr="008B09E4" w:rsidRDefault="00BC2425" w:rsidP="00350018">
            <w:pPr>
              <w:tabs>
                <w:tab w:val="left" w:pos="8164"/>
              </w:tabs>
              <w:spacing w:line="240" w:lineRule="auto"/>
              <w:rPr>
                <w:rFonts w:ascii="Arial" w:hAnsi="Arial" w:cs="David"/>
                <w:color w:val="000000"/>
                <w:sz w:val="18"/>
                <w:szCs w:val="18"/>
                <w:rtl/>
              </w:rPr>
            </w:pPr>
            <w:r w:rsidRPr="008B09E4">
              <w:rPr>
                <w:rFonts w:ascii="Arial" w:hAnsi="Arial" w:cs="David"/>
                <w:color w:val="000000"/>
                <w:szCs w:val="24"/>
                <w:rtl/>
              </w:rPr>
              <w:t xml:space="preserve">מופיעות </w:t>
            </w:r>
            <w:r w:rsidR="00350018" w:rsidRPr="008B09E4">
              <w:rPr>
                <w:rFonts w:ascii="Arial" w:hAnsi="Arial" w:cs="David" w:hint="cs"/>
                <w:color w:val="000000"/>
                <w:szCs w:val="24"/>
                <w:rtl/>
              </w:rPr>
              <w:t>באחד מ</w:t>
            </w:r>
            <w:r w:rsidR="00350018" w:rsidRPr="008B09E4">
              <w:rPr>
                <w:rFonts w:ascii="Arial" w:hAnsi="Arial" w:cs="David"/>
                <w:color w:val="000000"/>
                <w:szCs w:val="24"/>
                <w:rtl/>
              </w:rPr>
              <w:t>שלוש</w:t>
            </w:r>
            <w:r w:rsidR="00350018" w:rsidRPr="008B09E4">
              <w:rPr>
                <w:rFonts w:ascii="Arial" w:hAnsi="Arial" w:cs="David" w:hint="cs"/>
                <w:color w:val="000000"/>
                <w:szCs w:val="24"/>
                <w:rtl/>
              </w:rPr>
              <w:t>ת</w:t>
            </w:r>
            <w:r w:rsidRPr="008B09E4">
              <w:rPr>
                <w:rFonts w:ascii="Arial" w:hAnsi="Arial" w:cs="David"/>
                <w:color w:val="000000"/>
                <w:szCs w:val="24"/>
                <w:rtl/>
              </w:rPr>
              <w:t xml:space="preserve"> מצבי צבירה בטמפרטורת</w:t>
            </w:r>
            <w:r w:rsidRPr="008B09E4">
              <w:rPr>
                <w:rFonts w:ascii="Arial" w:hAnsi="Arial" w:cs="David"/>
                <w:color w:val="000000"/>
                <w:szCs w:val="24"/>
              </w:rPr>
              <w:t xml:space="preserve"> </w:t>
            </w:r>
            <w:r w:rsidRPr="008B09E4">
              <w:rPr>
                <w:rFonts w:ascii="Arial" w:hAnsi="Arial" w:cs="David"/>
                <w:color w:val="000000"/>
                <w:szCs w:val="24"/>
                <w:rtl/>
              </w:rPr>
              <w:t>החדר</w:t>
            </w:r>
          </w:p>
        </w:tc>
      </w:tr>
      <w:tr w:rsidR="00BC2425" w:rsidRPr="008B09E4" w14:paraId="095D4980" w14:textId="77777777" w:rsidTr="00350018">
        <w:trPr>
          <w:trHeight w:val="349"/>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837BA40"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color w:val="000000"/>
                <w:szCs w:val="24"/>
                <w:rtl/>
              </w:rPr>
              <w:t>מוליכות חשמל טוב</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F11FC9"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hint="cs"/>
                <w:color w:val="000000"/>
                <w:szCs w:val="24"/>
                <w:rtl/>
              </w:rPr>
              <w:t xml:space="preserve"> מבודדות </w:t>
            </w:r>
            <w:r w:rsidRPr="008B09E4">
              <w:rPr>
                <w:rFonts w:ascii="Arial" w:hAnsi="Arial" w:cs="David"/>
                <w:color w:val="000000"/>
                <w:szCs w:val="24"/>
                <w:rtl/>
              </w:rPr>
              <w:t xml:space="preserve"> (חוץ</w:t>
            </w:r>
            <w:r w:rsidRPr="008B09E4">
              <w:rPr>
                <w:rFonts w:ascii="Arial" w:hAnsi="Arial" w:cs="David"/>
                <w:color w:val="000000"/>
                <w:szCs w:val="24"/>
              </w:rPr>
              <w:t xml:space="preserve"> </w:t>
            </w:r>
            <w:r w:rsidRPr="008B09E4">
              <w:rPr>
                <w:rFonts w:ascii="Arial" w:hAnsi="Arial" w:cs="David"/>
                <w:color w:val="000000"/>
                <w:szCs w:val="24"/>
                <w:rtl/>
              </w:rPr>
              <w:t>מגרפיט</w:t>
            </w:r>
            <w:r w:rsidRPr="008B09E4">
              <w:rPr>
                <w:rFonts w:ascii="Arial" w:hAnsi="Arial" w:cs="David"/>
                <w:color w:val="000000"/>
                <w:szCs w:val="24"/>
              </w:rPr>
              <w:t>(</w:t>
            </w:r>
          </w:p>
        </w:tc>
      </w:tr>
      <w:tr w:rsidR="00BC2425" w:rsidRPr="008B09E4" w14:paraId="5A584BCD" w14:textId="77777777" w:rsidTr="00350018">
        <w:trPr>
          <w:trHeight w:val="291"/>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AD9610E" w14:textId="77777777" w:rsidR="00BC2425" w:rsidRPr="008B09E4" w:rsidRDefault="00BC2425" w:rsidP="00BC2425">
            <w:pPr>
              <w:tabs>
                <w:tab w:val="left" w:pos="8164"/>
              </w:tabs>
              <w:spacing w:line="240" w:lineRule="auto"/>
              <w:rPr>
                <w:rFonts w:ascii="Arial" w:hAnsi="Arial" w:cs="David"/>
                <w:color w:val="000000"/>
                <w:sz w:val="18"/>
                <w:szCs w:val="18"/>
                <w:rtl/>
              </w:rPr>
            </w:pPr>
            <w:r w:rsidRPr="008B09E4">
              <w:rPr>
                <w:rFonts w:ascii="Arial" w:hAnsi="Arial" w:cs="David"/>
                <w:color w:val="000000"/>
                <w:szCs w:val="24"/>
                <w:rtl/>
              </w:rPr>
              <w:t>מוליכות חום במידה רבה</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06D40B5"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color w:val="000000"/>
                <w:szCs w:val="24"/>
                <w:rtl/>
              </w:rPr>
              <w:t>מוליכות חום גרוע (פרט</w:t>
            </w:r>
            <w:r w:rsidRPr="008B09E4">
              <w:rPr>
                <w:rFonts w:ascii="Arial" w:hAnsi="Arial" w:cs="David"/>
                <w:color w:val="000000"/>
                <w:szCs w:val="24"/>
              </w:rPr>
              <w:t xml:space="preserve"> </w:t>
            </w:r>
            <w:r w:rsidRPr="008B09E4">
              <w:rPr>
                <w:rFonts w:ascii="Arial" w:hAnsi="Arial" w:cs="David"/>
                <w:color w:val="000000"/>
                <w:szCs w:val="24"/>
                <w:rtl/>
              </w:rPr>
              <w:t>ליהלום</w:t>
            </w:r>
            <w:r w:rsidRPr="008B09E4">
              <w:rPr>
                <w:rFonts w:ascii="Arial" w:hAnsi="Arial" w:cs="David"/>
                <w:color w:val="000000"/>
                <w:szCs w:val="24"/>
              </w:rPr>
              <w:t>(</w:t>
            </w:r>
          </w:p>
        </w:tc>
      </w:tr>
      <w:tr w:rsidR="00BC2425" w:rsidRPr="008B09E4" w14:paraId="409D3CD7" w14:textId="77777777" w:rsidTr="00350018">
        <w:trPr>
          <w:trHeight w:val="407"/>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860CE78"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color w:val="000000"/>
                <w:szCs w:val="24"/>
                <w:rtl/>
              </w:rPr>
              <w:t>ניתנות לריקוע</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DD80A7" w14:textId="77777777" w:rsidR="00BC2425" w:rsidRPr="008B09E4" w:rsidRDefault="00BC2425" w:rsidP="00BC2425">
            <w:pPr>
              <w:tabs>
                <w:tab w:val="left" w:pos="8164"/>
              </w:tabs>
              <w:spacing w:line="240" w:lineRule="auto"/>
              <w:rPr>
                <w:rFonts w:ascii="Arial" w:hAnsi="Arial" w:cs="David"/>
                <w:color w:val="000000"/>
                <w:sz w:val="18"/>
                <w:szCs w:val="18"/>
                <w:rtl/>
              </w:rPr>
            </w:pPr>
            <w:r w:rsidRPr="008B09E4">
              <w:rPr>
                <w:rFonts w:ascii="Arial" w:hAnsi="Arial" w:cs="David"/>
                <w:color w:val="000000"/>
                <w:szCs w:val="24"/>
                <w:rtl/>
              </w:rPr>
              <w:t>שבירות ופריכות</w:t>
            </w:r>
          </w:p>
        </w:tc>
      </w:tr>
      <w:tr w:rsidR="00BC2425" w:rsidRPr="008B09E4" w14:paraId="0DE68DB3" w14:textId="77777777" w:rsidTr="00350018">
        <w:trPr>
          <w:trHeight w:val="307"/>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33EA75"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color w:val="000000"/>
                <w:szCs w:val="24"/>
                <w:rtl/>
              </w:rPr>
              <w:t>מבריקות</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1B668FD" w14:textId="77777777" w:rsidR="00BC2425" w:rsidRPr="008B09E4" w:rsidRDefault="00BC2425" w:rsidP="00BC2425">
            <w:pPr>
              <w:tabs>
                <w:tab w:val="left" w:pos="8164"/>
              </w:tabs>
              <w:spacing w:line="240" w:lineRule="auto"/>
              <w:rPr>
                <w:rFonts w:ascii="Arial" w:hAnsi="Arial" w:cs="David"/>
                <w:color w:val="000000"/>
                <w:sz w:val="18"/>
                <w:szCs w:val="18"/>
              </w:rPr>
            </w:pPr>
            <w:r w:rsidRPr="008B09E4">
              <w:rPr>
                <w:rFonts w:ascii="Arial" w:hAnsi="Arial" w:cs="David"/>
                <w:color w:val="000000"/>
                <w:szCs w:val="24"/>
                <w:rtl/>
              </w:rPr>
              <w:t>בעלות צבעים מגוונים, חסרות</w:t>
            </w:r>
            <w:r w:rsidRPr="008B09E4">
              <w:rPr>
                <w:rFonts w:ascii="Arial" w:hAnsi="Arial" w:cs="David"/>
                <w:color w:val="000000"/>
                <w:szCs w:val="24"/>
              </w:rPr>
              <w:t xml:space="preserve"> </w:t>
            </w:r>
            <w:r w:rsidRPr="008B09E4">
              <w:rPr>
                <w:rFonts w:ascii="Arial" w:hAnsi="Arial" w:cs="David"/>
                <w:color w:val="000000"/>
                <w:szCs w:val="24"/>
                <w:rtl/>
              </w:rPr>
              <w:t>ברק</w:t>
            </w:r>
          </w:p>
        </w:tc>
      </w:tr>
      <w:tr w:rsidR="00BC2425" w:rsidRPr="008B09E4" w14:paraId="3DDC1B9F" w14:textId="77777777" w:rsidTr="00350018">
        <w:trPr>
          <w:trHeight w:val="307"/>
          <w:tblCellSpacing w:w="0" w:type="dxa"/>
        </w:trPr>
        <w:tc>
          <w:tcPr>
            <w:tcW w:w="45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0D6D30F" w14:textId="77777777" w:rsidR="00BC2425" w:rsidRPr="008B09E4" w:rsidRDefault="00BC2425" w:rsidP="00BC2425">
            <w:pPr>
              <w:tabs>
                <w:tab w:val="left" w:pos="8164"/>
              </w:tabs>
              <w:spacing w:line="240" w:lineRule="auto"/>
              <w:rPr>
                <w:rFonts w:ascii="Arial" w:hAnsi="Arial" w:cs="David"/>
                <w:color w:val="000000"/>
                <w:szCs w:val="24"/>
              </w:rPr>
            </w:pPr>
            <w:r w:rsidRPr="008B09E4">
              <w:rPr>
                <w:rFonts w:ascii="Arial" w:hAnsi="Arial" w:cs="David" w:hint="cs"/>
                <w:color w:val="000000"/>
                <w:szCs w:val="24"/>
                <w:rtl/>
              </w:rPr>
              <w:t xml:space="preserve">נמצאות בצד שמאל ובמרכז טבלת היסודות </w:t>
            </w:r>
          </w:p>
        </w:tc>
        <w:tc>
          <w:tcPr>
            <w:tcW w:w="56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C6BC7C8" w14:textId="77777777" w:rsidR="00BC2425" w:rsidRPr="008B09E4" w:rsidRDefault="00BC2425" w:rsidP="00BC2425">
            <w:pPr>
              <w:tabs>
                <w:tab w:val="left" w:pos="8164"/>
              </w:tabs>
              <w:spacing w:line="240" w:lineRule="auto"/>
              <w:rPr>
                <w:rFonts w:ascii="Arial" w:hAnsi="Arial" w:cs="David"/>
                <w:color w:val="000000"/>
                <w:szCs w:val="24"/>
                <w:rtl/>
              </w:rPr>
            </w:pPr>
            <w:r w:rsidRPr="008B09E4">
              <w:rPr>
                <w:rFonts w:ascii="Arial" w:hAnsi="Arial" w:cs="David" w:hint="cs"/>
                <w:color w:val="000000"/>
                <w:szCs w:val="24"/>
                <w:rtl/>
              </w:rPr>
              <w:t xml:space="preserve">נמצאות בצד ימין בטבלת היסודות </w:t>
            </w:r>
            <w:r w:rsidR="00350018" w:rsidRPr="008B09E4">
              <w:rPr>
                <w:rFonts w:ascii="Arial" w:hAnsi="Arial" w:cs="David" w:hint="cs"/>
                <w:color w:val="000000"/>
                <w:szCs w:val="24"/>
                <w:rtl/>
              </w:rPr>
              <w:t xml:space="preserve"> (+מימן)</w:t>
            </w:r>
          </w:p>
        </w:tc>
      </w:tr>
    </w:tbl>
    <w:p w14:paraId="401C860B" w14:textId="77777777" w:rsidR="00BC2425" w:rsidRPr="008B09E4" w:rsidRDefault="00350018" w:rsidP="00350018">
      <w:pPr>
        <w:pStyle w:val="11"/>
        <w:tabs>
          <w:tab w:val="clear" w:pos="360"/>
        </w:tabs>
        <w:spacing w:line="360" w:lineRule="auto"/>
        <w:ind w:left="-3" w:firstLine="0"/>
        <w:jc w:val="both"/>
        <w:rPr>
          <w:rFonts w:cs="David"/>
          <w:sz w:val="24"/>
          <w:szCs w:val="24"/>
          <w:rtl/>
        </w:rPr>
      </w:pPr>
      <w:r w:rsidRPr="008B09E4">
        <w:rPr>
          <w:rFonts w:cs="David" w:hint="cs"/>
          <w:sz w:val="24"/>
          <w:szCs w:val="24"/>
          <w:lang w:eastAsia="en-US"/>
        </w:rPr>
        <w:drawing>
          <wp:inline distT="0" distB="0" distL="0" distR="0" wp14:anchorId="3785C113" wp14:editId="214CB5AB">
            <wp:extent cx="2210910" cy="1323975"/>
            <wp:effectExtent l="1905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211475" cy="1324313"/>
                    </a:xfrm>
                    <a:prstGeom prst="rect">
                      <a:avLst/>
                    </a:prstGeom>
                    <a:noFill/>
                    <a:ln w="9525">
                      <a:noFill/>
                      <a:miter lim="800000"/>
                      <a:headEnd/>
                      <a:tailEnd/>
                    </a:ln>
                  </pic:spPr>
                </pic:pic>
              </a:graphicData>
            </a:graphic>
          </wp:inline>
        </w:drawing>
      </w:r>
    </w:p>
    <w:p w14:paraId="214F2153" w14:textId="77777777" w:rsidR="00350018" w:rsidRPr="008B09E4" w:rsidRDefault="00350018" w:rsidP="00350018">
      <w:pPr>
        <w:pStyle w:val="11"/>
        <w:tabs>
          <w:tab w:val="clear" w:pos="360"/>
        </w:tabs>
        <w:spacing w:line="360" w:lineRule="auto"/>
        <w:ind w:left="-3" w:firstLine="0"/>
        <w:jc w:val="both"/>
        <w:rPr>
          <w:rFonts w:cs="David"/>
          <w:sz w:val="24"/>
          <w:szCs w:val="24"/>
          <w:rtl/>
        </w:rPr>
      </w:pPr>
      <w:r w:rsidRPr="008B09E4">
        <w:rPr>
          <w:rFonts w:cs="David" w:hint="cs"/>
          <w:sz w:val="24"/>
          <w:szCs w:val="24"/>
          <w:rtl/>
        </w:rPr>
        <w:t>המדרגה מפרידה בין האל מתכות למתכות (המימן יוצא דופן, זהו יסוד אל מתכתי שנמצא בצד שמאל)</w:t>
      </w:r>
    </w:p>
    <w:p w14:paraId="73BE3202" w14:textId="77777777" w:rsidR="00B946FE" w:rsidRDefault="00B946FE" w:rsidP="00593BC4">
      <w:pPr>
        <w:pStyle w:val="11"/>
        <w:tabs>
          <w:tab w:val="clear" w:pos="360"/>
        </w:tabs>
        <w:spacing w:line="360" w:lineRule="auto"/>
        <w:ind w:left="-3" w:firstLine="0"/>
        <w:jc w:val="both"/>
        <w:rPr>
          <w:rFonts w:cs="David"/>
          <w:b/>
          <w:bCs/>
          <w:sz w:val="24"/>
          <w:szCs w:val="24"/>
          <w:rtl/>
        </w:rPr>
      </w:pPr>
    </w:p>
    <w:p w14:paraId="62917428" w14:textId="77777777" w:rsidR="00593BC4" w:rsidRPr="008B09E4" w:rsidRDefault="00593BC4" w:rsidP="00593BC4">
      <w:pPr>
        <w:pStyle w:val="11"/>
        <w:tabs>
          <w:tab w:val="clear" w:pos="360"/>
        </w:tabs>
        <w:spacing w:line="360" w:lineRule="auto"/>
        <w:ind w:left="-3" w:firstLine="0"/>
        <w:jc w:val="both"/>
        <w:rPr>
          <w:rFonts w:cs="David"/>
          <w:b/>
          <w:bCs/>
          <w:sz w:val="24"/>
          <w:szCs w:val="24"/>
          <w:rtl/>
        </w:rPr>
      </w:pPr>
      <w:r w:rsidRPr="008B09E4">
        <w:rPr>
          <w:rFonts w:cs="David" w:hint="cs"/>
          <w:b/>
          <w:bCs/>
          <w:sz w:val="24"/>
          <w:szCs w:val="24"/>
          <w:rtl/>
        </w:rPr>
        <w:t>מדוע יסוד מתכתי מוליך חשמל?</w:t>
      </w:r>
    </w:p>
    <w:p w14:paraId="0121FF12" w14:textId="77777777" w:rsidR="00593BC4" w:rsidRPr="008B09E4" w:rsidRDefault="00593BC4" w:rsidP="00593BC4">
      <w:pPr>
        <w:pStyle w:val="11"/>
        <w:tabs>
          <w:tab w:val="clear" w:pos="360"/>
        </w:tabs>
        <w:spacing w:line="360" w:lineRule="auto"/>
        <w:ind w:left="-3" w:firstLine="0"/>
        <w:jc w:val="both"/>
        <w:rPr>
          <w:rFonts w:ascii="Tahoma" w:hAnsi="Tahoma" w:cs="David"/>
          <w:noProof w:val="0"/>
          <w:sz w:val="24"/>
          <w:szCs w:val="24"/>
          <w:rtl/>
          <w:lang w:eastAsia="en-US"/>
        </w:rPr>
      </w:pPr>
      <w:r w:rsidRPr="008B09E4">
        <w:rPr>
          <w:rFonts w:ascii="Tahoma" w:hAnsi="Tahoma" w:cs="David" w:hint="cs"/>
          <w:sz w:val="24"/>
          <w:szCs w:val="24"/>
          <w:rtl/>
          <w:lang w:eastAsia="en-US"/>
        </w:rPr>
        <w:drawing>
          <wp:anchor distT="0" distB="0" distL="114300" distR="114300" simplePos="0" relativeHeight="251664384" behindDoc="1" locked="0" layoutInCell="1" allowOverlap="1" wp14:anchorId="16E22AB4" wp14:editId="7D8CFD19">
            <wp:simplePos x="0" y="0"/>
            <wp:positionH relativeFrom="column">
              <wp:posOffset>130810</wp:posOffset>
            </wp:positionH>
            <wp:positionV relativeFrom="paragraph">
              <wp:posOffset>255905</wp:posOffset>
            </wp:positionV>
            <wp:extent cx="1190625" cy="1143000"/>
            <wp:effectExtent l="19050" t="0" r="9525" b="0"/>
            <wp:wrapTight wrapText="bothSides">
              <wp:wrapPolygon edited="0">
                <wp:start x="-346" y="0"/>
                <wp:lineTo x="-346" y="21240"/>
                <wp:lineTo x="21773" y="21240"/>
                <wp:lineTo x="21773" y="0"/>
                <wp:lineTo x="-346"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190625" cy="1143000"/>
                    </a:xfrm>
                    <a:prstGeom prst="rect">
                      <a:avLst/>
                    </a:prstGeom>
                    <a:noFill/>
                    <a:ln w="9525">
                      <a:noFill/>
                      <a:miter lim="800000"/>
                      <a:headEnd/>
                      <a:tailEnd/>
                    </a:ln>
                  </pic:spPr>
                </pic:pic>
              </a:graphicData>
            </a:graphic>
          </wp:anchor>
        </w:drawing>
      </w:r>
      <w:r w:rsidRPr="008B09E4">
        <w:rPr>
          <w:rFonts w:ascii="Tahoma" w:hAnsi="Tahoma" w:cs="David" w:hint="cs"/>
          <w:noProof w:val="0"/>
          <w:sz w:val="24"/>
          <w:szCs w:val="24"/>
          <w:rtl/>
          <w:lang w:eastAsia="en-US"/>
        </w:rPr>
        <w:t>באטומי</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היסודות</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המתכתיים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מצויים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אלקטרון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אחד</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או</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שניים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מכלל</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האלקטרונים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שבאטום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שהמשיכה</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החשמלית</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בינם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לבין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הפרוטונים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חלשה</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מאוד</w:t>
      </w:r>
      <w:r w:rsidRPr="008B09E4">
        <w:rPr>
          <w:rFonts w:ascii="Tahoma" w:hAnsi="Tahoma" w:cs="David"/>
          <w:noProof w:val="0"/>
          <w:sz w:val="24"/>
          <w:szCs w:val="24"/>
          <w:rtl/>
          <w:lang w:eastAsia="en-US"/>
        </w:rPr>
        <w:t>.</w:t>
      </w:r>
    </w:p>
    <w:p w14:paraId="10431588" w14:textId="77777777" w:rsidR="00593BC4" w:rsidRPr="008B09E4" w:rsidRDefault="00593BC4" w:rsidP="00593BC4">
      <w:pPr>
        <w:pStyle w:val="11"/>
        <w:tabs>
          <w:tab w:val="clear" w:pos="360"/>
        </w:tabs>
        <w:spacing w:line="360" w:lineRule="auto"/>
        <w:ind w:left="-3" w:firstLine="0"/>
        <w:jc w:val="both"/>
        <w:rPr>
          <w:rFonts w:ascii="Tahoma" w:hAnsi="Tahoma" w:cs="David"/>
          <w:b/>
          <w:bCs/>
          <w:noProof w:val="0"/>
          <w:sz w:val="24"/>
          <w:szCs w:val="24"/>
          <w:rtl/>
          <w:lang w:eastAsia="en-US"/>
        </w:rPr>
      </w:pPr>
      <w:r w:rsidRPr="008B09E4">
        <w:rPr>
          <w:rFonts w:ascii="Tahoma" w:hAnsi="Tahoma" w:cs="David" w:hint="cs"/>
          <w:noProof w:val="0"/>
          <w:sz w:val="24"/>
          <w:szCs w:val="24"/>
          <w:rtl/>
          <w:lang w:eastAsia="en-US"/>
        </w:rPr>
        <w:t>אלקטרונים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אלו</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נמצאים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רחוק</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יותר</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מגרעין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האטום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ולכן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ניתקים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בקלות</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מהאטום</w:t>
      </w:r>
      <w:r w:rsidRPr="008B09E4">
        <w:rPr>
          <w:rFonts w:ascii="Tahoma" w:hAnsi="Tahoma" w:cs="David"/>
          <w:b/>
          <w:bCs/>
          <w:noProof w:val="0"/>
          <w:sz w:val="24"/>
          <w:szCs w:val="24"/>
          <w:rtl/>
          <w:lang w:eastAsia="en-US"/>
        </w:rPr>
        <w:t>.</w:t>
      </w:r>
    </w:p>
    <w:p w14:paraId="789DBA87" w14:textId="77777777" w:rsidR="00593BC4" w:rsidRPr="008B09E4" w:rsidRDefault="00593BC4" w:rsidP="00593BC4">
      <w:pPr>
        <w:pStyle w:val="11"/>
        <w:tabs>
          <w:tab w:val="clear" w:pos="360"/>
        </w:tabs>
        <w:spacing w:line="360" w:lineRule="auto"/>
        <w:ind w:left="0" w:firstLine="0"/>
        <w:rPr>
          <w:rFonts w:ascii="Tahoma" w:hAnsi="Tahoma" w:cs="David"/>
          <w:b/>
          <w:bCs/>
          <w:noProof w:val="0"/>
          <w:sz w:val="24"/>
          <w:szCs w:val="24"/>
          <w:rtl/>
          <w:lang w:eastAsia="en-US"/>
        </w:rPr>
      </w:pPr>
      <w:r w:rsidRPr="008B09E4">
        <w:rPr>
          <w:rFonts w:ascii="Tahoma" w:hAnsi="Tahoma" w:cs="David" w:hint="cs"/>
          <w:noProof w:val="0"/>
          <w:sz w:val="24"/>
          <w:szCs w:val="24"/>
          <w:rtl/>
          <w:lang w:eastAsia="en-US"/>
        </w:rPr>
        <w:t>לאלקטרונים  אלו</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קוראים</w:t>
      </w:r>
      <w:r w:rsidRPr="008B09E4">
        <w:rPr>
          <w:rFonts w:ascii="Tahoma" w:hAnsi="Tahoma" w:cs="David"/>
          <w:noProof w:val="0"/>
          <w:sz w:val="24"/>
          <w:szCs w:val="24"/>
          <w:rtl/>
          <w:lang w:eastAsia="en-US"/>
        </w:rPr>
        <w:t>-</w:t>
      </w:r>
      <w:r w:rsidRPr="008B09E4">
        <w:rPr>
          <w:rFonts w:ascii="Tahoma" w:hAnsi="Tahoma" w:cs="David" w:hint="cs"/>
          <w:b/>
          <w:bCs/>
          <w:noProof w:val="0"/>
          <w:sz w:val="24"/>
          <w:szCs w:val="24"/>
          <w:rtl/>
          <w:lang w:eastAsia="en-US"/>
        </w:rPr>
        <w:t xml:space="preserve"> </w:t>
      </w:r>
      <w:r w:rsidRPr="008B09E4">
        <w:rPr>
          <w:rFonts w:ascii="Tahoma" w:hAnsi="Tahoma" w:cs="David"/>
          <w:b/>
          <w:bCs/>
          <w:noProof w:val="0"/>
          <w:sz w:val="24"/>
          <w:szCs w:val="24"/>
          <w:rtl/>
          <w:lang w:eastAsia="en-US"/>
        </w:rPr>
        <w:t>"</w:t>
      </w:r>
      <w:r w:rsidRPr="008B09E4">
        <w:rPr>
          <w:rFonts w:ascii="Tahoma" w:hAnsi="Tahoma" w:cs="David" w:hint="cs"/>
          <w:b/>
          <w:bCs/>
          <w:noProof w:val="0"/>
          <w:sz w:val="24"/>
          <w:szCs w:val="24"/>
          <w:rtl/>
          <w:lang w:eastAsia="en-US"/>
        </w:rPr>
        <w:t>אלקטרונים</w:t>
      </w:r>
      <w:r w:rsidRPr="008B09E4">
        <w:rPr>
          <w:rFonts w:ascii="Tahoma" w:hAnsi="Tahoma" w:cs="David"/>
          <w:b/>
          <w:bCs/>
          <w:noProof w:val="0"/>
          <w:sz w:val="24"/>
          <w:szCs w:val="24"/>
          <w:rtl/>
          <w:lang w:eastAsia="en-US"/>
        </w:rPr>
        <w:t xml:space="preserve"> </w:t>
      </w:r>
      <w:r w:rsidRPr="008B09E4">
        <w:rPr>
          <w:rFonts w:ascii="Tahoma" w:hAnsi="Tahoma" w:cs="David" w:hint="cs"/>
          <w:b/>
          <w:bCs/>
          <w:noProof w:val="0"/>
          <w:sz w:val="24"/>
          <w:szCs w:val="24"/>
          <w:rtl/>
          <w:lang w:eastAsia="en-US"/>
        </w:rPr>
        <w:t>חופשיים</w:t>
      </w:r>
      <w:r w:rsidRPr="008B09E4">
        <w:rPr>
          <w:rFonts w:ascii="Tahoma" w:hAnsi="Tahoma" w:cs="David"/>
          <w:b/>
          <w:bCs/>
          <w:noProof w:val="0"/>
          <w:sz w:val="24"/>
          <w:szCs w:val="24"/>
          <w:rtl/>
          <w:lang w:eastAsia="en-US"/>
        </w:rPr>
        <w:t>".</w:t>
      </w:r>
    </w:p>
    <w:p w14:paraId="5609B441" w14:textId="77777777" w:rsidR="00593BC4" w:rsidRPr="008B09E4" w:rsidRDefault="00593BC4" w:rsidP="00593BC4">
      <w:pPr>
        <w:pStyle w:val="11"/>
        <w:tabs>
          <w:tab w:val="clear" w:pos="360"/>
        </w:tabs>
        <w:spacing w:line="360" w:lineRule="auto"/>
        <w:ind w:left="0" w:firstLine="0"/>
        <w:rPr>
          <w:rFonts w:ascii="Tahoma" w:hAnsi="Tahoma" w:cs="David"/>
          <w:b/>
          <w:bCs/>
          <w:noProof w:val="0"/>
          <w:sz w:val="24"/>
          <w:szCs w:val="24"/>
          <w:rtl/>
          <w:lang w:eastAsia="en-US"/>
        </w:rPr>
      </w:pPr>
    </w:p>
    <w:p w14:paraId="4D5516BA" w14:textId="77777777" w:rsidR="00593BC4" w:rsidRPr="008B09E4" w:rsidRDefault="00593BC4" w:rsidP="00593BC4">
      <w:pPr>
        <w:pStyle w:val="11"/>
        <w:spacing w:line="360" w:lineRule="auto"/>
        <w:rPr>
          <w:rFonts w:ascii="Tahoma" w:hAnsi="Tahoma" w:cs="David"/>
          <w:sz w:val="24"/>
          <w:szCs w:val="24"/>
        </w:rPr>
      </w:pPr>
      <w:r w:rsidRPr="008B09E4">
        <w:rPr>
          <w:rFonts w:ascii="Tahoma" w:hAnsi="Tahoma" w:cs="David"/>
          <w:sz w:val="24"/>
          <w:szCs w:val="24"/>
          <w:rtl/>
        </w:rPr>
        <w:t>זרם חשמלי במוליך מתכתי הוא תנועה של אלקטרונים חופשיים בכיוון אחד</w:t>
      </w:r>
      <w:r w:rsidRPr="008B09E4">
        <w:rPr>
          <w:rFonts w:ascii="Tahoma" w:hAnsi="Tahoma" w:cs="David"/>
          <w:sz w:val="24"/>
          <w:szCs w:val="24"/>
        </w:rPr>
        <w:t xml:space="preserve"> </w:t>
      </w:r>
    </w:p>
    <w:p w14:paraId="5455B3BD" w14:textId="77777777" w:rsidR="00593BC4" w:rsidRPr="008B09E4" w:rsidRDefault="00593BC4" w:rsidP="00593BC4">
      <w:pPr>
        <w:pStyle w:val="11"/>
        <w:spacing w:line="360" w:lineRule="auto"/>
        <w:rPr>
          <w:rFonts w:ascii="Tahoma" w:hAnsi="Tahoma" w:cs="David"/>
          <w:sz w:val="24"/>
          <w:szCs w:val="24"/>
        </w:rPr>
      </w:pPr>
      <w:r w:rsidRPr="008B09E4">
        <w:rPr>
          <w:rFonts w:ascii="Tahoma" w:hAnsi="Tahoma" w:cs="David"/>
          <w:sz w:val="24"/>
          <w:szCs w:val="24"/>
          <w:rtl/>
        </w:rPr>
        <w:t>התנועה של האלקטרונים החופשיים היא אקראית, במוליך שאינו מחובר למעגל חשמלי.</w:t>
      </w:r>
    </w:p>
    <w:p w14:paraId="76DD2F26" w14:textId="77777777" w:rsidR="00593BC4" w:rsidRPr="008B09E4" w:rsidRDefault="00593BC4" w:rsidP="00593BC4">
      <w:pPr>
        <w:pStyle w:val="11"/>
        <w:tabs>
          <w:tab w:val="clear" w:pos="360"/>
        </w:tabs>
        <w:spacing w:line="360" w:lineRule="auto"/>
        <w:ind w:left="0" w:firstLine="0"/>
        <w:rPr>
          <w:rFonts w:ascii="Tahoma" w:hAnsi="Tahoma" w:cs="David"/>
          <w:noProof w:val="0"/>
          <w:sz w:val="24"/>
          <w:szCs w:val="24"/>
          <w:rtl/>
          <w:lang w:eastAsia="en-US"/>
        </w:rPr>
      </w:pPr>
      <w:r w:rsidRPr="008B09E4">
        <w:rPr>
          <w:rFonts w:ascii="Tahoma" w:hAnsi="Tahoma" w:cs="David"/>
          <w:noProof w:val="0"/>
          <w:sz w:val="24"/>
          <w:szCs w:val="24"/>
          <w:rtl/>
          <w:lang w:eastAsia="en-US"/>
        </w:rPr>
        <w:t>אולם בשעה שהמוליך המתכתי מחובר למעגל סגור האלקטרונים החופשיים מקבלים תנועה בכיוון אחד</w:t>
      </w:r>
      <w:r w:rsidRPr="008B09E4">
        <w:rPr>
          <w:rFonts w:ascii="Tahoma" w:hAnsi="Tahoma" w:cs="David" w:hint="cs"/>
          <w:noProof w:val="0"/>
          <w:sz w:val="24"/>
          <w:szCs w:val="24"/>
          <w:rtl/>
          <w:lang w:eastAsia="en-US"/>
        </w:rPr>
        <w:t>.</w:t>
      </w:r>
    </w:p>
    <w:p w14:paraId="1E66CEAD" w14:textId="77777777" w:rsidR="00593BC4" w:rsidRPr="008B09E4" w:rsidRDefault="00593BC4" w:rsidP="00593BC4">
      <w:pPr>
        <w:pStyle w:val="11"/>
        <w:tabs>
          <w:tab w:val="clear" w:pos="360"/>
        </w:tabs>
        <w:spacing w:line="360" w:lineRule="auto"/>
        <w:ind w:left="0" w:firstLine="0"/>
        <w:rPr>
          <w:rFonts w:ascii="Tahoma" w:hAnsi="Tahoma" w:cs="David"/>
          <w:noProof w:val="0"/>
          <w:sz w:val="24"/>
          <w:szCs w:val="24"/>
          <w:rtl/>
          <w:lang w:eastAsia="en-US"/>
        </w:rPr>
      </w:pPr>
      <w:r w:rsidRPr="008B09E4">
        <w:rPr>
          <w:rFonts w:ascii="Tahoma" w:hAnsi="Tahoma" w:cs="David"/>
          <w:b/>
          <w:bCs/>
          <w:noProof w:val="0"/>
          <w:sz w:val="24"/>
          <w:szCs w:val="24"/>
          <w:rtl/>
          <w:lang w:eastAsia="en-US"/>
        </w:rPr>
        <w:t>מדוע חומרים מבודדים אינם מוליכים זרם חשמלי?</w:t>
      </w:r>
    </w:p>
    <w:p w14:paraId="69137EB7" w14:textId="77777777" w:rsidR="00593BC4" w:rsidRPr="008B09E4" w:rsidRDefault="00593BC4" w:rsidP="00593BC4">
      <w:pPr>
        <w:pStyle w:val="11"/>
        <w:tabs>
          <w:tab w:val="clear" w:pos="360"/>
        </w:tabs>
        <w:spacing w:line="360" w:lineRule="auto"/>
        <w:ind w:left="0" w:firstLine="0"/>
        <w:rPr>
          <w:rFonts w:ascii="Tahoma" w:hAnsi="Tahoma" w:cs="David"/>
          <w:noProof w:val="0"/>
          <w:sz w:val="24"/>
          <w:szCs w:val="24"/>
          <w:rtl/>
          <w:lang w:eastAsia="en-US"/>
        </w:rPr>
      </w:pPr>
      <w:r w:rsidRPr="008B09E4">
        <w:rPr>
          <w:rFonts w:ascii="Tahoma" w:hAnsi="Tahoma" w:cs="David" w:hint="cs"/>
          <w:noProof w:val="0"/>
          <w:sz w:val="24"/>
          <w:szCs w:val="24"/>
          <w:rtl/>
          <w:lang w:eastAsia="en-US"/>
        </w:rPr>
        <w:t>הם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עשויים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מיסודות</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שבאטומים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שלהם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אין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אלקטרונים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חופשיים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ולכן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כשמחברים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אותם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לסוללה</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היא</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אינה</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גורמת</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לתנועה</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של</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אלקטרונים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חופשיים</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בכיוון</w:t>
      </w:r>
      <w:r w:rsidRPr="008B09E4">
        <w:rPr>
          <w:rFonts w:ascii="Tahoma" w:hAnsi="Tahoma" w:cs="David"/>
          <w:noProof w:val="0"/>
          <w:sz w:val="24"/>
          <w:szCs w:val="24"/>
          <w:rtl/>
          <w:lang w:eastAsia="en-US"/>
        </w:rPr>
        <w:t xml:space="preserve"> </w:t>
      </w:r>
      <w:r w:rsidRPr="008B09E4">
        <w:rPr>
          <w:rFonts w:ascii="Tahoma" w:hAnsi="Tahoma" w:cs="David" w:hint="cs"/>
          <w:noProof w:val="0"/>
          <w:sz w:val="24"/>
          <w:szCs w:val="24"/>
          <w:rtl/>
          <w:lang w:eastAsia="en-US"/>
        </w:rPr>
        <w:t>אחד.</w:t>
      </w:r>
    </w:p>
    <w:p w14:paraId="2BF11157" w14:textId="77777777" w:rsidR="00593BC4" w:rsidRPr="008B09E4" w:rsidRDefault="00593BC4" w:rsidP="00593BC4">
      <w:pPr>
        <w:pStyle w:val="11"/>
        <w:tabs>
          <w:tab w:val="clear" w:pos="360"/>
        </w:tabs>
        <w:spacing w:line="360" w:lineRule="auto"/>
        <w:ind w:left="0" w:firstLine="0"/>
        <w:rPr>
          <w:rFonts w:ascii="Tahoma" w:hAnsi="Tahoma" w:cs="David"/>
          <w:noProof w:val="0"/>
          <w:sz w:val="24"/>
          <w:szCs w:val="24"/>
          <w:rtl/>
          <w:lang w:eastAsia="en-US"/>
        </w:rPr>
      </w:pPr>
    </w:p>
    <w:p w14:paraId="5A330ECB" w14:textId="77777777" w:rsidR="00BC2425" w:rsidRPr="008B09E4" w:rsidRDefault="00BC2425" w:rsidP="00BC2425">
      <w:pPr>
        <w:pStyle w:val="11"/>
        <w:tabs>
          <w:tab w:val="clear" w:pos="360"/>
        </w:tabs>
        <w:spacing w:line="360" w:lineRule="auto"/>
        <w:ind w:left="-3" w:firstLine="0"/>
        <w:jc w:val="both"/>
        <w:rPr>
          <w:rFonts w:cs="David"/>
          <w:b/>
          <w:bCs/>
          <w:color w:val="FF0000"/>
          <w:sz w:val="24"/>
          <w:szCs w:val="24"/>
          <w:u w:val="single"/>
          <w:rtl/>
        </w:rPr>
      </w:pPr>
      <w:r w:rsidRPr="008B09E4">
        <w:rPr>
          <w:rFonts w:cs="David" w:hint="cs"/>
          <w:b/>
          <w:bCs/>
          <w:color w:val="FF0000"/>
          <w:sz w:val="24"/>
          <w:szCs w:val="24"/>
          <w:u w:val="single"/>
          <w:rtl/>
        </w:rPr>
        <w:t>חלוקה 2: משפחות כימיות</w:t>
      </w:r>
    </w:p>
    <w:p w14:paraId="73CB79EE" w14:textId="77777777" w:rsidR="00350018" w:rsidRPr="008B09E4" w:rsidRDefault="00BC2425" w:rsidP="00B946FE">
      <w:pPr>
        <w:pStyle w:val="11"/>
        <w:tabs>
          <w:tab w:val="clear" w:pos="360"/>
        </w:tabs>
        <w:spacing w:line="360" w:lineRule="auto"/>
        <w:ind w:left="-3" w:right="142" w:firstLine="0"/>
        <w:jc w:val="both"/>
        <w:rPr>
          <w:rFonts w:cs="David"/>
          <w:sz w:val="24"/>
          <w:szCs w:val="24"/>
          <w:rtl/>
        </w:rPr>
      </w:pPr>
      <w:r w:rsidRPr="008B09E4">
        <w:rPr>
          <w:rFonts w:cs="David" w:hint="cs"/>
          <w:sz w:val="24"/>
          <w:szCs w:val="24"/>
          <w:rtl/>
        </w:rPr>
        <w:t>בנוסף, ניתן להתייחס בטבלה המחזורית ל"</w:t>
      </w:r>
      <w:r w:rsidRPr="008B09E4">
        <w:rPr>
          <w:rFonts w:cs="David" w:hint="cs"/>
          <w:b/>
          <w:bCs/>
          <w:sz w:val="24"/>
          <w:szCs w:val="24"/>
          <w:rtl/>
        </w:rPr>
        <w:t>משפחות</w:t>
      </w:r>
      <w:r w:rsidRPr="008B09E4">
        <w:rPr>
          <w:rFonts w:cs="David" w:hint="cs"/>
          <w:sz w:val="24"/>
          <w:szCs w:val="24"/>
          <w:rtl/>
        </w:rPr>
        <w:t>" חומרים, כלומר, לקבוצות של יסודות שנמצאות בטורים שבטבלה, ושמשותפים להם מספר מאפיינים</w:t>
      </w:r>
      <w:r w:rsidR="00350018" w:rsidRPr="008B09E4">
        <w:rPr>
          <w:rFonts w:cs="David" w:hint="cs"/>
          <w:sz w:val="24"/>
          <w:szCs w:val="24"/>
          <w:rtl/>
        </w:rPr>
        <w:t xml:space="preserve"> ותכונות משותפות</w:t>
      </w:r>
    </w:p>
    <w:p w14:paraId="601186C9" w14:textId="77777777" w:rsidR="00BC2425" w:rsidRPr="008B09E4" w:rsidRDefault="00BC2425" w:rsidP="00350018">
      <w:pPr>
        <w:pStyle w:val="11"/>
        <w:tabs>
          <w:tab w:val="clear" w:pos="360"/>
        </w:tabs>
        <w:spacing w:line="360" w:lineRule="auto"/>
        <w:ind w:right="1300"/>
        <w:jc w:val="both"/>
        <w:rPr>
          <w:rFonts w:cs="David"/>
          <w:sz w:val="24"/>
          <w:szCs w:val="24"/>
          <w:rtl/>
        </w:rPr>
      </w:pPr>
      <w:r w:rsidRPr="008B09E4">
        <w:rPr>
          <w:rFonts w:cs="David" w:hint="cs"/>
          <w:sz w:val="24"/>
          <w:szCs w:val="24"/>
          <w:rtl/>
        </w:rPr>
        <w:t>להלן 3 "משפחות" שבהם נתמקד:</w:t>
      </w:r>
    </w:p>
    <w:p w14:paraId="1B6CB971" w14:textId="77777777" w:rsidR="00BC2425" w:rsidRPr="008B09E4" w:rsidRDefault="00BC2425" w:rsidP="00B946FE">
      <w:pPr>
        <w:pStyle w:val="11"/>
        <w:tabs>
          <w:tab w:val="clear" w:pos="360"/>
        </w:tabs>
        <w:spacing w:line="360" w:lineRule="auto"/>
        <w:ind w:left="-3" w:firstLine="0"/>
        <w:jc w:val="both"/>
        <w:rPr>
          <w:rFonts w:cs="David"/>
          <w:sz w:val="24"/>
          <w:szCs w:val="24"/>
          <w:rtl/>
        </w:rPr>
      </w:pPr>
      <w:r w:rsidRPr="008B09E4">
        <w:rPr>
          <w:rFonts w:cs="David" w:hint="cs"/>
          <w:b/>
          <w:bCs/>
          <w:sz w:val="24"/>
          <w:szCs w:val="24"/>
          <w:rtl/>
        </w:rPr>
        <w:t>בטור מספר 1</w:t>
      </w:r>
      <w:r w:rsidRPr="008B09E4">
        <w:rPr>
          <w:rFonts w:cs="David" w:hint="cs"/>
          <w:sz w:val="24"/>
          <w:szCs w:val="24"/>
          <w:rtl/>
        </w:rPr>
        <w:t xml:space="preserve"> מקובצים כל היסודות המהווים את משפחת </w:t>
      </w:r>
      <w:r w:rsidRPr="00B946FE">
        <w:rPr>
          <w:rFonts w:cs="David" w:hint="cs"/>
          <w:b/>
          <w:bCs/>
          <w:sz w:val="24"/>
          <w:szCs w:val="24"/>
          <w:rtl/>
        </w:rPr>
        <w:t>המתכות</w:t>
      </w:r>
      <w:r w:rsidRPr="008B09E4">
        <w:rPr>
          <w:rFonts w:cs="David" w:hint="cs"/>
          <w:sz w:val="24"/>
          <w:szCs w:val="24"/>
          <w:rtl/>
        </w:rPr>
        <w:t xml:space="preserve"> </w:t>
      </w:r>
      <w:r w:rsidRPr="008B09E4">
        <w:rPr>
          <w:rFonts w:cs="David" w:hint="cs"/>
          <w:b/>
          <w:bCs/>
          <w:sz w:val="24"/>
          <w:szCs w:val="24"/>
          <w:rtl/>
        </w:rPr>
        <w:t>האלקליות</w:t>
      </w:r>
      <w:r w:rsidRPr="008B09E4">
        <w:rPr>
          <w:rFonts w:cs="David" w:hint="cs"/>
          <w:sz w:val="24"/>
          <w:szCs w:val="24"/>
          <w:rtl/>
        </w:rPr>
        <w:t xml:space="preserve"> (המימן מופיע לעיתים בטור זה אך אינו שייך לקבוצה זו). יסודות אלו מאופיינים ב"פעילות כימית" ניכרת, למשל, בתגובה מהירה עם מים וכן נטייתם להתרכב עם יסודות אל מתכתיים. </w:t>
      </w:r>
    </w:p>
    <w:p w14:paraId="3512F786" w14:textId="77777777" w:rsidR="00BC2425" w:rsidRPr="008B09E4" w:rsidRDefault="00BC2425" w:rsidP="00B946FE">
      <w:pPr>
        <w:pStyle w:val="11"/>
        <w:tabs>
          <w:tab w:val="clear" w:pos="360"/>
          <w:tab w:val="left" w:pos="10193"/>
        </w:tabs>
        <w:spacing w:line="360" w:lineRule="auto"/>
        <w:ind w:left="-3" w:right="142" w:firstLine="0"/>
        <w:jc w:val="both"/>
        <w:rPr>
          <w:rFonts w:cs="David"/>
          <w:sz w:val="24"/>
          <w:szCs w:val="24"/>
          <w:rtl/>
        </w:rPr>
      </w:pPr>
      <w:r w:rsidRPr="008B09E4">
        <w:rPr>
          <w:rFonts w:cs="David" w:hint="cs"/>
          <w:b/>
          <w:bCs/>
          <w:sz w:val="24"/>
          <w:szCs w:val="24"/>
          <w:rtl/>
        </w:rPr>
        <w:t>בטור מספר 7</w:t>
      </w:r>
      <w:r w:rsidRPr="008B09E4">
        <w:rPr>
          <w:rFonts w:cs="David" w:hint="cs"/>
          <w:sz w:val="24"/>
          <w:szCs w:val="24"/>
          <w:rtl/>
        </w:rPr>
        <w:t xml:space="preserve"> מקובצים כל היסודות המהווים את משפחת </w:t>
      </w:r>
      <w:r w:rsidRPr="008B09E4">
        <w:rPr>
          <w:rFonts w:cs="David" w:hint="cs"/>
          <w:b/>
          <w:bCs/>
          <w:sz w:val="24"/>
          <w:szCs w:val="24"/>
          <w:rtl/>
        </w:rPr>
        <w:t>ההלוגנים</w:t>
      </w:r>
      <w:r w:rsidRPr="008B09E4">
        <w:rPr>
          <w:rFonts w:cs="David" w:hint="cs"/>
          <w:sz w:val="24"/>
          <w:szCs w:val="24"/>
          <w:rtl/>
        </w:rPr>
        <w:t>. יסודות אלו נוטים להתרכב עם מתכות ליצירת תרכובות יוניות.</w:t>
      </w:r>
    </w:p>
    <w:p w14:paraId="33AE907E" w14:textId="77777777" w:rsidR="00BC2425" w:rsidRPr="008B09E4" w:rsidRDefault="00BC2425" w:rsidP="00B946FE">
      <w:pPr>
        <w:pStyle w:val="11"/>
        <w:tabs>
          <w:tab w:val="clear" w:pos="360"/>
        </w:tabs>
        <w:spacing w:line="360" w:lineRule="auto"/>
        <w:ind w:left="-3" w:right="142" w:firstLine="0"/>
        <w:jc w:val="both"/>
        <w:rPr>
          <w:rFonts w:cs="David"/>
          <w:sz w:val="24"/>
          <w:szCs w:val="24"/>
          <w:rtl/>
        </w:rPr>
      </w:pPr>
      <w:r w:rsidRPr="008B09E4">
        <w:rPr>
          <w:rFonts w:cs="David" w:hint="cs"/>
          <w:b/>
          <w:bCs/>
          <w:sz w:val="24"/>
          <w:szCs w:val="24"/>
          <w:rtl/>
        </w:rPr>
        <w:lastRenderedPageBreak/>
        <w:t>בטור מספר 8</w:t>
      </w:r>
      <w:r w:rsidRPr="008B09E4">
        <w:rPr>
          <w:rFonts w:cs="David" w:hint="cs"/>
          <w:sz w:val="24"/>
          <w:szCs w:val="24"/>
          <w:rtl/>
        </w:rPr>
        <w:t xml:space="preserve"> מקובצים כל היסודות המהווים את משפחת ה</w:t>
      </w:r>
      <w:r w:rsidRPr="008B09E4">
        <w:rPr>
          <w:rFonts w:cs="David" w:hint="cs"/>
          <w:b/>
          <w:bCs/>
          <w:sz w:val="24"/>
          <w:szCs w:val="24"/>
          <w:rtl/>
        </w:rPr>
        <w:t>"גזים האצילים"</w:t>
      </w:r>
      <w:r w:rsidRPr="008B09E4">
        <w:rPr>
          <w:rFonts w:cs="David" w:hint="cs"/>
          <w:sz w:val="24"/>
          <w:szCs w:val="24"/>
          <w:rtl/>
        </w:rPr>
        <w:t xml:space="preserve">. יסודות אלו הם גזים בטמפרטורת החדר והם לא נוטים להתרכב בקלות עם חומרים אחרים ומכאן מקור שמם ("אצילים"). </w:t>
      </w:r>
    </w:p>
    <w:p w14:paraId="4AEA102F" w14:textId="77777777" w:rsidR="00BC2425" w:rsidRPr="008B09E4" w:rsidRDefault="00350018" w:rsidP="00350018">
      <w:pPr>
        <w:pStyle w:val="11"/>
        <w:tabs>
          <w:tab w:val="clear" w:pos="360"/>
        </w:tabs>
        <w:spacing w:line="360" w:lineRule="auto"/>
        <w:ind w:left="-3" w:firstLine="0"/>
        <w:jc w:val="both"/>
        <w:rPr>
          <w:rFonts w:cs="David"/>
          <w:sz w:val="24"/>
          <w:szCs w:val="24"/>
          <w:rtl/>
        </w:rPr>
      </w:pPr>
      <w:r w:rsidRPr="008B09E4">
        <w:rPr>
          <w:rFonts w:cs="David" w:hint="cs"/>
          <w:b/>
          <w:bCs/>
          <w:sz w:val="24"/>
          <w:szCs w:val="24"/>
          <w:u w:val="single"/>
          <w:rtl/>
        </w:rPr>
        <w:t>הערה</w:t>
      </w:r>
      <w:r w:rsidRPr="008B09E4">
        <w:rPr>
          <w:rFonts w:cs="David" w:hint="cs"/>
          <w:sz w:val="24"/>
          <w:szCs w:val="24"/>
          <w:rtl/>
        </w:rPr>
        <w:t>:</w:t>
      </w:r>
      <w:r w:rsidRPr="00967DA9">
        <w:rPr>
          <w:rFonts w:ascii="Century Schoolbook" w:eastAsia="+mj-ea" w:hAnsiTheme="minorHAnsi" w:cs="David"/>
          <w:smallCaps/>
          <w:noProof w:val="0"/>
          <w:kern w:val="24"/>
          <w:sz w:val="96"/>
          <w:szCs w:val="96"/>
          <w:rtl/>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B09E4">
        <w:rPr>
          <w:rFonts w:cs="David"/>
          <w:sz w:val="24"/>
          <w:szCs w:val="24"/>
          <w:rtl/>
        </w:rPr>
        <w:t>כאשר מחפשים תחליף ליסוד מסוים כדאי לגשת לטור שבו הוא נמצא בטבלה המחזורית.</w:t>
      </w:r>
    </w:p>
    <w:p w14:paraId="107BAFD2" w14:textId="77777777" w:rsidR="00BC2425" w:rsidRPr="008B09E4" w:rsidRDefault="00E56E67" w:rsidP="001E0368">
      <w:pPr>
        <w:pStyle w:val="11"/>
        <w:tabs>
          <w:tab w:val="clear" w:pos="360"/>
        </w:tabs>
        <w:spacing w:line="360" w:lineRule="auto"/>
        <w:ind w:left="-3" w:firstLine="0"/>
        <w:jc w:val="both"/>
        <w:rPr>
          <w:rFonts w:cs="David"/>
          <w:sz w:val="24"/>
          <w:szCs w:val="24"/>
          <w:rtl/>
        </w:rPr>
      </w:pPr>
      <w:r w:rsidRPr="008B09E4">
        <w:rPr>
          <w:rFonts w:cs="David" w:hint="cs"/>
          <w:sz w:val="24"/>
          <w:szCs w:val="24"/>
          <w:lang w:eastAsia="en-US"/>
        </w:rPr>
        <w:drawing>
          <wp:inline distT="0" distB="0" distL="0" distR="0" wp14:anchorId="24D6B3C0" wp14:editId="5BBA9667">
            <wp:extent cx="2762250" cy="1534017"/>
            <wp:effectExtent l="1905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767737" cy="1537064"/>
                    </a:xfrm>
                    <a:prstGeom prst="rect">
                      <a:avLst/>
                    </a:prstGeom>
                    <a:noFill/>
                    <a:ln w="9525">
                      <a:noFill/>
                      <a:miter lim="800000"/>
                      <a:headEnd/>
                      <a:tailEnd/>
                    </a:ln>
                  </pic:spPr>
                </pic:pic>
              </a:graphicData>
            </a:graphic>
          </wp:inline>
        </w:drawing>
      </w:r>
    </w:p>
    <w:p w14:paraId="7414CF79" w14:textId="77777777" w:rsidR="001E0368" w:rsidRPr="008B09E4" w:rsidRDefault="001E0368" w:rsidP="001E0368">
      <w:pPr>
        <w:pStyle w:val="11"/>
        <w:tabs>
          <w:tab w:val="clear" w:pos="360"/>
        </w:tabs>
        <w:spacing w:line="360" w:lineRule="auto"/>
        <w:ind w:left="-3" w:firstLine="0"/>
        <w:jc w:val="both"/>
        <w:rPr>
          <w:rFonts w:cs="David"/>
          <w:sz w:val="24"/>
          <w:szCs w:val="24"/>
          <w:rtl/>
        </w:rPr>
      </w:pPr>
    </w:p>
    <w:p w14:paraId="5D683A09" w14:textId="77777777" w:rsidR="004049B0" w:rsidRPr="008B09E4" w:rsidRDefault="00392514" w:rsidP="005015A4">
      <w:pPr>
        <w:spacing w:line="360" w:lineRule="auto"/>
        <w:rPr>
          <w:rFonts w:cs="David"/>
          <w:b/>
          <w:bCs/>
          <w:sz w:val="28"/>
          <w:szCs w:val="28"/>
          <w:u w:val="single"/>
          <w:rtl/>
        </w:rPr>
      </w:pPr>
      <w:r w:rsidRPr="008B09E4">
        <w:rPr>
          <w:rFonts w:cs="David" w:hint="cs"/>
          <w:b/>
          <w:bCs/>
          <w:sz w:val="28"/>
          <w:szCs w:val="28"/>
          <w:u w:val="single"/>
          <w:rtl/>
        </w:rPr>
        <w:t>5+6</w:t>
      </w:r>
      <w:r w:rsidR="00F76DD1" w:rsidRPr="008B09E4">
        <w:rPr>
          <w:rFonts w:cs="David" w:hint="cs"/>
          <w:b/>
          <w:bCs/>
          <w:sz w:val="28"/>
          <w:szCs w:val="28"/>
          <w:u w:val="single"/>
          <w:rtl/>
        </w:rPr>
        <w:t>. תרכובות</w:t>
      </w:r>
      <w:r w:rsidR="00B946FE">
        <w:rPr>
          <w:rFonts w:cs="David" w:hint="cs"/>
          <w:b/>
          <w:bCs/>
          <w:sz w:val="28"/>
          <w:szCs w:val="28"/>
          <w:u w:val="single"/>
          <w:rtl/>
        </w:rPr>
        <w:t>:</w:t>
      </w:r>
    </w:p>
    <w:p w14:paraId="02874676" w14:textId="77777777" w:rsidR="00392514" w:rsidRPr="00B946FE" w:rsidRDefault="00392514" w:rsidP="00B946FE">
      <w:pPr>
        <w:rPr>
          <w:rFonts w:cs="David"/>
          <w:sz w:val="24"/>
          <w:szCs w:val="24"/>
        </w:rPr>
      </w:pPr>
      <w:r w:rsidRPr="00B946FE">
        <w:rPr>
          <w:rFonts w:cs="David"/>
          <w:sz w:val="24"/>
          <w:szCs w:val="24"/>
          <w:rtl/>
        </w:rPr>
        <w:t>תרכובת היא חומר טהור המורכב משני יסודות לפחות.</w:t>
      </w:r>
    </w:p>
    <w:p w14:paraId="1AA6D285" w14:textId="77777777" w:rsidR="00392514" w:rsidRPr="00B946FE" w:rsidRDefault="00392514" w:rsidP="00B946FE">
      <w:pPr>
        <w:rPr>
          <w:rFonts w:cs="David"/>
          <w:sz w:val="24"/>
          <w:szCs w:val="24"/>
          <w:rtl/>
        </w:rPr>
      </w:pPr>
      <w:r w:rsidRPr="00B946FE">
        <w:rPr>
          <w:rFonts w:cs="David"/>
          <w:sz w:val="24"/>
          <w:szCs w:val="24"/>
          <w:rtl/>
        </w:rPr>
        <w:t xml:space="preserve">לכל תרכובת מתאימה נוסחה כימית קבועה המייצגת את סוג האטומים שמהם היא מורכבת ואת היחס המספרי ביניהם.  </w:t>
      </w:r>
    </w:p>
    <w:p w14:paraId="0CE6EDE5" w14:textId="77777777" w:rsidR="00392514" w:rsidRPr="008B09E4" w:rsidRDefault="00392514" w:rsidP="00B946FE">
      <w:pPr>
        <w:spacing w:line="240" w:lineRule="auto"/>
        <w:rPr>
          <w:rFonts w:cs="David"/>
          <w:sz w:val="24"/>
          <w:szCs w:val="24"/>
          <w:rtl/>
        </w:rPr>
      </w:pPr>
      <w:r w:rsidRPr="008B09E4">
        <w:rPr>
          <w:rFonts w:cs="David" w:hint="cs"/>
          <w:sz w:val="24"/>
          <w:szCs w:val="24"/>
          <w:u w:val="single"/>
          <w:rtl/>
        </w:rPr>
        <w:t>לדוגמה</w:t>
      </w:r>
      <w:r w:rsidRPr="008B09E4">
        <w:rPr>
          <w:rFonts w:cs="David" w:hint="cs"/>
          <w:sz w:val="24"/>
          <w:szCs w:val="24"/>
          <w:rtl/>
        </w:rPr>
        <w:t>:</w:t>
      </w:r>
    </w:p>
    <w:p w14:paraId="12412FCE" w14:textId="77777777" w:rsidR="00392514" w:rsidRPr="008B09E4" w:rsidRDefault="00392514" w:rsidP="00392514">
      <w:pPr>
        <w:spacing w:line="240" w:lineRule="auto"/>
        <w:ind w:left="720"/>
        <w:rPr>
          <w:rFonts w:cs="David"/>
          <w:sz w:val="24"/>
          <w:szCs w:val="24"/>
          <w:rtl/>
        </w:rPr>
      </w:pPr>
      <w:r w:rsidRPr="008B09E4">
        <w:rPr>
          <w:rFonts w:cs="David" w:hint="cs"/>
          <w:sz w:val="24"/>
          <w:szCs w:val="24"/>
          <w:rtl/>
        </w:rPr>
        <w:t xml:space="preserve"> </w:t>
      </w:r>
      <w:r w:rsidRPr="008B09E4">
        <w:rPr>
          <w:rFonts w:cs="David"/>
          <w:sz w:val="24"/>
          <w:szCs w:val="24"/>
        </w:rPr>
        <w:t>CH</w:t>
      </w:r>
      <w:r w:rsidRPr="008B09E4">
        <w:rPr>
          <w:rFonts w:cs="David"/>
          <w:sz w:val="24"/>
          <w:szCs w:val="24"/>
          <w:vertAlign w:val="subscript"/>
        </w:rPr>
        <w:t>3</w:t>
      </w:r>
      <w:r w:rsidRPr="008B09E4">
        <w:rPr>
          <w:rFonts w:cs="David"/>
          <w:sz w:val="24"/>
          <w:szCs w:val="24"/>
        </w:rPr>
        <w:t>Cl</w:t>
      </w:r>
      <w:r w:rsidRPr="008B09E4">
        <w:rPr>
          <w:rFonts w:cs="David" w:hint="cs"/>
          <w:sz w:val="24"/>
          <w:szCs w:val="24"/>
          <w:rtl/>
        </w:rPr>
        <w:t xml:space="preserve">- מולקולה אחת המורכבת מאטום אחד של פחמן, שלושה אטומי מימן ואטום אחד של </w:t>
      </w:r>
      <w:proofErr w:type="gramStart"/>
      <w:r w:rsidRPr="008B09E4">
        <w:rPr>
          <w:rFonts w:cs="David" w:hint="cs"/>
          <w:sz w:val="24"/>
          <w:szCs w:val="24"/>
          <w:rtl/>
        </w:rPr>
        <w:t>כלור,  שביניהם</w:t>
      </w:r>
      <w:proofErr w:type="gramEnd"/>
      <w:r w:rsidRPr="008B09E4">
        <w:rPr>
          <w:rFonts w:cs="David" w:hint="cs"/>
          <w:sz w:val="24"/>
          <w:szCs w:val="24"/>
          <w:rtl/>
        </w:rPr>
        <w:t xml:space="preserve"> קיים קשר כימי.</w:t>
      </w:r>
    </w:p>
    <w:p w14:paraId="69D39B7E" w14:textId="77777777" w:rsidR="00392514" w:rsidRPr="008B09E4" w:rsidRDefault="00392514" w:rsidP="00392514">
      <w:pPr>
        <w:spacing w:line="240" w:lineRule="auto"/>
        <w:ind w:left="720"/>
        <w:rPr>
          <w:rFonts w:cs="David"/>
          <w:sz w:val="24"/>
          <w:szCs w:val="24"/>
          <w:rtl/>
        </w:rPr>
      </w:pPr>
      <w:r w:rsidRPr="008B09E4">
        <w:rPr>
          <w:rFonts w:cs="David"/>
          <w:sz w:val="24"/>
          <w:szCs w:val="24"/>
        </w:rPr>
        <w:t>3CH</w:t>
      </w:r>
      <w:r w:rsidRPr="008B09E4">
        <w:rPr>
          <w:rFonts w:cs="David"/>
          <w:sz w:val="24"/>
          <w:szCs w:val="24"/>
          <w:vertAlign w:val="subscript"/>
        </w:rPr>
        <w:t>3</w:t>
      </w:r>
      <w:r w:rsidRPr="008B09E4">
        <w:rPr>
          <w:rFonts w:cs="David"/>
          <w:sz w:val="24"/>
          <w:szCs w:val="24"/>
        </w:rPr>
        <w:t>Cl</w:t>
      </w:r>
      <w:r w:rsidRPr="008B09E4">
        <w:rPr>
          <w:rFonts w:cs="David" w:hint="cs"/>
          <w:sz w:val="24"/>
          <w:szCs w:val="24"/>
          <w:rtl/>
        </w:rPr>
        <w:t>- הוספת המספר שלוש לפני המולקולה מציין כי ישנן 3 מולקולות אשר כל אחת מורכבת מ</w:t>
      </w:r>
      <w:r w:rsidRPr="008B09E4">
        <w:rPr>
          <w:rFonts w:cs="David"/>
          <w:sz w:val="24"/>
          <w:szCs w:val="24"/>
        </w:rPr>
        <w:t>:</w:t>
      </w:r>
      <w:r w:rsidRPr="008B09E4">
        <w:rPr>
          <w:rFonts w:cs="David" w:hint="cs"/>
          <w:sz w:val="24"/>
          <w:szCs w:val="24"/>
          <w:rtl/>
        </w:rPr>
        <w:t xml:space="preserve"> מאטום אחד של פחמן, שלושה אטומי מימן ואטום אחד של כלור</w:t>
      </w:r>
    </w:p>
    <w:p w14:paraId="760130AC" w14:textId="77777777" w:rsidR="00FC48A3" w:rsidRPr="00B946FE" w:rsidRDefault="00392514" w:rsidP="00B946FE">
      <w:pPr>
        <w:ind w:right="-284"/>
        <w:rPr>
          <w:rFonts w:cs="David"/>
          <w:sz w:val="24"/>
          <w:szCs w:val="24"/>
        </w:rPr>
      </w:pPr>
      <w:r w:rsidRPr="00B946FE">
        <w:rPr>
          <w:rFonts w:cs="David" w:hint="cs"/>
          <w:sz w:val="24"/>
          <w:szCs w:val="24"/>
          <w:rtl/>
        </w:rPr>
        <w:t>ישנן תרכובות בעלות מבנה מולקולרי וישנן תרכובות בעלות מבנה לא מולקולארי (מבנה ענק סריגי שאינו בנוי ממולקולות)</w:t>
      </w:r>
    </w:p>
    <w:p w14:paraId="26B53903" w14:textId="77777777" w:rsidR="008B09E4" w:rsidRPr="008B09E4" w:rsidRDefault="008B09E4" w:rsidP="008B09E4">
      <w:pPr>
        <w:spacing w:after="0" w:line="240" w:lineRule="auto"/>
        <w:rPr>
          <w:rFonts w:ascii="Arial" w:eastAsia="SimSun" w:hAnsi="Arial" w:cs="David"/>
          <w:color w:val="FF0000"/>
          <w:sz w:val="24"/>
          <w:szCs w:val="24"/>
          <w:lang w:eastAsia="zh-CN"/>
        </w:rPr>
      </w:pPr>
      <w:r w:rsidRPr="008B09E4">
        <w:rPr>
          <w:rFonts w:ascii="Arial" w:eastAsia="SimSun" w:hAnsi="Arial" w:cs="David"/>
          <w:b/>
          <w:bCs/>
          <w:color w:val="FF0000"/>
          <w:sz w:val="24"/>
          <w:szCs w:val="24"/>
          <w:rtl/>
          <w:lang w:eastAsia="zh-CN"/>
        </w:rPr>
        <w:t>תרכובת יונית</w:t>
      </w:r>
    </w:p>
    <w:p w14:paraId="1158EBC1" w14:textId="77777777" w:rsidR="008B09E4" w:rsidRPr="008B09E4" w:rsidRDefault="008B09E4" w:rsidP="008B09E4">
      <w:pPr>
        <w:spacing w:after="0" w:line="240" w:lineRule="auto"/>
        <w:rPr>
          <w:rFonts w:ascii="Arial" w:eastAsia="SimSun" w:hAnsi="Arial" w:cs="David"/>
          <w:b/>
          <w:bCs/>
          <w:sz w:val="24"/>
          <w:szCs w:val="24"/>
          <w:rtl/>
          <w:lang w:eastAsia="zh-CN"/>
        </w:rPr>
      </w:pPr>
      <w:r w:rsidRPr="008B09E4">
        <w:rPr>
          <w:rFonts w:ascii="Arial" w:eastAsia="SimSun" w:hAnsi="Arial" w:cs="David"/>
          <w:b/>
          <w:bCs/>
          <w:sz w:val="24"/>
          <w:szCs w:val="24"/>
          <w:u w:val="single"/>
          <w:rtl/>
          <w:lang w:eastAsia="zh-CN"/>
        </w:rPr>
        <w:t>הגדרה</w:t>
      </w:r>
    </w:p>
    <w:p w14:paraId="1B58FF6A" w14:textId="77777777" w:rsidR="008B09E4" w:rsidRPr="008B09E4" w:rsidRDefault="008B09E4" w:rsidP="00B946FE">
      <w:pPr>
        <w:spacing w:after="0" w:line="360" w:lineRule="auto"/>
        <w:rPr>
          <w:rFonts w:ascii="Arial" w:eastAsia="SimSun" w:hAnsi="Arial" w:cs="David"/>
          <w:sz w:val="24"/>
          <w:szCs w:val="24"/>
          <w:rtl/>
          <w:lang w:eastAsia="zh-CN"/>
        </w:rPr>
      </w:pPr>
      <w:r w:rsidRPr="008B09E4">
        <w:rPr>
          <w:rFonts w:ascii="Arial" w:eastAsia="SimSun" w:hAnsi="Arial" w:cs="David"/>
          <w:sz w:val="24"/>
          <w:szCs w:val="24"/>
          <w:rtl/>
          <w:lang w:eastAsia="zh-CN"/>
        </w:rPr>
        <w:t xml:space="preserve">תרכובת </w:t>
      </w:r>
      <w:r w:rsidRPr="008B09E4">
        <w:rPr>
          <w:rFonts w:ascii="Arial" w:eastAsia="SimSun" w:hAnsi="Arial" w:cs="David" w:hint="cs"/>
          <w:sz w:val="24"/>
          <w:szCs w:val="24"/>
          <w:rtl/>
          <w:lang w:eastAsia="zh-CN"/>
        </w:rPr>
        <w:t xml:space="preserve">הנוצרת כתוצאה ממשיכה </w:t>
      </w:r>
      <w:r>
        <w:rPr>
          <w:rFonts w:ascii="Arial" w:eastAsia="SimSun" w:hAnsi="Arial" w:cs="David" w:hint="cs"/>
          <w:sz w:val="24"/>
          <w:szCs w:val="24"/>
          <w:rtl/>
          <w:lang w:eastAsia="zh-CN"/>
        </w:rPr>
        <w:t>חשמלית בין יון חיובי (של מתכת )</w:t>
      </w:r>
      <w:r w:rsidRPr="008B09E4">
        <w:rPr>
          <w:rFonts w:ascii="Arial" w:eastAsia="SimSun" w:hAnsi="Arial" w:cs="David" w:hint="cs"/>
          <w:sz w:val="24"/>
          <w:szCs w:val="24"/>
          <w:rtl/>
          <w:lang w:eastAsia="zh-CN"/>
        </w:rPr>
        <w:t xml:space="preserve"> ליון שלילי (של אל מתכת),  הקשר הכימי מכונה </w:t>
      </w:r>
      <w:r w:rsidRPr="008B09E4">
        <w:rPr>
          <w:rFonts w:ascii="Arial" w:eastAsia="SimSun" w:hAnsi="Arial" w:cs="David" w:hint="cs"/>
          <w:b/>
          <w:bCs/>
          <w:sz w:val="24"/>
          <w:szCs w:val="24"/>
          <w:rtl/>
          <w:lang w:eastAsia="zh-CN"/>
        </w:rPr>
        <w:t>קשר יוני.</w:t>
      </w:r>
    </w:p>
    <w:p w14:paraId="404B571B" w14:textId="77777777" w:rsidR="008B09E4" w:rsidRPr="00494D6F" w:rsidRDefault="008B09E4" w:rsidP="00494D6F">
      <w:pPr>
        <w:spacing w:after="120" w:line="360" w:lineRule="auto"/>
        <w:ind w:left="540"/>
        <w:rPr>
          <w:rFonts w:ascii="Arial" w:hAnsi="Arial" w:cs="David"/>
          <w:sz w:val="24"/>
          <w:szCs w:val="24"/>
          <w:rtl/>
        </w:rPr>
      </w:pPr>
    </w:p>
    <w:p w14:paraId="2559793B" w14:textId="77777777" w:rsidR="00494D6F" w:rsidRDefault="008B09E4" w:rsidP="009C0022">
      <w:pPr>
        <w:spacing w:line="240" w:lineRule="auto"/>
        <w:rPr>
          <w:rFonts w:ascii="Arial" w:hAnsi="Arial" w:cs="David"/>
          <w:sz w:val="24"/>
          <w:szCs w:val="24"/>
          <w:rtl/>
        </w:rPr>
      </w:pPr>
      <w:r w:rsidRPr="008B09E4">
        <w:rPr>
          <w:rFonts w:ascii="Arial" w:hAnsi="Arial" w:cs="David"/>
          <w:sz w:val="24"/>
          <w:szCs w:val="24"/>
          <w:rtl/>
        </w:rPr>
        <w:t xml:space="preserve"> </w:t>
      </w:r>
      <w:r w:rsidRPr="009C0022">
        <w:rPr>
          <w:rFonts w:ascii="Arial" w:hAnsi="Arial" w:cs="David"/>
          <w:b/>
          <w:bCs/>
          <w:sz w:val="28"/>
          <w:szCs w:val="28"/>
          <w:u w:val="single"/>
          <w:rtl/>
        </w:rPr>
        <w:t>אלקטרוליזה</w:t>
      </w:r>
      <w:r w:rsidRPr="008B09E4">
        <w:rPr>
          <w:rFonts w:ascii="Arial" w:hAnsi="Arial" w:cs="David"/>
          <w:sz w:val="24"/>
          <w:szCs w:val="24"/>
          <w:u w:val="single"/>
          <w:rtl/>
        </w:rPr>
        <w:t>:</w:t>
      </w:r>
      <w:r w:rsidRPr="008B09E4">
        <w:rPr>
          <w:rFonts w:ascii="Arial" w:hAnsi="Arial" w:cs="David"/>
          <w:sz w:val="24"/>
          <w:szCs w:val="24"/>
          <w:rtl/>
        </w:rPr>
        <w:t xml:space="preserve"> </w:t>
      </w:r>
    </w:p>
    <w:p w14:paraId="748C9EC7" w14:textId="77777777" w:rsidR="008B09E4" w:rsidRPr="008B09E4" w:rsidRDefault="00494D6F" w:rsidP="009C0022">
      <w:pPr>
        <w:spacing w:line="240" w:lineRule="auto"/>
        <w:rPr>
          <w:rFonts w:ascii="Arial" w:hAnsi="Arial" w:cs="David"/>
          <w:sz w:val="24"/>
          <w:szCs w:val="24"/>
          <w:rtl/>
        </w:rPr>
      </w:pPr>
      <w:r>
        <w:rPr>
          <w:rFonts w:ascii="Arial" w:hAnsi="Arial" w:cs="David" w:hint="cs"/>
          <w:sz w:val="24"/>
          <w:szCs w:val="24"/>
          <w:rtl/>
        </w:rPr>
        <w:t xml:space="preserve">אלקטרוליזה זהו </w:t>
      </w:r>
      <w:r w:rsidR="009C0022">
        <w:rPr>
          <w:rFonts w:ascii="Arial" w:hAnsi="Arial" w:cs="David" w:hint="cs"/>
          <w:sz w:val="24"/>
          <w:szCs w:val="24"/>
          <w:rtl/>
        </w:rPr>
        <w:t>תהליך</w:t>
      </w:r>
      <w:r w:rsidR="008B09E4" w:rsidRPr="008B09E4">
        <w:rPr>
          <w:rFonts w:ascii="Arial" w:hAnsi="Arial" w:cs="David"/>
          <w:sz w:val="24"/>
          <w:szCs w:val="24"/>
          <w:rtl/>
        </w:rPr>
        <w:t xml:space="preserve"> </w:t>
      </w:r>
      <w:r w:rsidR="008B09E4" w:rsidRPr="008B09E4">
        <w:rPr>
          <w:rFonts w:ascii="Arial" w:hAnsi="Arial" w:cs="David" w:hint="cs"/>
          <w:sz w:val="24"/>
          <w:szCs w:val="24"/>
          <w:rtl/>
        </w:rPr>
        <w:t xml:space="preserve">פירוק </w:t>
      </w:r>
      <w:r w:rsidR="008B09E4" w:rsidRPr="008B09E4">
        <w:rPr>
          <w:rFonts w:ascii="Arial" w:hAnsi="Arial" w:cs="David"/>
          <w:sz w:val="24"/>
          <w:szCs w:val="24"/>
          <w:rtl/>
        </w:rPr>
        <w:t xml:space="preserve"> כימי</w:t>
      </w:r>
      <w:r w:rsidR="00B11F57">
        <w:rPr>
          <w:rFonts w:ascii="Arial" w:hAnsi="Arial" w:cs="David" w:hint="cs"/>
          <w:sz w:val="24"/>
          <w:szCs w:val="24"/>
          <w:rtl/>
        </w:rPr>
        <w:t xml:space="preserve"> של תרכובת ליסודותיה </w:t>
      </w:r>
      <w:r w:rsidR="008B09E4" w:rsidRPr="008B09E4">
        <w:rPr>
          <w:rFonts w:ascii="Arial" w:hAnsi="Arial" w:cs="David"/>
          <w:sz w:val="24"/>
          <w:szCs w:val="24"/>
          <w:rtl/>
        </w:rPr>
        <w:t xml:space="preserve"> המתרחש על-ידי העברת  זרם חשמלי. </w:t>
      </w:r>
    </w:p>
    <w:p w14:paraId="51B42A09" w14:textId="77777777" w:rsidR="008B09E4" w:rsidRPr="008B09E4" w:rsidRDefault="008B09E4" w:rsidP="008B09E4">
      <w:pPr>
        <w:spacing w:line="240" w:lineRule="auto"/>
        <w:rPr>
          <w:rFonts w:ascii="Arial" w:hAnsi="Arial" w:cs="David"/>
          <w:sz w:val="24"/>
          <w:szCs w:val="24"/>
          <w:rtl/>
        </w:rPr>
      </w:pPr>
      <w:r w:rsidRPr="008B09E4">
        <w:rPr>
          <w:rFonts w:ascii="Arial" w:hAnsi="Arial" w:cs="David"/>
          <w:sz w:val="24"/>
          <w:szCs w:val="24"/>
          <w:rtl/>
        </w:rPr>
        <w:t xml:space="preserve">בתמיסה מימית של </w:t>
      </w:r>
      <w:r w:rsidRPr="008B09E4">
        <w:rPr>
          <w:rFonts w:ascii="Arial" w:hAnsi="Arial" w:cs="David" w:hint="cs"/>
          <w:sz w:val="24"/>
          <w:szCs w:val="24"/>
          <w:rtl/>
        </w:rPr>
        <w:t>תרכובת</w:t>
      </w:r>
      <w:r w:rsidRPr="008B09E4">
        <w:rPr>
          <w:rFonts w:ascii="Arial" w:hAnsi="Arial" w:cs="David"/>
          <w:sz w:val="24"/>
          <w:szCs w:val="24"/>
          <w:rtl/>
        </w:rPr>
        <w:t xml:space="preserve"> יוני</w:t>
      </w:r>
      <w:r w:rsidRPr="008B09E4">
        <w:rPr>
          <w:rFonts w:ascii="Arial" w:hAnsi="Arial" w:cs="David" w:hint="cs"/>
          <w:sz w:val="24"/>
          <w:szCs w:val="24"/>
          <w:rtl/>
        </w:rPr>
        <w:t>ת</w:t>
      </w:r>
      <w:r w:rsidRPr="008B09E4">
        <w:rPr>
          <w:rFonts w:ascii="Arial" w:hAnsi="Arial" w:cs="David"/>
          <w:sz w:val="24"/>
          <w:szCs w:val="24"/>
          <w:rtl/>
        </w:rPr>
        <w:t xml:space="preserve">, מתרחשת אלקטרוליזה </w:t>
      </w:r>
      <w:r w:rsidRPr="008B09E4">
        <w:rPr>
          <w:rFonts w:ascii="Arial" w:hAnsi="Arial" w:cs="David" w:hint="cs"/>
          <w:sz w:val="24"/>
          <w:szCs w:val="24"/>
          <w:rtl/>
        </w:rPr>
        <w:t xml:space="preserve">( פירוק כימי בעזרת חשמל) </w:t>
      </w:r>
      <w:r w:rsidRPr="008B09E4">
        <w:rPr>
          <w:rFonts w:ascii="Arial" w:hAnsi="Arial" w:cs="David"/>
          <w:sz w:val="24"/>
          <w:szCs w:val="24"/>
          <w:rtl/>
        </w:rPr>
        <w:t xml:space="preserve">כתוצאה מהעברת  זרם  חשמלי. </w:t>
      </w:r>
    </w:p>
    <w:p w14:paraId="07BD6AEC" w14:textId="77777777" w:rsidR="008B09E4" w:rsidRPr="008B09E4" w:rsidRDefault="008B09E4" w:rsidP="00494D6F">
      <w:pPr>
        <w:spacing w:line="360" w:lineRule="auto"/>
        <w:rPr>
          <w:rFonts w:ascii="Arial" w:hAnsi="Arial" w:cs="David"/>
          <w:sz w:val="24"/>
          <w:szCs w:val="24"/>
          <w:rtl/>
        </w:rPr>
      </w:pPr>
      <w:r w:rsidRPr="008B09E4">
        <w:rPr>
          <w:rFonts w:ascii="Arial" w:hAnsi="Arial" w:cs="David"/>
          <w:sz w:val="24"/>
          <w:szCs w:val="24"/>
          <w:rtl/>
        </w:rPr>
        <w:t xml:space="preserve">אלקטרוליזה יכולה להתרחש רק </w:t>
      </w:r>
      <w:r w:rsidRPr="008B09E4">
        <w:rPr>
          <w:rFonts w:ascii="Arial" w:hAnsi="Arial" w:cs="David" w:hint="cs"/>
          <w:sz w:val="24"/>
          <w:szCs w:val="24"/>
          <w:rtl/>
        </w:rPr>
        <w:t>כשיש</w:t>
      </w:r>
      <w:r w:rsidRPr="008B09E4">
        <w:rPr>
          <w:rFonts w:ascii="Arial" w:hAnsi="Arial" w:cs="David"/>
          <w:sz w:val="24"/>
          <w:szCs w:val="24"/>
          <w:rtl/>
        </w:rPr>
        <w:t xml:space="preserve"> יונים ניידים, לכן אלקטרוליזה יכולה להתרחש רק בתמיסות מימיות של חומרים המכילים יונים </w:t>
      </w:r>
      <w:r w:rsidRPr="008B09E4">
        <w:rPr>
          <w:rFonts w:ascii="Arial" w:hAnsi="Arial" w:cs="David" w:hint="cs"/>
          <w:sz w:val="24"/>
          <w:szCs w:val="24"/>
          <w:rtl/>
        </w:rPr>
        <w:t xml:space="preserve"> (תמיסת אלקטרוליט)</w:t>
      </w:r>
      <w:r w:rsidRPr="008B09E4">
        <w:rPr>
          <w:rFonts w:ascii="Arial" w:hAnsi="Arial" w:cs="David"/>
          <w:sz w:val="24"/>
          <w:szCs w:val="24"/>
          <w:rtl/>
        </w:rPr>
        <w:t>.</w:t>
      </w:r>
    </w:p>
    <w:p w14:paraId="08BB9670" w14:textId="77777777" w:rsidR="008B09E4" w:rsidRPr="008B09E4" w:rsidRDefault="008B09E4" w:rsidP="008B09E4">
      <w:pPr>
        <w:spacing w:line="240" w:lineRule="auto"/>
        <w:rPr>
          <w:rFonts w:ascii="Arial" w:hAnsi="Arial" w:cs="David"/>
          <w:sz w:val="24"/>
          <w:szCs w:val="24"/>
          <w:rtl/>
        </w:rPr>
      </w:pPr>
      <w:r w:rsidRPr="008B09E4">
        <w:rPr>
          <w:rFonts w:ascii="Arial" w:hAnsi="Arial" w:cs="David"/>
          <w:sz w:val="24"/>
          <w:szCs w:val="24"/>
          <w:rtl/>
        </w:rPr>
        <w:t>באלקטרוליזה משתמשים במקור מתח</w:t>
      </w:r>
      <w:r w:rsidRPr="008B09E4">
        <w:rPr>
          <w:rFonts w:ascii="Arial" w:hAnsi="Arial" w:cs="David" w:hint="cs"/>
          <w:sz w:val="24"/>
          <w:szCs w:val="24"/>
          <w:rtl/>
        </w:rPr>
        <w:t xml:space="preserve"> חשמלי</w:t>
      </w:r>
      <w:r w:rsidRPr="008B09E4">
        <w:rPr>
          <w:rFonts w:ascii="Arial" w:hAnsi="Arial" w:cs="David"/>
          <w:sz w:val="24"/>
          <w:szCs w:val="24"/>
          <w:rtl/>
        </w:rPr>
        <w:t>, למשל בסוללה חשמלית שאליה מחוברות זוג אלקטרודות.</w:t>
      </w:r>
    </w:p>
    <w:p w14:paraId="1F86EABB" w14:textId="77777777" w:rsidR="008B09E4" w:rsidRPr="008B09E4" w:rsidRDefault="008B09E4" w:rsidP="008B09E4">
      <w:pPr>
        <w:ind w:left="540"/>
        <w:rPr>
          <w:rFonts w:cs="David"/>
          <w:sz w:val="24"/>
          <w:szCs w:val="24"/>
          <w:rtl/>
        </w:rPr>
      </w:pPr>
      <w:r w:rsidRPr="009C0022">
        <w:rPr>
          <w:rFonts w:cs="David" w:hint="cs"/>
          <w:b/>
          <w:bCs/>
          <w:sz w:val="24"/>
          <w:szCs w:val="24"/>
          <w:u w:val="single"/>
          <w:rtl/>
        </w:rPr>
        <w:t>הער</w:t>
      </w:r>
      <w:r w:rsidR="009C0022" w:rsidRPr="009C0022">
        <w:rPr>
          <w:rFonts w:cs="David" w:hint="cs"/>
          <w:b/>
          <w:bCs/>
          <w:sz w:val="24"/>
          <w:szCs w:val="24"/>
          <w:u w:val="single"/>
          <w:rtl/>
        </w:rPr>
        <w:t>ות</w:t>
      </w:r>
      <w:r w:rsidR="009C0022">
        <w:rPr>
          <w:rFonts w:cs="David" w:hint="cs"/>
          <w:sz w:val="24"/>
          <w:szCs w:val="24"/>
          <w:u w:val="single"/>
          <w:rtl/>
        </w:rPr>
        <w:t xml:space="preserve"> </w:t>
      </w:r>
      <w:r w:rsidRPr="008B09E4">
        <w:rPr>
          <w:rFonts w:cs="David" w:hint="cs"/>
          <w:sz w:val="24"/>
          <w:szCs w:val="24"/>
          <w:rtl/>
        </w:rPr>
        <w:t xml:space="preserve">: </w:t>
      </w:r>
    </w:p>
    <w:p w14:paraId="15E7C993" w14:textId="77777777" w:rsidR="008B09E4" w:rsidRPr="009C0022" w:rsidRDefault="009C0022" w:rsidP="00494D6F">
      <w:pPr>
        <w:spacing w:line="360" w:lineRule="auto"/>
        <w:ind w:left="540"/>
        <w:rPr>
          <w:rFonts w:cs="David"/>
          <w:sz w:val="24"/>
          <w:szCs w:val="24"/>
          <w:rtl/>
        </w:rPr>
      </w:pPr>
      <w:r w:rsidRPr="009C0022">
        <w:rPr>
          <w:rFonts w:cs="David" w:hint="cs"/>
          <w:sz w:val="24"/>
          <w:szCs w:val="24"/>
          <w:rtl/>
        </w:rPr>
        <w:t xml:space="preserve">1. </w:t>
      </w:r>
      <w:r w:rsidR="008B09E4" w:rsidRPr="009C0022">
        <w:rPr>
          <w:rFonts w:cs="David"/>
          <w:sz w:val="24"/>
          <w:szCs w:val="24"/>
          <w:rtl/>
        </w:rPr>
        <w:t xml:space="preserve">במעגל החשמלי </w:t>
      </w:r>
      <w:r w:rsidR="008B09E4" w:rsidRPr="009C0022">
        <w:rPr>
          <w:rFonts w:cs="David"/>
          <w:sz w:val="24"/>
          <w:szCs w:val="24"/>
          <w:u w:val="single"/>
          <w:rtl/>
        </w:rPr>
        <w:t>מחוץ לתמיסה</w:t>
      </w:r>
      <w:r w:rsidR="008B09E4" w:rsidRPr="009C0022">
        <w:rPr>
          <w:rFonts w:cs="David"/>
          <w:sz w:val="24"/>
          <w:szCs w:val="24"/>
          <w:rtl/>
        </w:rPr>
        <w:t xml:space="preserve"> על פני האלקטרודות(המוליכים) </w:t>
      </w:r>
      <w:r w:rsidR="008B09E4" w:rsidRPr="009C0022">
        <w:rPr>
          <w:rFonts w:cs="David"/>
          <w:sz w:val="24"/>
          <w:szCs w:val="24"/>
          <w:u w:val="single"/>
          <w:rtl/>
        </w:rPr>
        <w:t>נעים האלקטרונים</w:t>
      </w:r>
      <w:r w:rsidR="008B09E4" w:rsidRPr="009C0022">
        <w:rPr>
          <w:rFonts w:cs="David" w:hint="cs"/>
          <w:sz w:val="24"/>
          <w:szCs w:val="24"/>
          <w:u w:val="single"/>
          <w:rtl/>
        </w:rPr>
        <w:t xml:space="preserve"> </w:t>
      </w:r>
      <w:r w:rsidR="008B09E4" w:rsidRPr="009C0022">
        <w:rPr>
          <w:rFonts w:cs="David" w:hint="cs"/>
          <w:sz w:val="24"/>
          <w:szCs w:val="24"/>
          <w:rtl/>
        </w:rPr>
        <w:t>החופשים</w:t>
      </w:r>
      <w:r w:rsidR="008B09E4" w:rsidRPr="009C0022">
        <w:rPr>
          <w:rFonts w:cs="David"/>
          <w:sz w:val="24"/>
          <w:szCs w:val="24"/>
          <w:rtl/>
        </w:rPr>
        <w:t xml:space="preserve"> </w:t>
      </w:r>
      <w:r w:rsidR="008B09E4" w:rsidRPr="009C0022">
        <w:rPr>
          <w:rFonts w:cs="David"/>
          <w:sz w:val="24"/>
          <w:szCs w:val="24"/>
          <w:rtl/>
        </w:rPr>
        <w:br/>
      </w:r>
      <w:r w:rsidR="008B09E4" w:rsidRPr="009C0022">
        <w:rPr>
          <w:rFonts w:cs="David" w:hint="cs"/>
          <w:sz w:val="24"/>
          <w:szCs w:val="24"/>
          <w:rtl/>
        </w:rPr>
        <w:t>ו</w:t>
      </w:r>
      <w:r w:rsidR="008B09E4" w:rsidRPr="009C0022">
        <w:rPr>
          <w:rFonts w:cs="David"/>
          <w:sz w:val="24"/>
          <w:szCs w:val="24"/>
          <w:rtl/>
        </w:rPr>
        <w:t xml:space="preserve">במעגל החשמלי אשר </w:t>
      </w:r>
      <w:r w:rsidR="008B09E4" w:rsidRPr="009C0022">
        <w:rPr>
          <w:rFonts w:cs="David"/>
          <w:sz w:val="24"/>
          <w:szCs w:val="24"/>
          <w:u w:val="single"/>
          <w:rtl/>
        </w:rPr>
        <w:t>בתוך התמיסה</w:t>
      </w:r>
      <w:r w:rsidR="008B09E4" w:rsidRPr="009C0022">
        <w:rPr>
          <w:rFonts w:cs="David"/>
          <w:sz w:val="24"/>
          <w:szCs w:val="24"/>
          <w:rtl/>
        </w:rPr>
        <w:t xml:space="preserve"> נעים</w:t>
      </w:r>
      <w:r w:rsidR="008B09E4" w:rsidRPr="009C0022">
        <w:rPr>
          <w:rFonts w:cs="David"/>
          <w:sz w:val="24"/>
          <w:szCs w:val="24"/>
          <w:u w:val="single"/>
          <w:rtl/>
        </w:rPr>
        <w:t xml:space="preserve"> היונים</w:t>
      </w:r>
      <w:r w:rsidR="008B09E4" w:rsidRPr="009C0022">
        <w:rPr>
          <w:rFonts w:cs="David"/>
          <w:sz w:val="24"/>
          <w:szCs w:val="24"/>
          <w:rtl/>
        </w:rPr>
        <w:t xml:space="preserve"> וכך נסגר המעגל</w:t>
      </w:r>
      <w:r w:rsidR="008B09E4" w:rsidRPr="009C0022">
        <w:rPr>
          <w:rFonts w:cs="David" w:hint="cs"/>
          <w:sz w:val="24"/>
          <w:szCs w:val="24"/>
          <w:rtl/>
        </w:rPr>
        <w:t xml:space="preserve"> ומתבצעת הולכת הזרם</w:t>
      </w:r>
      <w:r w:rsidR="008B09E4" w:rsidRPr="009C0022">
        <w:rPr>
          <w:rFonts w:cs="David"/>
          <w:sz w:val="24"/>
          <w:szCs w:val="24"/>
          <w:rtl/>
        </w:rPr>
        <w:t>.</w:t>
      </w:r>
    </w:p>
    <w:p w14:paraId="782CC45F" w14:textId="77777777" w:rsidR="009C0022" w:rsidRDefault="009C0022" w:rsidP="00494D6F">
      <w:pPr>
        <w:spacing w:line="360" w:lineRule="auto"/>
        <w:ind w:left="540"/>
        <w:rPr>
          <w:rFonts w:cs="David"/>
          <w:sz w:val="24"/>
          <w:szCs w:val="24"/>
          <w:rtl/>
        </w:rPr>
      </w:pPr>
      <w:r>
        <w:rPr>
          <w:rFonts w:cs="David" w:hint="cs"/>
          <w:sz w:val="24"/>
          <w:szCs w:val="24"/>
          <w:rtl/>
        </w:rPr>
        <w:t xml:space="preserve">2. הזרם החשמלי ימשיך לעבור במעגל כל עוד ישנם יונים חיובים ושלילים בתמיסה , כאשר כל היונים יהפכו על גבי האלקטרודות לאטומים ניטראליים הולכת הזרם החשמלי במעגל תפסק . </w:t>
      </w:r>
    </w:p>
    <w:p w14:paraId="687664A6" w14:textId="77777777" w:rsidR="00494D6F" w:rsidRPr="008B09E4" w:rsidRDefault="00494D6F" w:rsidP="00494D6F">
      <w:pPr>
        <w:spacing w:line="360" w:lineRule="auto"/>
        <w:ind w:left="540"/>
        <w:rPr>
          <w:rFonts w:cs="David"/>
          <w:sz w:val="24"/>
          <w:szCs w:val="24"/>
          <w:rtl/>
        </w:rPr>
      </w:pPr>
    </w:p>
    <w:p w14:paraId="21002320" w14:textId="77777777" w:rsidR="008B09E4" w:rsidRPr="009C0022" w:rsidRDefault="008B09E4" w:rsidP="008B09E4">
      <w:pPr>
        <w:jc w:val="center"/>
        <w:rPr>
          <w:rFonts w:ascii="Tahoma" w:hAnsi="Tahoma" w:cs="David"/>
          <w:b/>
          <w:bCs/>
          <w:sz w:val="24"/>
          <w:szCs w:val="24"/>
          <w:u w:val="single"/>
          <w:rtl/>
        </w:rPr>
      </w:pPr>
      <w:r w:rsidRPr="009C0022">
        <w:rPr>
          <w:rFonts w:ascii="Tahoma" w:hAnsi="Tahoma" w:cs="David"/>
          <w:b/>
          <w:bCs/>
          <w:sz w:val="24"/>
          <w:szCs w:val="24"/>
          <w:u w:val="single"/>
          <w:rtl/>
        </w:rPr>
        <w:lastRenderedPageBreak/>
        <w:t>בדיקת הולכת חשמל בתמיסות ופירוק תרכובות ע"י זרם חשמלי</w:t>
      </w:r>
    </w:p>
    <w:p w14:paraId="1D504EE8" w14:textId="77777777" w:rsidR="008B09E4" w:rsidRPr="008B09E4" w:rsidRDefault="008B09E4" w:rsidP="00494D6F">
      <w:pPr>
        <w:spacing w:line="360" w:lineRule="auto"/>
        <w:rPr>
          <w:rFonts w:ascii="Arial" w:hAnsi="Arial" w:cs="David"/>
          <w:sz w:val="24"/>
          <w:szCs w:val="24"/>
          <w:rtl/>
        </w:rPr>
      </w:pPr>
      <w:r w:rsidRPr="008B09E4">
        <w:rPr>
          <w:rFonts w:ascii="Arial" w:hAnsi="Arial" w:cs="David"/>
          <w:b/>
          <w:bCs/>
          <w:sz w:val="24"/>
          <w:szCs w:val="24"/>
          <w:rtl/>
        </w:rPr>
        <w:t>הולכה חשמלית בתמיסות</w:t>
      </w:r>
      <w:r w:rsidRPr="008B09E4">
        <w:rPr>
          <w:rFonts w:ascii="Arial" w:hAnsi="Arial" w:cs="David"/>
          <w:sz w:val="24"/>
          <w:szCs w:val="24"/>
          <w:rtl/>
        </w:rPr>
        <w:t xml:space="preserve">. את הולכת החשמל בתמיסות ניתן לבדוק על ידי יצירת מעגל חשמלי העובר דרך התמיסה ודרך מד  זרם (אמפרמטר). </w:t>
      </w:r>
    </w:p>
    <w:p w14:paraId="2CEFCA50" w14:textId="77777777" w:rsidR="00C73EB4" w:rsidRPr="008B09E4" w:rsidRDefault="008B09E4" w:rsidP="00494D6F">
      <w:pPr>
        <w:spacing w:line="240" w:lineRule="auto"/>
        <w:rPr>
          <w:rFonts w:ascii="Arial" w:hAnsi="Arial" w:cs="David"/>
          <w:sz w:val="24"/>
          <w:szCs w:val="24"/>
          <w:rtl/>
        </w:rPr>
      </w:pPr>
      <w:r w:rsidRPr="008B09E4">
        <w:rPr>
          <w:rFonts w:ascii="Arial" w:hAnsi="Arial" w:cs="David"/>
          <w:sz w:val="24"/>
          <w:szCs w:val="24"/>
          <w:rtl/>
        </w:rPr>
        <w:t xml:space="preserve"> קצות המעגל החשמלי מתחברים לתמיסה באמצעות אלקטרודות  </w:t>
      </w:r>
      <w:proofErr w:type="spellStart"/>
      <w:r w:rsidRPr="008B09E4">
        <w:rPr>
          <w:rFonts w:ascii="Arial" w:hAnsi="Arial" w:cs="David"/>
          <w:sz w:val="24"/>
          <w:szCs w:val="24"/>
          <w:rtl/>
        </w:rPr>
        <w:t>כמצוייר</w:t>
      </w:r>
      <w:proofErr w:type="spellEnd"/>
      <w:r w:rsidRPr="008B09E4">
        <w:rPr>
          <w:rFonts w:ascii="Arial" w:hAnsi="Arial" w:cs="David"/>
          <w:sz w:val="24"/>
          <w:szCs w:val="24"/>
          <w:rtl/>
        </w:rPr>
        <w:t xml:space="preserve"> כאן. </w:t>
      </w:r>
    </w:p>
    <w:p w14:paraId="0631231A" w14:textId="77777777" w:rsidR="00C73EB4" w:rsidRDefault="00C73EB4" w:rsidP="008B09E4">
      <w:pPr>
        <w:spacing w:line="240" w:lineRule="auto"/>
        <w:rPr>
          <w:rFonts w:ascii="Arial" w:hAnsi="Arial" w:cs="David"/>
          <w:sz w:val="24"/>
          <w:szCs w:val="24"/>
          <w:rtl/>
        </w:rPr>
      </w:pPr>
      <w:r>
        <w:rPr>
          <w:rFonts w:ascii="Arial" w:hAnsi="Arial" w:cs="David" w:hint="cs"/>
          <w:noProof/>
          <w:sz w:val="24"/>
          <w:szCs w:val="24"/>
        </w:rPr>
        <w:drawing>
          <wp:inline distT="0" distB="0" distL="0" distR="0" wp14:anchorId="2028DC77" wp14:editId="5A9E7C0C">
            <wp:extent cx="3590925" cy="1659442"/>
            <wp:effectExtent l="1905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592086" cy="1659979"/>
                    </a:xfrm>
                    <a:prstGeom prst="rect">
                      <a:avLst/>
                    </a:prstGeom>
                    <a:noFill/>
                    <a:ln w="9525">
                      <a:noFill/>
                      <a:miter lim="800000"/>
                      <a:headEnd/>
                      <a:tailEnd/>
                    </a:ln>
                  </pic:spPr>
                </pic:pic>
              </a:graphicData>
            </a:graphic>
          </wp:inline>
        </w:drawing>
      </w:r>
    </w:p>
    <w:p w14:paraId="261C4D3A" w14:textId="77777777" w:rsidR="008B09E4" w:rsidRPr="008B09E4" w:rsidRDefault="008B09E4" w:rsidP="00494D6F">
      <w:pPr>
        <w:spacing w:line="360" w:lineRule="auto"/>
        <w:rPr>
          <w:rFonts w:ascii="Arial" w:hAnsi="Arial" w:cs="David"/>
          <w:sz w:val="24"/>
          <w:szCs w:val="24"/>
          <w:rtl/>
        </w:rPr>
      </w:pPr>
      <w:r w:rsidRPr="008B09E4">
        <w:rPr>
          <w:rFonts w:ascii="Arial" w:hAnsi="Arial" w:cs="David"/>
          <w:sz w:val="24"/>
          <w:szCs w:val="24"/>
          <w:rtl/>
        </w:rPr>
        <w:t xml:space="preserve">האלקטרודות בנויות מחומרים המסוגלים להוליך זרם חשמלי. כל אלקטרודה מחוברת בחוט חשמל אל אחד הקטבים של מקור מתח, לכן האחת אלקטרודה שלילית (-) </w:t>
      </w:r>
      <w:proofErr w:type="spellStart"/>
      <w:r w:rsidRPr="008B09E4">
        <w:rPr>
          <w:rFonts w:ascii="Arial" w:hAnsi="Arial" w:cs="David"/>
          <w:sz w:val="24"/>
          <w:szCs w:val="24"/>
          <w:rtl/>
        </w:rPr>
        <w:t>והשניה</w:t>
      </w:r>
      <w:proofErr w:type="spellEnd"/>
      <w:r w:rsidRPr="008B09E4">
        <w:rPr>
          <w:rFonts w:ascii="Arial" w:hAnsi="Arial" w:cs="David"/>
          <w:sz w:val="24"/>
          <w:szCs w:val="24"/>
          <w:rtl/>
        </w:rPr>
        <w:t xml:space="preserve"> אלקטרודה חיובית (+).</w:t>
      </w:r>
    </w:p>
    <w:p w14:paraId="26CB6710" w14:textId="77777777" w:rsidR="008B09E4" w:rsidRPr="008B09E4" w:rsidRDefault="00494D6F" w:rsidP="008B09E4">
      <w:pPr>
        <w:spacing w:line="240" w:lineRule="auto"/>
        <w:rPr>
          <w:rFonts w:ascii="Arial" w:hAnsi="Arial" w:cs="David"/>
          <w:b/>
          <w:bCs/>
          <w:sz w:val="24"/>
          <w:szCs w:val="24"/>
          <w:rtl/>
        </w:rPr>
      </w:pPr>
      <w:r>
        <w:rPr>
          <w:rFonts w:ascii="Arial" w:hAnsi="Arial" w:cs="David" w:hint="cs"/>
          <w:b/>
          <w:bCs/>
          <w:sz w:val="24"/>
          <w:szCs w:val="24"/>
          <w:rtl/>
        </w:rPr>
        <w:t xml:space="preserve">עריכת </w:t>
      </w:r>
      <w:r w:rsidR="008B09E4" w:rsidRPr="008B09E4">
        <w:rPr>
          <w:rFonts w:ascii="Arial" w:hAnsi="Arial" w:cs="David"/>
          <w:b/>
          <w:bCs/>
          <w:sz w:val="24"/>
          <w:szCs w:val="24"/>
          <w:rtl/>
        </w:rPr>
        <w:t xml:space="preserve"> 2 ניסויים:</w:t>
      </w:r>
    </w:p>
    <w:p w14:paraId="643DA51B" w14:textId="77777777" w:rsidR="008B09E4" w:rsidRPr="008B09E4" w:rsidRDefault="008B09E4" w:rsidP="00494D6F">
      <w:pPr>
        <w:spacing w:line="240" w:lineRule="auto"/>
        <w:rPr>
          <w:rFonts w:ascii="Arial" w:hAnsi="Arial" w:cs="David"/>
          <w:sz w:val="24"/>
          <w:szCs w:val="24"/>
          <w:rtl/>
        </w:rPr>
      </w:pPr>
      <w:r w:rsidRPr="008B09E4">
        <w:rPr>
          <w:rFonts w:ascii="Arial" w:hAnsi="Arial" w:cs="David"/>
          <w:b/>
          <w:bCs/>
          <w:sz w:val="24"/>
          <w:szCs w:val="24"/>
          <w:u w:val="single"/>
          <w:rtl/>
        </w:rPr>
        <w:t>ניסוי א</w:t>
      </w:r>
      <w:r w:rsidRPr="008B09E4">
        <w:rPr>
          <w:rFonts w:ascii="Arial" w:hAnsi="Arial" w:cs="David"/>
          <w:sz w:val="24"/>
          <w:szCs w:val="24"/>
          <w:u w:val="single"/>
          <w:rtl/>
        </w:rPr>
        <w:t>'</w:t>
      </w:r>
      <w:r w:rsidRPr="008B09E4">
        <w:rPr>
          <w:rFonts w:ascii="Arial" w:hAnsi="Arial" w:cs="David"/>
          <w:sz w:val="24"/>
          <w:szCs w:val="24"/>
          <w:rtl/>
        </w:rPr>
        <w:t xml:space="preserve">: </w:t>
      </w:r>
      <w:r w:rsidR="00494D6F">
        <w:rPr>
          <w:rFonts w:ascii="Arial" w:hAnsi="Arial" w:cs="David" w:hint="cs"/>
          <w:sz w:val="24"/>
          <w:szCs w:val="24"/>
          <w:rtl/>
        </w:rPr>
        <w:t>בנית</w:t>
      </w:r>
      <w:r w:rsidRPr="008B09E4">
        <w:rPr>
          <w:rFonts w:ascii="Arial" w:hAnsi="Arial" w:cs="David"/>
          <w:sz w:val="24"/>
          <w:szCs w:val="24"/>
          <w:rtl/>
        </w:rPr>
        <w:t xml:space="preserve"> מעגל חשמלי כמתואר בציור והתמיסה </w:t>
      </w:r>
      <w:r w:rsidR="00494D6F">
        <w:rPr>
          <w:rFonts w:ascii="Arial" w:hAnsi="Arial" w:cs="David" w:hint="cs"/>
          <w:sz w:val="24"/>
          <w:szCs w:val="24"/>
          <w:rtl/>
        </w:rPr>
        <w:t>הינה</w:t>
      </w:r>
      <w:r w:rsidRPr="008B09E4">
        <w:rPr>
          <w:rFonts w:ascii="Arial" w:hAnsi="Arial" w:cs="David"/>
          <w:sz w:val="24"/>
          <w:szCs w:val="24"/>
          <w:rtl/>
        </w:rPr>
        <w:t xml:space="preserve"> מי סוכר.</w:t>
      </w:r>
    </w:p>
    <w:p w14:paraId="2BF3E3E9" w14:textId="77777777" w:rsidR="008B09E4" w:rsidRPr="008B09E4" w:rsidRDefault="008B09E4" w:rsidP="008B09E4">
      <w:pPr>
        <w:spacing w:line="240" w:lineRule="auto"/>
        <w:rPr>
          <w:rFonts w:ascii="Arial" w:hAnsi="Arial" w:cs="David"/>
          <w:sz w:val="24"/>
          <w:szCs w:val="24"/>
          <w:rtl/>
        </w:rPr>
      </w:pPr>
      <w:r w:rsidRPr="008B09E4">
        <w:rPr>
          <w:rFonts w:ascii="Arial" w:hAnsi="Arial" w:cs="David"/>
          <w:sz w:val="24"/>
          <w:szCs w:val="24"/>
          <w:u w:val="single"/>
          <w:rtl/>
        </w:rPr>
        <w:t>תוצאה</w:t>
      </w:r>
      <w:r w:rsidRPr="008B09E4">
        <w:rPr>
          <w:rFonts w:ascii="Arial" w:hAnsi="Arial" w:cs="David"/>
          <w:sz w:val="24"/>
          <w:szCs w:val="24"/>
          <w:rtl/>
        </w:rPr>
        <w:t xml:space="preserve">: מחוג האמפרמטר </w:t>
      </w:r>
      <w:r w:rsidRPr="008B09E4">
        <w:rPr>
          <w:rFonts w:ascii="Arial" w:hAnsi="Arial" w:cs="David"/>
          <w:sz w:val="24"/>
          <w:szCs w:val="24"/>
          <w:u w:val="single"/>
          <w:rtl/>
        </w:rPr>
        <w:t>לא זז</w:t>
      </w:r>
      <w:r w:rsidRPr="008B09E4">
        <w:rPr>
          <w:rFonts w:ascii="Arial" w:hAnsi="Arial" w:cs="David"/>
          <w:sz w:val="24"/>
          <w:szCs w:val="24"/>
          <w:rtl/>
        </w:rPr>
        <w:t>.</w:t>
      </w:r>
    </w:p>
    <w:p w14:paraId="467B3916" w14:textId="77777777" w:rsidR="008B09E4" w:rsidRPr="008B09E4" w:rsidRDefault="008B09E4" w:rsidP="008B09E4">
      <w:pPr>
        <w:spacing w:line="240" w:lineRule="auto"/>
        <w:rPr>
          <w:rFonts w:ascii="Arial" w:hAnsi="Arial" w:cs="David"/>
          <w:sz w:val="24"/>
          <w:szCs w:val="24"/>
          <w:rtl/>
        </w:rPr>
      </w:pPr>
      <w:r w:rsidRPr="008B09E4">
        <w:rPr>
          <w:rFonts w:ascii="Arial" w:hAnsi="Arial" w:cs="David"/>
          <w:sz w:val="24"/>
          <w:szCs w:val="24"/>
          <w:u w:val="single"/>
          <w:rtl/>
        </w:rPr>
        <w:t>מסקנה</w:t>
      </w:r>
      <w:r w:rsidRPr="008B09E4">
        <w:rPr>
          <w:rFonts w:ascii="Arial" w:hAnsi="Arial" w:cs="David"/>
          <w:sz w:val="24"/>
          <w:szCs w:val="24"/>
          <w:rtl/>
        </w:rPr>
        <w:t xml:space="preserve">: </w:t>
      </w:r>
      <w:r w:rsidRPr="008B09E4">
        <w:rPr>
          <w:rFonts w:ascii="Arial" w:hAnsi="Arial" w:cs="David"/>
          <w:sz w:val="24"/>
          <w:szCs w:val="24"/>
          <w:rtl/>
        </w:rPr>
        <w:br/>
        <w:t xml:space="preserve">* תמיסת סוכר </w:t>
      </w:r>
      <w:r w:rsidRPr="008B09E4">
        <w:rPr>
          <w:rFonts w:ascii="Arial" w:hAnsi="Arial" w:cs="David"/>
          <w:b/>
          <w:bCs/>
          <w:sz w:val="24"/>
          <w:szCs w:val="24"/>
          <w:rtl/>
        </w:rPr>
        <w:t>לא מוליכה</w:t>
      </w:r>
      <w:r w:rsidRPr="008B09E4">
        <w:rPr>
          <w:rFonts w:ascii="Arial" w:hAnsi="Arial" w:cs="David"/>
          <w:sz w:val="24"/>
          <w:szCs w:val="24"/>
          <w:rtl/>
        </w:rPr>
        <w:t xml:space="preserve"> זרם חשמלי  </w:t>
      </w:r>
      <w:r w:rsidRPr="008B09E4">
        <w:rPr>
          <w:rFonts w:ascii="Arial" w:hAnsi="Arial" w:cs="David" w:hint="cs"/>
          <w:sz w:val="24"/>
          <w:szCs w:val="24"/>
          <w:rtl/>
        </w:rPr>
        <w:t>(היא אינה אלקטרוליט)</w:t>
      </w:r>
    </w:p>
    <w:p w14:paraId="0049D9DD" w14:textId="77777777" w:rsidR="008B09E4" w:rsidRPr="008B09E4" w:rsidRDefault="008B09E4" w:rsidP="00494D6F">
      <w:pPr>
        <w:spacing w:line="240" w:lineRule="auto"/>
        <w:rPr>
          <w:rFonts w:ascii="Arial" w:hAnsi="Arial" w:cs="David"/>
          <w:sz w:val="24"/>
          <w:szCs w:val="24"/>
          <w:rtl/>
        </w:rPr>
      </w:pPr>
      <w:r w:rsidRPr="008B09E4">
        <w:rPr>
          <w:rFonts w:ascii="Arial" w:hAnsi="Arial" w:cs="David"/>
          <w:sz w:val="24"/>
          <w:szCs w:val="24"/>
          <w:u w:val="single"/>
          <w:rtl/>
        </w:rPr>
        <w:t>ניסוי ב'</w:t>
      </w:r>
      <w:r w:rsidRPr="008B09E4">
        <w:rPr>
          <w:rFonts w:ascii="Arial" w:hAnsi="Arial" w:cs="David"/>
          <w:b/>
          <w:bCs/>
          <w:sz w:val="24"/>
          <w:szCs w:val="24"/>
          <w:rtl/>
        </w:rPr>
        <w:t xml:space="preserve"> </w:t>
      </w:r>
      <w:r w:rsidRPr="008B09E4">
        <w:rPr>
          <w:rFonts w:ascii="Arial" w:hAnsi="Arial" w:cs="David"/>
          <w:sz w:val="24"/>
          <w:szCs w:val="24"/>
          <w:rtl/>
        </w:rPr>
        <w:t xml:space="preserve">: </w:t>
      </w:r>
      <w:r w:rsidR="00494D6F">
        <w:rPr>
          <w:rFonts w:ascii="Arial" w:hAnsi="Arial" w:cs="David" w:hint="cs"/>
          <w:sz w:val="24"/>
          <w:szCs w:val="24"/>
          <w:rtl/>
        </w:rPr>
        <w:t>בנית</w:t>
      </w:r>
      <w:r w:rsidRPr="008B09E4">
        <w:rPr>
          <w:rFonts w:ascii="Arial" w:hAnsi="Arial" w:cs="David"/>
          <w:sz w:val="24"/>
          <w:szCs w:val="24"/>
          <w:rtl/>
        </w:rPr>
        <w:t xml:space="preserve"> מעגל חשמלי כמתואר בציור והתמיסה </w:t>
      </w:r>
      <w:r w:rsidR="00494D6F">
        <w:rPr>
          <w:rFonts w:ascii="Arial" w:hAnsi="Arial" w:cs="David" w:hint="cs"/>
          <w:sz w:val="24"/>
          <w:szCs w:val="24"/>
          <w:rtl/>
        </w:rPr>
        <w:t xml:space="preserve">הינה תמיסה </w:t>
      </w:r>
      <w:r w:rsidRPr="008B09E4">
        <w:rPr>
          <w:rFonts w:ascii="Arial" w:hAnsi="Arial" w:cs="David"/>
          <w:sz w:val="24"/>
          <w:szCs w:val="24"/>
          <w:rtl/>
        </w:rPr>
        <w:t xml:space="preserve"> של נחושת </w:t>
      </w:r>
      <w:proofErr w:type="spellStart"/>
      <w:r w:rsidRPr="008B09E4">
        <w:rPr>
          <w:rFonts w:ascii="Arial" w:hAnsi="Arial" w:cs="David"/>
          <w:sz w:val="24"/>
          <w:szCs w:val="24"/>
          <w:rtl/>
        </w:rPr>
        <w:t>כלורית</w:t>
      </w:r>
      <w:proofErr w:type="spellEnd"/>
      <w:r w:rsidRPr="008B09E4">
        <w:rPr>
          <w:rFonts w:ascii="Arial" w:hAnsi="Arial" w:cs="David"/>
          <w:sz w:val="24"/>
          <w:szCs w:val="24"/>
          <w:rtl/>
        </w:rPr>
        <w:t xml:space="preserve"> (בצבע תכלת).</w:t>
      </w:r>
    </w:p>
    <w:p w14:paraId="2C3790BC" w14:textId="77777777" w:rsidR="008B09E4" w:rsidRPr="008B09E4" w:rsidRDefault="008B09E4" w:rsidP="00494D6F">
      <w:pPr>
        <w:spacing w:line="360" w:lineRule="auto"/>
        <w:rPr>
          <w:rFonts w:ascii="Arial" w:hAnsi="Arial" w:cs="David"/>
          <w:sz w:val="24"/>
          <w:szCs w:val="24"/>
          <w:rtl/>
        </w:rPr>
      </w:pPr>
      <w:r w:rsidRPr="008B09E4">
        <w:rPr>
          <w:rFonts w:ascii="Arial" w:hAnsi="Arial" w:cs="David"/>
          <w:sz w:val="24"/>
          <w:szCs w:val="24"/>
          <w:u w:val="single"/>
          <w:rtl/>
        </w:rPr>
        <w:t>תוצאה</w:t>
      </w:r>
      <w:r w:rsidRPr="008B09E4">
        <w:rPr>
          <w:rFonts w:ascii="Arial" w:hAnsi="Arial" w:cs="David"/>
          <w:sz w:val="24"/>
          <w:szCs w:val="24"/>
          <w:rtl/>
        </w:rPr>
        <w:t xml:space="preserve">: מחוג האמפרמטר </w:t>
      </w:r>
      <w:r w:rsidRPr="008B09E4">
        <w:rPr>
          <w:rFonts w:ascii="Arial" w:hAnsi="Arial" w:cs="David"/>
          <w:sz w:val="24"/>
          <w:szCs w:val="24"/>
          <w:u w:val="single"/>
          <w:rtl/>
        </w:rPr>
        <w:t>זז</w:t>
      </w:r>
      <w:r w:rsidRPr="008B09E4">
        <w:rPr>
          <w:rFonts w:ascii="Arial" w:hAnsi="Arial" w:cs="David"/>
          <w:sz w:val="24"/>
          <w:szCs w:val="24"/>
          <w:rtl/>
        </w:rPr>
        <w:t xml:space="preserve"> וכן ניתן להבחין ליד </w:t>
      </w:r>
      <w:r w:rsidRPr="008B09E4">
        <w:rPr>
          <w:rFonts w:ascii="Arial" w:hAnsi="Arial" w:cs="David"/>
          <w:b/>
          <w:bCs/>
          <w:sz w:val="24"/>
          <w:szCs w:val="24"/>
          <w:rtl/>
        </w:rPr>
        <w:t>האלקטרודה השלילי</w:t>
      </w:r>
      <w:r w:rsidRPr="008B09E4">
        <w:rPr>
          <w:rFonts w:ascii="Arial" w:hAnsi="Arial" w:cs="David" w:hint="cs"/>
          <w:b/>
          <w:bCs/>
          <w:sz w:val="24"/>
          <w:szCs w:val="24"/>
          <w:rtl/>
        </w:rPr>
        <w:t>ת</w:t>
      </w:r>
      <w:r w:rsidRPr="008B09E4">
        <w:rPr>
          <w:rFonts w:ascii="Arial" w:hAnsi="Arial" w:cs="David"/>
          <w:b/>
          <w:bCs/>
          <w:sz w:val="24"/>
          <w:szCs w:val="24"/>
          <w:rtl/>
        </w:rPr>
        <w:t xml:space="preserve"> ציפוי אדמדם של  נחושת</w:t>
      </w:r>
      <w:r w:rsidRPr="008B09E4">
        <w:rPr>
          <w:rFonts w:ascii="Arial" w:hAnsi="Arial" w:cs="David"/>
          <w:sz w:val="24"/>
          <w:szCs w:val="24"/>
          <w:rtl/>
        </w:rPr>
        <w:t xml:space="preserve"> ואילו ליד </w:t>
      </w:r>
      <w:r w:rsidRPr="008B09E4">
        <w:rPr>
          <w:rFonts w:ascii="Arial" w:hAnsi="Arial" w:cs="David"/>
          <w:b/>
          <w:bCs/>
          <w:sz w:val="24"/>
          <w:szCs w:val="24"/>
          <w:rtl/>
        </w:rPr>
        <w:t>האלקטרודה החיובי</w:t>
      </w:r>
      <w:r w:rsidRPr="008B09E4">
        <w:rPr>
          <w:rFonts w:ascii="Arial" w:hAnsi="Arial" w:cs="David" w:hint="cs"/>
          <w:b/>
          <w:bCs/>
          <w:sz w:val="24"/>
          <w:szCs w:val="24"/>
          <w:rtl/>
        </w:rPr>
        <w:t>ת</w:t>
      </w:r>
      <w:r w:rsidRPr="008B09E4">
        <w:rPr>
          <w:rFonts w:ascii="Arial" w:hAnsi="Arial" w:cs="David"/>
          <w:b/>
          <w:bCs/>
          <w:sz w:val="24"/>
          <w:szCs w:val="24"/>
          <w:rtl/>
        </w:rPr>
        <w:t xml:space="preserve"> נראו בועות והורגש ריח של כלור</w:t>
      </w:r>
      <w:r w:rsidRPr="008B09E4">
        <w:rPr>
          <w:rFonts w:ascii="Arial" w:hAnsi="Arial" w:cs="David"/>
          <w:sz w:val="24"/>
          <w:szCs w:val="24"/>
          <w:rtl/>
        </w:rPr>
        <w:t xml:space="preserve"> . (גז בצבע ירקרק ). </w:t>
      </w:r>
    </w:p>
    <w:p w14:paraId="6AB83E88" w14:textId="77777777" w:rsidR="008B09E4" w:rsidRPr="008B09E4" w:rsidRDefault="008B09E4" w:rsidP="008B09E4">
      <w:pPr>
        <w:spacing w:line="240" w:lineRule="auto"/>
        <w:ind w:left="84" w:hanging="84"/>
        <w:rPr>
          <w:rFonts w:cs="David"/>
          <w:rtl/>
        </w:rPr>
      </w:pPr>
      <w:r w:rsidRPr="00494D6F">
        <w:rPr>
          <w:rFonts w:ascii="Arial" w:hAnsi="Arial" w:cs="David" w:hint="cs"/>
          <w:b/>
          <w:bCs/>
          <w:sz w:val="24"/>
          <w:szCs w:val="24"/>
          <w:rtl/>
        </w:rPr>
        <w:t xml:space="preserve">  מסקנה:</w:t>
      </w:r>
      <w:r w:rsidRPr="008B09E4">
        <w:rPr>
          <w:rFonts w:ascii="Arial" w:hAnsi="Arial" w:cs="David" w:hint="cs"/>
          <w:sz w:val="24"/>
          <w:szCs w:val="24"/>
          <w:rtl/>
        </w:rPr>
        <w:t xml:space="preserve"> כתוצאה מהעברת הזרם חשמלי התרכובת התפרקה ליסודותיה ונוצרו חומרים חדשים עם תכונות </w:t>
      </w:r>
      <w:r w:rsidRPr="008B09E4">
        <w:rPr>
          <w:rFonts w:ascii="Arial" w:hAnsi="Arial" w:cs="David" w:hint="cs"/>
          <w:rtl/>
        </w:rPr>
        <w:t>חדשות.</w:t>
      </w:r>
    </w:p>
    <w:p w14:paraId="3943E583" w14:textId="77777777" w:rsidR="008B09E4" w:rsidRDefault="008B09E4" w:rsidP="008B09E4">
      <w:pPr>
        <w:rPr>
          <w:rFonts w:cs="David"/>
          <w:rtl/>
        </w:rPr>
      </w:pPr>
    </w:p>
    <w:p w14:paraId="7CC8A0F6" w14:textId="77777777" w:rsidR="00494D6F" w:rsidRDefault="00494D6F" w:rsidP="008B09E4">
      <w:pPr>
        <w:rPr>
          <w:rFonts w:cs="David"/>
          <w:rtl/>
        </w:rPr>
      </w:pPr>
    </w:p>
    <w:p w14:paraId="37D3FD6C" w14:textId="77777777" w:rsidR="00494D6F" w:rsidRDefault="00494D6F" w:rsidP="008B09E4">
      <w:pPr>
        <w:rPr>
          <w:rFonts w:cs="David"/>
          <w:rtl/>
        </w:rPr>
      </w:pPr>
    </w:p>
    <w:p w14:paraId="5AADDC0B" w14:textId="77777777" w:rsidR="00494D6F" w:rsidRDefault="00494D6F" w:rsidP="008B09E4">
      <w:pPr>
        <w:rPr>
          <w:rFonts w:cs="David"/>
          <w:rtl/>
        </w:rPr>
      </w:pPr>
    </w:p>
    <w:p w14:paraId="5ADF7A98" w14:textId="77777777" w:rsidR="00494D6F" w:rsidRDefault="00494D6F" w:rsidP="008B09E4">
      <w:pPr>
        <w:rPr>
          <w:rFonts w:cs="David"/>
          <w:rtl/>
        </w:rPr>
      </w:pPr>
    </w:p>
    <w:p w14:paraId="4A6F08F0" w14:textId="77777777" w:rsidR="00494D6F" w:rsidRDefault="00494D6F" w:rsidP="008B09E4">
      <w:pPr>
        <w:rPr>
          <w:rFonts w:cs="David"/>
          <w:rtl/>
        </w:rPr>
      </w:pPr>
    </w:p>
    <w:p w14:paraId="20B6B25C" w14:textId="77777777" w:rsidR="00494D6F" w:rsidRDefault="00494D6F" w:rsidP="008B09E4">
      <w:pPr>
        <w:rPr>
          <w:rFonts w:cs="David"/>
          <w:rtl/>
        </w:rPr>
      </w:pPr>
    </w:p>
    <w:p w14:paraId="1BE53EBA" w14:textId="77777777" w:rsidR="00494D6F" w:rsidRDefault="00494D6F" w:rsidP="008B09E4">
      <w:pPr>
        <w:rPr>
          <w:rFonts w:cs="David"/>
          <w:rtl/>
        </w:rPr>
      </w:pPr>
    </w:p>
    <w:p w14:paraId="44A42E1A" w14:textId="77777777" w:rsidR="00494D6F" w:rsidRDefault="00494D6F" w:rsidP="008B09E4">
      <w:pPr>
        <w:rPr>
          <w:rFonts w:cs="David"/>
          <w:rtl/>
        </w:rPr>
      </w:pPr>
    </w:p>
    <w:p w14:paraId="69896EB0" w14:textId="77777777" w:rsidR="00494D6F" w:rsidRDefault="00494D6F" w:rsidP="008B09E4">
      <w:pPr>
        <w:rPr>
          <w:rFonts w:cs="David"/>
          <w:rtl/>
        </w:rPr>
      </w:pPr>
    </w:p>
    <w:p w14:paraId="58684E92" w14:textId="77777777" w:rsidR="00494D6F" w:rsidRDefault="00494D6F" w:rsidP="008B09E4">
      <w:pPr>
        <w:rPr>
          <w:rFonts w:cs="David"/>
          <w:rtl/>
        </w:rPr>
      </w:pPr>
    </w:p>
    <w:p w14:paraId="349B21D0" w14:textId="77777777" w:rsidR="00494D6F" w:rsidRDefault="00494D6F" w:rsidP="008B09E4">
      <w:pPr>
        <w:rPr>
          <w:rFonts w:cs="David"/>
          <w:rtl/>
        </w:rPr>
      </w:pPr>
    </w:p>
    <w:p w14:paraId="3E6CFC2F" w14:textId="77777777" w:rsidR="00494D6F" w:rsidRDefault="00494D6F" w:rsidP="008B09E4">
      <w:pPr>
        <w:rPr>
          <w:rFonts w:cs="David"/>
          <w:rtl/>
        </w:rPr>
      </w:pPr>
    </w:p>
    <w:p w14:paraId="761365D2" w14:textId="77777777" w:rsidR="008B09E4" w:rsidRDefault="00BF0C96" w:rsidP="008B09E4">
      <w:pPr>
        <w:rPr>
          <w:rFonts w:cs="David"/>
          <w:b/>
          <w:bCs/>
          <w:sz w:val="28"/>
          <w:szCs w:val="28"/>
          <w:u w:val="single"/>
          <w:rtl/>
        </w:rPr>
      </w:pPr>
      <w:r w:rsidRPr="00BF0C96">
        <w:rPr>
          <w:rFonts w:cs="David" w:hint="cs"/>
          <w:b/>
          <w:bCs/>
          <w:sz w:val="28"/>
          <w:szCs w:val="28"/>
          <w:u w:val="single"/>
          <w:rtl/>
        </w:rPr>
        <w:lastRenderedPageBreak/>
        <w:t>7. שינויים בחומר:</w:t>
      </w:r>
    </w:p>
    <w:p w14:paraId="613625D1" w14:textId="77777777" w:rsidR="00BF0C96" w:rsidRDefault="00BF0C96" w:rsidP="00BF0C96">
      <w:pPr>
        <w:spacing w:after="0" w:line="360" w:lineRule="auto"/>
        <w:ind w:left="-3"/>
        <w:jc w:val="both"/>
        <w:rPr>
          <w:rFonts w:ascii="Arial" w:hAnsi="Arial" w:cs="David"/>
          <w:sz w:val="24"/>
          <w:szCs w:val="24"/>
          <w:rtl/>
        </w:rPr>
      </w:pPr>
      <w:r w:rsidRPr="00BF0C96">
        <w:rPr>
          <w:rFonts w:ascii="Arial" w:hAnsi="Arial" w:cs="David" w:hint="cs"/>
          <w:sz w:val="24"/>
          <w:szCs w:val="24"/>
          <w:rtl/>
        </w:rPr>
        <w:t xml:space="preserve">תגובה כימית (ריאקציה כימית) היא תהליך שבו נוצרות ו/או מתפרקות תרכובות. </w:t>
      </w:r>
    </w:p>
    <w:p w14:paraId="7555BEEE" w14:textId="77777777" w:rsidR="00BF0C96" w:rsidRPr="00BF0C96" w:rsidRDefault="00BF0C96" w:rsidP="00BF0C96">
      <w:pPr>
        <w:spacing w:after="0" w:line="360" w:lineRule="auto"/>
        <w:ind w:left="-3"/>
        <w:jc w:val="both"/>
        <w:rPr>
          <w:rFonts w:ascii="Arial" w:hAnsi="Arial" w:cs="David"/>
          <w:sz w:val="24"/>
          <w:szCs w:val="24"/>
          <w:rtl/>
        </w:rPr>
      </w:pPr>
      <w:r w:rsidRPr="00BF0C96">
        <w:rPr>
          <w:rFonts w:ascii="Arial" w:hAnsi="Arial" w:cs="David" w:hint="cs"/>
          <w:sz w:val="24"/>
          <w:szCs w:val="24"/>
          <w:rtl/>
        </w:rPr>
        <w:t xml:space="preserve">לדוגמא, יסודות מתכתיים עשויים להגיב עם יסודות אל-מתכתיים לקבלת תרכובת יונית, תרכובת עשויה להגיב עם יסוד כלשהו או עם תרכובת אחרת לקבלת חומרים אחרים. תרכובת עשויה להתפרק לתרכובות פשוטות יותר או ליסודות.  </w:t>
      </w:r>
    </w:p>
    <w:p w14:paraId="758AA1E6" w14:textId="77777777" w:rsidR="00BF0C96" w:rsidRPr="00BF0C96" w:rsidRDefault="00BF0C96" w:rsidP="008B09E4">
      <w:pPr>
        <w:rPr>
          <w:rFonts w:cs="David"/>
          <w:b/>
          <w:bCs/>
          <w:sz w:val="24"/>
          <w:szCs w:val="24"/>
          <w:u w:val="single"/>
          <w:rtl/>
        </w:rPr>
      </w:pPr>
      <w:r w:rsidRPr="00BF0C96">
        <w:rPr>
          <w:rFonts w:cs="David" w:hint="cs"/>
          <w:b/>
          <w:bCs/>
          <w:sz w:val="24"/>
          <w:szCs w:val="24"/>
          <w:u w:val="single"/>
          <w:rtl/>
        </w:rPr>
        <w:t>תגובה כימית:</w:t>
      </w:r>
    </w:p>
    <w:p w14:paraId="6271F50E" w14:textId="77777777" w:rsidR="00BF0C96" w:rsidRPr="00BF0C96" w:rsidRDefault="00BF0C96" w:rsidP="00D45D19">
      <w:pPr>
        <w:numPr>
          <w:ilvl w:val="0"/>
          <w:numId w:val="5"/>
        </w:numPr>
        <w:spacing w:after="0" w:line="360" w:lineRule="auto"/>
        <w:rPr>
          <w:rFonts w:ascii="Arial" w:hAnsi="Arial" w:cs="David"/>
          <w:sz w:val="24"/>
          <w:szCs w:val="24"/>
          <w:rtl/>
        </w:rPr>
      </w:pPr>
      <w:r w:rsidRPr="00BF0C96">
        <w:rPr>
          <w:sz w:val="28"/>
          <w:rtl/>
        </w:rPr>
        <w:t xml:space="preserve"> </w:t>
      </w:r>
      <w:r w:rsidRPr="00BF0C96">
        <w:rPr>
          <w:rFonts w:ascii="Arial" w:hAnsi="Arial" w:cs="David"/>
          <w:sz w:val="24"/>
          <w:szCs w:val="24"/>
          <w:rtl/>
        </w:rPr>
        <w:t>חומרי המוצא= מגיבים</w:t>
      </w:r>
    </w:p>
    <w:p w14:paraId="48D307B5" w14:textId="77777777" w:rsidR="00BF0C96" w:rsidRPr="00BF0C96" w:rsidRDefault="00BF0C96" w:rsidP="00D45D19">
      <w:pPr>
        <w:numPr>
          <w:ilvl w:val="0"/>
          <w:numId w:val="5"/>
        </w:numPr>
        <w:spacing w:after="0" w:line="360" w:lineRule="auto"/>
        <w:rPr>
          <w:rFonts w:ascii="Arial" w:hAnsi="Arial" w:cs="David"/>
          <w:sz w:val="24"/>
          <w:szCs w:val="24"/>
          <w:rtl/>
        </w:rPr>
      </w:pPr>
      <w:r w:rsidRPr="00BF0C96">
        <w:rPr>
          <w:rFonts w:ascii="Arial" w:hAnsi="Arial" w:cs="David"/>
          <w:sz w:val="24"/>
          <w:szCs w:val="24"/>
          <w:rtl/>
        </w:rPr>
        <w:t>החומרים הנוצרים= תוצרים</w:t>
      </w:r>
    </w:p>
    <w:p w14:paraId="62DB7AA0" w14:textId="77777777" w:rsidR="00BF0C96" w:rsidRPr="00BF0C96" w:rsidRDefault="00BF0C96" w:rsidP="00362D11">
      <w:pPr>
        <w:spacing w:after="0" w:line="360" w:lineRule="auto"/>
        <w:ind w:left="720"/>
        <w:rPr>
          <w:rFonts w:ascii="Arial" w:hAnsi="Arial" w:cs="David"/>
          <w:sz w:val="24"/>
          <w:szCs w:val="24"/>
        </w:rPr>
      </w:pPr>
      <w:r w:rsidRPr="00BF0C96">
        <w:rPr>
          <w:rFonts w:ascii="Arial" w:hAnsi="Arial" w:cs="David" w:hint="cs"/>
          <w:sz w:val="24"/>
          <w:szCs w:val="24"/>
          <w:rtl/>
        </w:rPr>
        <w:t>תגובה כימית  רושמים באופן הבא:</w:t>
      </w:r>
      <w:r w:rsidRPr="00BF0C96">
        <w:rPr>
          <w:rFonts w:ascii="Arial" w:hAnsi="Arial" w:cs="David"/>
          <w:sz w:val="24"/>
          <w:szCs w:val="24"/>
        </w:rPr>
        <w:t xml:space="preserve"> </w:t>
      </w:r>
    </w:p>
    <w:p w14:paraId="18FC3E18" w14:textId="77777777" w:rsidR="00BF0C96" w:rsidRPr="004607B8" w:rsidRDefault="00BF0C96" w:rsidP="00362D11">
      <w:pPr>
        <w:spacing w:after="0" w:line="360" w:lineRule="auto"/>
        <w:rPr>
          <w:sz w:val="28"/>
          <w:rtl/>
        </w:rPr>
      </w:pPr>
      <w:r w:rsidRPr="004607B8">
        <w:rPr>
          <w:sz w:val="28"/>
          <w:rtl/>
        </w:rPr>
        <w:tab/>
      </w:r>
      <w:r w:rsidRPr="004607B8">
        <w:rPr>
          <w:sz w:val="28"/>
          <w:rtl/>
        </w:rPr>
        <w:tab/>
      </w:r>
      <w:r w:rsidRPr="004607B8">
        <w:rPr>
          <w:sz w:val="28"/>
          <w:rtl/>
        </w:rPr>
        <w:tab/>
        <w:t>תוצרים</w:t>
      </w:r>
      <w:r w:rsidRPr="004607B8">
        <w:rPr>
          <w:sz w:val="28"/>
          <w:rtl/>
        </w:rPr>
        <w:tab/>
      </w:r>
      <w:r>
        <w:rPr>
          <w:rFonts w:hint="cs"/>
          <w:sz w:val="28"/>
          <w:rtl/>
        </w:rPr>
        <w:t>&lt;-----</w:t>
      </w:r>
      <w:r w:rsidRPr="004607B8">
        <w:rPr>
          <w:sz w:val="28"/>
          <w:rtl/>
        </w:rPr>
        <w:t>מגיבים</w:t>
      </w:r>
      <w:r w:rsidRPr="004607B8">
        <w:rPr>
          <w:sz w:val="28"/>
        </w:rPr>
        <w:t xml:space="preserve"> </w:t>
      </w:r>
    </w:p>
    <w:p w14:paraId="1FE6DCC3" w14:textId="77777777" w:rsidR="00BF0C96" w:rsidRPr="00362D11" w:rsidRDefault="00BF0C96" w:rsidP="00D45D19">
      <w:pPr>
        <w:pStyle w:val="a6"/>
        <w:numPr>
          <w:ilvl w:val="0"/>
          <w:numId w:val="24"/>
        </w:numPr>
        <w:spacing w:after="0" w:line="360" w:lineRule="auto"/>
        <w:rPr>
          <w:sz w:val="28"/>
        </w:rPr>
      </w:pPr>
      <w:r w:rsidRPr="00362D11">
        <w:rPr>
          <w:rFonts w:hint="cs"/>
          <w:sz w:val="28"/>
          <w:rtl/>
        </w:rPr>
        <w:t>לכל מרכיבי התגובה, יצוין מצב הצבירה בסוגרים קטנים:  גז- (</w:t>
      </w:r>
      <w:r w:rsidRPr="00362D11">
        <w:rPr>
          <w:sz w:val="28"/>
        </w:rPr>
        <w:t>g</w:t>
      </w:r>
      <w:r w:rsidRPr="00362D11">
        <w:rPr>
          <w:sz w:val="28"/>
          <w:rtl/>
        </w:rPr>
        <w:t xml:space="preserve">), </w:t>
      </w:r>
      <w:r w:rsidRPr="00362D11">
        <w:rPr>
          <w:rFonts w:hint="cs"/>
          <w:sz w:val="28"/>
          <w:rtl/>
        </w:rPr>
        <w:t xml:space="preserve">נוזל- </w:t>
      </w:r>
      <w:r w:rsidRPr="00362D11">
        <w:rPr>
          <w:sz w:val="28"/>
          <w:rtl/>
        </w:rPr>
        <w:t>(</w:t>
      </w:r>
      <w:r w:rsidRPr="00362D11">
        <w:rPr>
          <w:sz w:val="28"/>
        </w:rPr>
        <w:t>l</w:t>
      </w:r>
      <w:r w:rsidRPr="00362D11">
        <w:rPr>
          <w:sz w:val="28"/>
          <w:rtl/>
        </w:rPr>
        <w:t>),</w:t>
      </w:r>
      <w:r w:rsidRPr="00362D11">
        <w:rPr>
          <w:rFonts w:hint="cs"/>
          <w:sz w:val="28"/>
          <w:rtl/>
        </w:rPr>
        <w:t xml:space="preserve"> מוצק-</w:t>
      </w:r>
      <w:r w:rsidRPr="00362D11">
        <w:rPr>
          <w:sz w:val="28"/>
          <w:rtl/>
        </w:rPr>
        <w:t xml:space="preserve"> (</w:t>
      </w:r>
      <w:r w:rsidRPr="00362D11">
        <w:rPr>
          <w:sz w:val="28"/>
        </w:rPr>
        <w:t>s</w:t>
      </w:r>
      <w:r w:rsidRPr="00362D11">
        <w:rPr>
          <w:sz w:val="28"/>
          <w:rtl/>
        </w:rPr>
        <w:t>) מימין לכל מרכיב.</w:t>
      </w:r>
      <w:r w:rsidRPr="00362D11">
        <w:rPr>
          <w:sz w:val="28"/>
        </w:rPr>
        <w:t xml:space="preserve"> </w:t>
      </w:r>
    </w:p>
    <w:p w14:paraId="76AFE799" w14:textId="77777777" w:rsidR="00BF0C96" w:rsidRPr="00362D11" w:rsidRDefault="00BF0C96" w:rsidP="00D45D19">
      <w:pPr>
        <w:pStyle w:val="a6"/>
        <w:numPr>
          <w:ilvl w:val="0"/>
          <w:numId w:val="24"/>
        </w:numPr>
        <w:spacing w:after="0" w:line="360" w:lineRule="auto"/>
        <w:rPr>
          <w:sz w:val="28"/>
        </w:rPr>
      </w:pPr>
      <w:r w:rsidRPr="00362D11">
        <w:rPr>
          <w:sz w:val="28"/>
          <w:rtl/>
        </w:rPr>
        <w:t>בתגובות מתפרקים קשרים כימיים ונוצרים קשרים כימיים חדשים</w:t>
      </w:r>
      <w:r w:rsidR="00362D11" w:rsidRPr="00362D11">
        <w:rPr>
          <w:rFonts w:hint="cs"/>
          <w:sz w:val="28"/>
          <w:rtl/>
        </w:rPr>
        <w:t>.</w:t>
      </w:r>
    </w:p>
    <w:p w14:paraId="5554D2B7" w14:textId="77777777" w:rsidR="00BF0C96" w:rsidRPr="00362D11" w:rsidRDefault="00BF0C96" w:rsidP="00D45D19">
      <w:pPr>
        <w:pStyle w:val="a6"/>
        <w:numPr>
          <w:ilvl w:val="0"/>
          <w:numId w:val="24"/>
        </w:numPr>
        <w:spacing w:after="0" w:line="360" w:lineRule="auto"/>
        <w:rPr>
          <w:sz w:val="28"/>
          <w:rtl/>
        </w:rPr>
      </w:pPr>
      <w:r w:rsidRPr="00362D11">
        <w:rPr>
          <w:sz w:val="28"/>
          <w:rtl/>
        </w:rPr>
        <w:t xml:space="preserve">בתגובות כימיות נוצרים חומרים חדשים (תוצרים) בעלי תכונות שונות מתכונות המגיבים. </w:t>
      </w:r>
    </w:p>
    <w:p w14:paraId="32249351" w14:textId="77777777" w:rsidR="008B09E4" w:rsidRPr="008B09E4" w:rsidRDefault="00BF0C96" w:rsidP="00145BBD">
      <w:pPr>
        <w:spacing w:line="360" w:lineRule="auto"/>
        <w:rPr>
          <w:rFonts w:cs="David"/>
          <w:rtl/>
        </w:rPr>
      </w:pPr>
      <w:r w:rsidRPr="006D0E3E">
        <w:rPr>
          <w:rFonts w:cs="David" w:hint="cs"/>
          <w:b/>
          <w:bCs/>
          <w:sz w:val="24"/>
          <w:szCs w:val="24"/>
          <w:rtl/>
        </w:rPr>
        <w:t xml:space="preserve">להלן דוגמאות לסוגי תגובות כימיות מייצגות ולאופן שבו מנסחים אותן </w:t>
      </w:r>
      <w:r w:rsidRPr="006D0E3E">
        <w:rPr>
          <w:rFonts w:cs="David" w:hint="cs"/>
          <w:sz w:val="24"/>
          <w:szCs w:val="24"/>
          <w:rtl/>
        </w:rPr>
        <w:t>(האותיות (</w:t>
      </w:r>
      <w:r w:rsidRPr="006D0E3E">
        <w:rPr>
          <w:rFonts w:cs="David"/>
          <w:sz w:val="24"/>
          <w:szCs w:val="24"/>
        </w:rPr>
        <w:t>A-D</w:t>
      </w:r>
      <w:r w:rsidRPr="006D0E3E">
        <w:rPr>
          <w:rFonts w:cs="David" w:hint="cs"/>
          <w:sz w:val="24"/>
          <w:szCs w:val="24"/>
          <w:rtl/>
        </w:rPr>
        <w:t xml:space="preserve">) שרירותיות וכך גם סימולי הנוסחאות). תגובה כימית ניתן לייצג באמצעות ניסוח הכולל את הנוסחאות המתאימות. </w:t>
      </w:r>
    </w:p>
    <w:p w14:paraId="4034664A" w14:textId="77777777" w:rsidR="008B09E4" w:rsidRPr="008B09E4" w:rsidRDefault="00BF0C96" w:rsidP="008B09E4">
      <w:pPr>
        <w:rPr>
          <w:rFonts w:cs="David"/>
          <w:rtl/>
        </w:rPr>
      </w:pPr>
      <w:r>
        <w:rPr>
          <w:rFonts w:cs="David" w:hint="cs"/>
          <w:noProof/>
        </w:rPr>
        <w:drawing>
          <wp:inline distT="0" distB="0" distL="0" distR="0" wp14:anchorId="0D09C8C1" wp14:editId="4B675946">
            <wp:extent cx="5715000" cy="2888803"/>
            <wp:effectExtent l="1905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5715000" cy="2888803"/>
                    </a:xfrm>
                    <a:prstGeom prst="rect">
                      <a:avLst/>
                    </a:prstGeom>
                    <a:noFill/>
                    <a:ln w="9525">
                      <a:noFill/>
                      <a:miter lim="800000"/>
                      <a:headEnd/>
                      <a:tailEnd/>
                    </a:ln>
                  </pic:spPr>
                </pic:pic>
              </a:graphicData>
            </a:graphic>
          </wp:inline>
        </w:drawing>
      </w:r>
    </w:p>
    <w:p w14:paraId="3544F2E2" w14:textId="77777777" w:rsidR="00BF0C96" w:rsidRDefault="00BF0C96" w:rsidP="00BF0C96">
      <w:pPr>
        <w:pStyle w:val="11"/>
        <w:tabs>
          <w:tab w:val="clear" w:pos="360"/>
        </w:tabs>
        <w:spacing w:line="360" w:lineRule="auto"/>
        <w:ind w:left="0" w:firstLine="0"/>
        <w:jc w:val="both"/>
        <w:rPr>
          <w:rFonts w:cs="David"/>
          <w:sz w:val="24"/>
          <w:szCs w:val="24"/>
          <w:rtl/>
        </w:rPr>
      </w:pPr>
      <w:r>
        <w:rPr>
          <w:rFonts w:cs="David" w:hint="cs"/>
          <w:b/>
          <w:bCs/>
          <w:sz w:val="24"/>
          <w:szCs w:val="24"/>
          <w:rtl/>
        </w:rPr>
        <w:t xml:space="preserve">דוגמאות לתגובות </w:t>
      </w:r>
      <w:r w:rsidRPr="006D0E3E">
        <w:rPr>
          <w:rFonts w:cs="David" w:hint="cs"/>
          <w:b/>
          <w:bCs/>
          <w:sz w:val="24"/>
          <w:szCs w:val="24"/>
          <w:rtl/>
        </w:rPr>
        <w:t>התרכבות</w:t>
      </w:r>
      <w:r w:rsidRPr="006D0E3E">
        <w:rPr>
          <w:rFonts w:cs="David" w:hint="cs"/>
          <w:sz w:val="24"/>
          <w:szCs w:val="24"/>
          <w:rtl/>
        </w:rPr>
        <w:t xml:space="preserve">: </w:t>
      </w:r>
    </w:p>
    <w:p w14:paraId="3126A550" w14:textId="77777777" w:rsidR="00BF0C96" w:rsidRPr="006D0E3E" w:rsidRDefault="00BF0C96" w:rsidP="00BF0C96">
      <w:pPr>
        <w:pStyle w:val="11"/>
        <w:tabs>
          <w:tab w:val="clear" w:pos="360"/>
        </w:tabs>
        <w:spacing w:line="360" w:lineRule="auto"/>
        <w:ind w:left="0" w:firstLine="0"/>
        <w:jc w:val="both"/>
        <w:rPr>
          <w:rFonts w:cs="David"/>
          <w:sz w:val="24"/>
          <w:szCs w:val="24"/>
        </w:rPr>
      </w:pPr>
      <w:r>
        <w:rPr>
          <w:rFonts w:cs="David" w:hint="cs"/>
          <w:sz w:val="24"/>
          <w:szCs w:val="24"/>
          <w:rtl/>
        </w:rPr>
        <w:t xml:space="preserve">1. </w:t>
      </w:r>
      <w:r w:rsidRPr="006D0E3E">
        <w:rPr>
          <w:rFonts w:cs="David" w:hint="cs"/>
          <w:sz w:val="24"/>
          <w:szCs w:val="24"/>
          <w:rtl/>
        </w:rPr>
        <w:t xml:space="preserve">תגובה של </w:t>
      </w:r>
      <w:r w:rsidRPr="006D0E3E">
        <w:rPr>
          <w:rFonts w:cs="David" w:hint="cs"/>
          <w:b/>
          <w:bCs/>
          <w:sz w:val="24"/>
          <w:szCs w:val="24"/>
          <w:rtl/>
        </w:rPr>
        <w:t>שני יסודות אל-מתכתיים</w:t>
      </w:r>
      <w:r w:rsidRPr="006D0E3E">
        <w:rPr>
          <w:rFonts w:cs="David" w:hint="cs"/>
          <w:sz w:val="24"/>
          <w:szCs w:val="24"/>
          <w:rtl/>
        </w:rPr>
        <w:t xml:space="preserve"> לקבלת תרכובת</w:t>
      </w:r>
    </w:p>
    <w:p w14:paraId="32A0C667" w14:textId="77777777" w:rsidR="00BF0C96" w:rsidRPr="006D0E3E" w:rsidRDefault="00BF0C96" w:rsidP="00D45D19">
      <w:pPr>
        <w:pStyle w:val="11"/>
        <w:numPr>
          <w:ilvl w:val="0"/>
          <w:numId w:val="6"/>
        </w:numPr>
        <w:spacing w:line="360" w:lineRule="auto"/>
        <w:jc w:val="both"/>
        <w:rPr>
          <w:rFonts w:cs="David"/>
          <w:sz w:val="24"/>
          <w:szCs w:val="24"/>
        </w:rPr>
      </w:pPr>
      <w:r w:rsidRPr="006D0E3E">
        <w:rPr>
          <w:rFonts w:cs="David" w:hint="cs"/>
          <w:sz w:val="24"/>
          <w:szCs w:val="24"/>
          <w:rtl/>
        </w:rPr>
        <w:t>ניסוח תגובת התרכבות של הגז מימן והגז כלור (יסודות מולקולריים) לקבל</w:t>
      </w:r>
      <w:r>
        <w:rPr>
          <w:rFonts w:cs="David" w:hint="cs"/>
          <w:sz w:val="24"/>
          <w:szCs w:val="24"/>
          <w:rtl/>
        </w:rPr>
        <w:t>ת</w:t>
      </w:r>
      <w:r w:rsidRPr="006D0E3E">
        <w:rPr>
          <w:rFonts w:cs="David" w:hint="cs"/>
          <w:sz w:val="24"/>
          <w:szCs w:val="24"/>
          <w:rtl/>
        </w:rPr>
        <w:t xml:space="preserve"> החומצה מימן כלורי (תרכובת מולקולרית)</w:t>
      </w:r>
    </w:p>
    <w:p w14:paraId="5CE83D2D" w14:textId="77777777" w:rsidR="00BF0C96" w:rsidRPr="006D0E3E" w:rsidRDefault="00967DA9" w:rsidP="00BF0C96">
      <w:pPr>
        <w:pStyle w:val="11"/>
        <w:tabs>
          <w:tab w:val="clear" w:pos="360"/>
        </w:tabs>
        <w:bidi w:val="0"/>
        <w:spacing w:line="360" w:lineRule="auto"/>
        <w:ind w:left="0" w:firstLine="0"/>
        <w:jc w:val="both"/>
        <w:rPr>
          <w:rFonts w:cs="David"/>
          <w:sz w:val="24"/>
          <w:szCs w:val="24"/>
        </w:rPr>
      </w:pPr>
      <w:r>
        <w:rPr>
          <w:rFonts w:cs="David"/>
          <w:b/>
          <w:bCs/>
          <w:sz w:val="24"/>
          <w:szCs w:val="24"/>
          <w:lang w:eastAsia="en-US"/>
        </w:rPr>
        <mc:AlternateContent>
          <mc:Choice Requires="wps">
            <w:drawing>
              <wp:anchor distT="0" distB="0" distL="114300" distR="114300" simplePos="0" relativeHeight="251684864" behindDoc="0" locked="0" layoutInCell="1" allowOverlap="1" wp14:anchorId="56D89F01" wp14:editId="4F58DBA1">
                <wp:simplePos x="0" y="0"/>
                <wp:positionH relativeFrom="column">
                  <wp:posOffset>889000</wp:posOffset>
                </wp:positionH>
                <wp:positionV relativeFrom="paragraph">
                  <wp:posOffset>81915</wp:posOffset>
                </wp:positionV>
                <wp:extent cx="381000" cy="0"/>
                <wp:effectExtent l="5080" t="53975" r="23495" b="60325"/>
                <wp:wrapNone/>
                <wp:docPr id="29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52117" id="Line 147"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6.45pt" to="10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">
                <v:stroke endarrow="block"/>
              </v:line>
            </w:pict>
          </mc:Fallback>
        </mc:AlternateContent>
      </w:r>
      <w:r w:rsidR="00BF0C96" w:rsidRPr="006D0E3E">
        <w:rPr>
          <w:rFonts w:cs="David"/>
          <w:sz w:val="24"/>
          <w:szCs w:val="24"/>
        </w:rPr>
        <w:t>H</w:t>
      </w:r>
      <w:r w:rsidR="00BF0C96" w:rsidRPr="006D0E3E">
        <w:rPr>
          <w:rFonts w:cs="David"/>
          <w:sz w:val="24"/>
          <w:szCs w:val="24"/>
          <w:vertAlign w:val="subscript"/>
        </w:rPr>
        <w:t>2(g)</w:t>
      </w:r>
      <w:r w:rsidR="00BF0C96" w:rsidRPr="006D0E3E">
        <w:rPr>
          <w:rFonts w:cs="David"/>
          <w:sz w:val="24"/>
          <w:szCs w:val="24"/>
        </w:rPr>
        <w:t xml:space="preserve"> +  Cl</w:t>
      </w:r>
      <w:r w:rsidR="00BF0C96" w:rsidRPr="006D0E3E">
        <w:rPr>
          <w:rFonts w:cs="David"/>
          <w:sz w:val="24"/>
          <w:szCs w:val="24"/>
          <w:vertAlign w:val="subscript"/>
        </w:rPr>
        <w:t>2(g)</w:t>
      </w:r>
      <w:r w:rsidR="00BF0C96" w:rsidRPr="006D0E3E">
        <w:rPr>
          <w:rFonts w:cs="David"/>
          <w:sz w:val="24"/>
          <w:szCs w:val="24"/>
        </w:rPr>
        <w:t xml:space="preserve">                2HCl</w:t>
      </w:r>
      <w:r w:rsidR="00BF0C96" w:rsidRPr="006D0E3E">
        <w:rPr>
          <w:rFonts w:cs="David"/>
          <w:sz w:val="24"/>
          <w:szCs w:val="24"/>
          <w:vertAlign w:val="subscript"/>
        </w:rPr>
        <w:t>(g)</w:t>
      </w:r>
      <w:r w:rsidR="00BF0C96" w:rsidRPr="006D0E3E">
        <w:rPr>
          <w:rFonts w:cs="David"/>
          <w:sz w:val="24"/>
          <w:szCs w:val="24"/>
        </w:rPr>
        <w:t xml:space="preserve"> </w:t>
      </w:r>
    </w:p>
    <w:p w14:paraId="547FC66E" w14:textId="77777777" w:rsidR="00BF0C96" w:rsidRPr="006D0E3E" w:rsidRDefault="00BF0C96" w:rsidP="00BF0C96">
      <w:pPr>
        <w:pStyle w:val="11"/>
        <w:tabs>
          <w:tab w:val="clear" w:pos="360"/>
        </w:tabs>
        <w:spacing w:line="360" w:lineRule="auto"/>
        <w:jc w:val="both"/>
        <w:rPr>
          <w:rFonts w:cs="David"/>
          <w:sz w:val="24"/>
          <w:szCs w:val="24"/>
          <w:rtl/>
        </w:rPr>
      </w:pPr>
      <w:r>
        <w:rPr>
          <w:rFonts w:cs="David" w:hint="cs"/>
          <w:sz w:val="24"/>
          <w:szCs w:val="24"/>
          <w:rtl/>
        </w:rPr>
        <w:t xml:space="preserve">2.  </w:t>
      </w:r>
      <w:r w:rsidRPr="006D0E3E">
        <w:rPr>
          <w:rFonts w:cs="David" w:hint="cs"/>
          <w:sz w:val="24"/>
          <w:szCs w:val="24"/>
          <w:rtl/>
        </w:rPr>
        <w:t xml:space="preserve">תגובה של </w:t>
      </w:r>
      <w:r w:rsidRPr="006D0E3E">
        <w:rPr>
          <w:rFonts w:cs="David" w:hint="cs"/>
          <w:b/>
          <w:bCs/>
          <w:sz w:val="24"/>
          <w:szCs w:val="24"/>
          <w:rtl/>
        </w:rPr>
        <w:t>מתכת עם חמצן</w:t>
      </w:r>
      <w:r w:rsidRPr="006D0E3E">
        <w:rPr>
          <w:rFonts w:cs="David" w:hint="cs"/>
          <w:sz w:val="24"/>
          <w:szCs w:val="24"/>
          <w:rtl/>
        </w:rPr>
        <w:t xml:space="preserve"> לקבלת תחמוצת</w:t>
      </w:r>
      <w:r>
        <w:rPr>
          <w:rFonts w:cs="David" w:hint="cs"/>
          <w:sz w:val="24"/>
          <w:szCs w:val="24"/>
          <w:rtl/>
        </w:rPr>
        <w:t xml:space="preserve">. </w:t>
      </w:r>
      <w:r w:rsidRPr="00CA2D57">
        <w:rPr>
          <w:rFonts w:cs="David" w:hint="cs"/>
          <w:b/>
          <w:bCs/>
          <w:sz w:val="24"/>
          <w:szCs w:val="24"/>
          <w:rtl/>
        </w:rPr>
        <w:t>תגובה זו מכונה גם תגובת בעירה/שריפה</w:t>
      </w:r>
      <w:r>
        <w:rPr>
          <w:rFonts w:cs="David" w:hint="cs"/>
          <w:sz w:val="24"/>
          <w:szCs w:val="24"/>
          <w:rtl/>
        </w:rPr>
        <w:t>.</w:t>
      </w:r>
    </w:p>
    <w:p w14:paraId="44EC570E" w14:textId="77777777" w:rsidR="00BF0C96" w:rsidRPr="006D0E3E" w:rsidRDefault="00BF0C96" w:rsidP="00D45D19">
      <w:pPr>
        <w:pStyle w:val="11"/>
        <w:numPr>
          <w:ilvl w:val="0"/>
          <w:numId w:val="3"/>
        </w:numPr>
        <w:spacing w:line="360" w:lineRule="auto"/>
        <w:jc w:val="both"/>
        <w:rPr>
          <w:rFonts w:cs="David"/>
          <w:sz w:val="24"/>
          <w:szCs w:val="24"/>
        </w:rPr>
      </w:pPr>
      <w:r w:rsidRPr="006D0E3E">
        <w:rPr>
          <w:rFonts w:cs="David" w:hint="cs"/>
          <w:sz w:val="24"/>
          <w:szCs w:val="24"/>
          <w:rtl/>
        </w:rPr>
        <w:t xml:space="preserve">ניסוח תגובת בעירה (שריפה) של מגנזיום </w:t>
      </w:r>
      <w:r w:rsidRPr="006D0E3E">
        <w:rPr>
          <w:rFonts w:cs="David"/>
          <w:sz w:val="24"/>
          <w:szCs w:val="24"/>
          <w:rtl/>
        </w:rPr>
        <w:t>–</w:t>
      </w:r>
      <w:r w:rsidRPr="006D0E3E">
        <w:rPr>
          <w:rFonts w:cs="David" w:hint="cs"/>
          <w:sz w:val="24"/>
          <w:szCs w:val="24"/>
          <w:rtl/>
        </w:rPr>
        <w:t xml:space="preserve"> כלומר, התרכבות של היסוד המתכתי מגנזיום עם היסוד המולקולרי חמצן ליצירת התרכובת היונית מגנזיום חמצני. </w:t>
      </w:r>
      <w:r w:rsidR="00145BBD">
        <w:rPr>
          <w:rFonts w:cs="David" w:hint="cs"/>
          <w:b/>
          <w:bCs/>
          <w:sz w:val="24"/>
          <w:szCs w:val="24"/>
          <w:rtl/>
        </w:rPr>
        <w:t>(</w:t>
      </w:r>
      <w:r w:rsidRPr="006D0E3E">
        <w:rPr>
          <w:rFonts w:cs="David" w:hint="cs"/>
          <w:b/>
          <w:bCs/>
          <w:sz w:val="24"/>
          <w:szCs w:val="24"/>
          <w:rtl/>
        </w:rPr>
        <w:t>תגובת שריפה היא תמיד אקסותרמית</w:t>
      </w:r>
      <w:r w:rsidRPr="006D0E3E">
        <w:rPr>
          <w:rFonts w:cs="David" w:hint="cs"/>
          <w:sz w:val="24"/>
          <w:szCs w:val="24"/>
          <w:rtl/>
        </w:rPr>
        <w:t>.</w:t>
      </w:r>
      <w:r w:rsidR="00145BBD">
        <w:rPr>
          <w:rFonts w:cs="David" w:hint="cs"/>
          <w:sz w:val="24"/>
          <w:szCs w:val="24"/>
          <w:rtl/>
        </w:rPr>
        <w:t>)</w:t>
      </w:r>
    </w:p>
    <w:p w14:paraId="39D49FE9" w14:textId="77777777" w:rsidR="00BF0C96" w:rsidRPr="006D0E3E" w:rsidRDefault="00BF0C96" w:rsidP="00BF0C96">
      <w:pPr>
        <w:pStyle w:val="11"/>
        <w:tabs>
          <w:tab w:val="clear" w:pos="360"/>
        </w:tabs>
        <w:spacing w:line="360" w:lineRule="auto"/>
        <w:ind w:left="0" w:firstLine="0"/>
        <w:jc w:val="both"/>
        <w:rPr>
          <w:rFonts w:cs="David"/>
          <w:sz w:val="24"/>
          <w:szCs w:val="24"/>
        </w:rPr>
      </w:pPr>
    </w:p>
    <w:p w14:paraId="2D076FBC" w14:textId="77777777" w:rsidR="00BF0C96" w:rsidRPr="006D0E3E" w:rsidRDefault="00967DA9" w:rsidP="00BF0C96">
      <w:pPr>
        <w:pStyle w:val="11"/>
        <w:tabs>
          <w:tab w:val="clear" w:pos="360"/>
        </w:tabs>
        <w:bidi w:val="0"/>
        <w:spacing w:line="360" w:lineRule="auto"/>
        <w:ind w:left="0" w:firstLine="0"/>
        <w:jc w:val="both"/>
        <w:rPr>
          <w:rFonts w:cs="David"/>
          <w:sz w:val="24"/>
          <w:szCs w:val="24"/>
        </w:rPr>
      </w:pPr>
      <w:r>
        <w:rPr>
          <w:rFonts w:cs="David"/>
          <w:b/>
          <w:bCs/>
          <w:sz w:val="24"/>
          <w:szCs w:val="24"/>
          <w:lang w:eastAsia="en-US"/>
        </w:rPr>
        <mc:AlternateContent>
          <mc:Choice Requires="wps">
            <w:drawing>
              <wp:anchor distT="0" distB="0" distL="114300" distR="114300" simplePos="0" relativeHeight="251685888" behindDoc="0" locked="0" layoutInCell="1" allowOverlap="1" wp14:anchorId="1EEE8968" wp14:editId="401A0D0F">
                <wp:simplePos x="0" y="0"/>
                <wp:positionH relativeFrom="column">
                  <wp:posOffset>1143000</wp:posOffset>
                </wp:positionH>
                <wp:positionV relativeFrom="paragraph">
                  <wp:posOffset>81915</wp:posOffset>
                </wp:positionV>
                <wp:extent cx="381000" cy="0"/>
                <wp:effectExtent l="11430" t="55245" r="17145" b="59055"/>
                <wp:wrapNone/>
                <wp:docPr id="29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9A1B" id="Line 148"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45pt" to="12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">
                <v:stroke endarrow="block"/>
              </v:line>
            </w:pict>
          </mc:Fallback>
        </mc:AlternateContent>
      </w:r>
      <w:r w:rsidR="00BF0C96" w:rsidRPr="006D0E3E">
        <w:rPr>
          <w:rFonts w:cs="David"/>
          <w:sz w:val="24"/>
          <w:szCs w:val="24"/>
        </w:rPr>
        <w:t>2Mg</w:t>
      </w:r>
      <w:r w:rsidR="00BF0C96" w:rsidRPr="006D0E3E">
        <w:rPr>
          <w:rFonts w:cs="David"/>
          <w:sz w:val="24"/>
          <w:szCs w:val="24"/>
          <w:vertAlign w:val="subscript"/>
        </w:rPr>
        <w:t>(s)</w:t>
      </w:r>
      <w:r w:rsidR="00BF0C96" w:rsidRPr="006D0E3E">
        <w:rPr>
          <w:rFonts w:cs="David"/>
          <w:sz w:val="24"/>
          <w:szCs w:val="24"/>
        </w:rPr>
        <w:t xml:space="preserve"> +   O</w:t>
      </w:r>
      <w:r w:rsidR="00BF0C96" w:rsidRPr="006D0E3E">
        <w:rPr>
          <w:rFonts w:cs="David"/>
          <w:sz w:val="24"/>
          <w:szCs w:val="24"/>
          <w:vertAlign w:val="subscript"/>
        </w:rPr>
        <w:t>2(g)</w:t>
      </w:r>
      <w:r w:rsidR="00BF0C96" w:rsidRPr="006D0E3E">
        <w:rPr>
          <w:rFonts w:cs="David"/>
          <w:sz w:val="24"/>
          <w:szCs w:val="24"/>
        </w:rPr>
        <w:t xml:space="preserve">                2MgO</w:t>
      </w:r>
      <w:r w:rsidR="00BF0C96" w:rsidRPr="006D0E3E">
        <w:rPr>
          <w:rFonts w:cs="David"/>
          <w:sz w:val="24"/>
          <w:szCs w:val="24"/>
          <w:vertAlign w:val="subscript"/>
        </w:rPr>
        <w:t>(s)</w:t>
      </w:r>
      <w:r w:rsidR="00BF0C96" w:rsidRPr="006D0E3E">
        <w:rPr>
          <w:rFonts w:cs="David"/>
          <w:sz w:val="24"/>
          <w:szCs w:val="24"/>
        </w:rPr>
        <w:t xml:space="preserve"> </w:t>
      </w:r>
    </w:p>
    <w:p w14:paraId="11563AB8" w14:textId="77777777" w:rsidR="00BF0C96" w:rsidRDefault="00BF0C96" w:rsidP="00BF0C96">
      <w:pPr>
        <w:pStyle w:val="11"/>
        <w:tabs>
          <w:tab w:val="clear" w:pos="360"/>
        </w:tabs>
        <w:spacing w:line="360" w:lineRule="auto"/>
        <w:ind w:left="0" w:firstLine="0"/>
        <w:jc w:val="both"/>
        <w:rPr>
          <w:rFonts w:cs="David"/>
          <w:sz w:val="24"/>
          <w:szCs w:val="24"/>
          <w:rtl/>
        </w:rPr>
      </w:pPr>
    </w:p>
    <w:p w14:paraId="341759E5" w14:textId="77777777" w:rsidR="00BF0C96" w:rsidRPr="00BF0C96" w:rsidRDefault="00BD4E09" w:rsidP="00BF0C96">
      <w:pPr>
        <w:pStyle w:val="11"/>
        <w:tabs>
          <w:tab w:val="clear" w:pos="360"/>
        </w:tabs>
        <w:spacing w:line="360" w:lineRule="auto"/>
        <w:ind w:left="0" w:firstLine="0"/>
        <w:jc w:val="both"/>
        <w:rPr>
          <w:rFonts w:cs="David"/>
          <w:b/>
          <w:bCs/>
          <w:sz w:val="24"/>
          <w:szCs w:val="24"/>
          <w:rtl/>
        </w:rPr>
      </w:pPr>
      <w:r>
        <w:rPr>
          <w:rFonts w:cs="David" w:hint="cs"/>
          <w:b/>
          <w:bCs/>
          <w:sz w:val="24"/>
          <w:szCs w:val="24"/>
          <w:rtl/>
        </w:rPr>
        <w:lastRenderedPageBreak/>
        <w:t>דוגמא לתגוב</w:t>
      </w:r>
      <w:r w:rsidR="00BF0C96" w:rsidRPr="00BF0C96">
        <w:rPr>
          <w:rFonts w:cs="David" w:hint="cs"/>
          <w:b/>
          <w:bCs/>
          <w:sz w:val="24"/>
          <w:szCs w:val="24"/>
          <w:rtl/>
        </w:rPr>
        <w:t xml:space="preserve">ת פירוק: </w:t>
      </w:r>
    </w:p>
    <w:p w14:paraId="7EE070BE" w14:textId="77777777" w:rsidR="00145BBD" w:rsidRDefault="00145BBD" w:rsidP="00D45D19">
      <w:pPr>
        <w:pStyle w:val="11"/>
        <w:numPr>
          <w:ilvl w:val="0"/>
          <w:numId w:val="6"/>
        </w:numPr>
        <w:spacing w:line="360" w:lineRule="auto"/>
        <w:jc w:val="both"/>
        <w:rPr>
          <w:rFonts w:cs="David"/>
          <w:sz w:val="24"/>
          <w:szCs w:val="24"/>
        </w:rPr>
      </w:pPr>
      <w:r>
        <w:rPr>
          <w:rFonts w:cs="David" w:hint="cs"/>
          <w:sz w:val="24"/>
          <w:szCs w:val="24"/>
          <w:rtl/>
        </w:rPr>
        <w:t>פירוק סוכר (ע"י חימום) למים ופחמן.</w:t>
      </w:r>
    </w:p>
    <w:p w14:paraId="03521EF7" w14:textId="77777777" w:rsidR="00145BBD" w:rsidRDefault="00145BBD" w:rsidP="00145BBD">
      <w:pPr>
        <w:pStyle w:val="11"/>
        <w:tabs>
          <w:tab w:val="clear" w:pos="360"/>
        </w:tabs>
        <w:spacing w:line="360" w:lineRule="auto"/>
        <w:ind w:left="717" w:firstLine="0"/>
        <w:jc w:val="right"/>
        <w:rPr>
          <w:rFonts w:cs="David"/>
          <w:sz w:val="24"/>
          <w:szCs w:val="24"/>
          <w:rtl/>
        </w:rPr>
      </w:pPr>
      <w:r>
        <w:rPr>
          <w:rFonts w:cs="David" w:hint="cs"/>
          <w:sz w:val="24"/>
          <w:szCs w:val="24"/>
          <w:rtl/>
        </w:rPr>
        <w:t>מים+ פחמן</w:t>
      </w:r>
      <w:r w:rsidRPr="00145BBD">
        <w:rPr>
          <w:rFonts w:cs="David"/>
          <w:sz w:val="24"/>
          <w:szCs w:val="24"/>
        </w:rPr>
        <w:sym w:font="Wingdings" w:char="F0E0"/>
      </w:r>
      <w:r>
        <w:rPr>
          <w:rFonts w:cs="David" w:hint="cs"/>
          <w:sz w:val="24"/>
          <w:szCs w:val="24"/>
          <w:rtl/>
        </w:rPr>
        <w:t>סוכר</w:t>
      </w:r>
    </w:p>
    <w:p w14:paraId="007A999D" w14:textId="77777777" w:rsidR="00BF0C96" w:rsidRPr="006D0E3E" w:rsidRDefault="00BF0C96" w:rsidP="00D45D19">
      <w:pPr>
        <w:pStyle w:val="11"/>
        <w:numPr>
          <w:ilvl w:val="0"/>
          <w:numId w:val="6"/>
        </w:numPr>
        <w:spacing w:line="360" w:lineRule="auto"/>
        <w:jc w:val="both"/>
        <w:rPr>
          <w:rFonts w:cs="David"/>
          <w:sz w:val="24"/>
          <w:szCs w:val="24"/>
        </w:rPr>
      </w:pPr>
      <w:r>
        <w:rPr>
          <w:rFonts w:cs="David" w:hint="cs"/>
          <w:sz w:val="24"/>
          <w:szCs w:val="24"/>
          <w:rtl/>
        </w:rPr>
        <w:t xml:space="preserve">אלקטרוליזה </w:t>
      </w:r>
      <w:r w:rsidRPr="006D0E3E">
        <w:rPr>
          <w:rFonts w:cs="David" w:hint="cs"/>
          <w:sz w:val="24"/>
          <w:szCs w:val="24"/>
          <w:rtl/>
        </w:rPr>
        <w:t>של התרכובת היונית נחושת כלורית ליסודותיה- היסוד המתכתי נחושת והיסוד כלור</w:t>
      </w:r>
    </w:p>
    <w:p w14:paraId="7A63D222" w14:textId="77777777" w:rsidR="00BF0C96" w:rsidRDefault="00967DA9" w:rsidP="00BF0C96">
      <w:pPr>
        <w:pStyle w:val="11"/>
        <w:tabs>
          <w:tab w:val="clear" w:pos="360"/>
        </w:tabs>
        <w:bidi w:val="0"/>
        <w:spacing w:line="360" w:lineRule="auto"/>
        <w:ind w:left="0" w:firstLine="0"/>
        <w:jc w:val="both"/>
        <w:rPr>
          <w:rFonts w:cs="David"/>
          <w:sz w:val="24"/>
          <w:szCs w:val="24"/>
          <w:vertAlign w:val="subscript"/>
        </w:rPr>
      </w:pPr>
      <w:r>
        <w:rPr>
          <w:rFonts w:cs="David"/>
          <w:b/>
          <w:bCs/>
          <w:sz w:val="24"/>
          <w:szCs w:val="24"/>
          <w:lang w:eastAsia="en-US"/>
        </w:rPr>
        <mc:AlternateContent>
          <mc:Choice Requires="wps">
            <w:drawing>
              <wp:anchor distT="0" distB="0" distL="114300" distR="114300" simplePos="0" relativeHeight="251686912" behindDoc="0" locked="0" layoutInCell="1" allowOverlap="1" wp14:anchorId="4273CDB8" wp14:editId="6FA7DA71">
                <wp:simplePos x="0" y="0"/>
                <wp:positionH relativeFrom="column">
                  <wp:posOffset>635000</wp:posOffset>
                </wp:positionH>
                <wp:positionV relativeFrom="paragraph">
                  <wp:posOffset>137160</wp:posOffset>
                </wp:positionV>
                <wp:extent cx="381000" cy="0"/>
                <wp:effectExtent l="8255" t="55245" r="20320" b="59055"/>
                <wp:wrapNone/>
                <wp:docPr id="29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130A0" id="Line 149"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10.8pt" to="8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">
                <v:stroke endarrow="block"/>
              </v:line>
            </w:pict>
          </mc:Fallback>
        </mc:AlternateContent>
      </w:r>
      <w:r w:rsidR="00BF0C96" w:rsidRPr="006D0E3E">
        <w:rPr>
          <w:rFonts w:cs="David" w:hint="cs"/>
          <w:sz w:val="24"/>
          <w:szCs w:val="24"/>
        </w:rPr>
        <w:t>C</w:t>
      </w:r>
      <w:r w:rsidR="00BF0C96" w:rsidRPr="006D0E3E">
        <w:rPr>
          <w:rFonts w:cs="David"/>
          <w:sz w:val="24"/>
          <w:szCs w:val="24"/>
        </w:rPr>
        <w:t>uCl</w:t>
      </w:r>
      <w:r w:rsidR="00BF0C96" w:rsidRPr="006D0E3E">
        <w:rPr>
          <w:rFonts w:cs="David"/>
          <w:sz w:val="24"/>
          <w:szCs w:val="24"/>
          <w:vertAlign w:val="subscript"/>
        </w:rPr>
        <w:t>2(S)</w:t>
      </w:r>
      <w:r w:rsidR="00BF0C96" w:rsidRPr="006D0E3E">
        <w:rPr>
          <w:rFonts w:cs="David"/>
          <w:sz w:val="24"/>
          <w:szCs w:val="24"/>
        </w:rPr>
        <w:t xml:space="preserve">                </w:t>
      </w:r>
      <w:r w:rsidR="00BF0C96" w:rsidRPr="006D0E3E">
        <w:rPr>
          <w:rFonts w:cs="David" w:hint="cs"/>
          <w:sz w:val="24"/>
          <w:szCs w:val="24"/>
        </w:rPr>
        <w:t>C</w:t>
      </w:r>
      <w:r w:rsidR="00BF0C96" w:rsidRPr="006D0E3E">
        <w:rPr>
          <w:rFonts w:cs="David"/>
          <w:sz w:val="24"/>
          <w:szCs w:val="24"/>
        </w:rPr>
        <w:t>u</w:t>
      </w:r>
      <w:r w:rsidR="00BF0C96" w:rsidRPr="006D0E3E">
        <w:rPr>
          <w:rFonts w:cs="David"/>
          <w:sz w:val="24"/>
          <w:szCs w:val="24"/>
          <w:vertAlign w:val="subscript"/>
        </w:rPr>
        <w:t>(s)</w:t>
      </w:r>
      <w:r w:rsidR="00BF0C96" w:rsidRPr="006D0E3E">
        <w:rPr>
          <w:rFonts w:cs="David"/>
          <w:sz w:val="24"/>
          <w:szCs w:val="24"/>
        </w:rPr>
        <w:t xml:space="preserve"> +  Cl</w:t>
      </w:r>
      <w:r w:rsidR="00BF0C96" w:rsidRPr="006D0E3E">
        <w:rPr>
          <w:rFonts w:cs="David"/>
          <w:sz w:val="24"/>
          <w:szCs w:val="24"/>
          <w:vertAlign w:val="subscript"/>
        </w:rPr>
        <w:t>2(g)</w:t>
      </w:r>
    </w:p>
    <w:p w14:paraId="628158BB" w14:textId="77777777" w:rsidR="00145BBD" w:rsidRPr="006D0E3E" w:rsidRDefault="00145BBD" w:rsidP="00145BBD">
      <w:pPr>
        <w:pStyle w:val="11"/>
        <w:tabs>
          <w:tab w:val="clear" w:pos="360"/>
        </w:tabs>
        <w:bidi w:val="0"/>
        <w:spacing w:line="360" w:lineRule="auto"/>
        <w:ind w:firstLine="0"/>
        <w:jc w:val="both"/>
        <w:rPr>
          <w:rFonts w:cs="David"/>
          <w:sz w:val="24"/>
          <w:szCs w:val="24"/>
        </w:rPr>
      </w:pPr>
    </w:p>
    <w:p w14:paraId="1735EACF" w14:textId="77777777" w:rsidR="00BF0C96" w:rsidRPr="006D0E3E" w:rsidRDefault="00BD4E09" w:rsidP="00BD4E09">
      <w:pPr>
        <w:pStyle w:val="11"/>
        <w:tabs>
          <w:tab w:val="clear" w:pos="360"/>
        </w:tabs>
        <w:spacing w:line="360" w:lineRule="auto"/>
        <w:jc w:val="both"/>
        <w:rPr>
          <w:rFonts w:cs="David"/>
          <w:sz w:val="24"/>
          <w:szCs w:val="24"/>
          <w:rtl/>
        </w:rPr>
      </w:pPr>
      <w:r>
        <w:rPr>
          <w:rFonts w:cs="David" w:hint="cs"/>
          <w:b/>
          <w:bCs/>
          <w:sz w:val="24"/>
          <w:szCs w:val="24"/>
          <w:rtl/>
        </w:rPr>
        <w:t>דוגמא ל</w:t>
      </w:r>
      <w:r w:rsidR="00BF0C96" w:rsidRPr="006D0E3E">
        <w:rPr>
          <w:rFonts w:cs="David" w:hint="cs"/>
          <w:b/>
          <w:bCs/>
          <w:sz w:val="24"/>
          <w:szCs w:val="24"/>
          <w:rtl/>
        </w:rPr>
        <w:t>תגוב</w:t>
      </w:r>
      <w:r>
        <w:rPr>
          <w:rFonts w:cs="David" w:hint="cs"/>
          <w:b/>
          <w:bCs/>
          <w:sz w:val="24"/>
          <w:szCs w:val="24"/>
          <w:rtl/>
        </w:rPr>
        <w:t>ה</w:t>
      </w:r>
      <w:r w:rsidR="00BF0C96" w:rsidRPr="006D0E3E">
        <w:rPr>
          <w:rFonts w:cs="David" w:hint="cs"/>
          <w:b/>
          <w:bCs/>
          <w:sz w:val="24"/>
          <w:szCs w:val="24"/>
          <w:rtl/>
        </w:rPr>
        <w:t xml:space="preserve"> משולבת של פירוק והתרכבות</w:t>
      </w:r>
      <w:r w:rsidR="00BF0C96" w:rsidRPr="006D0E3E">
        <w:rPr>
          <w:rFonts w:cs="David" w:hint="cs"/>
          <w:sz w:val="24"/>
          <w:szCs w:val="24"/>
          <w:rtl/>
        </w:rPr>
        <w:t xml:space="preserve">: </w:t>
      </w:r>
    </w:p>
    <w:p w14:paraId="0A7DB7C2" w14:textId="77777777" w:rsidR="00BF0C96" w:rsidRPr="006D0E3E" w:rsidRDefault="00BF0C96" w:rsidP="00BF0C96">
      <w:pPr>
        <w:pStyle w:val="11"/>
        <w:tabs>
          <w:tab w:val="clear" w:pos="360"/>
        </w:tabs>
        <w:spacing w:line="360" w:lineRule="auto"/>
        <w:ind w:left="32" w:firstLine="0"/>
        <w:jc w:val="both"/>
        <w:rPr>
          <w:rFonts w:cs="David"/>
          <w:sz w:val="16"/>
          <w:szCs w:val="16"/>
        </w:rPr>
      </w:pPr>
    </w:p>
    <w:p w14:paraId="13FF3591" w14:textId="77777777" w:rsidR="00BF0C96" w:rsidRPr="006D0E3E" w:rsidRDefault="00D50D75" w:rsidP="00D50D75">
      <w:pPr>
        <w:pStyle w:val="11"/>
        <w:tabs>
          <w:tab w:val="clear" w:pos="360"/>
        </w:tabs>
        <w:spacing w:line="360" w:lineRule="auto"/>
        <w:ind w:left="32" w:firstLine="0"/>
        <w:jc w:val="both"/>
        <w:rPr>
          <w:rFonts w:cs="David"/>
          <w:sz w:val="24"/>
          <w:szCs w:val="24"/>
          <w:rtl/>
        </w:rPr>
      </w:pPr>
      <w:r>
        <w:rPr>
          <w:rFonts w:cs="David" w:hint="cs"/>
          <w:sz w:val="24"/>
          <w:szCs w:val="24"/>
          <w:rtl/>
        </w:rPr>
        <w:t xml:space="preserve">1. </w:t>
      </w:r>
      <w:r w:rsidR="00BF0C96" w:rsidRPr="006D0E3E">
        <w:rPr>
          <w:rFonts w:cs="David" w:hint="cs"/>
          <w:sz w:val="24"/>
          <w:szCs w:val="24"/>
          <w:rtl/>
        </w:rPr>
        <w:t xml:space="preserve">תגובה של </w:t>
      </w:r>
      <w:r w:rsidR="00BF0C96" w:rsidRPr="006D0E3E">
        <w:rPr>
          <w:rFonts w:cs="David" w:hint="cs"/>
          <w:b/>
          <w:bCs/>
          <w:sz w:val="24"/>
          <w:szCs w:val="24"/>
          <w:rtl/>
        </w:rPr>
        <w:t xml:space="preserve">תרכובת </w:t>
      </w:r>
      <w:r w:rsidR="00BF0C96">
        <w:rPr>
          <w:rFonts w:cs="David" w:hint="cs"/>
          <w:b/>
          <w:bCs/>
          <w:sz w:val="24"/>
          <w:szCs w:val="24"/>
          <w:rtl/>
        </w:rPr>
        <w:t xml:space="preserve">אורגנית כלשהי </w:t>
      </w:r>
      <w:r w:rsidR="00BF0C96" w:rsidRPr="006D0E3E">
        <w:rPr>
          <w:rFonts w:cs="David" w:hint="cs"/>
          <w:b/>
          <w:bCs/>
          <w:sz w:val="24"/>
          <w:szCs w:val="24"/>
          <w:rtl/>
        </w:rPr>
        <w:t>עם חמצן</w:t>
      </w:r>
      <w:r w:rsidR="00BF0C96" w:rsidRPr="006D0E3E">
        <w:rPr>
          <w:rFonts w:cs="David" w:hint="cs"/>
          <w:sz w:val="24"/>
          <w:szCs w:val="24"/>
          <w:rtl/>
        </w:rPr>
        <w:t xml:space="preserve"> לקבלת שתי התרכובות- פחמן דו-חמצני (פד"ח) ו</w:t>
      </w:r>
      <w:r>
        <w:rPr>
          <w:rFonts w:cs="David" w:hint="cs"/>
          <w:sz w:val="24"/>
          <w:szCs w:val="24"/>
          <w:rtl/>
        </w:rPr>
        <w:t>מים.</w:t>
      </w:r>
    </w:p>
    <w:p w14:paraId="40B6B5F8" w14:textId="77777777" w:rsidR="00BF0C96" w:rsidRPr="006D0E3E" w:rsidRDefault="00D50D75" w:rsidP="00D50D75">
      <w:pPr>
        <w:pStyle w:val="11"/>
        <w:tabs>
          <w:tab w:val="clear" w:pos="360"/>
        </w:tabs>
        <w:spacing w:line="360" w:lineRule="auto"/>
        <w:ind w:left="717" w:firstLine="0"/>
        <w:jc w:val="both"/>
        <w:rPr>
          <w:rFonts w:cs="David"/>
          <w:b/>
          <w:bCs/>
          <w:sz w:val="24"/>
          <w:szCs w:val="24"/>
        </w:rPr>
      </w:pPr>
      <w:r>
        <w:rPr>
          <w:rFonts w:cs="David" w:hint="cs"/>
          <w:sz w:val="24"/>
          <w:szCs w:val="24"/>
          <w:rtl/>
        </w:rPr>
        <w:t xml:space="preserve">לדוגמה: </w:t>
      </w:r>
      <w:r w:rsidR="00BF0C96" w:rsidRPr="006D0E3E">
        <w:rPr>
          <w:rFonts w:cs="David" w:hint="cs"/>
          <w:sz w:val="24"/>
          <w:szCs w:val="24"/>
          <w:rtl/>
        </w:rPr>
        <w:t xml:space="preserve">ניסוח תגובת בעירה </w:t>
      </w:r>
      <w:r>
        <w:rPr>
          <w:rFonts w:cs="David" w:hint="cs"/>
          <w:sz w:val="24"/>
          <w:szCs w:val="24"/>
          <w:rtl/>
        </w:rPr>
        <w:t xml:space="preserve">שלמה </w:t>
      </w:r>
      <w:r w:rsidR="00BF0C96" w:rsidRPr="006D0E3E">
        <w:rPr>
          <w:rFonts w:cs="David" w:hint="cs"/>
          <w:sz w:val="24"/>
          <w:szCs w:val="24"/>
          <w:rtl/>
        </w:rPr>
        <w:t>של הפחמימן מתאן</w:t>
      </w:r>
      <w:r>
        <w:rPr>
          <w:rFonts w:cs="David" w:hint="cs"/>
          <w:sz w:val="24"/>
          <w:szCs w:val="24"/>
          <w:rtl/>
        </w:rPr>
        <w:t xml:space="preserve"> עם חמצן</w:t>
      </w:r>
      <w:r w:rsidR="00BF0C96" w:rsidRPr="006D0E3E">
        <w:rPr>
          <w:rFonts w:cs="David" w:hint="cs"/>
          <w:sz w:val="24"/>
          <w:szCs w:val="24"/>
          <w:rtl/>
        </w:rPr>
        <w:t xml:space="preserve"> ליצירת פד"ח ומים. בתגובת השריפה המתאן מתפרק ומתרכב. </w:t>
      </w:r>
    </w:p>
    <w:p w14:paraId="3C6FD112" w14:textId="77777777" w:rsidR="00BF0C96" w:rsidRPr="006D0E3E" w:rsidRDefault="00967DA9" w:rsidP="00BF0C96">
      <w:pPr>
        <w:pStyle w:val="11"/>
        <w:tabs>
          <w:tab w:val="clear" w:pos="360"/>
        </w:tabs>
        <w:bidi w:val="0"/>
        <w:spacing w:line="360" w:lineRule="auto"/>
        <w:ind w:left="0" w:firstLine="0"/>
        <w:jc w:val="both"/>
        <w:rPr>
          <w:rFonts w:cs="David"/>
          <w:sz w:val="24"/>
          <w:szCs w:val="24"/>
        </w:rPr>
      </w:pPr>
      <w:r>
        <w:rPr>
          <w:rFonts w:cs="David"/>
          <w:b/>
          <w:bCs/>
          <w:sz w:val="24"/>
          <w:szCs w:val="24"/>
          <w:lang w:eastAsia="en-US"/>
        </w:rPr>
        <mc:AlternateContent>
          <mc:Choice Requires="wps">
            <w:drawing>
              <wp:anchor distT="0" distB="0" distL="114300" distR="114300" simplePos="0" relativeHeight="251688960" behindDoc="0" locked="0" layoutInCell="1" allowOverlap="1" wp14:anchorId="15740FA6" wp14:editId="20890AAE">
                <wp:simplePos x="0" y="0"/>
                <wp:positionH relativeFrom="column">
                  <wp:posOffset>1143000</wp:posOffset>
                </wp:positionH>
                <wp:positionV relativeFrom="paragraph">
                  <wp:posOffset>81915</wp:posOffset>
                </wp:positionV>
                <wp:extent cx="381000" cy="0"/>
                <wp:effectExtent l="11430" t="53340" r="17145" b="60960"/>
                <wp:wrapNone/>
                <wp:docPr id="29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3B7A" id="Line 151"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45pt" to="12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">
                <v:stroke endarrow="block"/>
              </v:line>
            </w:pict>
          </mc:Fallback>
        </mc:AlternateContent>
      </w:r>
      <w:r w:rsidR="00BF0C96" w:rsidRPr="006D0E3E">
        <w:rPr>
          <w:rFonts w:cs="David"/>
          <w:sz w:val="24"/>
          <w:szCs w:val="24"/>
        </w:rPr>
        <w:t>CH</w:t>
      </w:r>
      <w:r w:rsidR="00BF0C96" w:rsidRPr="006D0E3E">
        <w:rPr>
          <w:rFonts w:cs="David"/>
          <w:sz w:val="24"/>
          <w:szCs w:val="24"/>
          <w:vertAlign w:val="subscript"/>
        </w:rPr>
        <w:t>4(g)</w:t>
      </w:r>
      <w:r w:rsidR="00BF0C96" w:rsidRPr="006D0E3E">
        <w:rPr>
          <w:rFonts w:cs="David"/>
          <w:sz w:val="24"/>
          <w:szCs w:val="24"/>
        </w:rPr>
        <w:t xml:space="preserve"> +   2O</w:t>
      </w:r>
      <w:r w:rsidR="00BF0C96" w:rsidRPr="006D0E3E">
        <w:rPr>
          <w:rFonts w:cs="David"/>
          <w:sz w:val="24"/>
          <w:szCs w:val="24"/>
          <w:vertAlign w:val="subscript"/>
        </w:rPr>
        <w:t>2(g)</w:t>
      </w:r>
      <w:r w:rsidR="00BF0C96" w:rsidRPr="006D0E3E">
        <w:rPr>
          <w:rFonts w:cs="David"/>
          <w:sz w:val="24"/>
          <w:szCs w:val="24"/>
        </w:rPr>
        <w:t xml:space="preserve">                  CO</w:t>
      </w:r>
      <w:r w:rsidR="00BF0C96" w:rsidRPr="006D0E3E">
        <w:rPr>
          <w:rFonts w:cs="David"/>
          <w:sz w:val="24"/>
          <w:szCs w:val="24"/>
          <w:vertAlign w:val="subscript"/>
        </w:rPr>
        <w:t>2(g)</w:t>
      </w:r>
      <w:r w:rsidR="00BF0C96" w:rsidRPr="006D0E3E">
        <w:rPr>
          <w:rFonts w:cs="David"/>
          <w:sz w:val="24"/>
          <w:szCs w:val="24"/>
        </w:rPr>
        <w:t xml:space="preserve">  +  2H</w:t>
      </w:r>
      <w:r w:rsidR="00BF0C96" w:rsidRPr="006D0E3E">
        <w:rPr>
          <w:rFonts w:cs="David"/>
          <w:sz w:val="24"/>
          <w:szCs w:val="24"/>
          <w:vertAlign w:val="subscript"/>
        </w:rPr>
        <w:t>2</w:t>
      </w:r>
      <w:r w:rsidR="00BF0C96" w:rsidRPr="006D0E3E">
        <w:rPr>
          <w:rFonts w:cs="David"/>
          <w:sz w:val="24"/>
          <w:szCs w:val="24"/>
        </w:rPr>
        <w:t>O</w:t>
      </w:r>
      <w:r w:rsidR="00BF0C96" w:rsidRPr="006D0E3E">
        <w:rPr>
          <w:rFonts w:cs="David"/>
          <w:sz w:val="24"/>
          <w:szCs w:val="24"/>
          <w:vertAlign w:val="subscript"/>
        </w:rPr>
        <w:t>(l)</w:t>
      </w:r>
      <w:r w:rsidR="00BF0C96" w:rsidRPr="006D0E3E">
        <w:rPr>
          <w:rFonts w:cs="David"/>
          <w:sz w:val="24"/>
          <w:szCs w:val="24"/>
        </w:rPr>
        <w:t xml:space="preserve">  </w:t>
      </w:r>
    </w:p>
    <w:p w14:paraId="28B4818C" w14:textId="77777777" w:rsidR="00BF0C96" w:rsidRPr="00BF0C96" w:rsidRDefault="00BF0C96" w:rsidP="00BF0C96">
      <w:pPr>
        <w:pStyle w:val="11"/>
        <w:tabs>
          <w:tab w:val="clear" w:pos="360"/>
        </w:tabs>
        <w:bidi w:val="0"/>
        <w:spacing w:line="360" w:lineRule="auto"/>
        <w:ind w:left="0" w:firstLine="0"/>
        <w:jc w:val="right"/>
        <w:rPr>
          <w:rFonts w:cs="David"/>
          <w:b/>
          <w:bCs/>
          <w:sz w:val="24"/>
          <w:szCs w:val="24"/>
        </w:rPr>
      </w:pPr>
    </w:p>
    <w:p w14:paraId="2FDAA1D1" w14:textId="77777777" w:rsidR="008B09E4" w:rsidRPr="00DC59C5" w:rsidRDefault="00DA49E0" w:rsidP="008B09E4">
      <w:pPr>
        <w:rPr>
          <w:rFonts w:cs="David"/>
          <w:b/>
          <w:bCs/>
          <w:sz w:val="28"/>
          <w:szCs w:val="28"/>
          <w:u w:val="single"/>
          <w:rtl/>
        </w:rPr>
      </w:pPr>
      <w:r w:rsidRPr="00DC59C5">
        <w:rPr>
          <w:rFonts w:cs="David" w:hint="cs"/>
          <w:b/>
          <w:bCs/>
          <w:sz w:val="28"/>
          <w:szCs w:val="28"/>
          <w:u w:val="single"/>
          <w:rtl/>
        </w:rPr>
        <w:t xml:space="preserve">תגובות בעירה </w:t>
      </w:r>
    </w:p>
    <w:p w14:paraId="717E8D1D" w14:textId="77777777" w:rsidR="00DA49E0" w:rsidRPr="00DA49E0" w:rsidRDefault="00DA49E0" w:rsidP="00DA49E0">
      <w:pPr>
        <w:spacing w:line="360" w:lineRule="auto"/>
        <w:rPr>
          <w:rFonts w:ascii="Symbol" w:hAnsi="Symbol" w:cs="David"/>
          <w:sz w:val="24"/>
          <w:szCs w:val="24"/>
          <w:rtl/>
        </w:rPr>
      </w:pPr>
      <w:r w:rsidRPr="00DA49E0">
        <w:rPr>
          <w:rFonts w:ascii="Symbol" w:hAnsi="Symbol" w:cs="David"/>
          <w:sz w:val="24"/>
          <w:szCs w:val="24"/>
          <w:rtl/>
        </w:rPr>
        <w:t xml:space="preserve">תגובת בעירה כל תהליך כימי שבו מתרכב חומר בוער עם חמצן. הבעירה מלווה בפליטת חום . </w:t>
      </w:r>
    </w:p>
    <w:p w14:paraId="1EF88899" w14:textId="77777777" w:rsidR="00DA49E0" w:rsidRPr="00DA49E0" w:rsidRDefault="00DA49E0" w:rsidP="00DA49E0">
      <w:pPr>
        <w:spacing w:line="360" w:lineRule="auto"/>
        <w:rPr>
          <w:rFonts w:ascii="Symbol" w:hAnsi="Symbol" w:cs="David"/>
          <w:sz w:val="24"/>
          <w:szCs w:val="24"/>
          <w:rtl/>
        </w:rPr>
      </w:pPr>
      <w:r w:rsidRPr="00DA49E0">
        <w:rPr>
          <w:rFonts w:ascii="Symbol" w:hAnsi="Symbol" w:cs="David"/>
          <w:sz w:val="24"/>
          <w:szCs w:val="24"/>
          <w:rtl/>
        </w:rPr>
        <w:t xml:space="preserve">למדנו על  מספר תגובות בעירה: </w:t>
      </w:r>
    </w:p>
    <w:p w14:paraId="3F9D212F" w14:textId="77777777" w:rsidR="00DA49E0" w:rsidRDefault="00DA49E0" w:rsidP="00DA49E0">
      <w:pPr>
        <w:spacing w:line="360" w:lineRule="auto"/>
        <w:rPr>
          <w:rFonts w:ascii="Symbol" w:hAnsi="Symbol" w:cs="David"/>
          <w:sz w:val="24"/>
          <w:szCs w:val="24"/>
        </w:rPr>
      </w:pPr>
      <w:r w:rsidRPr="00DA49E0">
        <w:rPr>
          <w:rFonts w:ascii="Symbol" w:hAnsi="Symbol" w:cs="David"/>
          <w:sz w:val="24"/>
          <w:szCs w:val="24"/>
          <w:rtl/>
        </w:rPr>
        <w:t xml:space="preserve">1. </w:t>
      </w:r>
      <w:r w:rsidRPr="0049086D">
        <w:rPr>
          <w:rFonts w:ascii="Symbol" w:hAnsi="Symbol" w:cs="David"/>
          <w:sz w:val="24"/>
          <w:szCs w:val="24"/>
          <w:u w:val="single"/>
          <w:rtl/>
        </w:rPr>
        <w:t>בעירה של מתכות</w:t>
      </w:r>
      <w:r w:rsidRPr="00DA49E0">
        <w:rPr>
          <w:rFonts w:ascii="Symbol" w:hAnsi="Symbol" w:cs="David"/>
          <w:sz w:val="24"/>
          <w:szCs w:val="24"/>
          <w:rtl/>
        </w:rPr>
        <w:t xml:space="preserve"> לקבלת תחמוצת מתכתית (יסוד </w:t>
      </w:r>
      <w:proofErr w:type="spellStart"/>
      <w:r w:rsidRPr="00DA49E0">
        <w:rPr>
          <w:rFonts w:ascii="Symbol" w:hAnsi="Symbol" w:cs="David"/>
          <w:sz w:val="24"/>
          <w:szCs w:val="24"/>
          <w:rtl/>
        </w:rPr>
        <w:t>מתכתי+חמצן</w:t>
      </w:r>
      <w:proofErr w:type="spellEnd"/>
      <w:r w:rsidRPr="00DA49E0">
        <w:rPr>
          <w:rFonts w:ascii="Symbol" w:hAnsi="Symbol" w:cs="David"/>
          <w:sz w:val="24"/>
          <w:szCs w:val="24"/>
          <w:rtl/>
        </w:rPr>
        <w:t xml:space="preserve">-&gt; תחמוצת מתכתית) </w:t>
      </w:r>
    </w:p>
    <w:p w14:paraId="0A0EEC7B" w14:textId="77777777" w:rsidR="00DA49E0" w:rsidRDefault="00DA49E0" w:rsidP="00DA49E0">
      <w:pPr>
        <w:ind w:left="26"/>
        <w:rPr>
          <w:rFonts w:ascii="Symbol" w:hAnsi="Symbol" w:cs="David"/>
          <w:sz w:val="24"/>
          <w:szCs w:val="24"/>
          <w:rtl/>
        </w:rPr>
      </w:pPr>
      <w:r w:rsidRPr="0049086D">
        <w:rPr>
          <w:rFonts w:ascii="Symbol" w:hAnsi="Symbol" w:cs="David" w:hint="cs"/>
          <w:sz w:val="24"/>
          <w:szCs w:val="24"/>
          <w:u w:val="single"/>
          <w:rtl/>
        </w:rPr>
        <w:t>לדוגמא</w:t>
      </w:r>
      <w:r>
        <w:rPr>
          <w:rFonts w:ascii="Symbol" w:hAnsi="Symbol" w:cs="David" w:hint="cs"/>
          <w:sz w:val="24"/>
          <w:szCs w:val="24"/>
          <w:rtl/>
        </w:rPr>
        <w:t xml:space="preserve">: </w:t>
      </w:r>
    </w:p>
    <w:p w14:paraId="7992ED71" w14:textId="77777777" w:rsidR="00DA49E0" w:rsidRPr="00DA49E0" w:rsidRDefault="00967DA9" w:rsidP="00145BBD">
      <w:pPr>
        <w:ind w:left="26"/>
        <w:rPr>
          <w:rFonts w:ascii="Times New Roman" w:eastAsia="Times New Roman" w:hAnsi="Times New Roman" w:cs="David"/>
          <w:sz w:val="24"/>
          <w:szCs w:val="24"/>
          <w:rtl/>
        </w:rPr>
      </w:pPr>
      <w:r>
        <w:rPr>
          <w:rFonts w:ascii="Times New Roman" w:eastAsia="Times New Roman" w:hAnsi="Times New Roman" w:cs="David"/>
          <w:b/>
          <w:bCs/>
          <w:noProof/>
          <w:sz w:val="28"/>
          <w:szCs w:val="28"/>
          <w:rtl/>
        </w:rPr>
        <mc:AlternateContent>
          <mc:Choice Requires="wps">
            <w:drawing>
              <wp:anchor distT="0" distB="0" distL="114300" distR="114300" simplePos="0" relativeHeight="251694080" behindDoc="0" locked="0" layoutInCell="1" allowOverlap="1" wp14:anchorId="446B719A" wp14:editId="68F20A38">
                <wp:simplePos x="0" y="0"/>
                <wp:positionH relativeFrom="column">
                  <wp:posOffset>4044950</wp:posOffset>
                </wp:positionH>
                <wp:positionV relativeFrom="paragraph">
                  <wp:posOffset>86360</wp:posOffset>
                </wp:positionV>
                <wp:extent cx="381000" cy="0"/>
                <wp:effectExtent l="8255" t="55245" r="20320" b="59055"/>
                <wp:wrapNone/>
                <wp:docPr id="29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81E54" id="Line 164"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6.8pt" to="34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">
                <v:stroke endarrow="block"/>
              </v:line>
            </w:pict>
          </mc:Fallback>
        </mc:AlternateContent>
      </w:r>
      <w:r w:rsidR="00DA49E0" w:rsidRPr="00DA49E0">
        <w:rPr>
          <w:rFonts w:ascii="Times New Roman" w:eastAsia="Times New Roman" w:hAnsi="Times New Roman" w:cs="David" w:hint="cs"/>
          <w:sz w:val="24"/>
          <w:szCs w:val="24"/>
          <w:rtl/>
        </w:rPr>
        <w:t>תחמוצת המגנזיום /מגנזיום חמצני                    חמצן +    מגנזיום</w:t>
      </w:r>
    </w:p>
    <w:p w14:paraId="14AC0230" w14:textId="77777777" w:rsidR="00DA49E0" w:rsidRDefault="00967DA9" w:rsidP="00145BBD">
      <w:pPr>
        <w:bidi w:val="0"/>
        <w:spacing w:after="0" w:line="240" w:lineRule="auto"/>
        <w:ind w:left="2880"/>
        <w:jc w:val="center"/>
        <w:rPr>
          <w:rFonts w:ascii="Times New Roman" w:eastAsia="Times New Roman" w:hAnsi="Times New Roman" w:cs="David"/>
          <w:b/>
          <w:bCs/>
          <w:noProof/>
          <w:sz w:val="28"/>
          <w:szCs w:val="28"/>
          <w:lang w:eastAsia="he-IL"/>
        </w:rPr>
      </w:pPr>
      <w:r>
        <w:rPr>
          <w:rFonts w:ascii="Times New Roman" w:eastAsia="Times New Roman" w:hAnsi="Times New Roman" w:cs="David"/>
          <w:noProof/>
          <w:sz w:val="24"/>
          <w:szCs w:val="24"/>
        </w:rPr>
        <mc:AlternateContent>
          <mc:Choice Requires="wps">
            <w:drawing>
              <wp:anchor distT="0" distB="0" distL="114300" distR="114300" simplePos="0" relativeHeight="251695104" behindDoc="0" locked="0" layoutInCell="1" allowOverlap="1" wp14:anchorId="287EE80D" wp14:editId="27990F2B">
                <wp:simplePos x="0" y="0"/>
                <wp:positionH relativeFrom="column">
                  <wp:posOffset>4149725</wp:posOffset>
                </wp:positionH>
                <wp:positionV relativeFrom="paragraph">
                  <wp:posOffset>100330</wp:posOffset>
                </wp:positionV>
                <wp:extent cx="381000" cy="0"/>
                <wp:effectExtent l="8255" t="57150" r="20320" b="57150"/>
                <wp:wrapNone/>
                <wp:docPr id="29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0ABF0" id="Line 165"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5pt,7.9pt" to="35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">
                <v:stroke endarrow="block"/>
              </v:line>
            </w:pict>
          </mc:Fallback>
        </mc:AlternateContent>
      </w:r>
      <w:r w:rsidR="00DA49E0" w:rsidRPr="00DA49E0">
        <w:rPr>
          <w:rFonts w:ascii="Times New Roman" w:eastAsia="Times New Roman" w:hAnsi="Times New Roman" w:cs="David" w:hint="cs"/>
          <w:noProof/>
          <w:sz w:val="24"/>
          <w:szCs w:val="24"/>
          <w:rtl/>
          <w:lang w:eastAsia="he-IL"/>
        </w:rPr>
        <w:t xml:space="preserve">2 </w:t>
      </w:r>
      <w:r w:rsidR="00DA49E0" w:rsidRPr="00DA49E0">
        <w:rPr>
          <w:rFonts w:ascii="Times New Roman" w:eastAsia="Times New Roman" w:hAnsi="Times New Roman" w:cs="David"/>
          <w:noProof/>
          <w:sz w:val="24"/>
          <w:szCs w:val="24"/>
          <w:lang w:eastAsia="he-IL"/>
        </w:rPr>
        <w:t>Mg</w:t>
      </w:r>
      <w:r w:rsidR="00DA49E0" w:rsidRPr="00DA49E0">
        <w:rPr>
          <w:rFonts w:ascii="Times New Roman" w:eastAsia="Times New Roman" w:hAnsi="Times New Roman" w:cs="David"/>
          <w:b/>
          <w:bCs/>
          <w:noProof/>
          <w:sz w:val="28"/>
          <w:szCs w:val="28"/>
          <w:vertAlign w:val="subscript"/>
          <w:lang w:eastAsia="he-IL"/>
        </w:rPr>
        <w:t>(s)</w:t>
      </w:r>
      <w:r w:rsidR="00DA49E0" w:rsidRPr="00DA49E0">
        <w:rPr>
          <w:rFonts w:ascii="Times New Roman" w:eastAsia="Times New Roman" w:hAnsi="Times New Roman" w:cs="David"/>
          <w:b/>
          <w:bCs/>
          <w:noProof/>
          <w:sz w:val="28"/>
          <w:szCs w:val="28"/>
          <w:lang w:eastAsia="he-IL"/>
        </w:rPr>
        <w:t xml:space="preserve"> +   O</w:t>
      </w:r>
      <w:r w:rsidR="00DA49E0" w:rsidRPr="00DA49E0">
        <w:rPr>
          <w:rFonts w:ascii="Times New Roman" w:eastAsia="Times New Roman" w:hAnsi="Times New Roman" w:cs="David"/>
          <w:b/>
          <w:bCs/>
          <w:noProof/>
          <w:sz w:val="28"/>
          <w:szCs w:val="28"/>
          <w:vertAlign w:val="subscript"/>
          <w:lang w:eastAsia="he-IL"/>
        </w:rPr>
        <w:t>2(g)</w:t>
      </w:r>
      <w:r w:rsidR="00DA49E0" w:rsidRPr="00DA49E0">
        <w:rPr>
          <w:rFonts w:ascii="Times New Roman" w:eastAsia="Times New Roman" w:hAnsi="Times New Roman" w:cs="David"/>
          <w:b/>
          <w:bCs/>
          <w:noProof/>
          <w:sz w:val="28"/>
          <w:szCs w:val="28"/>
          <w:lang w:eastAsia="he-IL"/>
        </w:rPr>
        <w:t xml:space="preserve">               </w:t>
      </w:r>
      <w:r w:rsidR="00DA49E0" w:rsidRPr="00DA49E0">
        <w:rPr>
          <w:rFonts w:ascii="Times New Roman" w:eastAsia="Times New Roman" w:hAnsi="Times New Roman" w:cs="David" w:hint="cs"/>
          <w:b/>
          <w:bCs/>
          <w:noProof/>
          <w:sz w:val="28"/>
          <w:szCs w:val="28"/>
          <w:rtl/>
          <w:lang w:eastAsia="he-IL"/>
        </w:rPr>
        <w:t>2</w:t>
      </w:r>
      <w:r w:rsidR="00DA49E0" w:rsidRPr="00DA49E0">
        <w:rPr>
          <w:rFonts w:ascii="Times New Roman" w:eastAsia="Times New Roman" w:hAnsi="Times New Roman" w:cs="David"/>
          <w:b/>
          <w:bCs/>
          <w:noProof/>
          <w:sz w:val="28"/>
          <w:szCs w:val="28"/>
          <w:lang w:eastAsia="he-IL"/>
        </w:rPr>
        <w:t>MgO</w:t>
      </w:r>
      <w:r w:rsidR="00DA49E0" w:rsidRPr="00DA49E0">
        <w:rPr>
          <w:rFonts w:ascii="Times New Roman" w:eastAsia="Times New Roman" w:hAnsi="Times New Roman" w:cs="David"/>
          <w:b/>
          <w:bCs/>
          <w:noProof/>
          <w:sz w:val="28"/>
          <w:szCs w:val="28"/>
          <w:vertAlign w:val="subscript"/>
          <w:lang w:eastAsia="he-IL"/>
        </w:rPr>
        <w:t>(s)</w:t>
      </w:r>
      <w:r w:rsidR="00DA49E0" w:rsidRPr="00DA49E0">
        <w:rPr>
          <w:rFonts w:ascii="Times New Roman" w:eastAsia="Times New Roman" w:hAnsi="Times New Roman" w:cs="David"/>
          <w:b/>
          <w:bCs/>
          <w:noProof/>
          <w:sz w:val="28"/>
          <w:szCs w:val="28"/>
          <w:lang w:eastAsia="he-IL"/>
        </w:rPr>
        <w:t xml:space="preserve"> </w:t>
      </w:r>
    </w:p>
    <w:p w14:paraId="25DCA1EA" w14:textId="77777777" w:rsidR="00145BBD" w:rsidRPr="00DA49E0" w:rsidRDefault="00145BBD" w:rsidP="00145BBD">
      <w:pPr>
        <w:bidi w:val="0"/>
        <w:spacing w:after="0" w:line="240" w:lineRule="auto"/>
        <w:jc w:val="center"/>
        <w:rPr>
          <w:rFonts w:ascii="Times New Roman" w:eastAsia="Times New Roman" w:hAnsi="Times New Roman" w:cs="David"/>
          <w:b/>
          <w:bCs/>
          <w:noProof/>
          <w:sz w:val="28"/>
          <w:szCs w:val="28"/>
          <w:rtl/>
          <w:lang w:eastAsia="he-IL"/>
        </w:rPr>
      </w:pPr>
    </w:p>
    <w:p w14:paraId="1C3C4382" w14:textId="77777777" w:rsidR="00DA49E0" w:rsidRDefault="00DA49E0" w:rsidP="00145BBD">
      <w:pPr>
        <w:spacing w:after="0" w:line="360" w:lineRule="auto"/>
        <w:rPr>
          <w:rFonts w:ascii="Symbol" w:hAnsi="Symbol" w:cs="David"/>
          <w:sz w:val="24"/>
          <w:szCs w:val="24"/>
          <w:rtl/>
        </w:rPr>
      </w:pPr>
      <w:r w:rsidRPr="00DA49E0">
        <w:rPr>
          <w:rFonts w:ascii="Symbol" w:hAnsi="Symbol" w:cs="David"/>
          <w:sz w:val="24"/>
          <w:szCs w:val="24"/>
          <w:rtl/>
        </w:rPr>
        <w:t xml:space="preserve">2. </w:t>
      </w:r>
      <w:r w:rsidRPr="0049086D">
        <w:rPr>
          <w:rFonts w:ascii="Symbol" w:hAnsi="Symbol" w:cs="David"/>
          <w:sz w:val="24"/>
          <w:szCs w:val="24"/>
          <w:u w:val="single"/>
          <w:rtl/>
        </w:rPr>
        <w:t>בעירה של אל מתכות</w:t>
      </w:r>
      <w:r w:rsidRPr="00DA49E0">
        <w:rPr>
          <w:rFonts w:ascii="Symbol" w:hAnsi="Symbol" w:cs="David"/>
          <w:sz w:val="24"/>
          <w:szCs w:val="24"/>
          <w:rtl/>
        </w:rPr>
        <w:t xml:space="preserve"> לקבלת תחמוצת אל מתכתית  (יסוד אל מתכתי +חמצן-&gt; תחמוצת אל מתכתית)</w:t>
      </w:r>
    </w:p>
    <w:p w14:paraId="4EF6A03A" w14:textId="77777777" w:rsidR="0049086D" w:rsidRPr="006A009A" w:rsidRDefault="0049086D" w:rsidP="0049086D">
      <w:pPr>
        <w:ind w:left="2218" w:hanging="2192"/>
        <w:rPr>
          <w:rFonts w:cs="David"/>
          <w:sz w:val="28"/>
          <w:szCs w:val="28"/>
          <w:rtl/>
        </w:rPr>
      </w:pPr>
      <w:r w:rsidRPr="0049086D">
        <w:rPr>
          <w:rFonts w:ascii="Symbol" w:hAnsi="Symbol" w:cs="David" w:hint="cs"/>
          <w:sz w:val="24"/>
          <w:szCs w:val="24"/>
          <w:u w:val="single"/>
          <w:rtl/>
        </w:rPr>
        <w:t>לדוגמא</w:t>
      </w:r>
      <w:r>
        <w:rPr>
          <w:rFonts w:ascii="Symbol" w:hAnsi="Symbol" w:cs="David" w:hint="cs"/>
          <w:sz w:val="24"/>
          <w:szCs w:val="24"/>
          <w:rtl/>
        </w:rPr>
        <w:t>:</w:t>
      </w:r>
      <w:r w:rsidRPr="006A009A">
        <w:rPr>
          <w:rFonts w:cs="David" w:hint="cs"/>
          <w:sz w:val="28"/>
          <w:szCs w:val="28"/>
          <w:rtl/>
        </w:rPr>
        <w:t xml:space="preserve">        </w:t>
      </w:r>
      <w:r w:rsidRPr="006A009A">
        <w:rPr>
          <w:rFonts w:cs="David" w:hint="cs"/>
          <w:b/>
          <w:bCs/>
          <w:sz w:val="28"/>
          <w:szCs w:val="28"/>
          <w:rtl/>
        </w:rPr>
        <w:t xml:space="preserve">        </w:t>
      </w:r>
    </w:p>
    <w:p w14:paraId="666DAE47" w14:textId="77777777" w:rsidR="0049086D" w:rsidRPr="00145BBD" w:rsidRDefault="00967DA9" w:rsidP="0049086D">
      <w:pPr>
        <w:ind w:left="26"/>
        <w:rPr>
          <w:rFonts w:cs="David"/>
          <w:sz w:val="24"/>
          <w:szCs w:val="24"/>
          <w:rtl/>
        </w:rPr>
      </w:pPr>
      <w:r>
        <w:rPr>
          <w:rFonts w:cs="David"/>
          <w:b/>
          <w:bCs/>
          <w:noProof/>
          <w:sz w:val="28"/>
          <w:szCs w:val="28"/>
          <w:rtl/>
        </w:rPr>
        <mc:AlternateContent>
          <mc:Choice Requires="wps">
            <w:drawing>
              <wp:anchor distT="0" distB="0" distL="114300" distR="114300" simplePos="0" relativeHeight="251697152" behindDoc="0" locked="0" layoutInCell="1" allowOverlap="1" wp14:anchorId="35E7B34C" wp14:editId="14D639D0">
                <wp:simplePos x="0" y="0"/>
                <wp:positionH relativeFrom="column">
                  <wp:posOffset>3805555</wp:posOffset>
                </wp:positionH>
                <wp:positionV relativeFrom="paragraph">
                  <wp:posOffset>57785</wp:posOffset>
                </wp:positionV>
                <wp:extent cx="381000" cy="0"/>
                <wp:effectExtent l="6985" t="57150" r="21590" b="57150"/>
                <wp:wrapNone/>
                <wp:docPr id="29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F3584" id="Line 170"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5pt,4.55pt" to="329.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">
                <v:stroke endarrow="block"/>
              </v:line>
            </w:pict>
          </mc:Fallback>
        </mc:AlternateContent>
      </w:r>
      <w:r w:rsidR="0049086D" w:rsidRPr="006A009A">
        <w:rPr>
          <w:rFonts w:cs="David" w:hint="cs"/>
          <w:sz w:val="28"/>
          <w:szCs w:val="28"/>
          <w:rtl/>
        </w:rPr>
        <w:tab/>
      </w:r>
      <w:r w:rsidR="0049086D" w:rsidRPr="006A009A">
        <w:rPr>
          <w:rFonts w:cs="David" w:hint="cs"/>
          <w:sz w:val="28"/>
          <w:szCs w:val="28"/>
          <w:rtl/>
        </w:rPr>
        <w:tab/>
      </w:r>
      <w:r w:rsidR="0049086D" w:rsidRPr="006A009A">
        <w:rPr>
          <w:rFonts w:cs="David" w:hint="cs"/>
          <w:sz w:val="28"/>
          <w:szCs w:val="28"/>
          <w:rtl/>
        </w:rPr>
        <w:tab/>
      </w:r>
      <w:proofErr w:type="spellStart"/>
      <w:r w:rsidR="0049086D" w:rsidRPr="00145BBD">
        <w:rPr>
          <w:rFonts w:cs="David" w:hint="cs"/>
          <w:sz w:val="24"/>
          <w:szCs w:val="24"/>
          <w:rtl/>
        </w:rPr>
        <w:t>גפרית</w:t>
      </w:r>
      <w:proofErr w:type="spellEnd"/>
      <w:r w:rsidR="0049086D" w:rsidRPr="00145BBD">
        <w:rPr>
          <w:rFonts w:cs="David" w:hint="cs"/>
          <w:sz w:val="24"/>
          <w:szCs w:val="24"/>
          <w:rtl/>
        </w:rPr>
        <w:t xml:space="preserve"> חמצנית                חמצן +    </w:t>
      </w:r>
      <w:proofErr w:type="spellStart"/>
      <w:r w:rsidR="0049086D" w:rsidRPr="00145BBD">
        <w:rPr>
          <w:rFonts w:cs="David" w:hint="cs"/>
          <w:sz w:val="24"/>
          <w:szCs w:val="24"/>
          <w:rtl/>
        </w:rPr>
        <w:t>גפרית</w:t>
      </w:r>
      <w:proofErr w:type="spellEnd"/>
    </w:p>
    <w:p w14:paraId="18C3D880" w14:textId="77777777" w:rsidR="0049086D" w:rsidRPr="00DA49E0" w:rsidRDefault="00967DA9" w:rsidP="00145BBD">
      <w:pPr>
        <w:spacing w:line="360" w:lineRule="auto"/>
        <w:ind w:left="2880"/>
        <w:rPr>
          <w:rFonts w:ascii="Symbol" w:hAnsi="Symbol" w:cs="David"/>
          <w:sz w:val="24"/>
          <w:szCs w:val="24"/>
          <w:rtl/>
        </w:rPr>
      </w:pPr>
      <w:r>
        <w:rPr>
          <w:rFonts w:cs="David"/>
          <w:b/>
          <w:bCs/>
          <w:noProof/>
          <w:sz w:val="28"/>
          <w:szCs w:val="28"/>
          <w:rtl/>
        </w:rPr>
        <mc:AlternateContent>
          <mc:Choice Requires="wps">
            <w:drawing>
              <wp:anchor distT="0" distB="0" distL="114300" distR="114300" simplePos="0" relativeHeight="251698176" behindDoc="0" locked="0" layoutInCell="1" allowOverlap="1" wp14:anchorId="797493CF" wp14:editId="085775B2">
                <wp:simplePos x="0" y="0"/>
                <wp:positionH relativeFrom="column">
                  <wp:posOffset>3768725</wp:posOffset>
                </wp:positionH>
                <wp:positionV relativeFrom="paragraph">
                  <wp:posOffset>120015</wp:posOffset>
                </wp:positionV>
                <wp:extent cx="381000" cy="0"/>
                <wp:effectExtent l="8255" t="59690" r="20320" b="54610"/>
                <wp:wrapNone/>
                <wp:docPr id="28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566F5" id="Line 171"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5pt,9.45pt" to="326.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">
                <v:stroke endarrow="block"/>
              </v:line>
            </w:pict>
          </mc:Fallback>
        </mc:AlternateContent>
      </w:r>
      <w:r w:rsidR="0049086D" w:rsidRPr="005F0576">
        <w:rPr>
          <w:rFonts w:cs="David"/>
          <w:b/>
          <w:bCs/>
          <w:sz w:val="28"/>
          <w:szCs w:val="28"/>
        </w:rPr>
        <w:t>S</w:t>
      </w:r>
      <w:r w:rsidR="0049086D" w:rsidRPr="005F0576">
        <w:rPr>
          <w:rFonts w:cs="David"/>
          <w:b/>
          <w:bCs/>
          <w:sz w:val="28"/>
          <w:szCs w:val="28"/>
          <w:vertAlign w:val="subscript"/>
        </w:rPr>
        <w:t xml:space="preserve"> (s)</w:t>
      </w:r>
      <w:r w:rsidR="0049086D" w:rsidRPr="005F0576">
        <w:rPr>
          <w:rFonts w:cs="David"/>
          <w:b/>
          <w:bCs/>
          <w:sz w:val="28"/>
          <w:szCs w:val="28"/>
        </w:rPr>
        <w:t xml:space="preserve"> +   O</w:t>
      </w:r>
      <w:r w:rsidR="0049086D" w:rsidRPr="005F0576">
        <w:rPr>
          <w:rFonts w:cs="David"/>
          <w:b/>
          <w:bCs/>
          <w:sz w:val="28"/>
          <w:szCs w:val="28"/>
          <w:vertAlign w:val="subscript"/>
        </w:rPr>
        <w:t>2(</w:t>
      </w:r>
      <w:proofErr w:type="gramStart"/>
      <w:r w:rsidR="0049086D" w:rsidRPr="005F0576">
        <w:rPr>
          <w:rFonts w:cs="David"/>
          <w:b/>
          <w:bCs/>
          <w:sz w:val="28"/>
          <w:szCs w:val="28"/>
          <w:vertAlign w:val="subscript"/>
        </w:rPr>
        <w:t>g)</w:t>
      </w:r>
      <w:r w:rsidR="0049086D" w:rsidRPr="005F0576">
        <w:rPr>
          <w:rFonts w:cs="David"/>
          <w:b/>
          <w:bCs/>
          <w:sz w:val="28"/>
          <w:szCs w:val="28"/>
        </w:rPr>
        <w:t xml:space="preserve">   </w:t>
      </w:r>
      <w:proofErr w:type="gramEnd"/>
      <w:r w:rsidR="0049086D" w:rsidRPr="005F0576">
        <w:rPr>
          <w:rFonts w:cs="David"/>
          <w:b/>
          <w:bCs/>
          <w:sz w:val="28"/>
          <w:szCs w:val="28"/>
        </w:rPr>
        <w:t xml:space="preserve">             SO</w:t>
      </w:r>
      <w:r w:rsidR="0049086D" w:rsidRPr="005F0576">
        <w:rPr>
          <w:rFonts w:cs="David"/>
          <w:b/>
          <w:bCs/>
          <w:sz w:val="28"/>
          <w:szCs w:val="28"/>
          <w:vertAlign w:val="subscript"/>
        </w:rPr>
        <w:t>2(s)</w:t>
      </w:r>
    </w:p>
    <w:p w14:paraId="2C555FE6" w14:textId="77777777" w:rsidR="00DA49E0" w:rsidRPr="00DA49E0" w:rsidRDefault="00DA49E0" w:rsidP="00DA49E0">
      <w:pPr>
        <w:spacing w:line="360" w:lineRule="auto"/>
        <w:rPr>
          <w:rFonts w:ascii="Symbol" w:hAnsi="Symbol" w:cs="David"/>
          <w:sz w:val="24"/>
          <w:szCs w:val="24"/>
          <w:rtl/>
        </w:rPr>
      </w:pPr>
      <w:r w:rsidRPr="00DA49E0">
        <w:rPr>
          <w:rFonts w:ascii="Symbol" w:hAnsi="Symbol" w:cs="David"/>
          <w:sz w:val="24"/>
          <w:szCs w:val="24"/>
          <w:rtl/>
        </w:rPr>
        <w:t>3. בעירה של חומר דלק פחמ</w:t>
      </w:r>
      <w:r w:rsidR="00145BBD">
        <w:rPr>
          <w:rFonts w:ascii="Symbol" w:hAnsi="Symbol" w:cs="David" w:hint="cs"/>
          <w:sz w:val="24"/>
          <w:szCs w:val="24"/>
          <w:rtl/>
        </w:rPr>
        <w:t>י</w:t>
      </w:r>
      <w:r w:rsidRPr="00DA49E0">
        <w:rPr>
          <w:rFonts w:ascii="Symbol" w:hAnsi="Symbol" w:cs="David"/>
          <w:sz w:val="24"/>
          <w:szCs w:val="24"/>
          <w:rtl/>
        </w:rPr>
        <w:t>מני</w:t>
      </w:r>
    </w:p>
    <w:p w14:paraId="624CB346" w14:textId="77777777" w:rsidR="00DA49E0" w:rsidRPr="00DA49E0" w:rsidRDefault="00DA49E0" w:rsidP="00DA49E0">
      <w:pPr>
        <w:spacing w:after="0" w:line="360" w:lineRule="auto"/>
        <w:rPr>
          <w:rFonts w:ascii="Symbol" w:hAnsi="Symbol" w:cs="David"/>
          <w:b/>
          <w:bCs/>
          <w:sz w:val="24"/>
          <w:szCs w:val="24"/>
          <w:u w:val="single"/>
          <w:rtl/>
        </w:rPr>
      </w:pPr>
      <w:r w:rsidRPr="00DA49E0">
        <w:rPr>
          <w:rFonts w:ascii="Symbol" w:hAnsi="Symbol" w:cs="David"/>
          <w:b/>
          <w:bCs/>
          <w:sz w:val="24"/>
          <w:szCs w:val="24"/>
          <w:u w:val="single"/>
          <w:rtl/>
        </w:rPr>
        <w:t>בעירה</w:t>
      </w:r>
      <w:r>
        <w:rPr>
          <w:rFonts w:ascii="Symbol" w:hAnsi="Symbol" w:cs="David" w:hint="cs"/>
          <w:b/>
          <w:bCs/>
          <w:sz w:val="24"/>
          <w:szCs w:val="24"/>
          <w:u w:val="single"/>
          <w:rtl/>
        </w:rPr>
        <w:t xml:space="preserve"> שלמה </w:t>
      </w:r>
      <w:r w:rsidRPr="00DA49E0">
        <w:rPr>
          <w:rFonts w:ascii="Symbol" w:hAnsi="Symbol" w:cs="David"/>
          <w:b/>
          <w:bCs/>
          <w:sz w:val="24"/>
          <w:szCs w:val="24"/>
          <w:u w:val="single"/>
          <w:rtl/>
        </w:rPr>
        <w:t xml:space="preserve"> של חומר דלק פחמימני:</w:t>
      </w:r>
    </w:p>
    <w:p w14:paraId="33867187" w14:textId="77777777" w:rsidR="00DA49E0" w:rsidRPr="00DA49E0" w:rsidRDefault="00DA49E0" w:rsidP="0049086D">
      <w:pPr>
        <w:spacing w:after="0" w:line="360" w:lineRule="auto"/>
        <w:rPr>
          <w:rFonts w:ascii="Symbol" w:hAnsi="Symbol" w:cs="David"/>
          <w:sz w:val="24"/>
          <w:szCs w:val="24"/>
          <w:rtl/>
        </w:rPr>
      </w:pPr>
      <w:r w:rsidRPr="00DA49E0">
        <w:rPr>
          <w:rFonts w:ascii="Symbol" w:hAnsi="Symbol" w:cs="David"/>
          <w:sz w:val="24"/>
          <w:szCs w:val="24"/>
          <w:rtl/>
        </w:rPr>
        <w:t>בעירה של חומר דלק פחמימני (לדוגמה : בנזין, סולר, שעווה של נר וכו') היא תגובה כימית של החומר עם חמצן -</w:t>
      </w:r>
      <w:r w:rsidRPr="00DA49E0">
        <w:rPr>
          <w:rFonts w:ascii="Symbol" w:hAnsi="Symbol" w:cs="David"/>
          <w:sz w:val="24"/>
          <w:szCs w:val="24"/>
        </w:rPr>
        <w:t></w:t>
      </w:r>
      <w:r w:rsidRPr="00DA49E0">
        <w:rPr>
          <w:rFonts w:ascii="Symbol" w:hAnsi="Symbol" w:cs="David"/>
          <w:sz w:val="24"/>
          <w:szCs w:val="24"/>
          <w:vertAlign w:val="subscript"/>
        </w:rPr>
        <w:t></w:t>
      </w:r>
      <w:r w:rsidRPr="00DA49E0">
        <w:rPr>
          <w:rFonts w:ascii="Symbol" w:hAnsi="Symbol" w:cs="David"/>
          <w:sz w:val="24"/>
          <w:szCs w:val="24"/>
          <w:rtl/>
        </w:rPr>
        <w:t xml:space="preserve">  המתרחשת תוך פליטת אנרגיה בצורה של אור וחום . </w:t>
      </w:r>
    </w:p>
    <w:p w14:paraId="47BE0D80" w14:textId="77777777" w:rsidR="00DA49E0" w:rsidRPr="00DA49E0" w:rsidRDefault="00DA49E0" w:rsidP="0049086D">
      <w:pPr>
        <w:spacing w:after="0" w:line="360" w:lineRule="auto"/>
        <w:rPr>
          <w:rFonts w:ascii="Symbol" w:hAnsi="Symbol" w:cs="David"/>
          <w:sz w:val="24"/>
          <w:szCs w:val="24"/>
          <w:rtl/>
        </w:rPr>
      </w:pPr>
      <w:r w:rsidRPr="00DA49E0">
        <w:rPr>
          <w:rFonts w:ascii="Symbol" w:hAnsi="Symbol" w:cs="David"/>
          <w:b/>
          <w:bCs/>
          <w:sz w:val="24"/>
          <w:szCs w:val="24"/>
          <w:rtl/>
        </w:rPr>
        <w:t>פחמימנים</w:t>
      </w:r>
      <w:r w:rsidRPr="00DA49E0">
        <w:rPr>
          <w:rFonts w:ascii="Symbol" w:hAnsi="Symbol" w:cs="David"/>
          <w:sz w:val="24"/>
          <w:szCs w:val="24"/>
          <w:rtl/>
        </w:rPr>
        <w:t xml:space="preserve"> הם תרכובות המכילות בעיקר אטומי פחמן- </w:t>
      </w:r>
      <w:r w:rsidR="0049086D">
        <w:rPr>
          <w:rFonts w:asciiTheme="minorBidi" w:hAnsiTheme="minorBidi" w:hint="cs"/>
          <w:sz w:val="24"/>
          <w:szCs w:val="24"/>
        </w:rPr>
        <w:t>C</w:t>
      </w:r>
      <w:r w:rsidRPr="00DA49E0">
        <w:rPr>
          <w:rFonts w:ascii="Symbol" w:hAnsi="Symbol" w:cs="David"/>
          <w:sz w:val="24"/>
          <w:szCs w:val="24"/>
          <w:rtl/>
        </w:rPr>
        <w:t xml:space="preserve"> ומימן - </w:t>
      </w:r>
      <w:r w:rsidRPr="00DA49E0">
        <w:rPr>
          <w:rFonts w:ascii="Symbol" w:hAnsi="Symbol" w:cs="David"/>
          <w:sz w:val="24"/>
          <w:szCs w:val="24"/>
        </w:rPr>
        <w:t></w:t>
      </w:r>
      <w:r w:rsidRPr="00DA49E0">
        <w:rPr>
          <w:rFonts w:ascii="Symbol" w:hAnsi="Symbol" w:cs="David"/>
          <w:sz w:val="24"/>
          <w:szCs w:val="24"/>
          <w:rtl/>
        </w:rPr>
        <w:t xml:space="preserve"> </w:t>
      </w:r>
    </w:p>
    <w:p w14:paraId="6118CFF3" w14:textId="77777777" w:rsidR="00DA49E0" w:rsidRPr="00DA49E0" w:rsidRDefault="00DA49E0" w:rsidP="00DA49E0">
      <w:pPr>
        <w:spacing w:after="0" w:line="360" w:lineRule="auto"/>
        <w:rPr>
          <w:rFonts w:ascii="Symbol" w:hAnsi="Symbol" w:cs="David"/>
          <w:sz w:val="24"/>
          <w:szCs w:val="24"/>
          <w:rtl/>
        </w:rPr>
      </w:pPr>
      <w:r w:rsidRPr="00DA49E0">
        <w:rPr>
          <w:rFonts w:ascii="Symbol" w:hAnsi="Symbol" w:cs="David"/>
          <w:sz w:val="24"/>
          <w:szCs w:val="24"/>
          <w:rtl/>
        </w:rPr>
        <w:t xml:space="preserve">כאשר חומר הבעירה </w:t>
      </w:r>
      <w:r w:rsidRPr="00DA49E0">
        <w:rPr>
          <w:rFonts w:ascii="Symbol" w:hAnsi="Symbol" w:cs="David"/>
          <w:b/>
          <w:bCs/>
          <w:sz w:val="24"/>
          <w:szCs w:val="24"/>
          <w:rtl/>
        </w:rPr>
        <w:t>הינו פחמימן</w:t>
      </w:r>
      <w:r w:rsidRPr="00DA49E0">
        <w:rPr>
          <w:rFonts w:ascii="Symbol" w:hAnsi="Symbol" w:cs="David"/>
          <w:sz w:val="24"/>
          <w:szCs w:val="24"/>
          <w:rtl/>
        </w:rPr>
        <w:t xml:space="preserve"> נפ</w:t>
      </w:r>
      <w:r>
        <w:rPr>
          <w:rFonts w:ascii="Symbol" w:hAnsi="Symbol" w:cs="David"/>
          <w:sz w:val="24"/>
          <w:szCs w:val="24"/>
          <w:rtl/>
        </w:rPr>
        <w:t>לטים בתגובה גז פחמן דו- חמצני -</w:t>
      </w:r>
      <w:r w:rsidR="0049086D">
        <w:rPr>
          <w:rFonts w:asciiTheme="minorBidi" w:hAnsiTheme="minorBidi"/>
          <w:sz w:val="24"/>
          <w:szCs w:val="24"/>
        </w:rPr>
        <w:t>C</w:t>
      </w:r>
      <w:r w:rsidRPr="00DA49E0">
        <w:rPr>
          <w:rFonts w:ascii="Symbol" w:hAnsi="Symbol" w:cs="David"/>
          <w:sz w:val="24"/>
          <w:szCs w:val="24"/>
        </w:rPr>
        <w:t></w:t>
      </w:r>
      <w:r w:rsidRPr="00DA49E0">
        <w:rPr>
          <w:rFonts w:ascii="Symbol" w:hAnsi="Symbol" w:cs="David"/>
          <w:sz w:val="24"/>
          <w:szCs w:val="24"/>
          <w:vertAlign w:val="subscript"/>
        </w:rPr>
        <w:t></w:t>
      </w:r>
      <w:r>
        <w:rPr>
          <w:rFonts w:ascii="Symbol" w:hAnsi="Symbol" w:cs="David"/>
          <w:sz w:val="24"/>
          <w:szCs w:val="24"/>
        </w:rPr>
        <w:t></w:t>
      </w:r>
      <w:r w:rsidRPr="00DA49E0">
        <w:rPr>
          <w:rFonts w:ascii="Symbol" w:hAnsi="Symbol" w:cs="David"/>
          <w:sz w:val="24"/>
          <w:szCs w:val="24"/>
          <w:rtl/>
        </w:rPr>
        <w:t xml:space="preserve"> ואדי מים - </w:t>
      </w:r>
      <w:r w:rsidRPr="00DA49E0">
        <w:rPr>
          <w:rFonts w:ascii="Symbol" w:hAnsi="Symbol" w:cs="David"/>
          <w:sz w:val="24"/>
          <w:szCs w:val="24"/>
        </w:rPr>
        <w:t></w:t>
      </w:r>
      <w:r w:rsidRPr="00DA49E0">
        <w:rPr>
          <w:rFonts w:ascii="Symbol" w:hAnsi="Symbol" w:cs="David"/>
          <w:sz w:val="24"/>
          <w:szCs w:val="24"/>
          <w:vertAlign w:val="subscript"/>
        </w:rPr>
        <w:t></w:t>
      </w:r>
      <w:r w:rsidRPr="00DA49E0">
        <w:rPr>
          <w:rFonts w:ascii="Symbol" w:hAnsi="Symbol" w:cs="David"/>
          <w:sz w:val="24"/>
          <w:szCs w:val="24"/>
        </w:rPr>
        <w:t></w:t>
      </w:r>
      <w:r w:rsidRPr="00DA49E0">
        <w:rPr>
          <w:rFonts w:ascii="Symbol" w:hAnsi="Symbol" w:cs="David"/>
          <w:sz w:val="24"/>
          <w:szCs w:val="24"/>
          <w:rtl/>
        </w:rPr>
        <w:t>.</w:t>
      </w:r>
    </w:p>
    <w:p w14:paraId="0FEE7F10" w14:textId="77777777" w:rsidR="00DA49E0" w:rsidRPr="00DA49E0" w:rsidRDefault="00DA49E0" w:rsidP="00DA49E0">
      <w:pPr>
        <w:spacing w:after="0" w:line="360" w:lineRule="auto"/>
        <w:rPr>
          <w:rFonts w:ascii="Symbol" w:hAnsi="Symbol" w:cs="David"/>
          <w:sz w:val="24"/>
          <w:szCs w:val="24"/>
          <w:rtl/>
        </w:rPr>
      </w:pPr>
      <w:r w:rsidRPr="00DA49E0">
        <w:rPr>
          <w:rFonts w:ascii="Symbol" w:hAnsi="Symbol" w:cs="David"/>
          <w:sz w:val="24"/>
          <w:szCs w:val="24"/>
          <w:rtl/>
        </w:rPr>
        <w:t>כדוגמא לניסוח תגובת בעירה מלאה  של חומר דלק פחמימני  ננסח את הבעירה של הפחמימן מתאן</w:t>
      </w:r>
      <w:r>
        <w:rPr>
          <w:rFonts w:ascii="Symbol" w:hAnsi="Symbol" w:cs="David" w:hint="cs"/>
          <w:sz w:val="24"/>
          <w:szCs w:val="24"/>
          <w:rtl/>
        </w:rPr>
        <w:t xml:space="preserve"> </w:t>
      </w:r>
      <w:r w:rsidR="0049086D">
        <w:rPr>
          <w:sz w:val="28"/>
        </w:rPr>
        <w:t>CH</w:t>
      </w:r>
      <w:r w:rsidR="0049086D">
        <w:rPr>
          <w:sz w:val="28"/>
          <w:vertAlign w:val="subscript"/>
        </w:rPr>
        <w:t>4(g)</w:t>
      </w:r>
      <w:r w:rsidR="0049086D">
        <w:rPr>
          <w:rFonts w:hint="cs"/>
          <w:sz w:val="28"/>
          <w:rtl/>
        </w:rPr>
        <w:t>:</w:t>
      </w:r>
      <w:r w:rsidRPr="00DA49E0">
        <w:rPr>
          <w:rFonts w:ascii="Symbol" w:hAnsi="Symbol" w:cs="David"/>
          <w:sz w:val="24"/>
          <w:szCs w:val="24"/>
          <w:rtl/>
        </w:rPr>
        <w:t xml:space="preserve">- </w:t>
      </w:r>
    </w:p>
    <w:p w14:paraId="4B8D3DDD" w14:textId="77777777" w:rsidR="0049086D" w:rsidRDefault="0049086D" w:rsidP="0049086D">
      <w:pPr>
        <w:spacing w:line="360" w:lineRule="auto"/>
        <w:jc w:val="center"/>
        <w:rPr>
          <w:sz w:val="28"/>
          <w:rtl/>
        </w:rPr>
      </w:pP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ascii="Symbol" w:hAnsi="Symbol" w:cs="David"/>
          <w:sz w:val="24"/>
          <w:szCs w:val="24"/>
        </w:rPr>
        <w:t></w:t>
      </w:r>
      <w:r>
        <w:rPr>
          <w:rFonts w:hint="cs"/>
          <w:sz w:val="28"/>
          <w:rtl/>
        </w:rPr>
        <w:t>חום ואור</w:t>
      </w:r>
      <w:r>
        <w:rPr>
          <w:sz w:val="28"/>
          <w:rtl/>
        </w:rPr>
        <w:t xml:space="preserve"> </w:t>
      </w:r>
      <w:r>
        <w:rPr>
          <w:sz w:val="28"/>
        </w:rPr>
        <w:t>CH</w:t>
      </w:r>
      <w:r>
        <w:rPr>
          <w:sz w:val="28"/>
          <w:vertAlign w:val="subscript"/>
        </w:rPr>
        <w:t>4(g)</w:t>
      </w:r>
      <w:r>
        <w:rPr>
          <w:sz w:val="28"/>
        </w:rPr>
        <w:t xml:space="preserve"> + 2O</w:t>
      </w:r>
      <w:r>
        <w:rPr>
          <w:sz w:val="28"/>
          <w:vertAlign w:val="subscript"/>
        </w:rPr>
        <w:t>2(g)</w:t>
      </w:r>
      <w:r>
        <w:rPr>
          <w:sz w:val="28"/>
        </w:rPr>
        <w:t xml:space="preserve"> ---------&gt; CO</w:t>
      </w:r>
      <w:r>
        <w:rPr>
          <w:sz w:val="28"/>
          <w:vertAlign w:val="subscript"/>
        </w:rPr>
        <w:t>2(g)</w:t>
      </w:r>
      <w:r>
        <w:rPr>
          <w:sz w:val="28"/>
        </w:rPr>
        <w:t>+ 2H</w:t>
      </w:r>
      <w:r>
        <w:rPr>
          <w:sz w:val="28"/>
          <w:vertAlign w:val="subscript"/>
        </w:rPr>
        <w:t>2</w:t>
      </w:r>
      <w:r>
        <w:rPr>
          <w:sz w:val="28"/>
        </w:rPr>
        <w:t>O</w:t>
      </w:r>
      <w:r>
        <w:rPr>
          <w:sz w:val="28"/>
          <w:vertAlign w:val="subscript"/>
        </w:rPr>
        <w:t>(g)</w:t>
      </w:r>
      <w:r>
        <w:rPr>
          <w:sz w:val="28"/>
        </w:rPr>
        <w:t xml:space="preserve"> +</w:t>
      </w:r>
    </w:p>
    <w:p w14:paraId="048B11D8" w14:textId="77777777" w:rsidR="00DA49E0" w:rsidRPr="00DA49E0" w:rsidRDefault="00DA49E0" w:rsidP="0049086D">
      <w:pPr>
        <w:spacing w:line="360" w:lineRule="auto"/>
        <w:jc w:val="center"/>
        <w:rPr>
          <w:rFonts w:ascii="Symbol" w:hAnsi="Symbol" w:cs="David"/>
          <w:sz w:val="24"/>
          <w:szCs w:val="24"/>
          <w:rtl/>
        </w:rPr>
      </w:pPr>
      <w:r w:rsidRPr="00DA49E0">
        <w:rPr>
          <w:rFonts w:ascii="Symbol" w:hAnsi="Symbol" w:cs="David"/>
          <w:sz w:val="24"/>
          <w:szCs w:val="24"/>
          <w:rtl/>
        </w:rPr>
        <w:t xml:space="preserve">                                               </w:t>
      </w:r>
    </w:p>
    <w:p w14:paraId="663834AD" w14:textId="77777777" w:rsidR="00DA49E0" w:rsidRPr="00DA49E0" w:rsidRDefault="00DA49E0" w:rsidP="00DA49E0">
      <w:pPr>
        <w:pStyle w:val="aa"/>
        <w:spacing w:line="360" w:lineRule="auto"/>
        <w:rPr>
          <w:rFonts w:ascii="Symbol" w:hAnsi="Symbol" w:cs="David"/>
          <w:sz w:val="24"/>
          <w:szCs w:val="24"/>
          <w:u w:val="single"/>
          <w:rtl/>
        </w:rPr>
      </w:pPr>
      <w:r w:rsidRPr="00DA49E0">
        <w:rPr>
          <w:rFonts w:ascii="Symbol" w:hAnsi="Symbol" w:cs="David"/>
          <w:sz w:val="24"/>
          <w:szCs w:val="24"/>
          <w:u w:val="single"/>
          <w:rtl/>
        </w:rPr>
        <w:t>הניסוי שבוצע בכיתה:</w:t>
      </w:r>
    </w:p>
    <w:p w14:paraId="1549CD4E" w14:textId="77777777" w:rsidR="00DA49E0" w:rsidRPr="00DA49E0" w:rsidRDefault="00DA49E0" w:rsidP="00DA49E0">
      <w:pPr>
        <w:pStyle w:val="aa"/>
        <w:spacing w:line="360" w:lineRule="auto"/>
        <w:rPr>
          <w:rFonts w:ascii="Symbol" w:hAnsi="Symbol" w:cs="David"/>
          <w:sz w:val="24"/>
          <w:szCs w:val="24"/>
          <w:rtl/>
        </w:rPr>
      </w:pPr>
      <w:r w:rsidRPr="00DA49E0">
        <w:rPr>
          <w:rFonts w:ascii="Symbol" w:hAnsi="Symbol" w:cs="David"/>
          <w:sz w:val="24"/>
          <w:szCs w:val="24"/>
          <w:rtl/>
        </w:rPr>
        <w:lastRenderedPageBreak/>
        <w:t xml:space="preserve">שעוות הנר (החלב של הנר) היא חומר פחמימני. במהלך הבעירה של נר מגיבה השעווה עם גז חמצן הנמצא באוויר ונפלטים בעיקר  פחמן דו חמצני, אדי מים ואנרגיה בצורה של אור וחום. </w:t>
      </w:r>
    </w:p>
    <w:p w14:paraId="4B55F7DC" w14:textId="77777777" w:rsidR="00DA49E0" w:rsidRPr="00DA49E0" w:rsidRDefault="00DA49E0" w:rsidP="00DA49E0">
      <w:pPr>
        <w:pStyle w:val="aa"/>
        <w:spacing w:line="360" w:lineRule="auto"/>
        <w:rPr>
          <w:rFonts w:ascii="Symbol" w:hAnsi="Symbol" w:cs="David"/>
          <w:sz w:val="24"/>
          <w:szCs w:val="24"/>
          <w:rtl/>
        </w:rPr>
      </w:pPr>
      <w:r w:rsidRPr="00DA49E0">
        <w:rPr>
          <w:rFonts w:ascii="Symbol" w:hAnsi="Symbol" w:cs="David"/>
          <w:sz w:val="24"/>
          <w:szCs w:val="24"/>
          <w:rtl/>
        </w:rPr>
        <w:t xml:space="preserve">לכן ניתן לראות שבמהלך הזמן, כשנר דולק, כמות השעווה- חומר הבערה, קטנה עד שהיא נגמרת. </w:t>
      </w:r>
    </w:p>
    <w:p w14:paraId="3C129A8C" w14:textId="77777777" w:rsidR="0049086D" w:rsidRDefault="00DA49E0" w:rsidP="0049086D">
      <w:pPr>
        <w:pStyle w:val="aa"/>
        <w:spacing w:line="360" w:lineRule="auto"/>
        <w:rPr>
          <w:rFonts w:ascii="Symbol" w:hAnsi="Symbol" w:cs="David"/>
          <w:sz w:val="24"/>
          <w:szCs w:val="24"/>
          <w:u w:val="single"/>
        </w:rPr>
      </w:pPr>
      <w:r w:rsidRPr="00DA49E0">
        <w:rPr>
          <w:rFonts w:ascii="Symbol" w:hAnsi="Symbol" w:cs="David"/>
          <w:sz w:val="24"/>
          <w:szCs w:val="24"/>
          <w:u w:val="single"/>
          <w:rtl/>
        </w:rPr>
        <w:t>זיהוי תוצרי הבעירה המלאה (זיהוי של המים והפחמן הדו חמצני שנוצרים)</w:t>
      </w:r>
    </w:p>
    <w:p w14:paraId="30BFCEB8" w14:textId="77777777" w:rsidR="00DA49E0" w:rsidRPr="0049086D" w:rsidRDefault="0049086D" w:rsidP="0049086D">
      <w:pPr>
        <w:pStyle w:val="aa"/>
        <w:spacing w:line="360" w:lineRule="auto"/>
        <w:rPr>
          <w:rFonts w:ascii="Symbol" w:hAnsi="Symbol" w:cs="David"/>
          <w:sz w:val="24"/>
          <w:szCs w:val="24"/>
          <w:u w:val="single"/>
          <w:rtl/>
        </w:rPr>
      </w:pPr>
      <w:r w:rsidRPr="0049086D">
        <w:rPr>
          <w:rFonts w:ascii="Symbol" w:hAnsi="Symbol" w:cs="David" w:hint="cs"/>
          <w:sz w:val="24"/>
          <w:szCs w:val="24"/>
          <w:rtl/>
        </w:rPr>
        <w:t>ניתן לזהות את</w:t>
      </w:r>
      <w:r>
        <w:rPr>
          <w:rFonts w:ascii="Symbol" w:hAnsi="Symbol" w:cs="David" w:hint="cs"/>
          <w:sz w:val="24"/>
          <w:szCs w:val="24"/>
          <w:u w:val="single"/>
          <w:rtl/>
        </w:rPr>
        <w:t xml:space="preserve"> </w:t>
      </w:r>
      <w:r w:rsidR="00DA49E0" w:rsidRPr="00DA49E0">
        <w:rPr>
          <w:rFonts w:ascii="Symbol" w:hAnsi="Symbol" w:cs="David"/>
          <w:sz w:val="24"/>
          <w:szCs w:val="24"/>
          <w:rtl/>
        </w:rPr>
        <w:t xml:space="preserve"> אדי המים ע"י </w:t>
      </w:r>
      <w:r>
        <w:rPr>
          <w:rFonts w:ascii="Symbol" w:hAnsi="Symbol" w:cs="David" w:hint="cs"/>
          <w:sz w:val="24"/>
          <w:szCs w:val="24"/>
          <w:rtl/>
        </w:rPr>
        <w:t xml:space="preserve">שימוש </w:t>
      </w:r>
      <w:proofErr w:type="spellStart"/>
      <w:r>
        <w:rPr>
          <w:rFonts w:ascii="Symbol" w:hAnsi="Symbol" w:cs="David" w:hint="cs"/>
          <w:sz w:val="24"/>
          <w:szCs w:val="24"/>
          <w:rtl/>
        </w:rPr>
        <w:t>ב</w:t>
      </w:r>
      <w:r w:rsidR="00DA49E0" w:rsidRPr="00DA49E0">
        <w:rPr>
          <w:rFonts w:ascii="Symbol" w:hAnsi="Symbol" w:cs="David"/>
          <w:sz w:val="24"/>
          <w:szCs w:val="24"/>
          <w:rtl/>
        </w:rPr>
        <w:t>אינדקטור</w:t>
      </w:r>
      <w:proofErr w:type="spellEnd"/>
      <w:r w:rsidR="00DA49E0" w:rsidRPr="00DA49E0">
        <w:rPr>
          <w:rFonts w:ascii="Symbol" w:hAnsi="Symbol" w:cs="David"/>
          <w:sz w:val="24"/>
          <w:szCs w:val="24"/>
          <w:rtl/>
        </w:rPr>
        <w:t xml:space="preserve"> (חומר בוחן) הנקרא קובלט כלורי שבנוכחות מים משנה צבעו.</w:t>
      </w:r>
    </w:p>
    <w:p w14:paraId="496A24DC" w14:textId="77777777" w:rsidR="00DA49E0" w:rsidRPr="00DA49E0" w:rsidRDefault="00DA49E0" w:rsidP="0049086D">
      <w:pPr>
        <w:pStyle w:val="aa"/>
        <w:spacing w:line="360" w:lineRule="auto"/>
        <w:rPr>
          <w:rFonts w:ascii="Symbol" w:hAnsi="Symbol" w:cs="David"/>
          <w:sz w:val="24"/>
          <w:szCs w:val="24"/>
          <w:rtl/>
        </w:rPr>
      </w:pPr>
      <w:r w:rsidRPr="00DA49E0">
        <w:rPr>
          <w:rFonts w:ascii="Symbol" w:hAnsi="Symbol" w:cs="David"/>
          <w:sz w:val="24"/>
          <w:szCs w:val="24"/>
          <w:rtl/>
        </w:rPr>
        <w:t xml:space="preserve">את הפחמן הדו חמצני </w:t>
      </w:r>
      <w:r w:rsidR="0049086D">
        <w:rPr>
          <w:rFonts w:ascii="Symbol" w:hAnsi="Symbol" w:cs="David" w:hint="cs"/>
          <w:sz w:val="24"/>
          <w:szCs w:val="24"/>
          <w:rtl/>
        </w:rPr>
        <w:t>שמשתחרר</w:t>
      </w:r>
      <w:r w:rsidRPr="00DA49E0">
        <w:rPr>
          <w:rFonts w:ascii="Symbol" w:hAnsi="Symbol" w:cs="David"/>
          <w:sz w:val="24"/>
          <w:szCs w:val="24"/>
          <w:rtl/>
        </w:rPr>
        <w:t xml:space="preserve"> ניתן לזהות </w:t>
      </w:r>
      <w:r w:rsidR="0049086D">
        <w:rPr>
          <w:rFonts w:ascii="Symbol" w:hAnsi="Symbol" w:cs="David" w:hint="cs"/>
          <w:sz w:val="24"/>
          <w:szCs w:val="24"/>
          <w:rtl/>
        </w:rPr>
        <w:t xml:space="preserve">ע"י </w:t>
      </w:r>
      <w:r w:rsidRPr="00DA49E0">
        <w:rPr>
          <w:rFonts w:ascii="Symbol" w:hAnsi="Symbol" w:cs="David"/>
          <w:sz w:val="24"/>
          <w:szCs w:val="24"/>
          <w:rtl/>
        </w:rPr>
        <w:t xml:space="preserve"> מי סיד צלולים שהם </w:t>
      </w:r>
      <w:proofErr w:type="spellStart"/>
      <w:r w:rsidRPr="00DA49E0">
        <w:rPr>
          <w:rFonts w:ascii="Symbol" w:hAnsi="Symbol" w:cs="David"/>
          <w:sz w:val="24"/>
          <w:szCs w:val="24"/>
          <w:rtl/>
        </w:rPr>
        <w:t>אינדקטור</w:t>
      </w:r>
      <w:proofErr w:type="spellEnd"/>
      <w:r w:rsidRPr="00DA49E0">
        <w:rPr>
          <w:rFonts w:ascii="Symbol" w:hAnsi="Symbol" w:cs="David"/>
          <w:sz w:val="24"/>
          <w:szCs w:val="24"/>
          <w:rtl/>
        </w:rPr>
        <w:t xml:space="preserve"> (חומר בוחן) לזיהוי פחמן דו חמצני, בנוכחות פחמן דו חמצני מי סיד </w:t>
      </w:r>
      <w:r w:rsidR="0049086D">
        <w:rPr>
          <w:rFonts w:ascii="Symbol" w:hAnsi="Symbol" w:cs="David" w:hint="cs"/>
          <w:sz w:val="24"/>
          <w:szCs w:val="24"/>
          <w:rtl/>
        </w:rPr>
        <w:t xml:space="preserve">הם </w:t>
      </w:r>
      <w:r w:rsidRPr="00DA49E0">
        <w:rPr>
          <w:rFonts w:ascii="Symbol" w:hAnsi="Symbol" w:cs="David"/>
          <w:sz w:val="24"/>
          <w:szCs w:val="24"/>
          <w:rtl/>
        </w:rPr>
        <w:t>הופכים  לעכורים.</w:t>
      </w:r>
    </w:p>
    <w:p w14:paraId="0814F8B9" w14:textId="77777777" w:rsidR="00DA49E0" w:rsidRPr="0049086D" w:rsidRDefault="00DA49E0" w:rsidP="00DA49E0">
      <w:pPr>
        <w:spacing w:line="360" w:lineRule="auto"/>
        <w:rPr>
          <w:rFonts w:ascii="Symbol" w:hAnsi="Symbol" w:cs="David"/>
          <w:b/>
          <w:bCs/>
          <w:sz w:val="24"/>
          <w:szCs w:val="24"/>
          <w:u w:val="single"/>
          <w:rtl/>
        </w:rPr>
      </w:pPr>
      <w:r w:rsidRPr="0049086D">
        <w:rPr>
          <w:rFonts w:ascii="Symbol" w:hAnsi="Symbol" w:cs="David"/>
          <w:b/>
          <w:bCs/>
          <w:sz w:val="24"/>
          <w:szCs w:val="24"/>
          <w:u w:val="single"/>
          <w:rtl/>
        </w:rPr>
        <w:t>בעירה חלקית:</w:t>
      </w:r>
    </w:p>
    <w:p w14:paraId="27967ACB" w14:textId="77777777" w:rsidR="00DA49E0" w:rsidRPr="00DA49E0" w:rsidRDefault="00DA49E0" w:rsidP="00DA49E0">
      <w:pPr>
        <w:spacing w:line="360" w:lineRule="auto"/>
        <w:rPr>
          <w:rFonts w:ascii="Symbol" w:hAnsi="Symbol" w:cs="David"/>
          <w:sz w:val="24"/>
          <w:szCs w:val="24"/>
          <w:rtl/>
        </w:rPr>
      </w:pPr>
      <w:r w:rsidRPr="00DA49E0">
        <w:rPr>
          <w:rFonts w:ascii="Symbol" w:hAnsi="Symbol" w:cs="David"/>
          <w:sz w:val="24"/>
          <w:szCs w:val="24"/>
          <w:rtl/>
        </w:rPr>
        <w:t xml:space="preserve">בעירה חלקית מתרחשת כאשר </w:t>
      </w:r>
      <w:r w:rsidRPr="00145BBD">
        <w:rPr>
          <w:rFonts w:ascii="Symbol" w:hAnsi="Symbol" w:cs="David"/>
          <w:sz w:val="24"/>
          <w:szCs w:val="24"/>
          <w:u w:val="single"/>
          <w:rtl/>
        </w:rPr>
        <w:t>אין</w:t>
      </w:r>
      <w:r w:rsidRPr="00DA49E0">
        <w:rPr>
          <w:rFonts w:ascii="Symbol" w:hAnsi="Symbol" w:cs="David"/>
          <w:sz w:val="24"/>
          <w:szCs w:val="24"/>
          <w:rtl/>
        </w:rPr>
        <w:t xml:space="preserve"> כמות מספיקה של </w:t>
      </w:r>
      <w:r w:rsidRPr="00145BBD">
        <w:rPr>
          <w:rFonts w:ascii="Symbol" w:hAnsi="Symbol" w:cs="David"/>
          <w:sz w:val="24"/>
          <w:szCs w:val="24"/>
          <w:u w:val="single"/>
          <w:rtl/>
        </w:rPr>
        <w:t>חמצן</w:t>
      </w:r>
      <w:r w:rsidRPr="00DA49E0">
        <w:rPr>
          <w:rFonts w:ascii="Symbol" w:hAnsi="Symbol" w:cs="David"/>
          <w:sz w:val="24"/>
          <w:szCs w:val="24"/>
          <w:rtl/>
        </w:rPr>
        <w:t xml:space="preserve"> באזור הבעירה. </w:t>
      </w:r>
    </w:p>
    <w:p w14:paraId="52F19051" w14:textId="77777777" w:rsidR="00DA49E0" w:rsidRPr="0049086D" w:rsidRDefault="00DA49E0" w:rsidP="0049086D">
      <w:pPr>
        <w:spacing w:line="360" w:lineRule="auto"/>
        <w:rPr>
          <w:rFonts w:ascii="Symbol" w:hAnsi="Symbol" w:cs="David"/>
          <w:sz w:val="24"/>
          <w:szCs w:val="24"/>
          <w:rtl/>
        </w:rPr>
      </w:pPr>
      <w:r w:rsidRPr="00DA49E0">
        <w:rPr>
          <w:rFonts w:ascii="Symbol" w:hAnsi="Symbol" w:cs="David"/>
          <w:sz w:val="24"/>
          <w:szCs w:val="24"/>
          <w:rtl/>
        </w:rPr>
        <w:t>לכן לא כל הפחמימן מגיב  (</w:t>
      </w:r>
      <w:r w:rsidR="0049086D">
        <w:rPr>
          <w:rFonts w:ascii="Symbol" w:hAnsi="Symbol" w:cs="David" w:hint="cs"/>
          <w:sz w:val="24"/>
          <w:szCs w:val="24"/>
          <w:rtl/>
        </w:rPr>
        <w:t>זאת משום ש</w:t>
      </w:r>
      <w:r w:rsidRPr="00DA49E0">
        <w:rPr>
          <w:rFonts w:ascii="Symbol" w:hAnsi="Symbol" w:cs="David"/>
          <w:sz w:val="24"/>
          <w:szCs w:val="24"/>
          <w:rtl/>
        </w:rPr>
        <w:t xml:space="preserve">יש יותר פחמימן מחמצן) ולכן בנוסף לתוצרי הבעירה (אדי מים ופחמן דו חמצני ) מקבלים </w:t>
      </w:r>
      <w:r w:rsidRPr="0049086D">
        <w:rPr>
          <w:rFonts w:ascii="Symbol" w:hAnsi="Symbol" w:cs="David"/>
          <w:sz w:val="24"/>
          <w:szCs w:val="24"/>
          <w:rtl/>
        </w:rPr>
        <w:t xml:space="preserve">גם תוצרים נוספים שהם : </w:t>
      </w:r>
    </w:p>
    <w:p w14:paraId="183A53B6" w14:textId="77777777" w:rsidR="00DA49E0" w:rsidRPr="0049086D" w:rsidRDefault="0049086D" w:rsidP="0049086D">
      <w:pPr>
        <w:rPr>
          <w:rFonts w:ascii="Symbol" w:hAnsi="Symbol" w:cs="David"/>
          <w:sz w:val="24"/>
          <w:szCs w:val="24"/>
          <w:rtl/>
        </w:rPr>
      </w:pPr>
      <w:r>
        <w:rPr>
          <w:rFonts w:ascii="Symbol" w:hAnsi="Symbol" w:cs="David" w:hint="cs"/>
          <w:b/>
          <w:bCs/>
          <w:sz w:val="24"/>
          <w:szCs w:val="24"/>
          <w:rtl/>
        </w:rPr>
        <w:t>דלק בלתי שרוף ו</w:t>
      </w:r>
      <w:r w:rsidR="00DA49E0" w:rsidRPr="0049086D">
        <w:rPr>
          <w:rFonts w:ascii="Symbol" w:hAnsi="Symbol" w:cs="David"/>
          <w:b/>
          <w:bCs/>
          <w:sz w:val="24"/>
          <w:szCs w:val="24"/>
          <w:rtl/>
        </w:rPr>
        <w:t>פיח</w:t>
      </w:r>
      <w:r>
        <w:rPr>
          <w:rFonts w:ascii="Symbol" w:hAnsi="Symbol" w:cs="David"/>
          <w:sz w:val="24"/>
          <w:szCs w:val="24"/>
          <w:rtl/>
        </w:rPr>
        <w:t xml:space="preserve"> </w:t>
      </w:r>
      <w:r>
        <w:rPr>
          <w:rFonts w:ascii="Symbol" w:hAnsi="Symbol" w:cs="David" w:hint="cs"/>
          <w:sz w:val="24"/>
          <w:szCs w:val="24"/>
          <w:rtl/>
        </w:rPr>
        <w:t xml:space="preserve"> (</w:t>
      </w:r>
      <w:r w:rsidR="00DA49E0" w:rsidRPr="0049086D">
        <w:rPr>
          <w:rFonts w:ascii="Symbol" w:hAnsi="Symbol" w:cs="David"/>
          <w:sz w:val="24"/>
          <w:szCs w:val="24"/>
          <w:rtl/>
        </w:rPr>
        <w:t xml:space="preserve">מורכב מאטומי פחמן בלבד </w:t>
      </w:r>
      <w:r>
        <w:rPr>
          <w:rFonts w:ascii="Symbol" w:hAnsi="Symbol" w:cs="David" w:hint="cs"/>
          <w:sz w:val="24"/>
          <w:szCs w:val="24"/>
          <w:rtl/>
        </w:rPr>
        <w:t>)</w:t>
      </w:r>
    </w:p>
    <w:p w14:paraId="10AA3042" w14:textId="77777777" w:rsidR="00DA49E0" w:rsidRPr="0049086D" w:rsidRDefault="00DA49E0" w:rsidP="0049086D">
      <w:pPr>
        <w:rPr>
          <w:rFonts w:ascii="Symbol" w:hAnsi="Symbol" w:cs="David"/>
          <w:sz w:val="24"/>
          <w:szCs w:val="24"/>
          <w:rtl/>
        </w:rPr>
      </w:pPr>
      <w:r w:rsidRPr="0049086D">
        <w:rPr>
          <w:rFonts w:ascii="Symbol" w:hAnsi="Symbol" w:cs="David"/>
          <w:b/>
          <w:bCs/>
          <w:sz w:val="24"/>
          <w:szCs w:val="24"/>
          <w:rtl/>
        </w:rPr>
        <w:t xml:space="preserve">פחמן חד חמצני - </w:t>
      </w:r>
      <w:r w:rsidR="0049086D">
        <w:rPr>
          <w:b/>
          <w:bCs/>
          <w:sz w:val="28"/>
        </w:rPr>
        <w:t>CO</w:t>
      </w:r>
      <w:r w:rsidRPr="0049086D">
        <w:rPr>
          <w:rFonts w:ascii="Symbol" w:hAnsi="Symbol" w:cs="David"/>
          <w:sz w:val="24"/>
          <w:szCs w:val="24"/>
          <w:rtl/>
        </w:rPr>
        <w:t xml:space="preserve">  זהו גז חסר צבע ורעיל מאד. אם נושמים גז זה בריכוזים גבוהים בזמן שריפה מתים מחנק.</w:t>
      </w:r>
    </w:p>
    <w:p w14:paraId="6C09FDDC" w14:textId="77777777" w:rsidR="00DA49E0" w:rsidRDefault="00145BBD" w:rsidP="00145BBD">
      <w:pPr>
        <w:rPr>
          <w:rFonts w:ascii="Symbol" w:hAnsi="Symbol" w:cs="David"/>
          <w:sz w:val="24"/>
          <w:szCs w:val="24"/>
          <w:rtl/>
        </w:rPr>
      </w:pPr>
      <w:r>
        <w:rPr>
          <w:rFonts w:ascii="Symbol" w:hAnsi="Symbol" w:cs="David" w:hint="cs"/>
          <w:sz w:val="24"/>
          <w:szCs w:val="24"/>
          <w:rtl/>
        </w:rPr>
        <w:t xml:space="preserve">הערה: </w:t>
      </w:r>
      <w:r w:rsidR="00DA49E0" w:rsidRPr="0049086D">
        <w:rPr>
          <w:rFonts w:ascii="Symbol" w:hAnsi="Symbol" w:cs="David"/>
          <w:sz w:val="24"/>
          <w:szCs w:val="24"/>
          <w:rtl/>
        </w:rPr>
        <w:t>כש</w:t>
      </w:r>
      <w:r>
        <w:rPr>
          <w:rFonts w:ascii="Symbol" w:hAnsi="Symbol" w:cs="David" w:hint="cs"/>
          <w:sz w:val="24"/>
          <w:szCs w:val="24"/>
          <w:rtl/>
        </w:rPr>
        <w:t>רואים</w:t>
      </w:r>
      <w:r w:rsidR="00DA49E0" w:rsidRPr="0049086D">
        <w:rPr>
          <w:rFonts w:ascii="Symbol" w:hAnsi="Symbol" w:cs="David"/>
          <w:sz w:val="24"/>
          <w:szCs w:val="24"/>
          <w:rtl/>
        </w:rPr>
        <w:t xml:space="preserve"> עשן בטוח ש</w:t>
      </w:r>
      <w:r w:rsidR="0049086D">
        <w:rPr>
          <w:rFonts w:ascii="Symbol" w:hAnsi="Symbol" w:cs="David" w:hint="cs"/>
          <w:sz w:val="24"/>
          <w:szCs w:val="24"/>
          <w:rtl/>
        </w:rPr>
        <w:t xml:space="preserve">הבעירה הינה </w:t>
      </w:r>
      <w:r w:rsidR="00DA49E0" w:rsidRPr="0049086D">
        <w:rPr>
          <w:rFonts w:ascii="Symbol" w:hAnsi="Symbol" w:cs="David"/>
          <w:sz w:val="24"/>
          <w:szCs w:val="24"/>
          <w:rtl/>
        </w:rPr>
        <w:t>בעירה חלקית.</w:t>
      </w:r>
    </w:p>
    <w:p w14:paraId="565CCF5D" w14:textId="77777777" w:rsidR="0049086D" w:rsidRPr="0049086D" w:rsidRDefault="0049086D" w:rsidP="0049086D">
      <w:pPr>
        <w:rPr>
          <w:rFonts w:ascii="Symbol" w:hAnsi="Symbol" w:cs="David"/>
          <w:sz w:val="24"/>
          <w:szCs w:val="24"/>
          <w:rtl/>
        </w:rPr>
      </w:pPr>
    </w:p>
    <w:p w14:paraId="418C1919" w14:textId="77777777" w:rsidR="00DA49E0" w:rsidRPr="0049086D" w:rsidRDefault="00DA49E0" w:rsidP="0014533F">
      <w:pPr>
        <w:spacing w:after="0" w:line="360" w:lineRule="auto"/>
        <w:rPr>
          <w:rFonts w:ascii="Symbol" w:hAnsi="Symbol" w:cs="David"/>
          <w:b/>
          <w:bCs/>
          <w:sz w:val="28"/>
          <w:szCs w:val="28"/>
          <w:u w:val="single"/>
          <w:rtl/>
        </w:rPr>
      </w:pPr>
      <w:r w:rsidRPr="0049086D">
        <w:rPr>
          <w:rFonts w:ascii="Symbol" w:hAnsi="Symbol" w:cs="David"/>
          <w:b/>
          <w:bCs/>
          <w:sz w:val="28"/>
          <w:szCs w:val="28"/>
          <w:u w:val="single"/>
          <w:rtl/>
        </w:rPr>
        <w:t>חוק שימור המסה:</w:t>
      </w:r>
    </w:p>
    <w:p w14:paraId="36ABA6A7" w14:textId="77777777" w:rsidR="0014533F" w:rsidRDefault="0014533F" w:rsidP="00D45D19">
      <w:pPr>
        <w:numPr>
          <w:ilvl w:val="0"/>
          <w:numId w:val="7"/>
        </w:numPr>
        <w:spacing w:after="0" w:line="360" w:lineRule="auto"/>
        <w:rPr>
          <w:rFonts w:ascii="Symbol" w:hAnsi="Symbol" w:cs="David"/>
          <w:sz w:val="24"/>
          <w:szCs w:val="24"/>
        </w:rPr>
      </w:pPr>
      <w:r w:rsidRPr="00DA49E0">
        <w:rPr>
          <w:rFonts w:ascii="Symbol" w:hAnsi="Symbol" w:cs="David"/>
          <w:sz w:val="24"/>
          <w:szCs w:val="24"/>
          <w:rtl/>
        </w:rPr>
        <w:t>ב</w:t>
      </w:r>
      <w:r>
        <w:rPr>
          <w:rFonts w:ascii="Symbol" w:hAnsi="Symbol" w:cs="David" w:hint="cs"/>
          <w:sz w:val="24"/>
          <w:szCs w:val="24"/>
          <w:rtl/>
        </w:rPr>
        <w:t xml:space="preserve">כל </w:t>
      </w:r>
      <w:r w:rsidRPr="00DA49E0">
        <w:rPr>
          <w:rFonts w:ascii="Symbol" w:hAnsi="Symbol" w:cs="David"/>
          <w:sz w:val="24"/>
          <w:szCs w:val="24"/>
          <w:rtl/>
        </w:rPr>
        <w:t>תגובה כימית חומר אינו הולך לאיבוד ואינו נוצר מאין.</w:t>
      </w:r>
      <w:r w:rsidRPr="00DA49E0">
        <w:rPr>
          <w:rFonts w:ascii="Symbol" w:hAnsi="Symbol" w:cs="David"/>
          <w:sz w:val="24"/>
          <w:szCs w:val="24"/>
        </w:rPr>
        <w:t></w:t>
      </w:r>
      <w:r>
        <w:rPr>
          <w:rFonts w:ascii="Symbol" w:hAnsi="Symbol" w:cs="David" w:hint="cs"/>
          <w:sz w:val="24"/>
          <w:szCs w:val="24"/>
          <w:rtl/>
        </w:rPr>
        <w:t>(מסת המגיבים= מסת התוצרים)</w:t>
      </w:r>
    </w:p>
    <w:p w14:paraId="722534F3" w14:textId="77777777" w:rsidR="0014533F" w:rsidRPr="0014533F" w:rsidRDefault="0014533F" w:rsidP="00145BBD">
      <w:pPr>
        <w:spacing w:after="0" w:line="360" w:lineRule="auto"/>
        <w:ind w:left="720"/>
        <w:rPr>
          <w:rFonts w:asciiTheme="minorBidi" w:hAnsiTheme="minorBidi"/>
          <w:sz w:val="20"/>
          <w:szCs w:val="20"/>
          <w:rtl/>
        </w:rPr>
      </w:pPr>
      <w:r w:rsidRPr="0014533F">
        <w:rPr>
          <w:rFonts w:asciiTheme="minorBidi" w:hAnsiTheme="minorBidi" w:hint="cs"/>
          <w:sz w:val="20"/>
          <w:szCs w:val="20"/>
          <w:rtl/>
        </w:rPr>
        <w:t xml:space="preserve">דוגמה : </w:t>
      </w:r>
      <w:hyperlink r:id="rId18" w:history="1">
        <w:r w:rsidRPr="0014533F">
          <w:rPr>
            <w:rStyle w:val="Hyperlink"/>
            <w:rFonts w:asciiTheme="minorBidi" w:hAnsiTheme="minorBidi"/>
            <w:sz w:val="20"/>
            <w:szCs w:val="20"/>
          </w:rPr>
          <w:t>http://www.olamot.org/subCategories.asp?id=688</w:t>
        </w:r>
      </w:hyperlink>
    </w:p>
    <w:p w14:paraId="186D37C7" w14:textId="77777777" w:rsidR="00DA49E0" w:rsidRPr="00DA49E0" w:rsidRDefault="00DA49E0" w:rsidP="00D45D19">
      <w:pPr>
        <w:numPr>
          <w:ilvl w:val="0"/>
          <w:numId w:val="7"/>
        </w:numPr>
        <w:spacing w:after="0" w:line="360" w:lineRule="auto"/>
        <w:rPr>
          <w:rFonts w:ascii="Symbol" w:hAnsi="Symbol" w:cs="David"/>
          <w:sz w:val="24"/>
          <w:szCs w:val="24"/>
          <w:rtl/>
        </w:rPr>
      </w:pPr>
      <w:r w:rsidRPr="00DA49E0">
        <w:rPr>
          <w:rFonts w:ascii="Symbol" w:hAnsi="Symbol" w:cs="David"/>
          <w:sz w:val="24"/>
          <w:szCs w:val="24"/>
          <w:rtl/>
        </w:rPr>
        <w:t>על מנת שנוכל לאשר את חוק שימור המסה הבדיקה צריכה להיעשות במערכת סגורה.</w:t>
      </w:r>
    </w:p>
    <w:p w14:paraId="31019D8B" w14:textId="77777777" w:rsidR="00DA49E0" w:rsidRDefault="00DA49E0" w:rsidP="00D45D19">
      <w:pPr>
        <w:numPr>
          <w:ilvl w:val="1"/>
          <w:numId w:val="7"/>
        </w:numPr>
        <w:spacing w:after="0" w:line="360" w:lineRule="auto"/>
        <w:rPr>
          <w:rFonts w:ascii="Symbol" w:hAnsi="Symbol" w:cs="David"/>
          <w:sz w:val="24"/>
          <w:szCs w:val="24"/>
        </w:rPr>
      </w:pPr>
      <w:r w:rsidRPr="00DA49E0">
        <w:rPr>
          <w:rFonts w:ascii="Symbol" w:hAnsi="Symbol" w:cs="David"/>
          <w:b/>
          <w:bCs/>
          <w:sz w:val="24"/>
          <w:szCs w:val="24"/>
          <w:rtl/>
        </w:rPr>
        <w:t>מערכת סגורה</w:t>
      </w:r>
      <w:r w:rsidRPr="00DA49E0">
        <w:rPr>
          <w:rFonts w:ascii="Symbol" w:hAnsi="Symbol" w:cs="David"/>
          <w:sz w:val="24"/>
          <w:szCs w:val="24"/>
          <w:rtl/>
        </w:rPr>
        <w:t>: מערכת סגורה היא מערכת ניסוי המצויה בכלי סגור, כך שחומרים אינם יכולים לצאת מהכלי או להיכנס לתוכו.</w:t>
      </w:r>
      <w:r w:rsidRPr="00DA49E0">
        <w:rPr>
          <w:rFonts w:ascii="Symbol" w:hAnsi="Symbol" w:cs="David"/>
          <w:b/>
          <w:bCs/>
          <w:sz w:val="24"/>
          <w:szCs w:val="24"/>
          <w:rtl/>
        </w:rPr>
        <w:t xml:space="preserve"> </w:t>
      </w:r>
    </w:p>
    <w:p w14:paraId="2605A594" w14:textId="77777777" w:rsidR="0014533F" w:rsidRDefault="00DB1FFB" w:rsidP="00D45D19">
      <w:pPr>
        <w:numPr>
          <w:ilvl w:val="1"/>
          <w:numId w:val="7"/>
        </w:numPr>
        <w:spacing w:after="0" w:line="360" w:lineRule="auto"/>
        <w:rPr>
          <w:rFonts w:ascii="Symbol" w:hAnsi="Symbol" w:cs="David"/>
          <w:sz w:val="24"/>
          <w:szCs w:val="24"/>
        </w:rPr>
      </w:pPr>
      <w:r w:rsidRPr="00DB1FFB">
        <w:rPr>
          <w:rFonts w:ascii="Symbol" w:hAnsi="Symbol" w:cs="David" w:hint="cs"/>
          <w:sz w:val="24"/>
          <w:szCs w:val="24"/>
          <w:u w:val="single"/>
          <w:rtl/>
        </w:rPr>
        <w:t>לדוגמה</w:t>
      </w:r>
      <w:r>
        <w:rPr>
          <w:rFonts w:ascii="Symbol" w:hAnsi="Symbol" w:cs="David" w:hint="cs"/>
          <w:sz w:val="24"/>
          <w:szCs w:val="24"/>
          <w:rtl/>
        </w:rPr>
        <w:t xml:space="preserve">: </w:t>
      </w:r>
      <w:r w:rsidRPr="00DB1FFB">
        <w:rPr>
          <w:rFonts w:ascii="Symbol" w:hAnsi="Symbol" w:cs="David" w:hint="cs"/>
          <w:sz w:val="24"/>
          <w:szCs w:val="24"/>
          <w:rtl/>
        </w:rPr>
        <w:t>בעירה</w:t>
      </w:r>
      <w:r w:rsidRPr="00DB1FFB">
        <w:rPr>
          <w:rFonts w:ascii="Symbol" w:hAnsi="Symbol" w:cs="David"/>
          <w:sz w:val="24"/>
          <w:szCs w:val="24"/>
          <w:rtl/>
        </w:rPr>
        <w:t xml:space="preserve"> </w:t>
      </w:r>
      <w:r w:rsidRPr="00DB1FFB">
        <w:rPr>
          <w:rFonts w:ascii="Symbol" w:hAnsi="Symbol" w:cs="David" w:hint="cs"/>
          <w:sz w:val="24"/>
          <w:szCs w:val="24"/>
          <w:rtl/>
        </w:rPr>
        <w:t>של</w:t>
      </w:r>
      <w:r w:rsidRPr="00DB1FFB">
        <w:rPr>
          <w:rFonts w:ascii="Symbol" w:hAnsi="Symbol" w:cs="David"/>
          <w:sz w:val="24"/>
          <w:szCs w:val="24"/>
          <w:rtl/>
        </w:rPr>
        <w:t xml:space="preserve"> </w:t>
      </w:r>
      <w:r w:rsidRPr="00DB1FFB">
        <w:rPr>
          <w:rFonts w:ascii="Symbol" w:hAnsi="Symbol" w:cs="David" w:hint="cs"/>
          <w:sz w:val="24"/>
          <w:szCs w:val="24"/>
          <w:rtl/>
        </w:rPr>
        <w:t>מגנזיום</w:t>
      </w:r>
      <w:r w:rsidRPr="00DB1FFB">
        <w:rPr>
          <w:rFonts w:ascii="Symbol" w:hAnsi="Symbol" w:cs="David"/>
          <w:sz w:val="24"/>
          <w:szCs w:val="24"/>
          <w:rtl/>
        </w:rPr>
        <w:t xml:space="preserve"> </w:t>
      </w:r>
      <w:r w:rsidRPr="00DB1FFB">
        <w:rPr>
          <w:rFonts w:ascii="Symbol" w:hAnsi="Symbol" w:cs="David" w:hint="cs"/>
          <w:sz w:val="24"/>
          <w:szCs w:val="24"/>
          <w:rtl/>
        </w:rPr>
        <w:t>במערכת</w:t>
      </w:r>
      <w:r w:rsidRPr="00DB1FFB">
        <w:rPr>
          <w:rFonts w:ascii="Symbol" w:hAnsi="Symbol" w:cs="David"/>
          <w:sz w:val="24"/>
          <w:szCs w:val="24"/>
          <w:rtl/>
        </w:rPr>
        <w:t xml:space="preserve"> </w:t>
      </w:r>
      <w:r w:rsidRPr="00DB1FFB">
        <w:rPr>
          <w:rFonts w:ascii="Symbol" w:hAnsi="Symbol" w:cs="David" w:hint="cs"/>
          <w:sz w:val="24"/>
          <w:szCs w:val="24"/>
          <w:rtl/>
        </w:rPr>
        <w:t>פתוחה</w:t>
      </w:r>
      <w:r w:rsidRPr="00DB1FFB">
        <w:rPr>
          <w:rFonts w:ascii="Symbol" w:hAnsi="Symbol" w:cs="David"/>
          <w:sz w:val="24"/>
          <w:szCs w:val="24"/>
          <w:rtl/>
        </w:rPr>
        <w:t xml:space="preserve">, </w:t>
      </w:r>
      <w:r w:rsidRPr="00DB1FFB">
        <w:rPr>
          <w:rFonts w:ascii="Symbol" w:hAnsi="Symbol" w:cs="David" w:hint="cs"/>
          <w:sz w:val="24"/>
          <w:szCs w:val="24"/>
          <w:rtl/>
        </w:rPr>
        <w:t>חל</w:t>
      </w:r>
      <w:r w:rsidRPr="00DB1FFB">
        <w:rPr>
          <w:rFonts w:ascii="Symbol" w:hAnsi="Symbol" w:cs="David"/>
          <w:sz w:val="24"/>
          <w:szCs w:val="24"/>
          <w:rtl/>
        </w:rPr>
        <w:t xml:space="preserve"> </w:t>
      </w:r>
      <w:r w:rsidRPr="00DB1FFB">
        <w:rPr>
          <w:rFonts w:ascii="Symbol" w:hAnsi="Symbol" w:cs="David" w:hint="cs"/>
          <w:sz w:val="24"/>
          <w:szCs w:val="24"/>
          <w:rtl/>
        </w:rPr>
        <w:t>שינוי</w:t>
      </w:r>
      <w:r w:rsidRPr="00DB1FFB">
        <w:rPr>
          <w:rFonts w:ascii="Symbol" w:hAnsi="Symbol" w:cs="David"/>
          <w:sz w:val="24"/>
          <w:szCs w:val="24"/>
          <w:rtl/>
        </w:rPr>
        <w:t xml:space="preserve"> </w:t>
      </w:r>
      <w:r w:rsidRPr="00DB1FFB">
        <w:rPr>
          <w:rFonts w:ascii="Symbol" w:hAnsi="Symbol" w:cs="David" w:hint="cs"/>
          <w:sz w:val="24"/>
          <w:szCs w:val="24"/>
          <w:rtl/>
        </w:rPr>
        <w:t>במסה</w:t>
      </w:r>
      <w:r w:rsidRPr="00DB1FFB">
        <w:rPr>
          <w:rFonts w:ascii="Symbol" w:hAnsi="Symbol" w:cs="David"/>
          <w:sz w:val="24"/>
          <w:szCs w:val="24"/>
          <w:rtl/>
        </w:rPr>
        <w:t xml:space="preserve">, </w:t>
      </w:r>
      <w:r w:rsidRPr="00DB1FFB">
        <w:rPr>
          <w:rFonts w:ascii="Symbol" w:hAnsi="Symbol" w:cs="David" w:hint="cs"/>
          <w:sz w:val="24"/>
          <w:szCs w:val="24"/>
          <w:rtl/>
        </w:rPr>
        <w:t>נוסף</w:t>
      </w:r>
      <w:r w:rsidRPr="00DB1FFB">
        <w:rPr>
          <w:rFonts w:ascii="Symbol" w:hAnsi="Symbol" w:cs="David"/>
          <w:sz w:val="24"/>
          <w:szCs w:val="24"/>
          <w:rtl/>
        </w:rPr>
        <w:t xml:space="preserve"> </w:t>
      </w:r>
      <w:r w:rsidRPr="00DB1FFB">
        <w:rPr>
          <w:rFonts w:ascii="Symbol" w:hAnsi="Symbol" w:cs="David" w:hint="cs"/>
          <w:sz w:val="24"/>
          <w:szCs w:val="24"/>
          <w:rtl/>
        </w:rPr>
        <w:t>חמצן</w:t>
      </w:r>
      <w:r w:rsidRPr="00DB1FFB">
        <w:rPr>
          <w:rFonts w:ascii="Symbol" w:hAnsi="Symbol" w:cs="David"/>
          <w:sz w:val="24"/>
          <w:szCs w:val="24"/>
          <w:rtl/>
        </w:rPr>
        <w:t xml:space="preserve"> </w:t>
      </w:r>
      <w:r>
        <w:rPr>
          <w:rFonts w:ascii="Symbol" w:hAnsi="Symbol" w:cs="David" w:hint="cs"/>
          <w:sz w:val="24"/>
          <w:szCs w:val="24"/>
          <w:rtl/>
        </w:rPr>
        <w:t xml:space="preserve">(מהאוויר) </w:t>
      </w:r>
      <w:r w:rsidRPr="00DB1FFB">
        <w:rPr>
          <w:rFonts w:ascii="Symbol" w:hAnsi="Symbol" w:cs="David" w:hint="cs"/>
          <w:sz w:val="24"/>
          <w:szCs w:val="24"/>
          <w:rtl/>
        </w:rPr>
        <w:t>למגנזיום</w:t>
      </w:r>
      <w:r w:rsidRPr="00DB1FFB">
        <w:rPr>
          <w:rFonts w:ascii="Symbol" w:hAnsi="Symbol" w:cs="David"/>
          <w:sz w:val="24"/>
          <w:szCs w:val="24"/>
          <w:rtl/>
        </w:rPr>
        <w:t xml:space="preserve">.- </w:t>
      </w:r>
      <w:r w:rsidRPr="00DB1FFB">
        <w:rPr>
          <w:rFonts w:ascii="Symbol" w:hAnsi="Symbol" w:cs="David" w:hint="cs"/>
          <w:sz w:val="24"/>
          <w:szCs w:val="24"/>
          <w:rtl/>
        </w:rPr>
        <w:t>ניסוי</w:t>
      </w:r>
      <w:r w:rsidRPr="00DB1FFB">
        <w:rPr>
          <w:rFonts w:ascii="Symbol" w:hAnsi="Symbol" w:cs="David"/>
          <w:sz w:val="24"/>
          <w:szCs w:val="24"/>
          <w:rtl/>
        </w:rPr>
        <w:t xml:space="preserve"> </w:t>
      </w:r>
      <w:r w:rsidRPr="00DB1FFB">
        <w:rPr>
          <w:rFonts w:ascii="Symbol" w:hAnsi="Symbol" w:cs="David" w:hint="cs"/>
          <w:sz w:val="24"/>
          <w:szCs w:val="24"/>
          <w:rtl/>
        </w:rPr>
        <w:t>זה</w:t>
      </w:r>
      <w:r w:rsidRPr="00DB1FFB">
        <w:rPr>
          <w:rFonts w:ascii="Symbol" w:hAnsi="Symbol" w:cs="David"/>
          <w:sz w:val="24"/>
          <w:szCs w:val="24"/>
          <w:rtl/>
        </w:rPr>
        <w:t xml:space="preserve"> </w:t>
      </w:r>
      <w:r w:rsidRPr="00DB1FFB">
        <w:rPr>
          <w:rFonts w:ascii="Symbol" w:hAnsi="Symbol" w:cs="David" w:hint="cs"/>
          <w:sz w:val="24"/>
          <w:szCs w:val="24"/>
          <w:rtl/>
        </w:rPr>
        <w:t>לא</w:t>
      </w:r>
      <w:r w:rsidRPr="00DB1FFB">
        <w:rPr>
          <w:rFonts w:ascii="Symbol" w:hAnsi="Symbol" w:cs="David"/>
          <w:sz w:val="24"/>
          <w:szCs w:val="24"/>
          <w:rtl/>
        </w:rPr>
        <w:t xml:space="preserve"> </w:t>
      </w:r>
      <w:r w:rsidRPr="00DB1FFB">
        <w:rPr>
          <w:rFonts w:ascii="Symbol" w:hAnsi="Symbol" w:cs="David" w:hint="cs"/>
          <w:sz w:val="24"/>
          <w:szCs w:val="24"/>
          <w:rtl/>
        </w:rPr>
        <w:t>מוכיח</w:t>
      </w:r>
      <w:r w:rsidRPr="00DB1FFB">
        <w:rPr>
          <w:rFonts w:ascii="Symbol" w:hAnsi="Symbol" w:cs="David"/>
          <w:sz w:val="24"/>
          <w:szCs w:val="24"/>
          <w:rtl/>
        </w:rPr>
        <w:t xml:space="preserve"> </w:t>
      </w:r>
      <w:r w:rsidRPr="00DB1FFB">
        <w:rPr>
          <w:rFonts w:ascii="Symbol" w:hAnsi="Symbol" w:cs="David" w:hint="cs"/>
          <w:sz w:val="24"/>
          <w:szCs w:val="24"/>
          <w:rtl/>
        </w:rPr>
        <w:t>את</w:t>
      </w:r>
      <w:r w:rsidRPr="00DB1FFB">
        <w:rPr>
          <w:rFonts w:ascii="Symbol" w:hAnsi="Symbol" w:cs="David"/>
          <w:sz w:val="24"/>
          <w:szCs w:val="24"/>
          <w:rtl/>
        </w:rPr>
        <w:t xml:space="preserve"> </w:t>
      </w:r>
      <w:r w:rsidRPr="00DB1FFB">
        <w:rPr>
          <w:rFonts w:ascii="Symbol" w:hAnsi="Symbol" w:cs="David" w:hint="cs"/>
          <w:sz w:val="24"/>
          <w:szCs w:val="24"/>
          <w:rtl/>
        </w:rPr>
        <w:t>חוק</w:t>
      </w:r>
      <w:r w:rsidRPr="00DB1FFB">
        <w:rPr>
          <w:rFonts w:ascii="Symbol" w:hAnsi="Symbol" w:cs="David"/>
          <w:sz w:val="24"/>
          <w:szCs w:val="24"/>
          <w:rtl/>
        </w:rPr>
        <w:t xml:space="preserve"> </w:t>
      </w:r>
      <w:r w:rsidRPr="00DB1FFB">
        <w:rPr>
          <w:rFonts w:ascii="Symbol" w:hAnsi="Symbol" w:cs="David" w:hint="cs"/>
          <w:sz w:val="24"/>
          <w:szCs w:val="24"/>
          <w:rtl/>
        </w:rPr>
        <w:t>שימור</w:t>
      </w:r>
      <w:r w:rsidRPr="00DB1FFB">
        <w:rPr>
          <w:rFonts w:ascii="Symbol" w:hAnsi="Symbol" w:cs="David"/>
          <w:sz w:val="24"/>
          <w:szCs w:val="24"/>
          <w:rtl/>
        </w:rPr>
        <w:t xml:space="preserve"> </w:t>
      </w:r>
      <w:r w:rsidRPr="00DB1FFB">
        <w:rPr>
          <w:rFonts w:ascii="Symbol" w:hAnsi="Symbol" w:cs="David" w:hint="cs"/>
          <w:sz w:val="24"/>
          <w:szCs w:val="24"/>
          <w:rtl/>
        </w:rPr>
        <w:t>המסה</w:t>
      </w:r>
      <w:r w:rsidRPr="00DB1FFB">
        <w:rPr>
          <w:rFonts w:ascii="Symbol" w:hAnsi="Symbol" w:cs="David"/>
          <w:sz w:val="24"/>
          <w:szCs w:val="24"/>
          <w:rtl/>
        </w:rPr>
        <w:t xml:space="preserve"> </w:t>
      </w:r>
      <w:r w:rsidRPr="00DB1FFB">
        <w:rPr>
          <w:rFonts w:ascii="Symbol" w:hAnsi="Symbol" w:cs="David" w:hint="cs"/>
          <w:sz w:val="24"/>
          <w:szCs w:val="24"/>
          <w:rtl/>
        </w:rPr>
        <w:t>כי</w:t>
      </w:r>
      <w:r w:rsidRPr="00DB1FFB">
        <w:rPr>
          <w:rFonts w:ascii="Symbol" w:hAnsi="Symbol" w:cs="David"/>
          <w:sz w:val="24"/>
          <w:szCs w:val="24"/>
          <w:rtl/>
        </w:rPr>
        <w:t xml:space="preserve"> </w:t>
      </w:r>
      <w:r w:rsidRPr="00DB1FFB">
        <w:rPr>
          <w:rFonts w:ascii="Symbol" w:hAnsi="Symbol" w:cs="David" w:hint="cs"/>
          <w:sz w:val="24"/>
          <w:szCs w:val="24"/>
          <w:rtl/>
        </w:rPr>
        <w:t>הניסוי</w:t>
      </w:r>
      <w:r w:rsidRPr="00DB1FFB">
        <w:rPr>
          <w:rFonts w:ascii="Symbol" w:hAnsi="Symbol" w:cs="David"/>
          <w:sz w:val="24"/>
          <w:szCs w:val="24"/>
          <w:rtl/>
        </w:rPr>
        <w:t xml:space="preserve"> </w:t>
      </w:r>
      <w:r w:rsidRPr="00DB1FFB">
        <w:rPr>
          <w:rFonts w:ascii="Symbol" w:hAnsi="Symbol" w:cs="David" w:hint="cs"/>
          <w:sz w:val="24"/>
          <w:szCs w:val="24"/>
          <w:rtl/>
        </w:rPr>
        <w:t>נעשה</w:t>
      </w:r>
      <w:r w:rsidRPr="00DB1FFB">
        <w:rPr>
          <w:rFonts w:ascii="Symbol" w:hAnsi="Symbol" w:cs="David"/>
          <w:sz w:val="24"/>
          <w:szCs w:val="24"/>
          <w:rtl/>
        </w:rPr>
        <w:t xml:space="preserve"> </w:t>
      </w:r>
      <w:r w:rsidRPr="00DB1FFB">
        <w:rPr>
          <w:rFonts w:ascii="Symbol" w:hAnsi="Symbol" w:cs="David" w:hint="cs"/>
          <w:sz w:val="24"/>
          <w:szCs w:val="24"/>
          <w:rtl/>
        </w:rPr>
        <w:t>במערכת</w:t>
      </w:r>
      <w:r w:rsidRPr="00DB1FFB">
        <w:rPr>
          <w:rFonts w:ascii="Symbol" w:hAnsi="Symbol" w:cs="David"/>
          <w:sz w:val="24"/>
          <w:szCs w:val="24"/>
          <w:rtl/>
        </w:rPr>
        <w:t xml:space="preserve"> </w:t>
      </w:r>
      <w:r w:rsidRPr="00DB1FFB">
        <w:rPr>
          <w:rFonts w:ascii="Symbol" w:hAnsi="Symbol" w:cs="David" w:hint="cs"/>
          <w:sz w:val="24"/>
          <w:szCs w:val="24"/>
          <w:rtl/>
        </w:rPr>
        <w:t>פתוחה</w:t>
      </w:r>
      <w:r w:rsidRPr="00DB1FFB">
        <w:rPr>
          <w:rFonts w:ascii="Symbol" w:hAnsi="Symbol" w:cs="David"/>
          <w:sz w:val="24"/>
          <w:szCs w:val="24"/>
          <w:rtl/>
        </w:rPr>
        <w:t xml:space="preserve"> </w:t>
      </w:r>
      <w:r w:rsidRPr="00DB1FFB">
        <w:rPr>
          <w:rFonts w:ascii="Symbol" w:hAnsi="Symbol" w:cs="David" w:hint="cs"/>
          <w:sz w:val="24"/>
          <w:szCs w:val="24"/>
          <w:rtl/>
        </w:rPr>
        <w:t>ולא</w:t>
      </w:r>
      <w:r w:rsidRPr="00DB1FFB">
        <w:rPr>
          <w:rFonts w:ascii="Symbol" w:hAnsi="Symbol" w:cs="David"/>
          <w:sz w:val="24"/>
          <w:szCs w:val="24"/>
          <w:rtl/>
        </w:rPr>
        <w:t xml:space="preserve"> </w:t>
      </w:r>
      <w:r w:rsidRPr="00DB1FFB">
        <w:rPr>
          <w:rFonts w:ascii="Symbol" w:hAnsi="Symbol" w:cs="David" w:hint="cs"/>
          <w:sz w:val="24"/>
          <w:szCs w:val="24"/>
          <w:rtl/>
        </w:rPr>
        <w:t>סגורה</w:t>
      </w:r>
      <w:r w:rsidRPr="00DB1FFB">
        <w:rPr>
          <w:rFonts w:ascii="Symbol" w:hAnsi="Symbol" w:cs="David"/>
          <w:sz w:val="24"/>
          <w:szCs w:val="24"/>
          <w:rtl/>
        </w:rPr>
        <w:t>.</w:t>
      </w:r>
    </w:p>
    <w:p w14:paraId="41ADEE91" w14:textId="77777777" w:rsidR="00DB1FFB" w:rsidRDefault="00DB1FFB" w:rsidP="00D45D19">
      <w:pPr>
        <w:numPr>
          <w:ilvl w:val="1"/>
          <w:numId w:val="7"/>
        </w:numPr>
        <w:spacing w:after="0" w:line="360" w:lineRule="auto"/>
        <w:rPr>
          <w:rFonts w:ascii="Symbol" w:hAnsi="Symbol" w:cs="David"/>
          <w:sz w:val="24"/>
          <w:szCs w:val="24"/>
        </w:rPr>
      </w:pPr>
      <w:r>
        <w:rPr>
          <w:rFonts w:ascii="Symbol" w:hAnsi="Symbol" w:cs="David" w:hint="cs"/>
          <w:sz w:val="24"/>
          <w:szCs w:val="24"/>
          <w:rtl/>
        </w:rPr>
        <w:t>בדיקת מסה תעשה באמצעות מאזניים.</w:t>
      </w:r>
    </w:p>
    <w:p w14:paraId="48A5F54F" w14:textId="77777777" w:rsidR="00DB1FFB" w:rsidRPr="00DA49E0" w:rsidRDefault="00DB1FFB" w:rsidP="00DB1FFB">
      <w:pPr>
        <w:spacing w:after="0"/>
        <w:ind w:left="720"/>
        <w:rPr>
          <w:rFonts w:ascii="Symbol" w:hAnsi="Symbol" w:cs="David"/>
          <w:sz w:val="24"/>
          <w:szCs w:val="24"/>
          <w:rtl/>
        </w:rPr>
      </w:pPr>
    </w:p>
    <w:p w14:paraId="21C0C03A" w14:textId="77777777" w:rsidR="00DA49E0" w:rsidRPr="00145BBD" w:rsidRDefault="00145BBD" w:rsidP="00DA49E0">
      <w:pPr>
        <w:rPr>
          <w:rFonts w:ascii="Symbol" w:hAnsi="Symbol" w:cs="David"/>
          <w:b/>
          <w:bCs/>
          <w:sz w:val="24"/>
          <w:szCs w:val="24"/>
          <w:u w:val="single"/>
          <w:rtl/>
        </w:rPr>
      </w:pPr>
      <w:r w:rsidRPr="00145BBD">
        <w:rPr>
          <w:rFonts w:ascii="Symbol" w:hAnsi="Symbol" w:cs="David" w:hint="cs"/>
          <w:b/>
          <w:bCs/>
          <w:sz w:val="24"/>
          <w:szCs w:val="24"/>
          <w:u w:val="single"/>
          <w:rtl/>
        </w:rPr>
        <w:t xml:space="preserve">חוק </w:t>
      </w:r>
      <w:r w:rsidR="00DA49E0" w:rsidRPr="00145BBD">
        <w:rPr>
          <w:rFonts w:ascii="Symbol" w:hAnsi="Symbol" w:cs="David"/>
          <w:b/>
          <w:bCs/>
          <w:sz w:val="24"/>
          <w:szCs w:val="24"/>
          <w:u w:val="single"/>
          <w:rtl/>
        </w:rPr>
        <w:t>שימור מספר האטומים:</w:t>
      </w:r>
    </w:p>
    <w:p w14:paraId="7A9B3374" w14:textId="77777777" w:rsidR="00DA49E0" w:rsidRPr="00DA49E0" w:rsidRDefault="00DA49E0" w:rsidP="00145BBD">
      <w:pPr>
        <w:spacing w:after="0" w:line="360" w:lineRule="auto"/>
        <w:rPr>
          <w:rFonts w:ascii="Symbol" w:hAnsi="Symbol" w:cs="David"/>
          <w:sz w:val="24"/>
          <w:szCs w:val="24"/>
          <w:rtl/>
        </w:rPr>
      </w:pPr>
      <w:r w:rsidRPr="00DA49E0">
        <w:rPr>
          <w:rFonts w:ascii="Symbol" w:hAnsi="Symbol" w:cs="David"/>
          <w:sz w:val="24"/>
          <w:szCs w:val="24"/>
          <w:rtl/>
        </w:rPr>
        <w:t xml:space="preserve">חוק שימור האטומים- בכל תהליך כימי מספר האטומים </w:t>
      </w:r>
      <w:r w:rsidRPr="0014533F">
        <w:rPr>
          <w:rFonts w:ascii="Symbol" w:hAnsi="Symbol" w:cs="David"/>
          <w:sz w:val="24"/>
          <w:szCs w:val="24"/>
          <w:u w:val="single"/>
          <w:rtl/>
        </w:rPr>
        <w:t>מכל סוג</w:t>
      </w:r>
      <w:r w:rsidRPr="00DA49E0">
        <w:rPr>
          <w:rFonts w:ascii="Symbol" w:hAnsi="Symbol" w:cs="David"/>
          <w:sz w:val="24"/>
          <w:szCs w:val="24"/>
          <w:rtl/>
        </w:rPr>
        <w:t xml:space="preserve"> נשאר קבוע. אטומים אינם נעלמים ואינם נוצרים מעצמם.</w:t>
      </w:r>
    </w:p>
    <w:p w14:paraId="2F11E6CC" w14:textId="77777777" w:rsidR="00DA49E0" w:rsidRPr="00DA49E0" w:rsidRDefault="00DA49E0" w:rsidP="00145BBD">
      <w:pPr>
        <w:spacing w:after="0" w:line="360" w:lineRule="auto"/>
        <w:rPr>
          <w:rFonts w:ascii="Symbol" w:hAnsi="Symbol" w:cs="David"/>
          <w:sz w:val="24"/>
          <w:szCs w:val="24"/>
          <w:rtl/>
        </w:rPr>
      </w:pPr>
      <w:r w:rsidRPr="00DA49E0">
        <w:rPr>
          <w:rFonts w:ascii="Symbol" w:hAnsi="Symbol" w:cs="David"/>
          <w:sz w:val="24"/>
          <w:szCs w:val="24"/>
          <w:rtl/>
        </w:rPr>
        <w:t xml:space="preserve">בכל תהליך כימי ניתקים קשרים בין אטומים ונוצרים קשרים חדשים. לכן המסה הכוללת אינה משתנה, כי במספר </w:t>
      </w:r>
      <w:r w:rsidR="0014533F">
        <w:rPr>
          <w:rFonts w:ascii="Symbol" w:hAnsi="Symbol" w:cs="David"/>
          <w:sz w:val="24"/>
          <w:szCs w:val="24"/>
          <w:rtl/>
        </w:rPr>
        <w:t xml:space="preserve">האטומים ובסוגיהם </w:t>
      </w:r>
      <w:r w:rsidRPr="00DA49E0">
        <w:rPr>
          <w:rFonts w:ascii="Symbol" w:hAnsi="Symbol" w:cs="David"/>
          <w:sz w:val="24"/>
          <w:szCs w:val="24"/>
          <w:rtl/>
        </w:rPr>
        <w:t>לא חל שום שינוי.</w:t>
      </w:r>
    </w:p>
    <w:p w14:paraId="5CCFEB1C" w14:textId="77777777" w:rsidR="00DA49E0" w:rsidRPr="00DA49E0" w:rsidRDefault="00DA49E0" w:rsidP="00DA49E0">
      <w:pPr>
        <w:rPr>
          <w:rFonts w:ascii="Symbol" w:hAnsi="Symbol" w:cs="David"/>
          <w:sz w:val="24"/>
          <w:szCs w:val="24"/>
          <w:rtl/>
        </w:rPr>
      </w:pPr>
      <w:r w:rsidRPr="00DA49E0">
        <w:rPr>
          <w:rFonts w:ascii="Symbol" w:hAnsi="Symbol" w:cs="David"/>
          <w:sz w:val="24"/>
          <w:szCs w:val="24"/>
          <w:rtl/>
        </w:rPr>
        <w:t>דוגמה : פירוק אלקטרוליזה :</w:t>
      </w:r>
    </w:p>
    <w:p w14:paraId="2F7B8A8F" w14:textId="77777777" w:rsidR="00DA49E0" w:rsidRPr="00DA49E0" w:rsidRDefault="00DA49E0" w:rsidP="0014533F">
      <w:pPr>
        <w:rPr>
          <w:rFonts w:ascii="Symbol" w:hAnsi="Symbol" w:cs="David"/>
          <w:sz w:val="24"/>
          <w:szCs w:val="24"/>
          <w:rtl/>
        </w:rPr>
      </w:pP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vertAlign w:val="subscript"/>
        </w:rPr>
        <w:t></w:t>
      </w:r>
      <w:r w:rsidRPr="00DA49E0">
        <w:rPr>
          <w:rFonts w:ascii="Symbol" w:hAnsi="Symbol" w:cs="David"/>
          <w:b/>
          <w:bCs/>
          <w:sz w:val="24"/>
          <w:szCs w:val="24"/>
        </w:rPr>
        <w:t></w:t>
      </w:r>
      <w:r w:rsidRPr="00DA49E0">
        <w:rPr>
          <w:rFonts w:ascii="Symbol" w:hAnsi="Symbol" w:cs="David"/>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vertAlign w:val="subscript"/>
        </w:rPr>
        <w:t></w:t>
      </w:r>
      <w:r w:rsidRPr="00DA49E0">
        <w:rPr>
          <w:rFonts w:ascii="Symbol" w:hAnsi="Symbol" w:cs="David"/>
          <w:sz w:val="24"/>
          <w:szCs w:val="24"/>
        </w:rPr>
        <w:t></w:t>
      </w:r>
      <w:r w:rsidRPr="00DA49E0">
        <w:rPr>
          <w:rFonts w:ascii="Symbol" w:hAnsi="Symbol" w:cs="David"/>
          <w:b/>
          <w:bCs/>
          <w:sz w:val="24"/>
          <w:szCs w:val="24"/>
          <w:vertAlign w:val="subscript"/>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rPr>
        <w:t></w:t>
      </w:r>
      <w:r w:rsidRPr="00DA49E0">
        <w:rPr>
          <w:rFonts w:ascii="Symbol" w:hAnsi="Symbol" w:cs="David"/>
          <w:b/>
          <w:bCs/>
          <w:sz w:val="24"/>
          <w:szCs w:val="24"/>
          <w:vertAlign w:val="subscript"/>
        </w:rPr>
        <w:t></w:t>
      </w:r>
      <w:r w:rsidRPr="00DA49E0">
        <w:rPr>
          <w:rFonts w:ascii="Symbol" w:hAnsi="Symbol" w:cs="David"/>
          <w:sz w:val="24"/>
          <w:szCs w:val="24"/>
        </w:rPr>
        <w:t></w:t>
      </w:r>
    </w:p>
    <w:p w14:paraId="317F4D51" w14:textId="77777777" w:rsidR="00DB1FFB" w:rsidRPr="00DA49E0" w:rsidRDefault="00DB1FFB" w:rsidP="00DB1FFB">
      <w:pPr>
        <w:rPr>
          <w:rFonts w:ascii="Symbol" w:hAnsi="Symbol" w:cs="David"/>
          <w:sz w:val="24"/>
          <w:szCs w:val="24"/>
          <w:rtl/>
        </w:rPr>
      </w:pPr>
      <w:r w:rsidRPr="00DB1FFB">
        <w:rPr>
          <w:rFonts w:ascii="Symbol" w:hAnsi="Symbol" w:cs="David" w:hint="cs"/>
          <w:sz w:val="24"/>
          <w:szCs w:val="24"/>
          <w:u w:val="single"/>
          <w:rtl/>
        </w:rPr>
        <w:t>במגיבים</w:t>
      </w:r>
      <w:r>
        <w:rPr>
          <w:rFonts w:ascii="Symbol" w:hAnsi="Symbol" w:cs="David" w:hint="cs"/>
          <w:sz w:val="24"/>
          <w:szCs w:val="24"/>
          <w:rtl/>
        </w:rPr>
        <w:t xml:space="preserve">: אטומים של מימן-4 , אטומים של חמצן-2 </w:t>
      </w:r>
    </w:p>
    <w:p w14:paraId="7BC5ED32" w14:textId="77777777" w:rsidR="00DB1FFB" w:rsidRPr="00DA49E0" w:rsidRDefault="00DB1FFB" w:rsidP="00DB1FFB">
      <w:pPr>
        <w:rPr>
          <w:rFonts w:ascii="Symbol" w:hAnsi="Symbol" w:cs="David"/>
          <w:sz w:val="24"/>
          <w:szCs w:val="24"/>
          <w:rtl/>
        </w:rPr>
      </w:pPr>
      <w:r w:rsidRPr="00DB1FFB">
        <w:rPr>
          <w:rFonts w:ascii="Symbol" w:hAnsi="Symbol" w:cs="David" w:hint="cs"/>
          <w:sz w:val="24"/>
          <w:szCs w:val="24"/>
          <w:u w:val="single"/>
          <w:rtl/>
        </w:rPr>
        <w:t>בתוצרים</w:t>
      </w:r>
      <w:r>
        <w:rPr>
          <w:rFonts w:ascii="Symbol" w:hAnsi="Symbol" w:cs="David" w:hint="cs"/>
          <w:sz w:val="24"/>
          <w:szCs w:val="24"/>
          <w:rtl/>
        </w:rPr>
        <w:t>:</w:t>
      </w:r>
      <w:r w:rsidRPr="00DB1FFB">
        <w:rPr>
          <w:rFonts w:ascii="Symbol" w:hAnsi="Symbol" w:cs="David" w:hint="cs"/>
          <w:sz w:val="24"/>
          <w:szCs w:val="24"/>
          <w:rtl/>
        </w:rPr>
        <w:t xml:space="preserve"> </w:t>
      </w:r>
      <w:r>
        <w:rPr>
          <w:rFonts w:ascii="Symbol" w:hAnsi="Symbol" w:cs="David" w:hint="cs"/>
          <w:sz w:val="24"/>
          <w:szCs w:val="24"/>
          <w:rtl/>
        </w:rPr>
        <w:t xml:space="preserve">אטומים של מימן-4 , אטומים של חמצן-2 </w:t>
      </w:r>
    </w:p>
    <w:p w14:paraId="73299005" w14:textId="77777777" w:rsidR="00DE39C8" w:rsidRDefault="00DE39C8" w:rsidP="00A5322D">
      <w:pPr>
        <w:pStyle w:val="11"/>
        <w:tabs>
          <w:tab w:val="clear" w:pos="360"/>
          <w:tab w:val="left" w:pos="720"/>
        </w:tabs>
        <w:spacing w:line="360" w:lineRule="auto"/>
        <w:ind w:left="32" w:firstLine="0"/>
        <w:jc w:val="both"/>
        <w:rPr>
          <w:rFonts w:cs="David"/>
          <w:b/>
          <w:bCs/>
          <w:sz w:val="28"/>
          <w:szCs w:val="28"/>
          <w:rtl/>
        </w:rPr>
      </w:pPr>
    </w:p>
    <w:p w14:paraId="1C870F92" w14:textId="77777777" w:rsidR="00DA762D" w:rsidRDefault="00DA762D" w:rsidP="00DE39C8">
      <w:pPr>
        <w:rPr>
          <w:rtl/>
        </w:rPr>
      </w:pPr>
    </w:p>
    <w:p w14:paraId="046D2258" w14:textId="77777777" w:rsidR="00DA762D" w:rsidRDefault="00DA762D" w:rsidP="00DE39C8">
      <w:pPr>
        <w:rPr>
          <w:rtl/>
        </w:rPr>
      </w:pPr>
    </w:p>
    <w:p w14:paraId="69CB3653" w14:textId="77777777" w:rsidR="00DA762D" w:rsidRPr="00DC59C5" w:rsidRDefault="00DA762D" w:rsidP="00DA762D">
      <w:pPr>
        <w:jc w:val="center"/>
        <w:rPr>
          <w:b/>
          <w:bCs/>
          <w:color w:val="FF0000"/>
          <w:sz w:val="32"/>
          <w:szCs w:val="32"/>
        </w:rPr>
      </w:pPr>
      <w:r w:rsidRPr="00DC59C5">
        <w:rPr>
          <w:rFonts w:hint="cs"/>
          <w:b/>
          <w:bCs/>
          <w:color w:val="FF0000"/>
          <w:sz w:val="32"/>
          <w:szCs w:val="32"/>
          <w:rtl/>
        </w:rPr>
        <w:t>נושא 2: אנרגיה חשמלית- מעגל חשמלי</w:t>
      </w:r>
    </w:p>
    <w:p w14:paraId="33EFFC5F" w14:textId="77777777" w:rsidR="00DA762D" w:rsidRPr="00BE33C9" w:rsidRDefault="00DA762D" w:rsidP="00DA762D">
      <w:pPr>
        <w:rPr>
          <w:rFonts w:cs="David"/>
          <w:b/>
          <w:bCs/>
          <w:sz w:val="24"/>
          <w:szCs w:val="24"/>
          <w:u w:val="single"/>
          <w:rtl/>
        </w:rPr>
      </w:pPr>
      <w:r w:rsidRPr="00BE33C9">
        <w:rPr>
          <w:rFonts w:cs="David" w:hint="cs"/>
          <w:b/>
          <w:bCs/>
          <w:sz w:val="24"/>
          <w:szCs w:val="24"/>
          <w:u w:val="single"/>
          <w:rtl/>
        </w:rPr>
        <w:t>מעגל חשמלי פתוח וסגור, מוליכים ומבודדים</w:t>
      </w:r>
    </w:p>
    <w:p w14:paraId="18B1A9C5" w14:textId="77777777" w:rsidR="00DA762D" w:rsidRPr="00BE33C9" w:rsidRDefault="00DA762D" w:rsidP="00DA762D">
      <w:pPr>
        <w:rPr>
          <w:rFonts w:cs="David"/>
          <w:b/>
          <w:bCs/>
          <w:sz w:val="24"/>
          <w:szCs w:val="24"/>
          <w:rtl/>
        </w:rPr>
      </w:pPr>
      <w:r w:rsidRPr="00BE33C9">
        <w:rPr>
          <w:rFonts w:cs="David" w:hint="cs"/>
          <w:b/>
          <w:bCs/>
          <w:sz w:val="24"/>
          <w:szCs w:val="24"/>
          <w:rtl/>
        </w:rPr>
        <w:t xml:space="preserve">מעגל סגור </w:t>
      </w:r>
      <w:r w:rsidRPr="00BE33C9">
        <w:rPr>
          <w:rFonts w:cs="David"/>
          <w:b/>
          <w:bCs/>
          <w:sz w:val="24"/>
          <w:szCs w:val="24"/>
          <w:rtl/>
        </w:rPr>
        <w:t>–</w:t>
      </w:r>
      <w:r w:rsidRPr="00BE33C9">
        <w:rPr>
          <w:rFonts w:cs="David" w:hint="cs"/>
          <w:b/>
          <w:bCs/>
          <w:sz w:val="24"/>
          <w:szCs w:val="24"/>
          <w:rtl/>
        </w:rPr>
        <w:t xml:space="preserve"> </w:t>
      </w:r>
      <w:r w:rsidRPr="00BE33C9">
        <w:rPr>
          <w:rFonts w:cs="David" w:hint="cs"/>
          <w:sz w:val="24"/>
          <w:szCs w:val="24"/>
          <w:rtl/>
        </w:rPr>
        <w:t>מעגל חשמלי שעובר בו זרם. מעגל חשמלי סגור הוא מעגל שיש בו רצף של מוליכים מהדק אחד של הסוללה להדק שני, ואז אם יש נורה במעגל היא מאירה.</w:t>
      </w:r>
    </w:p>
    <w:p w14:paraId="72CABB90" w14:textId="77777777" w:rsidR="00DA762D" w:rsidRPr="00BE33C9" w:rsidRDefault="00DA762D" w:rsidP="00DA762D">
      <w:pPr>
        <w:rPr>
          <w:rFonts w:cs="David"/>
          <w:b/>
          <w:bCs/>
          <w:sz w:val="24"/>
          <w:szCs w:val="24"/>
          <w:rtl/>
        </w:rPr>
      </w:pPr>
      <w:r w:rsidRPr="00BE33C9">
        <w:rPr>
          <w:rFonts w:cs="David" w:hint="cs"/>
          <w:b/>
          <w:bCs/>
          <w:sz w:val="24"/>
          <w:szCs w:val="24"/>
          <w:rtl/>
        </w:rPr>
        <w:t xml:space="preserve">מעגל פתוח </w:t>
      </w:r>
      <w:r w:rsidRPr="00BE33C9">
        <w:rPr>
          <w:rFonts w:cs="David"/>
          <w:b/>
          <w:bCs/>
          <w:sz w:val="24"/>
          <w:szCs w:val="24"/>
          <w:rtl/>
        </w:rPr>
        <w:t>–</w:t>
      </w:r>
      <w:r w:rsidRPr="00BE33C9">
        <w:rPr>
          <w:rFonts w:cs="David" w:hint="cs"/>
          <w:sz w:val="24"/>
          <w:szCs w:val="24"/>
          <w:rtl/>
        </w:rPr>
        <w:t xml:space="preserve"> מעגל חשמלי בו לא עובר זרם.</w:t>
      </w:r>
    </w:p>
    <w:p w14:paraId="668A6AB6" w14:textId="77777777" w:rsidR="00DA762D" w:rsidRPr="00BE33C9" w:rsidRDefault="00DA762D" w:rsidP="00DA762D">
      <w:pPr>
        <w:rPr>
          <w:rFonts w:cs="David"/>
          <w:sz w:val="24"/>
          <w:szCs w:val="24"/>
          <w:rtl/>
        </w:rPr>
      </w:pPr>
      <w:r w:rsidRPr="00BE33C9">
        <w:rPr>
          <w:rFonts w:cs="David" w:hint="cs"/>
          <w:b/>
          <w:bCs/>
          <w:sz w:val="24"/>
          <w:szCs w:val="24"/>
          <w:rtl/>
        </w:rPr>
        <w:t xml:space="preserve">מוליכים </w:t>
      </w:r>
      <w:r w:rsidRPr="00BE33C9">
        <w:rPr>
          <w:rFonts w:cs="David"/>
          <w:b/>
          <w:bCs/>
          <w:sz w:val="24"/>
          <w:szCs w:val="24"/>
          <w:rtl/>
        </w:rPr>
        <w:t>–</w:t>
      </w:r>
      <w:r w:rsidRPr="00BE33C9">
        <w:rPr>
          <w:rFonts w:cs="David" w:hint="cs"/>
          <w:b/>
          <w:bCs/>
          <w:sz w:val="24"/>
          <w:szCs w:val="24"/>
          <w:rtl/>
        </w:rPr>
        <w:t xml:space="preserve"> </w:t>
      </w:r>
      <w:r w:rsidRPr="00BE33C9">
        <w:rPr>
          <w:rFonts w:cs="David" w:hint="cs"/>
          <w:sz w:val="24"/>
          <w:szCs w:val="24"/>
          <w:rtl/>
        </w:rPr>
        <w:t>חומרים הסוגרים מעגל חשמלי משום שמאפשרים הולכת זרם דרכם.</w:t>
      </w:r>
    </w:p>
    <w:p w14:paraId="672CBB6E" w14:textId="77777777" w:rsidR="00DA762D" w:rsidRPr="00BE33C9" w:rsidRDefault="00DA762D" w:rsidP="00DA762D">
      <w:pPr>
        <w:rPr>
          <w:rFonts w:cs="David"/>
          <w:sz w:val="24"/>
          <w:szCs w:val="24"/>
          <w:rtl/>
        </w:rPr>
      </w:pPr>
      <w:r w:rsidRPr="00BE33C9">
        <w:rPr>
          <w:rFonts w:cs="David" w:hint="cs"/>
          <w:b/>
          <w:bCs/>
          <w:sz w:val="24"/>
          <w:szCs w:val="24"/>
          <w:rtl/>
        </w:rPr>
        <w:t>התנגדות חשמלית</w:t>
      </w:r>
      <w:r w:rsidRPr="00BE33C9">
        <w:rPr>
          <w:rFonts w:cs="David" w:hint="cs"/>
          <w:sz w:val="24"/>
          <w:szCs w:val="24"/>
          <w:rtl/>
        </w:rPr>
        <w:t xml:space="preserve">  - לכל חומר יש התנגדות אך בחומרים מסוימים יש התנגדות גדולה יותר למעבר של אלקטרונים דרכם.</w:t>
      </w:r>
    </w:p>
    <w:p w14:paraId="3A1F59B5" w14:textId="77777777" w:rsidR="00DA762D" w:rsidRPr="00BE33C9" w:rsidRDefault="00DA762D" w:rsidP="00DA762D">
      <w:pPr>
        <w:rPr>
          <w:rFonts w:cs="David"/>
          <w:sz w:val="24"/>
          <w:szCs w:val="24"/>
          <w:rtl/>
        </w:rPr>
      </w:pPr>
      <w:r w:rsidRPr="00BE33C9">
        <w:rPr>
          <w:rFonts w:cs="David" w:hint="cs"/>
          <w:b/>
          <w:bCs/>
          <w:sz w:val="24"/>
          <w:szCs w:val="24"/>
          <w:rtl/>
        </w:rPr>
        <w:t>מוליכות חשמלית</w:t>
      </w:r>
      <w:r w:rsidRPr="00BE33C9">
        <w:rPr>
          <w:rFonts w:cs="David" w:hint="cs"/>
          <w:sz w:val="24"/>
          <w:szCs w:val="24"/>
          <w:rtl/>
        </w:rPr>
        <w:t xml:space="preserve"> </w:t>
      </w:r>
      <w:r w:rsidRPr="00BE33C9">
        <w:rPr>
          <w:rFonts w:cs="David"/>
          <w:sz w:val="24"/>
          <w:szCs w:val="24"/>
          <w:rtl/>
        </w:rPr>
        <w:t>–</w:t>
      </w:r>
      <w:r w:rsidRPr="00BE33C9">
        <w:rPr>
          <w:rFonts w:cs="David" w:hint="cs"/>
          <w:sz w:val="24"/>
          <w:szCs w:val="24"/>
          <w:rtl/>
        </w:rPr>
        <w:t xml:space="preserve"> ככל שההתנגדות של החומר למעבר אלקטרונים קטנה יותר, האלקטרונים יעברו דרכו בקלות רבה יותר ונוכל לומר שהמוליכות שלו טובה יותר.</w:t>
      </w:r>
    </w:p>
    <w:p w14:paraId="5FC13A10" w14:textId="77777777" w:rsidR="00DA762D" w:rsidRDefault="00DA762D" w:rsidP="00DA762D">
      <w:pPr>
        <w:spacing w:line="360" w:lineRule="auto"/>
        <w:rPr>
          <w:rFonts w:cs="David"/>
          <w:b/>
          <w:bCs/>
          <w:u w:val="single"/>
          <w:rtl/>
        </w:rPr>
      </w:pPr>
    </w:p>
    <w:p w14:paraId="12DD5254" w14:textId="77777777" w:rsidR="00DA762D" w:rsidRPr="00BE33C9" w:rsidRDefault="00967DA9" w:rsidP="00DA762D">
      <w:pPr>
        <w:spacing w:line="360" w:lineRule="auto"/>
        <w:rPr>
          <w:rFonts w:cs="David"/>
          <w:b/>
          <w:bCs/>
          <w:sz w:val="24"/>
          <w:szCs w:val="24"/>
          <w:u w:val="single"/>
          <w:rtl/>
        </w:rPr>
      </w:pPr>
      <w:r>
        <w:rPr>
          <w:rFonts w:ascii="Arial" w:hAnsi="Arial" w:cs="David"/>
          <w:b/>
          <w:bCs/>
          <w:noProof/>
          <w:sz w:val="24"/>
          <w:szCs w:val="24"/>
          <w:rtl/>
        </w:rPr>
        <mc:AlternateContent>
          <mc:Choice Requires="wpg">
            <w:drawing>
              <wp:anchor distT="0" distB="0" distL="114300" distR="114300" simplePos="0" relativeHeight="251729920" behindDoc="0" locked="1" layoutInCell="1" allowOverlap="1" wp14:anchorId="1E4AED21" wp14:editId="3B77DF0F">
                <wp:simplePos x="0" y="0"/>
                <wp:positionH relativeFrom="column">
                  <wp:posOffset>-456565</wp:posOffset>
                </wp:positionH>
                <wp:positionV relativeFrom="paragraph">
                  <wp:posOffset>-483870</wp:posOffset>
                </wp:positionV>
                <wp:extent cx="1963420" cy="621665"/>
                <wp:effectExtent l="164465" t="15875" r="15240" b="124460"/>
                <wp:wrapNone/>
                <wp:docPr id="4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621665"/>
                          <a:chOff x="4140" y="10711"/>
                          <a:chExt cx="6840" cy="2160"/>
                        </a:xfrm>
                      </wpg:grpSpPr>
                      <wps:wsp>
                        <wps:cNvPr id="41" name="AutoShape 295"/>
                        <wps:cNvSpPr>
                          <a:spLocks noChangeArrowheads="1"/>
                        </wps:cNvSpPr>
                        <wps:spPr bwMode="auto">
                          <a:xfrm>
                            <a:off x="4140" y="10711"/>
                            <a:ext cx="6480" cy="900"/>
                          </a:xfrm>
                          <a:prstGeom prst="leftArrow">
                            <a:avLst>
                              <a:gd name="adj1" fmla="val 50000"/>
                              <a:gd name="adj2" fmla="val 177500"/>
                            </a:avLst>
                          </a:prstGeom>
                          <a:gradFill rotWithShape="1">
                            <a:gsLst>
                              <a:gs pos="0">
                                <a:srgbClr val="C0C0C0"/>
                              </a:gs>
                              <a:gs pos="100000">
                                <a:srgbClr val="000000"/>
                              </a:gs>
                            </a:gsLst>
                            <a:lin ang="5400000" scaled="1"/>
                          </a:gradFill>
                          <a:ln w="9525">
                            <a:miter lim="800000"/>
                            <a:headEnd/>
                            <a:tailEnd/>
                          </a:ln>
                          <a:effectLst/>
                          <a:scene3d>
                            <a:camera prst="legacyObliqueBottomLeft"/>
                            <a:lightRig rig="legacyFlat3" dir="t"/>
                          </a:scene3d>
                          <a:sp3d extrusionH="430200" prstMaterial="legacyMatte">
                            <a:bevelT w="13500" h="13500" prst="angle"/>
                            <a:bevelB w="13500" h="13500" prst="angle"/>
                            <a:extrusionClr>
                              <a:srgbClr val="C0C0C0"/>
                            </a:extrusion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79AA7DA" w14:textId="77777777" w:rsidR="00F13202" w:rsidRPr="00450B81" w:rsidRDefault="00F13202" w:rsidP="00DA762D">
                              <w:pPr>
                                <w:rPr>
                                  <w:b/>
                                  <w:bCs/>
                                  <w:color w:val="FFFFFF"/>
                                  <w:sz w:val="16"/>
                                  <w:szCs w:val="16"/>
                                </w:rPr>
                              </w:pPr>
                              <w:r w:rsidRPr="00450B81">
                                <w:rPr>
                                  <w:b/>
                                  <w:bCs/>
                                  <w:color w:val="FFFFFF"/>
                                  <w:sz w:val="16"/>
                                  <w:szCs w:val="16"/>
                                  <w:rtl/>
                                </w:rPr>
                                <w:t>התנגדות נמוכה    התנגדות בינונית     התנגדות גדולה</w:t>
                              </w:r>
                            </w:p>
                          </w:txbxContent>
                        </wps:txbx>
                        <wps:bodyPr rot="0" vert="horz" wrap="square" lIns="91440" tIns="45720" rIns="91440" bIns="45720" anchor="t" anchorCtr="0" upright="1">
                          <a:noAutofit/>
                        </wps:bodyPr>
                      </wps:wsp>
                      <wps:wsp>
                        <wps:cNvPr id="42" name="AutoShape 296"/>
                        <wps:cNvSpPr>
                          <a:spLocks noChangeArrowheads="1"/>
                        </wps:cNvSpPr>
                        <wps:spPr bwMode="auto">
                          <a:xfrm rot="10800000">
                            <a:off x="4320" y="11971"/>
                            <a:ext cx="6660" cy="900"/>
                          </a:xfrm>
                          <a:prstGeom prst="leftArrow">
                            <a:avLst>
                              <a:gd name="adj1" fmla="val 50000"/>
                              <a:gd name="adj2" fmla="val 182431"/>
                            </a:avLst>
                          </a:prstGeom>
                          <a:gradFill rotWithShape="1">
                            <a:gsLst>
                              <a:gs pos="0">
                                <a:srgbClr val="969696"/>
                              </a:gs>
                              <a:gs pos="100000">
                                <a:srgbClr val="000000"/>
                              </a:gs>
                            </a:gsLst>
                            <a:lin ang="5400000" scaled="1"/>
                          </a:gradFill>
                          <a:ln w="9525">
                            <a:miter lim="800000"/>
                            <a:headEnd/>
                            <a:tailEnd/>
                          </a:ln>
                          <a:scene3d>
                            <a:camera prst="legacyPerspectiveBottom"/>
                            <a:lightRig rig="legacyFlat3" dir="t"/>
                          </a:scene3d>
                          <a:sp3d extrusionH="887400" prstMaterial="legacyMatte">
                            <a:bevelT w="13500" h="13500" prst="angle"/>
                            <a:bevelB w="13500" h="13500" prst="angle"/>
                            <a:extrusionClr>
                              <a:srgbClr val="969696"/>
                            </a:extrusionClr>
                          </a:sp3d>
                        </wps:spPr>
                        <wps:txbx>
                          <w:txbxContent>
                            <w:p w14:paraId="7772E474" w14:textId="77777777" w:rsidR="00F13202" w:rsidRPr="00450B81" w:rsidRDefault="00F13202" w:rsidP="00DA762D">
                              <w:pPr>
                                <w:rPr>
                                  <w:b/>
                                  <w:bCs/>
                                  <w:color w:val="FFFFFF"/>
                                  <w:sz w:val="16"/>
                                  <w:szCs w:val="16"/>
                                </w:rPr>
                              </w:pPr>
                              <w:r w:rsidRPr="00450B81">
                                <w:rPr>
                                  <w:b/>
                                  <w:bCs/>
                                  <w:color w:val="FFFFFF"/>
                                  <w:sz w:val="16"/>
                                  <w:szCs w:val="16"/>
                                  <w:rtl/>
                                </w:rPr>
                                <w:t>מוליכות גבוהה   מוליכות בינונית     מוליכות נמוכה</w:t>
                              </w:r>
                            </w:p>
                          </w:txbxContent>
                        </wps:txbx>
                        <wps:bodyPr rot="0" vert="horz" wrap="square" lIns="91440" tIns="45720" rIns="91440" bIns="45720" anchor="t" anchorCtr="0" upright="1">
                          <a:noAutofit/>
                        </wps:bodyPr>
                      </wps:wsp>
                      <wps:wsp>
                        <wps:cNvPr id="43" name="Line 297"/>
                        <wps:cNvCnPr/>
                        <wps:spPr bwMode="auto">
                          <a:xfrm>
                            <a:off x="7920" y="11611"/>
                            <a:ext cx="0" cy="7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4" name="Line 298"/>
                        <wps:cNvCnPr/>
                        <wps:spPr bwMode="auto">
                          <a:xfrm>
                            <a:off x="6120" y="11611"/>
                            <a:ext cx="0" cy="7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AED21" id="Group 294" o:spid="_x0000_s1026" style="position:absolute;left:0;text-align:left;margin-left:-35.95pt;margin-top:-38.1pt;width:154.6pt;height:48.95pt;z-index:251729920" coordorigin="4140,10711" coordsize="68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5" o:spid="_x0000_s1027" type="#_x0000_t66" style="position:absolute;left:4140;top:10711;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" adj="5325" fillcolor="silver">
                  <v:fill color2="black" rotate="t" focus="100%" type="gradient"/>
                  <v:shadow opacity=".5" offset="-6pt,-6pt"/>
                  <o:extrusion v:ext="view" color="silver" on="t" viewpoint="-34.72222mm,34.72222mm" viewpointorigin="-.5,.5" skewangle="45" lightposition="-50000" lightposition2="50000"/>
                  <v:textbox>
                    <w:txbxContent>
                      <w:p w14:paraId="079AA7DA" w14:textId="77777777" w:rsidR="00F13202" w:rsidRPr="00450B81" w:rsidRDefault="00F13202" w:rsidP="00DA762D">
                        <w:pPr>
                          <w:rPr>
                            <w:b/>
                            <w:bCs/>
                            <w:color w:val="FFFFFF"/>
                            <w:sz w:val="16"/>
                            <w:szCs w:val="16"/>
                          </w:rPr>
                        </w:pPr>
                        <w:r w:rsidRPr="00450B81">
                          <w:rPr>
                            <w:b/>
                            <w:bCs/>
                            <w:color w:val="FFFFFF"/>
                            <w:sz w:val="16"/>
                            <w:szCs w:val="16"/>
                            <w:rtl/>
                          </w:rPr>
                          <w:t>התנגדות נמוכה    התנגדות בינונית     התנגדות גדולה</w:t>
                        </w:r>
                      </w:p>
                    </w:txbxContent>
                  </v:textbox>
                </v:shape>
                <v:shape id="AutoShape 296" o:spid="_x0000_s1028" type="#_x0000_t66" style="position:absolute;left:4320;top:11971;width:6660;height:9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" adj="5325" fillcolor="#969696">
                  <v:fill color2="black" rotate="t" focus="100%" type="gradient"/>
                  <o:extrusion v:ext="view" backdepth="1in" color="#969696" on="t" viewpoint="0,34.72222mm" viewpointorigin="0,.5" skewangle="90" lightposition="-50000" lightposition2="50000" type="perspective"/>
                  <v:textbox>
                    <w:txbxContent>
                      <w:p w14:paraId="7772E474" w14:textId="77777777" w:rsidR="00F13202" w:rsidRPr="00450B81" w:rsidRDefault="00F13202" w:rsidP="00DA762D">
                        <w:pPr>
                          <w:rPr>
                            <w:b/>
                            <w:bCs/>
                            <w:color w:val="FFFFFF"/>
                            <w:sz w:val="16"/>
                            <w:szCs w:val="16"/>
                          </w:rPr>
                        </w:pPr>
                        <w:r w:rsidRPr="00450B81">
                          <w:rPr>
                            <w:b/>
                            <w:bCs/>
                            <w:color w:val="FFFFFF"/>
                            <w:sz w:val="16"/>
                            <w:szCs w:val="16"/>
                            <w:rtl/>
                          </w:rPr>
                          <w:t>מוליכות גבוהה   מוליכות בינונית     מוליכות נמוכה</w:t>
                        </w:r>
                      </w:p>
                    </w:txbxContent>
                  </v:textbox>
                </v:shape>
                <v:line id="Line 297" o:spid="_x0000_s1029" style="position:absolute;visibility:visible;mso-wrap-style:square" from="7920,11611" to="7920,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">
                  <v:stroke startarrow="oval" endarrow="block"/>
                </v:line>
                <v:line id="Line 298" o:spid="_x0000_s1030" style="position:absolute;visibility:visible;mso-wrap-style:square" from="6120,11611" to="6120,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">
                  <v:stroke startarrow="oval" endarrow="block"/>
                </v:line>
                <w10:anchorlock/>
              </v:group>
            </w:pict>
          </mc:Fallback>
        </mc:AlternateContent>
      </w:r>
      <w:r w:rsidR="00DA762D" w:rsidRPr="00BE33C9">
        <w:rPr>
          <w:rFonts w:cs="David" w:hint="cs"/>
          <w:b/>
          <w:bCs/>
          <w:sz w:val="24"/>
          <w:szCs w:val="24"/>
          <w:u w:val="single"/>
          <w:rtl/>
        </w:rPr>
        <w:t xml:space="preserve">איך נמדוד זרם? </w:t>
      </w:r>
    </w:p>
    <w:p w14:paraId="4FAC242D" w14:textId="77777777" w:rsidR="00DA762D" w:rsidRPr="00E926D5" w:rsidRDefault="00DA762D" w:rsidP="00DA762D">
      <w:pPr>
        <w:rPr>
          <w:rFonts w:cs="David"/>
          <w:rtl/>
        </w:rPr>
      </w:pPr>
      <w:r w:rsidRPr="00BE33C9">
        <w:rPr>
          <w:rFonts w:cs="David" w:hint="cs"/>
          <w:sz w:val="24"/>
          <w:szCs w:val="24"/>
          <w:rtl/>
        </w:rPr>
        <w:t>כדי למדוד זרם עלינו לספור את כמות הפרטים שזורמים (כמות אנשים, כמות מכוניות, כמות מים)  בשטח מסוים ולמדוד את הזמן באמצעות שעון כדי למדוד את משך הזמן שלוקח לזרם לעבור</w:t>
      </w:r>
      <w:r w:rsidRPr="00E926D5">
        <w:rPr>
          <w:rFonts w:cs="David" w:hint="cs"/>
          <w:rtl/>
        </w:rPr>
        <w:t>.</w:t>
      </w:r>
    </w:p>
    <w:p w14:paraId="19F4AD03" w14:textId="77777777" w:rsidR="00DA762D" w:rsidRPr="00BE33C9" w:rsidRDefault="00DA762D" w:rsidP="00DA762D">
      <w:pPr>
        <w:spacing w:line="240" w:lineRule="auto"/>
        <w:rPr>
          <w:rFonts w:cs="David"/>
          <w:b/>
          <w:bCs/>
          <w:sz w:val="24"/>
          <w:szCs w:val="24"/>
          <w:u w:val="single"/>
          <w:rtl/>
        </w:rPr>
      </w:pPr>
      <w:r w:rsidRPr="00BE33C9">
        <w:rPr>
          <w:rFonts w:cs="David" w:hint="cs"/>
          <w:b/>
          <w:bCs/>
          <w:sz w:val="24"/>
          <w:szCs w:val="24"/>
          <w:u w:val="single"/>
          <w:rtl/>
        </w:rPr>
        <w:t>מהו זרם חשמלי? מה זורם במוליכים?  אלקטרונים!</w:t>
      </w:r>
    </w:p>
    <w:p w14:paraId="5A9E1DAF" w14:textId="77777777" w:rsidR="00DA762D" w:rsidRPr="00BE33C9" w:rsidRDefault="00DA762D" w:rsidP="00DA762D">
      <w:pPr>
        <w:spacing w:line="240" w:lineRule="auto"/>
        <w:rPr>
          <w:rFonts w:cs="David"/>
          <w:sz w:val="24"/>
          <w:szCs w:val="24"/>
          <w:rtl/>
        </w:rPr>
      </w:pPr>
      <w:r w:rsidRPr="00BE33C9">
        <w:rPr>
          <w:rFonts w:cs="David" w:hint="cs"/>
          <w:b/>
          <w:bCs/>
          <w:sz w:val="24"/>
          <w:szCs w:val="24"/>
          <w:rtl/>
        </w:rPr>
        <w:t>עוצמת הזרם החשמלי</w:t>
      </w:r>
      <w:r w:rsidRPr="00BE33C9">
        <w:rPr>
          <w:rFonts w:cs="David" w:hint="cs"/>
          <w:sz w:val="24"/>
          <w:szCs w:val="24"/>
          <w:rtl/>
        </w:rPr>
        <w:t xml:space="preserve"> - מספר האלקטרונים העוברים בכל שנייה דרך החתך במוליך.</w:t>
      </w:r>
    </w:p>
    <w:p w14:paraId="7EE5BB5B" w14:textId="77777777" w:rsidR="00DA762D" w:rsidRPr="00E926D5" w:rsidRDefault="00DA762D" w:rsidP="00DA762D">
      <w:pPr>
        <w:spacing w:line="240" w:lineRule="auto"/>
        <w:rPr>
          <w:rFonts w:cs="David"/>
          <w:rtl/>
        </w:rPr>
      </w:pPr>
      <w:r>
        <w:rPr>
          <w:rFonts w:cs="David" w:hint="cs"/>
          <w:noProof/>
        </w:rPr>
        <w:drawing>
          <wp:inline distT="0" distB="0" distL="0" distR="0" wp14:anchorId="00B514A6" wp14:editId="3DE5E1BF">
            <wp:extent cx="2533650" cy="771525"/>
            <wp:effectExtent l="19050" t="0" r="0" b="0"/>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2533650" cy="771525"/>
                    </a:xfrm>
                    <a:prstGeom prst="rect">
                      <a:avLst/>
                    </a:prstGeom>
                    <a:noFill/>
                    <a:ln w="9525">
                      <a:noFill/>
                      <a:miter lim="800000"/>
                      <a:headEnd/>
                      <a:tailEnd/>
                    </a:ln>
                  </pic:spPr>
                </pic:pic>
              </a:graphicData>
            </a:graphic>
          </wp:inline>
        </w:drawing>
      </w:r>
    </w:p>
    <w:p w14:paraId="4E518AC4" w14:textId="77777777" w:rsidR="00DA762D" w:rsidRPr="00BE33C9" w:rsidRDefault="00DA762D" w:rsidP="00DA762D">
      <w:pPr>
        <w:spacing w:line="240" w:lineRule="auto"/>
        <w:rPr>
          <w:rFonts w:cs="David"/>
          <w:sz w:val="24"/>
          <w:szCs w:val="24"/>
          <w:rtl/>
        </w:rPr>
      </w:pPr>
      <w:r w:rsidRPr="00BE33C9">
        <w:rPr>
          <w:rFonts w:cs="David" w:hint="cs"/>
          <w:b/>
          <w:bCs/>
          <w:sz w:val="24"/>
          <w:szCs w:val="24"/>
          <w:rtl/>
        </w:rPr>
        <w:t xml:space="preserve">אמפר </w:t>
      </w:r>
      <w:r w:rsidRPr="00BE33C9">
        <w:rPr>
          <w:rFonts w:cs="David"/>
          <w:b/>
          <w:bCs/>
          <w:sz w:val="24"/>
          <w:szCs w:val="24"/>
          <w:rtl/>
        </w:rPr>
        <w:t>–</w:t>
      </w:r>
      <w:r w:rsidRPr="00BE33C9">
        <w:rPr>
          <w:rFonts w:cs="David" w:hint="cs"/>
          <w:b/>
          <w:bCs/>
          <w:sz w:val="24"/>
          <w:szCs w:val="24"/>
          <w:rtl/>
        </w:rPr>
        <w:t xml:space="preserve"> </w:t>
      </w:r>
      <w:r w:rsidRPr="00BE33C9">
        <w:rPr>
          <w:rFonts w:cs="David" w:hint="cs"/>
          <w:sz w:val="24"/>
          <w:szCs w:val="24"/>
          <w:rtl/>
        </w:rPr>
        <w:t xml:space="preserve">יחידת המידה לעוצמת הזרם. היחידה אמפר כוללת בתוכה את שני הגדלים: כמות האלקטרונים והזמן. </w:t>
      </w:r>
    </w:p>
    <w:p w14:paraId="29457305" w14:textId="77777777" w:rsidR="00DA762D" w:rsidRPr="00E926D5" w:rsidRDefault="00DA762D" w:rsidP="00DA762D">
      <w:pPr>
        <w:spacing w:line="240" w:lineRule="auto"/>
        <w:rPr>
          <w:rFonts w:ascii="Arial" w:hAnsi="Arial" w:cs="David"/>
          <w:sz w:val="24"/>
          <w:szCs w:val="24"/>
          <w:rtl/>
        </w:rPr>
      </w:pPr>
      <w:r w:rsidRPr="00BE33C9">
        <w:rPr>
          <w:rFonts w:cs="David" w:hint="cs"/>
          <w:noProof/>
          <w:sz w:val="24"/>
          <w:szCs w:val="24"/>
          <w:rtl/>
        </w:rPr>
        <w:drawing>
          <wp:anchor distT="0" distB="0" distL="114300" distR="114300" simplePos="0" relativeHeight="251727872" behindDoc="0" locked="0" layoutInCell="1" allowOverlap="1" wp14:anchorId="37123421" wp14:editId="5066AFD4">
            <wp:simplePos x="0" y="0"/>
            <wp:positionH relativeFrom="column">
              <wp:posOffset>1436370</wp:posOffset>
            </wp:positionH>
            <wp:positionV relativeFrom="paragraph">
              <wp:posOffset>330200</wp:posOffset>
            </wp:positionV>
            <wp:extent cx="3455670" cy="2699385"/>
            <wp:effectExtent l="19050" t="0" r="0" b="0"/>
            <wp:wrapNone/>
            <wp:docPr id="290" name="Picture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20" cstate="print">
                      <a:lum contrast="46000"/>
                      <a:grayscl/>
                    </a:blip>
                    <a:srcRect/>
                    <a:stretch>
                      <a:fillRect/>
                    </a:stretch>
                  </pic:blipFill>
                  <pic:spPr bwMode="auto">
                    <a:xfrm>
                      <a:off x="0" y="0"/>
                      <a:ext cx="3455670" cy="2699385"/>
                    </a:xfrm>
                    <a:prstGeom prst="rect">
                      <a:avLst/>
                    </a:prstGeom>
                    <a:noFill/>
                    <a:ln w="9525">
                      <a:noFill/>
                      <a:miter lim="800000"/>
                      <a:headEnd/>
                      <a:tailEnd/>
                    </a:ln>
                  </pic:spPr>
                </pic:pic>
              </a:graphicData>
            </a:graphic>
          </wp:anchor>
        </w:drawing>
      </w:r>
      <w:r w:rsidRPr="00BE33C9">
        <w:rPr>
          <w:rFonts w:cs="David" w:hint="cs"/>
          <w:b/>
          <w:bCs/>
          <w:sz w:val="24"/>
          <w:szCs w:val="24"/>
          <w:rtl/>
        </w:rPr>
        <w:t>מד זרם (אמפרמטר)</w:t>
      </w:r>
      <w:r w:rsidRPr="00BE33C9">
        <w:rPr>
          <w:rFonts w:cs="David" w:hint="cs"/>
          <w:sz w:val="24"/>
          <w:szCs w:val="24"/>
          <w:rtl/>
        </w:rPr>
        <w:t xml:space="preserve"> </w:t>
      </w:r>
      <w:r w:rsidRPr="00BE33C9">
        <w:rPr>
          <w:rFonts w:cs="David"/>
          <w:sz w:val="24"/>
          <w:szCs w:val="24"/>
          <w:rtl/>
        </w:rPr>
        <w:t>–</w:t>
      </w:r>
      <w:r w:rsidRPr="00BE33C9">
        <w:rPr>
          <w:rFonts w:cs="David" w:hint="cs"/>
          <w:sz w:val="24"/>
          <w:szCs w:val="24"/>
          <w:rtl/>
        </w:rPr>
        <w:t xml:space="preserve"> מכשיר מדידה של זרם חשמלי.  נהוג לסמלו ב   </w:t>
      </w:r>
      <w:r>
        <w:rPr>
          <w:rFonts w:ascii="Arial" w:hAnsi="Arial" w:cs="David"/>
          <w:noProof/>
          <w:sz w:val="20"/>
          <w:szCs w:val="20"/>
        </w:rPr>
        <w:drawing>
          <wp:inline distT="0" distB="0" distL="0" distR="0" wp14:anchorId="0E7429B1" wp14:editId="19701E54">
            <wp:extent cx="333375" cy="190500"/>
            <wp:effectExtent l="19050" t="0" r="9525" b="0"/>
            <wp:docPr id="148" name="il_fi" descr="150px-%D7%90%D7%9E%D7%A4%D7%A8%D7%9E%D7%98%D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50px-%D7%90%D7%9E%D7%A4%D7%A8%D7%9E%D7%98%D7%A8"/>
                    <pic:cNvPicPr>
                      <a:picLocks noChangeAspect="1" noChangeArrowheads="1"/>
                    </pic:cNvPicPr>
                  </pic:nvPicPr>
                  <pic:blipFill>
                    <a:blip r:embed="rId21"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E926D5">
        <w:rPr>
          <w:rFonts w:cs="David" w:hint="cs"/>
          <w:rtl/>
        </w:rPr>
        <w:tab/>
      </w:r>
      <w:r w:rsidRPr="00E926D5">
        <w:rPr>
          <w:rFonts w:cs="David" w:hint="cs"/>
          <w:rtl/>
        </w:rPr>
        <w:tab/>
      </w:r>
      <w:r w:rsidRPr="00E926D5">
        <w:rPr>
          <w:rFonts w:cs="David" w:hint="cs"/>
          <w:rtl/>
        </w:rPr>
        <w:tab/>
      </w:r>
      <w:r w:rsidRPr="00E926D5">
        <w:rPr>
          <w:rFonts w:cs="David" w:hint="cs"/>
          <w:rtl/>
        </w:rPr>
        <w:tab/>
      </w:r>
      <w:r w:rsidRPr="00E926D5">
        <w:rPr>
          <w:rFonts w:cs="David" w:hint="cs"/>
          <w:rtl/>
        </w:rPr>
        <w:tab/>
      </w:r>
    </w:p>
    <w:p w14:paraId="685A5D48" w14:textId="77777777" w:rsidR="00DA762D" w:rsidRPr="00E926D5" w:rsidRDefault="00DA762D" w:rsidP="00DA762D">
      <w:pPr>
        <w:pStyle w:val="12"/>
        <w:bidi/>
        <w:spacing w:after="0" w:line="360" w:lineRule="auto"/>
        <w:ind w:left="0"/>
        <w:rPr>
          <w:rFonts w:ascii="Arial" w:hAnsi="Arial" w:cs="David"/>
          <w:sz w:val="24"/>
          <w:szCs w:val="24"/>
          <w:rtl/>
        </w:rPr>
      </w:pPr>
    </w:p>
    <w:p w14:paraId="6DB98485" w14:textId="77777777" w:rsidR="00DA762D" w:rsidRPr="00E926D5" w:rsidRDefault="00DA762D" w:rsidP="00DA762D">
      <w:pPr>
        <w:pStyle w:val="12"/>
        <w:bidi/>
        <w:spacing w:after="0" w:line="360" w:lineRule="auto"/>
        <w:ind w:left="0"/>
        <w:rPr>
          <w:rFonts w:ascii="Arial" w:hAnsi="Arial" w:cs="David"/>
          <w:sz w:val="24"/>
          <w:szCs w:val="24"/>
          <w:rtl/>
        </w:rPr>
      </w:pPr>
    </w:p>
    <w:p w14:paraId="011DDBB4" w14:textId="77777777" w:rsidR="00DA762D" w:rsidRPr="00E926D5" w:rsidRDefault="00DA762D" w:rsidP="00DA762D">
      <w:pPr>
        <w:rPr>
          <w:rFonts w:cs="David"/>
          <w:rtl/>
        </w:rPr>
      </w:pPr>
    </w:p>
    <w:p w14:paraId="718245C1" w14:textId="77777777" w:rsidR="00DA762D" w:rsidRPr="00E926D5" w:rsidRDefault="00DA762D" w:rsidP="00DA762D">
      <w:pPr>
        <w:rPr>
          <w:rFonts w:cs="David"/>
          <w:rtl/>
        </w:rPr>
      </w:pPr>
    </w:p>
    <w:p w14:paraId="2DBAF440" w14:textId="77777777" w:rsidR="00DA762D" w:rsidRPr="00E926D5" w:rsidRDefault="00DA762D" w:rsidP="00DA762D">
      <w:pPr>
        <w:rPr>
          <w:rFonts w:cs="David"/>
          <w:rtl/>
        </w:rPr>
      </w:pPr>
    </w:p>
    <w:p w14:paraId="78391948" w14:textId="77777777" w:rsidR="00DA762D" w:rsidRPr="00E926D5" w:rsidRDefault="00DA762D" w:rsidP="00DA762D">
      <w:pPr>
        <w:rPr>
          <w:rFonts w:cs="David"/>
          <w:rtl/>
        </w:rPr>
      </w:pPr>
    </w:p>
    <w:p w14:paraId="418BDDC9" w14:textId="77777777" w:rsidR="00DA762D" w:rsidRPr="00E926D5" w:rsidRDefault="00DA762D" w:rsidP="00DA762D">
      <w:pPr>
        <w:rPr>
          <w:rFonts w:cs="David"/>
          <w:rtl/>
        </w:rPr>
      </w:pPr>
      <w:r w:rsidRPr="00E926D5">
        <w:rPr>
          <w:rFonts w:cs="David" w:hint="cs"/>
          <w:rtl/>
        </w:rPr>
        <w:t xml:space="preserve"> </w:t>
      </w:r>
    </w:p>
    <w:p w14:paraId="2DC840F6" w14:textId="77777777" w:rsidR="00DA762D" w:rsidRPr="00E926D5" w:rsidRDefault="00DA762D" w:rsidP="00DA762D">
      <w:pPr>
        <w:rPr>
          <w:rFonts w:cs="David"/>
          <w:rtl/>
        </w:rPr>
      </w:pPr>
    </w:p>
    <w:p w14:paraId="7670E825" w14:textId="77777777" w:rsidR="00DA762D" w:rsidRPr="00E926D5" w:rsidRDefault="00DA762D" w:rsidP="00DA762D">
      <w:pPr>
        <w:rPr>
          <w:rFonts w:cs="David"/>
          <w:rtl/>
        </w:rPr>
      </w:pPr>
    </w:p>
    <w:p w14:paraId="6486B7EB" w14:textId="77777777" w:rsidR="00DA762D" w:rsidRPr="00E926D5" w:rsidRDefault="00DA762D" w:rsidP="00DA762D">
      <w:pPr>
        <w:ind w:firstLine="720"/>
        <w:rPr>
          <w:rFonts w:cs="David"/>
          <w:rtl/>
        </w:rPr>
      </w:pPr>
      <w:r w:rsidRPr="00E926D5">
        <w:rPr>
          <w:rFonts w:cs="David" w:hint="cs"/>
          <w:rtl/>
        </w:rPr>
        <w:t>אמפרמטר</w:t>
      </w:r>
      <w:r w:rsidRPr="00E926D5">
        <w:rPr>
          <w:rFonts w:cs="David" w:hint="cs"/>
          <w:rtl/>
        </w:rPr>
        <w:tab/>
      </w:r>
      <w:r w:rsidRPr="00E926D5">
        <w:rPr>
          <w:rFonts w:cs="David" w:hint="cs"/>
          <w:rtl/>
        </w:rPr>
        <w:tab/>
      </w:r>
      <w:r>
        <w:rPr>
          <w:rFonts w:ascii="Arial" w:hAnsi="Arial" w:cs="David"/>
          <w:noProof/>
        </w:rPr>
        <w:drawing>
          <wp:inline distT="0" distB="0" distL="0" distR="0" wp14:anchorId="7D484ABD" wp14:editId="596826C6">
            <wp:extent cx="581025" cy="581025"/>
            <wp:effectExtent l="19050" t="0" r="9525" b="0"/>
            <wp:docPr id="149" name="il_fi" descr="4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49584"/>
                    <pic:cNvPicPr>
                      <a:picLocks noChangeAspect="1" noChangeArrowheads="1"/>
                    </pic:cNvPicPr>
                  </pic:nvPicPr>
                  <pic:blipFill>
                    <a:blip r:embed="rId22"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sidRPr="00E926D5">
        <w:rPr>
          <w:rFonts w:cs="David" w:hint="cs"/>
          <w:rtl/>
        </w:rPr>
        <w:t xml:space="preserve"> </w:t>
      </w:r>
      <w:r w:rsidRPr="00E926D5">
        <w:rPr>
          <w:rFonts w:cs="David" w:hint="cs"/>
          <w:rtl/>
        </w:rPr>
        <w:tab/>
      </w:r>
      <w:r w:rsidRPr="00E926D5">
        <w:rPr>
          <w:rFonts w:cs="David" w:hint="cs"/>
          <w:rtl/>
        </w:rPr>
        <w:tab/>
      </w:r>
      <w:r w:rsidRPr="00E926D5">
        <w:rPr>
          <w:rFonts w:cs="David" w:hint="cs"/>
          <w:rtl/>
        </w:rPr>
        <w:tab/>
      </w:r>
      <w:r>
        <w:rPr>
          <w:rFonts w:ascii="Arial" w:hAnsi="Arial" w:cs="David"/>
          <w:noProof/>
        </w:rPr>
        <w:drawing>
          <wp:inline distT="0" distB="0" distL="0" distR="0" wp14:anchorId="0BA46C59" wp14:editId="3DDD53D2">
            <wp:extent cx="685800" cy="390525"/>
            <wp:effectExtent l="19050" t="0" r="0" b="0"/>
            <wp:docPr id="150" name="il_fi" descr="150px-%D7%90%D7%9E%D7%A4%D7%A8%D7%9E%D7%98%D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50px-%D7%90%D7%9E%D7%A4%D7%A8%D7%9E%D7%98%D7%A8"/>
                    <pic:cNvPicPr>
                      <a:picLocks noChangeAspect="1" noChangeArrowheads="1"/>
                    </pic:cNvPicPr>
                  </pic:nvPicPr>
                  <pic:blipFill>
                    <a:blip r:embed="rId21"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E926D5">
        <w:rPr>
          <w:rFonts w:cs="David" w:hint="cs"/>
          <w:sz w:val="24"/>
          <w:szCs w:val="24"/>
          <w:rtl/>
        </w:rPr>
        <w:tab/>
      </w:r>
    </w:p>
    <w:p w14:paraId="1F4AA28B" w14:textId="77777777" w:rsidR="00DA762D" w:rsidRPr="00E926D5" w:rsidRDefault="00DA762D" w:rsidP="00DA762D">
      <w:pPr>
        <w:rPr>
          <w:rFonts w:cs="David"/>
          <w:sz w:val="24"/>
          <w:szCs w:val="24"/>
          <w:rtl/>
        </w:rPr>
      </w:pPr>
      <w:r w:rsidRPr="00E926D5">
        <w:rPr>
          <w:rFonts w:cs="David" w:hint="cs"/>
          <w:sz w:val="24"/>
          <w:szCs w:val="24"/>
          <w:rtl/>
        </w:rPr>
        <w:lastRenderedPageBreak/>
        <w:tab/>
        <w:t>נגד</w:t>
      </w:r>
      <w:r w:rsidRPr="00E926D5">
        <w:rPr>
          <w:rFonts w:cs="David" w:hint="cs"/>
          <w:sz w:val="24"/>
          <w:szCs w:val="24"/>
          <w:rtl/>
        </w:rPr>
        <w:tab/>
      </w:r>
      <w:r w:rsidRPr="00E926D5">
        <w:rPr>
          <w:rFonts w:cs="David" w:hint="cs"/>
          <w:sz w:val="24"/>
          <w:szCs w:val="24"/>
          <w:rtl/>
        </w:rPr>
        <w:tab/>
      </w:r>
      <w:r w:rsidRPr="00E926D5">
        <w:rPr>
          <w:rFonts w:cs="David" w:hint="cs"/>
          <w:sz w:val="24"/>
          <w:szCs w:val="24"/>
          <w:rtl/>
        </w:rPr>
        <w:tab/>
      </w:r>
      <w:r>
        <w:rPr>
          <w:rFonts w:ascii="Arial" w:hAnsi="Arial" w:cs="David"/>
          <w:noProof/>
          <w:sz w:val="20"/>
          <w:szCs w:val="20"/>
        </w:rPr>
        <w:drawing>
          <wp:inline distT="0" distB="0" distL="0" distR="0" wp14:anchorId="6EE56FAF" wp14:editId="72FA88F4">
            <wp:extent cx="723900" cy="485439"/>
            <wp:effectExtent l="19050" t="0" r="0" b="0"/>
            <wp:docPr id="151" name="il_fi" descr="250px-Resistor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50px-Resistor_cropped"/>
                    <pic:cNvPicPr>
                      <a:picLocks noChangeAspect="1" noChangeArrowheads="1"/>
                    </pic:cNvPicPr>
                  </pic:nvPicPr>
                  <pic:blipFill>
                    <a:blip r:embed="rId23" cstate="print">
                      <a:lum bright="-20000" contrast="12000"/>
                      <a:grayscl/>
                    </a:blip>
                    <a:srcRect/>
                    <a:stretch>
                      <a:fillRect/>
                    </a:stretch>
                  </pic:blipFill>
                  <pic:spPr bwMode="auto">
                    <a:xfrm>
                      <a:off x="0" y="0"/>
                      <a:ext cx="723900" cy="485439"/>
                    </a:xfrm>
                    <a:prstGeom prst="rect">
                      <a:avLst/>
                    </a:prstGeom>
                    <a:noFill/>
                    <a:ln w="9525">
                      <a:noFill/>
                      <a:miter lim="800000"/>
                      <a:headEnd/>
                      <a:tailEnd/>
                    </a:ln>
                  </pic:spPr>
                </pic:pic>
              </a:graphicData>
            </a:graphic>
          </wp:inline>
        </w:drawing>
      </w:r>
      <w:r w:rsidRPr="00E926D5">
        <w:rPr>
          <w:rFonts w:cs="David" w:hint="cs"/>
          <w:sz w:val="24"/>
          <w:szCs w:val="24"/>
          <w:rtl/>
        </w:rPr>
        <w:tab/>
      </w:r>
      <w:r w:rsidRPr="00E926D5">
        <w:rPr>
          <w:rFonts w:cs="David" w:hint="cs"/>
          <w:sz w:val="24"/>
          <w:szCs w:val="24"/>
          <w:rtl/>
        </w:rPr>
        <w:tab/>
      </w:r>
      <w:r w:rsidRPr="00E926D5">
        <w:rPr>
          <w:rFonts w:cs="David" w:hint="cs"/>
          <w:sz w:val="24"/>
          <w:szCs w:val="24"/>
          <w:rtl/>
        </w:rPr>
        <w:tab/>
      </w:r>
      <w:r>
        <w:rPr>
          <w:rFonts w:cs="David"/>
          <w:noProof/>
          <w:sz w:val="24"/>
          <w:szCs w:val="24"/>
        </w:rPr>
        <w:drawing>
          <wp:inline distT="0" distB="0" distL="0" distR="0" wp14:anchorId="1064E690" wp14:editId="09EDE7C6">
            <wp:extent cx="1152525" cy="419100"/>
            <wp:effectExtent l="19050" t="0" r="9525" b="0"/>
            <wp:docPr id="152" name="תמונה 152" descr="נג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נגד 2"/>
                    <pic:cNvPicPr>
                      <a:picLocks noChangeAspect="1" noChangeArrowheads="1"/>
                    </pic:cNvPicPr>
                  </pic:nvPicPr>
                  <pic:blipFill>
                    <a:blip r:embed="rId24" cstate="print"/>
                    <a:srcRect/>
                    <a:stretch>
                      <a:fillRect/>
                    </a:stretch>
                  </pic:blipFill>
                  <pic:spPr bwMode="auto">
                    <a:xfrm>
                      <a:off x="0" y="0"/>
                      <a:ext cx="1152525" cy="419100"/>
                    </a:xfrm>
                    <a:prstGeom prst="rect">
                      <a:avLst/>
                    </a:prstGeom>
                    <a:noFill/>
                    <a:ln w="9525">
                      <a:noFill/>
                      <a:miter lim="800000"/>
                      <a:headEnd/>
                      <a:tailEnd/>
                    </a:ln>
                  </pic:spPr>
                </pic:pic>
              </a:graphicData>
            </a:graphic>
          </wp:inline>
        </w:drawing>
      </w:r>
    </w:p>
    <w:p w14:paraId="0D4A5EC1" w14:textId="77777777" w:rsidR="00DA762D" w:rsidRPr="00D67686" w:rsidRDefault="00DA762D" w:rsidP="00DA762D">
      <w:pPr>
        <w:rPr>
          <w:rFonts w:cs="David"/>
          <w:b/>
          <w:bCs/>
          <w:sz w:val="24"/>
          <w:szCs w:val="24"/>
          <w:rtl/>
        </w:rPr>
      </w:pPr>
      <w:r w:rsidRPr="00D67686">
        <w:rPr>
          <w:rFonts w:cs="David" w:hint="cs"/>
          <w:b/>
          <w:bCs/>
          <w:sz w:val="24"/>
          <w:szCs w:val="24"/>
          <w:rtl/>
        </w:rPr>
        <w:t>לזרם חשמלי יש גודל (עוצמה) וכיוון</w:t>
      </w:r>
    </w:p>
    <w:p w14:paraId="7921C4B0" w14:textId="77777777" w:rsidR="00DA762D" w:rsidRPr="00DA762D" w:rsidRDefault="00DA762D" w:rsidP="00DA762D">
      <w:pPr>
        <w:rPr>
          <w:rFonts w:cs="David"/>
          <w:color w:val="1F497D"/>
          <w:sz w:val="24"/>
          <w:szCs w:val="24"/>
          <w:u w:val="single"/>
          <w:rtl/>
        </w:rPr>
      </w:pPr>
      <w:r w:rsidRPr="00DA762D">
        <w:rPr>
          <w:rFonts w:cs="David" w:hint="cs"/>
          <w:b/>
          <w:bCs/>
          <w:color w:val="1F497D"/>
          <w:sz w:val="24"/>
          <w:szCs w:val="24"/>
          <w:u w:val="single"/>
          <w:rtl/>
        </w:rPr>
        <w:t>כיצד נדע מהו גודל (עוצמת) הזרם?</w:t>
      </w:r>
    </w:p>
    <w:p w14:paraId="1F838515" w14:textId="77777777" w:rsidR="00DA762D" w:rsidRPr="00BE33C9" w:rsidRDefault="00DA762D" w:rsidP="00D45D19">
      <w:pPr>
        <w:pStyle w:val="a6"/>
        <w:numPr>
          <w:ilvl w:val="0"/>
          <w:numId w:val="25"/>
        </w:numPr>
        <w:rPr>
          <w:rFonts w:cs="David"/>
          <w:sz w:val="24"/>
          <w:szCs w:val="24"/>
          <w:rtl/>
        </w:rPr>
      </w:pPr>
      <w:r w:rsidRPr="00BE33C9">
        <w:rPr>
          <w:rFonts w:cs="David" w:hint="cs"/>
          <w:b/>
          <w:bCs/>
          <w:sz w:val="24"/>
          <w:szCs w:val="24"/>
          <w:u w:val="single"/>
          <w:rtl/>
        </w:rPr>
        <w:t>הנורה</w:t>
      </w:r>
      <w:r w:rsidRPr="00BE33C9">
        <w:rPr>
          <w:rFonts w:cs="David" w:hint="cs"/>
          <w:sz w:val="24"/>
          <w:szCs w:val="24"/>
          <w:rtl/>
        </w:rPr>
        <w:t xml:space="preserve"> היא מדד איכותי לעוצמת הזרם </w:t>
      </w:r>
      <w:r w:rsidRPr="00BE33C9">
        <w:rPr>
          <w:rFonts w:cs="David"/>
          <w:sz w:val="24"/>
          <w:szCs w:val="24"/>
          <w:rtl/>
        </w:rPr>
        <w:t>–</w:t>
      </w:r>
      <w:r w:rsidRPr="00BE33C9">
        <w:rPr>
          <w:rFonts w:cs="David" w:hint="cs"/>
          <w:sz w:val="24"/>
          <w:szCs w:val="24"/>
          <w:rtl/>
        </w:rPr>
        <w:t xml:space="preserve"> עוצמת ההארה מעידה על עוצמת הזרם החשמלי.</w:t>
      </w:r>
    </w:p>
    <w:p w14:paraId="139534E6" w14:textId="77777777" w:rsidR="00DA762D" w:rsidRPr="00BE33C9" w:rsidRDefault="00DA762D" w:rsidP="00D45D19">
      <w:pPr>
        <w:pStyle w:val="a6"/>
        <w:numPr>
          <w:ilvl w:val="0"/>
          <w:numId w:val="25"/>
        </w:numPr>
        <w:rPr>
          <w:rFonts w:cs="David"/>
          <w:sz w:val="24"/>
          <w:szCs w:val="24"/>
          <w:rtl/>
        </w:rPr>
      </w:pPr>
      <w:r w:rsidRPr="00BE33C9">
        <w:rPr>
          <w:rFonts w:cs="David" w:hint="cs"/>
          <w:b/>
          <w:bCs/>
          <w:sz w:val="24"/>
          <w:szCs w:val="24"/>
          <w:u w:val="single"/>
          <w:rtl/>
        </w:rPr>
        <w:t>מד זרם (אמפרמטר</w:t>
      </w:r>
      <w:r w:rsidRPr="00BE33C9">
        <w:rPr>
          <w:rFonts w:cs="David" w:hint="cs"/>
          <w:sz w:val="24"/>
          <w:szCs w:val="24"/>
          <w:u w:val="single"/>
          <w:rtl/>
        </w:rPr>
        <w:t>)</w:t>
      </w:r>
      <w:r w:rsidRPr="00BE33C9">
        <w:rPr>
          <w:rFonts w:cs="David" w:hint="cs"/>
          <w:sz w:val="24"/>
          <w:szCs w:val="24"/>
          <w:rtl/>
        </w:rPr>
        <w:t xml:space="preserve">  מאפשר מדידה מדויקת למדי של הזרם. זוהי מדידה כמותית של הזרם. יחידות מידה אמפר (</w:t>
      </w:r>
      <w:r w:rsidRPr="00BE33C9">
        <w:rPr>
          <w:rFonts w:cs="David" w:hint="cs"/>
          <w:sz w:val="24"/>
          <w:szCs w:val="24"/>
        </w:rPr>
        <w:t>A</w:t>
      </w:r>
      <w:r w:rsidRPr="00BE33C9">
        <w:rPr>
          <w:rFonts w:cs="David" w:hint="cs"/>
          <w:sz w:val="24"/>
          <w:szCs w:val="24"/>
          <w:rtl/>
        </w:rPr>
        <w:t>). מראה כיווניות של הזרם.</w:t>
      </w:r>
    </w:p>
    <w:p w14:paraId="5E1B0CDB" w14:textId="77777777" w:rsidR="00DA762D" w:rsidRDefault="00DA762D" w:rsidP="00DA762D">
      <w:pPr>
        <w:rPr>
          <w:rFonts w:cs="David"/>
          <w:color w:val="1F497D"/>
          <w:sz w:val="24"/>
          <w:szCs w:val="24"/>
          <w:u w:val="single"/>
          <w:rtl/>
        </w:rPr>
      </w:pPr>
      <w:r w:rsidRPr="00DA762D">
        <w:rPr>
          <w:rFonts w:cs="David" w:hint="cs"/>
          <w:b/>
          <w:bCs/>
          <w:color w:val="1F497D"/>
          <w:sz w:val="24"/>
          <w:szCs w:val="24"/>
          <w:u w:val="single"/>
          <w:rtl/>
        </w:rPr>
        <w:t>כיצד נדע מהו כיוון הזרם?</w:t>
      </w:r>
    </w:p>
    <w:p w14:paraId="4EC91B54" w14:textId="77777777" w:rsidR="00DA762D" w:rsidRPr="00E926D5" w:rsidRDefault="00DA762D" w:rsidP="00DA762D">
      <w:pPr>
        <w:rPr>
          <w:rFonts w:cs="David"/>
          <w:sz w:val="24"/>
          <w:szCs w:val="24"/>
          <w:rtl/>
        </w:rPr>
      </w:pPr>
      <w:r w:rsidRPr="00E926D5">
        <w:rPr>
          <w:rFonts w:cs="David"/>
          <w:sz w:val="24"/>
          <w:szCs w:val="24"/>
          <w:rtl/>
        </w:rPr>
        <w:t>כיוון זרימת האלקטרונים</w:t>
      </w:r>
      <w:r w:rsidRPr="00E926D5">
        <w:rPr>
          <w:rFonts w:cs="David" w:hint="cs"/>
          <w:sz w:val="24"/>
          <w:szCs w:val="24"/>
          <w:rtl/>
        </w:rPr>
        <w:t xml:space="preserve"> מחוץ לסוללה</w:t>
      </w:r>
      <w:r w:rsidRPr="00E926D5">
        <w:rPr>
          <w:rFonts w:cs="David"/>
          <w:sz w:val="24"/>
          <w:szCs w:val="24"/>
          <w:rtl/>
        </w:rPr>
        <w:t xml:space="preserve"> הוא מההדק השלילי של הסוללה, דרך המוליכים, אל ההדק החיובי שלה.</w:t>
      </w:r>
    </w:p>
    <w:p w14:paraId="142A4354" w14:textId="77777777" w:rsidR="00377383" w:rsidRDefault="00DA762D" w:rsidP="00377383">
      <w:pPr>
        <w:rPr>
          <w:rFonts w:cs="David"/>
          <w:b/>
          <w:bCs/>
          <w:color w:val="1F497D"/>
          <w:sz w:val="24"/>
          <w:szCs w:val="24"/>
          <w:u w:val="single"/>
          <w:rtl/>
        </w:rPr>
      </w:pPr>
      <w:r w:rsidRPr="00DA762D">
        <w:rPr>
          <w:rFonts w:cs="David"/>
          <w:noProof/>
          <w:color w:val="1F497D"/>
          <w:sz w:val="24"/>
          <w:szCs w:val="24"/>
          <w:u w:val="single"/>
          <w:rtl/>
        </w:rPr>
        <w:drawing>
          <wp:anchor distT="0" distB="0" distL="114300" distR="114300" simplePos="0" relativeHeight="251802624" behindDoc="0" locked="0" layoutInCell="1" allowOverlap="1" wp14:anchorId="06E15905" wp14:editId="0E20D03D">
            <wp:simplePos x="0" y="0"/>
            <wp:positionH relativeFrom="column">
              <wp:align>left</wp:align>
            </wp:positionH>
            <wp:positionV relativeFrom="paragraph">
              <wp:align>top</wp:align>
            </wp:positionV>
            <wp:extent cx="1153160" cy="819150"/>
            <wp:effectExtent l="19050" t="0" r="8890" b="0"/>
            <wp:wrapSquare wrapText="bothSides"/>
            <wp:docPr id="15" name="תמונה 153" descr="מעג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מעגל 2"/>
                    <pic:cNvPicPr>
                      <a:picLocks noChangeAspect="1" noChangeArrowheads="1"/>
                    </pic:cNvPicPr>
                  </pic:nvPicPr>
                  <pic:blipFill>
                    <a:blip r:embed="rId25" cstate="print"/>
                    <a:srcRect/>
                    <a:stretch>
                      <a:fillRect/>
                    </a:stretch>
                  </pic:blipFill>
                  <pic:spPr bwMode="auto">
                    <a:xfrm>
                      <a:off x="0" y="0"/>
                      <a:ext cx="1153160" cy="819150"/>
                    </a:xfrm>
                    <a:prstGeom prst="rect">
                      <a:avLst/>
                    </a:prstGeom>
                    <a:noFill/>
                    <a:ln w="9525">
                      <a:noFill/>
                      <a:miter lim="800000"/>
                      <a:headEnd/>
                      <a:tailEnd/>
                    </a:ln>
                  </pic:spPr>
                </pic:pic>
              </a:graphicData>
            </a:graphic>
          </wp:anchor>
        </w:drawing>
      </w:r>
    </w:p>
    <w:p w14:paraId="3465B0E1" w14:textId="77777777" w:rsidR="00377383" w:rsidRDefault="00377383" w:rsidP="00377383">
      <w:pPr>
        <w:rPr>
          <w:rFonts w:cs="David"/>
          <w:b/>
          <w:bCs/>
          <w:color w:val="1F497D"/>
          <w:sz w:val="24"/>
          <w:szCs w:val="24"/>
          <w:u w:val="single"/>
          <w:rtl/>
        </w:rPr>
      </w:pPr>
    </w:p>
    <w:p w14:paraId="3C3F6687" w14:textId="77777777" w:rsidR="00DA762D" w:rsidRPr="00DA762D" w:rsidRDefault="00DA762D" w:rsidP="00377383">
      <w:pPr>
        <w:rPr>
          <w:rFonts w:cs="David"/>
          <w:b/>
          <w:bCs/>
          <w:color w:val="1F497D"/>
          <w:sz w:val="24"/>
          <w:szCs w:val="24"/>
          <w:u w:val="single"/>
        </w:rPr>
      </w:pPr>
      <w:r w:rsidRPr="00DA762D">
        <w:rPr>
          <w:rFonts w:cs="David" w:hint="cs"/>
          <w:b/>
          <w:bCs/>
          <w:color w:val="1F497D"/>
          <w:sz w:val="24"/>
          <w:szCs w:val="24"/>
          <w:u w:val="single"/>
          <w:rtl/>
        </w:rPr>
        <w:t>גורמים המשפיעים על עוצמת הזרם החשמלי במעגל החשמלי.</w:t>
      </w:r>
    </w:p>
    <w:p w14:paraId="674D2B1F" w14:textId="77777777" w:rsidR="00DA762D" w:rsidRPr="00D67686" w:rsidRDefault="00DA762D" w:rsidP="00DA762D">
      <w:pPr>
        <w:spacing w:line="240" w:lineRule="auto"/>
        <w:rPr>
          <w:rFonts w:cs="David"/>
          <w:sz w:val="24"/>
          <w:szCs w:val="24"/>
          <w:rtl/>
        </w:rPr>
      </w:pPr>
      <w:r w:rsidRPr="00D67686">
        <w:rPr>
          <w:rFonts w:cs="David" w:hint="cs"/>
          <w:sz w:val="24"/>
          <w:szCs w:val="24"/>
          <w:rtl/>
        </w:rPr>
        <w:t xml:space="preserve">האם ניתן להגדיל את זרם המים הזורמים בברז? איך נגדיל את זרם המכוניות על הכביש? </w:t>
      </w:r>
    </w:p>
    <w:p w14:paraId="167C3B8D" w14:textId="77777777" w:rsidR="00DA762D" w:rsidRDefault="00DA762D" w:rsidP="00DA762D">
      <w:pPr>
        <w:spacing w:line="240" w:lineRule="auto"/>
        <w:rPr>
          <w:rFonts w:cs="David"/>
          <w:sz w:val="24"/>
          <w:szCs w:val="24"/>
          <w:rtl/>
        </w:rPr>
      </w:pPr>
      <w:r w:rsidRPr="00D67686">
        <w:rPr>
          <w:rFonts w:cs="David" w:hint="cs"/>
          <w:sz w:val="24"/>
          <w:szCs w:val="24"/>
          <w:rtl/>
        </w:rPr>
        <w:t>איך נוכל להגדיל את זרם האלקטרונים הזורמים במעגל חש</w:t>
      </w:r>
      <w:r w:rsidR="009F6432">
        <w:rPr>
          <w:rFonts w:cs="David" w:hint="cs"/>
          <w:sz w:val="24"/>
          <w:szCs w:val="24"/>
          <w:rtl/>
        </w:rPr>
        <w:t>מלי?  יש לכך מספר דרכים אפשריות</w:t>
      </w:r>
    </w:p>
    <w:p w14:paraId="37054A4B" w14:textId="77777777" w:rsidR="009F6432" w:rsidRPr="009F6432" w:rsidRDefault="009F6432" w:rsidP="009F6432">
      <w:pPr>
        <w:spacing w:line="240" w:lineRule="auto"/>
        <w:rPr>
          <w:rFonts w:cs="David"/>
          <w:sz w:val="24"/>
          <w:szCs w:val="24"/>
        </w:rPr>
      </w:pPr>
      <w:r w:rsidRPr="009F6432">
        <w:rPr>
          <w:rFonts w:cs="David"/>
          <w:sz w:val="24"/>
          <w:szCs w:val="24"/>
          <w:rtl/>
        </w:rPr>
        <w:t xml:space="preserve">הגורמים המשפיעים על עוצמת הזרם החשמלי במעגל – </w:t>
      </w:r>
    </w:p>
    <w:p w14:paraId="60FFF051" w14:textId="77777777" w:rsidR="009F6432" w:rsidRPr="009F6432" w:rsidRDefault="00D45D19" w:rsidP="00D45D19">
      <w:pPr>
        <w:numPr>
          <w:ilvl w:val="0"/>
          <w:numId w:val="28"/>
        </w:numPr>
        <w:spacing w:line="240" w:lineRule="auto"/>
        <w:rPr>
          <w:rFonts w:cs="David"/>
          <w:sz w:val="24"/>
          <w:szCs w:val="24"/>
          <w:rtl/>
        </w:rPr>
      </w:pPr>
      <w:r w:rsidRPr="009F6432">
        <w:rPr>
          <w:rFonts w:cs="David"/>
          <w:b/>
          <w:bCs/>
          <w:sz w:val="24"/>
          <w:szCs w:val="24"/>
          <w:rtl/>
        </w:rPr>
        <w:t>מתח (נמדד בוולט (</w:t>
      </w:r>
      <w:r w:rsidRPr="009F6432">
        <w:rPr>
          <w:rFonts w:cs="David"/>
          <w:b/>
          <w:bCs/>
          <w:sz w:val="24"/>
          <w:szCs w:val="24"/>
        </w:rPr>
        <w:t>V</w:t>
      </w:r>
      <w:r w:rsidRPr="009F6432">
        <w:rPr>
          <w:rFonts w:cs="David"/>
          <w:b/>
          <w:bCs/>
          <w:sz w:val="24"/>
          <w:szCs w:val="24"/>
          <w:rtl/>
        </w:rPr>
        <w:t>))- עוצמת מקור החשמל</w:t>
      </w:r>
      <w:r w:rsidRPr="009F6432">
        <w:rPr>
          <w:rFonts w:cs="David"/>
          <w:sz w:val="24"/>
          <w:szCs w:val="24"/>
          <w:rtl/>
        </w:rPr>
        <w:t xml:space="preserve"> (לדג' חוזק הסוללה)-  ככל שעוצמת המקור </w:t>
      </w:r>
      <w:r w:rsidRPr="009F6432">
        <w:rPr>
          <w:rFonts w:cs="David"/>
          <w:b/>
          <w:bCs/>
          <w:sz w:val="24"/>
          <w:szCs w:val="24"/>
          <w:rtl/>
        </w:rPr>
        <w:t>חזקה</w:t>
      </w:r>
      <w:r w:rsidRPr="009F6432">
        <w:rPr>
          <w:rFonts w:cs="David"/>
          <w:sz w:val="24"/>
          <w:szCs w:val="24"/>
          <w:rtl/>
        </w:rPr>
        <w:t xml:space="preserve"> יותר, עוצמת הזרם החשמלי </w:t>
      </w:r>
      <w:r w:rsidRPr="009F6432">
        <w:rPr>
          <w:rFonts w:cs="David"/>
          <w:b/>
          <w:bCs/>
          <w:sz w:val="24"/>
          <w:szCs w:val="24"/>
          <w:rtl/>
        </w:rPr>
        <w:t>גדלה</w:t>
      </w:r>
      <w:r w:rsidRPr="009F6432">
        <w:rPr>
          <w:rFonts w:cs="David"/>
          <w:sz w:val="24"/>
          <w:szCs w:val="24"/>
          <w:rtl/>
        </w:rPr>
        <w:t>.</w:t>
      </w:r>
      <w:r w:rsidR="009F6432" w:rsidRPr="009F6432">
        <w:rPr>
          <w:rFonts w:cs="David"/>
          <w:sz w:val="24"/>
          <w:szCs w:val="24"/>
          <w:rtl/>
        </w:rPr>
        <w:t xml:space="preserve">   (לדוגמה: עמוד 146 א' -כמות רבה יותר של סוללות)</w:t>
      </w:r>
    </w:p>
    <w:p w14:paraId="55B341CB" w14:textId="77777777" w:rsidR="009F6432" w:rsidRPr="009F6432" w:rsidRDefault="00D45D19" w:rsidP="00D45D19">
      <w:pPr>
        <w:numPr>
          <w:ilvl w:val="0"/>
          <w:numId w:val="29"/>
        </w:numPr>
        <w:spacing w:line="240" w:lineRule="auto"/>
        <w:rPr>
          <w:rFonts w:cs="David"/>
          <w:sz w:val="24"/>
          <w:szCs w:val="24"/>
          <w:rtl/>
        </w:rPr>
      </w:pPr>
      <w:r w:rsidRPr="009F6432">
        <w:rPr>
          <w:rFonts w:cs="David"/>
          <w:b/>
          <w:bCs/>
          <w:sz w:val="24"/>
          <w:szCs w:val="24"/>
          <w:rtl/>
        </w:rPr>
        <w:t>מידת התנגדות של המוליך-</w:t>
      </w:r>
      <w:r w:rsidR="009F6432" w:rsidRPr="009F6432">
        <w:rPr>
          <w:rFonts w:cs="David"/>
          <w:sz w:val="24"/>
          <w:szCs w:val="24"/>
          <w:rtl/>
        </w:rPr>
        <w:t xml:space="preserve">ככל שההתנגדות </w:t>
      </w:r>
      <w:r w:rsidR="009F6432" w:rsidRPr="009F6432">
        <w:rPr>
          <w:rFonts w:cs="David"/>
          <w:b/>
          <w:bCs/>
          <w:sz w:val="24"/>
          <w:szCs w:val="24"/>
          <w:rtl/>
        </w:rPr>
        <w:t>נמוכה</w:t>
      </w:r>
      <w:r w:rsidR="009F6432" w:rsidRPr="009F6432">
        <w:rPr>
          <w:rFonts w:cs="David"/>
          <w:sz w:val="24"/>
          <w:szCs w:val="24"/>
          <w:rtl/>
        </w:rPr>
        <w:t xml:space="preserve"> יותר (והמוליכות גבוהה יותר) עוצמת הזרם החשמלי </w:t>
      </w:r>
      <w:r w:rsidR="009F6432" w:rsidRPr="009F6432">
        <w:rPr>
          <w:rFonts w:cs="David"/>
          <w:b/>
          <w:bCs/>
          <w:sz w:val="24"/>
          <w:szCs w:val="24"/>
          <w:rtl/>
        </w:rPr>
        <w:t>גבוהה</w:t>
      </w:r>
      <w:r w:rsidR="009F6432" w:rsidRPr="009F6432">
        <w:rPr>
          <w:rFonts w:cs="David"/>
          <w:sz w:val="24"/>
          <w:szCs w:val="24"/>
          <w:rtl/>
        </w:rPr>
        <w:t xml:space="preserve"> יותר. </w:t>
      </w:r>
    </w:p>
    <w:p w14:paraId="58EFF7F0" w14:textId="77777777" w:rsidR="009F6432" w:rsidRPr="009F6432" w:rsidRDefault="009F6432" w:rsidP="009F6432">
      <w:pPr>
        <w:spacing w:line="240" w:lineRule="auto"/>
        <w:rPr>
          <w:rFonts w:cs="David"/>
          <w:sz w:val="24"/>
          <w:szCs w:val="24"/>
          <w:rtl/>
        </w:rPr>
      </w:pPr>
      <w:r w:rsidRPr="009F6432">
        <w:rPr>
          <w:rFonts w:cs="David"/>
          <w:b/>
          <w:bCs/>
          <w:sz w:val="24"/>
          <w:szCs w:val="24"/>
          <w:rtl/>
        </w:rPr>
        <w:t xml:space="preserve">      ההתנגדות תלויה ב:</w:t>
      </w:r>
    </w:p>
    <w:p w14:paraId="0907A14F" w14:textId="77777777" w:rsidR="009F6432" w:rsidRPr="009F6432" w:rsidRDefault="009F6432" w:rsidP="009F6432">
      <w:pPr>
        <w:spacing w:line="240" w:lineRule="auto"/>
        <w:rPr>
          <w:rFonts w:cs="David"/>
          <w:sz w:val="24"/>
          <w:szCs w:val="24"/>
          <w:rtl/>
        </w:rPr>
      </w:pPr>
      <w:r w:rsidRPr="009F6432">
        <w:rPr>
          <w:rFonts w:cs="David"/>
          <w:b/>
          <w:bCs/>
          <w:sz w:val="24"/>
          <w:szCs w:val="24"/>
          <w:rtl/>
        </w:rPr>
        <w:t xml:space="preserve">       א. סוג החומר   ב. אורך המוליך    ג. עובי המוליך</w:t>
      </w:r>
    </w:p>
    <w:p w14:paraId="04C4157D" w14:textId="77777777" w:rsidR="00DA762D" w:rsidRPr="00D67686" w:rsidRDefault="00DA762D" w:rsidP="009F6432">
      <w:pPr>
        <w:ind w:left="720"/>
        <w:rPr>
          <w:rFonts w:cs="David"/>
          <w:sz w:val="24"/>
          <w:szCs w:val="24"/>
          <w:rtl/>
        </w:rPr>
      </w:pPr>
      <w:r w:rsidRPr="00D67686">
        <w:rPr>
          <w:rFonts w:cs="David" w:hint="cs"/>
          <w:b/>
          <w:bCs/>
          <w:sz w:val="24"/>
          <w:szCs w:val="24"/>
          <w:rtl/>
        </w:rPr>
        <w:t>סוג המוליך</w:t>
      </w:r>
      <w:r w:rsidRPr="00D67686">
        <w:rPr>
          <w:rFonts w:cs="David" w:hint="cs"/>
          <w:sz w:val="24"/>
          <w:szCs w:val="24"/>
          <w:rtl/>
        </w:rPr>
        <w:t xml:space="preserve"> </w:t>
      </w:r>
      <w:r w:rsidRPr="00D67686">
        <w:rPr>
          <w:rFonts w:cs="David"/>
          <w:sz w:val="24"/>
          <w:szCs w:val="24"/>
          <w:rtl/>
        </w:rPr>
        <w:t>–</w:t>
      </w:r>
      <w:r w:rsidRPr="00D67686">
        <w:rPr>
          <w:rFonts w:cs="David" w:hint="cs"/>
          <w:sz w:val="24"/>
          <w:szCs w:val="24"/>
          <w:rtl/>
        </w:rPr>
        <w:t xml:space="preserve"> סוג החומר ממנו עשויים חוטי החשמל קובע את ההתנגדות לזרם, כלומר למעבר האלקטרונים </w:t>
      </w:r>
      <w:proofErr w:type="spellStart"/>
      <w:r w:rsidRPr="00D67686">
        <w:rPr>
          <w:rFonts w:cs="David" w:hint="cs"/>
          <w:sz w:val="24"/>
          <w:szCs w:val="24"/>
          <w:rtl/>
        </w:rPr>
        <w:t>דרכו.ככל</w:t>
      </w:r>
      <w:proofErr w:type="spellEnd"/>
      <w:r w:rsidRPr="00D67686">
        <w:rPr>
          <w:rFonts w:cs="David" w:hint="cs"/>
          <w:sz w:val="24"/>
          <w:szCs w:val="24"/>
          <w:rtl/>
        </w:rPr>
        <w:t xml:space="preserve"> שההתנגדות גדולה יותר כך יעברו דרך המוליך פחות אלקטרונים בשנייה.  (כסף ונחושת מוליכים טוב יותר מכרום ניקל)</w:t>
      </w:r>
    </w:p>
    <w:p w14:paraId="71792251" w14:textId="77777777" w:rsidR="00DA762D" w:rsidRPr="00D67686" w:rsidRDefault="00DA762D" w:rsidP="009F6432">
      <w:pPr>
        <w:ind w:left="720"/>
        <w:rPr>
          <w:rFonts w:cs="David"/>
          <w:sz w:val="24"/>
          <w:szCs w:val="24"/>
        </w:rPr>
      </w:pPr>
      <w:r w:rsidRPr="00D67686">
        <w:rPr>
          <w:rFonts w:cs="David" w:hint="cs"/>
          <w:b/>
          <w:bCs/>
          <w:sz w:val="24"/>
          <w:szCs w:val="24"/>
          <w:rtl/>
        </w:rPr>
        <w:t>אורך המוליך</w:t>
      </w:r>
      <w:r w:rsidRPr="00D67686">
        <w:rPr>
          <w:rFonts w:cs="David" w:hint="cs"/>
          <w:sz w:val="24"/>
          <w:szCs w:val="24"/>
          <w:rtl/>
        </w:rPr>
        <w:t xml:space="preserve"> </w:t>
      </w:r>
      <w:r w:rsidRPr="00D67686">
        <w:rPr>
          <w:rFonts w:cs="David"/>
          <w:sz w:val="24"/>
          <w:szCs w:val="24"/>
          <w:rtl/>
        </w:rPr>
        <w:t>–</w:t>
      </w:r>
      <w:r w:rsidRPr="00D67686">
        <w:rPr>
          <w:rFonts w:cs="David" w:hint="cs"/>
          <w:sz w:val="24"/>
          <w:szCs w:val="24"/>
          <w:rtl/>
        </w:rPr>
        <w:t xml:space="preserve"> ככל שהחוט קצר יותר כך עוצמת האור ועוצמת הזרם גדולה יותר. לחוט ארוך יותר יש התנגדות גדולה יותר לזרם.</w:t>
      </w:r>
    </w:p>
    <w:p w14:paraId="4F266952" w14:textId="77777777" w:rsidR="00DA762D" w:rsidRPr="00D67686" w:rsidRDefault="00DA762D" w:rsidP="009F6432">
      <w:pPr>
        <w:ind w:left="720"/>
        <w:rPr>
          <w:rFonts w:cs="David"/>
          <w:sz w:val="24"/>
          <w:szCs w:val="24"/>
        </w:rPr>
      </w:pPr>
      <w:r w:rsidRPr="00D67686">
        <w:rPr>
          <w:rFonts w:cs="David" w:hint="cs"/>
          <w:b/>
          <w:bCs/>
          <w:sz w:val="24"/>
          <w:szCs w:val="24"/>
          <w:rtl/>
        </w:rPr>
        <w:t>עובי המוליך</w:t>
      </w:r>
      <w:r w:rsidRPr="00D67686">
        <w:rPr>
          <w:rFonts w:cs="David" w:hint="cs"/>
          <w:sz w:val="24"/>
          <w:szCs w:val="24"/>
          <w:rtl/>
        </w:rPr>
        <w:t xml:space="preserve"> </w:t>
      </w:r>
      <w:r w:rsidRPr="00D67686">
        <w:rPr>
          <w:rFonts w:cs="David"/>
          <w:sz w:val="24"/>
          <w:szCs w:val="24"/>
          <w:rtl/>
        </w:rPr>
        <w:t>–</w:t>
      </w:r>
      <w:r w:rsidRPr="00D67686">
        <w:rPr>
          <w:rFonts w:cs="David" w:hint="cs"/>
          <w:sz w:val="24"/>
          <w:szCs w:val="24"/>
          <w:rtl/>
        </w:rPr>
        <w:t xml:space="preserve"> ככל שהחוט עבה יותר עוצמת הזרם גדולה יותר, כי שטח החתך של המוליך גדול יותר מה שמאפשר ליותר אלקטרונים לזרום בתוכו (כמו שצינור רחב יותר יאפשר ליותר מים  לזרום בתוכו).</w:t>
      </w:r>
    </w:p>
    <w:p w14:paraId="0FA35E36" w14:textId="77777777" w:rsidR="003D42E9" w:rsidRPr="003D42E9" w:rsidRDefault="003D42E9" w:rsidP="003D42E9">
      <w:pPr>
        <w:rPr>
          <w:rFonts w:cs="David"/>
        </w:rPr>
      </w:pPr>
      <w:r w:rsidRPr="003D42E9">
        <w:rPr>
          <w:rFonts w:cs="David"/>
          <w:rtl/>
        </w:rPr>
        <w:t>תרגול סיכום – מעבדת חשמל</w:t>
      </w:r>
    </w:p>
    <w:p w14:paraId="0961F4EB" w14:textId="77777777" w:rsidR="003D42E9" w:rsidRPr="003D42E9" w:rsidRDefault="00000000" w:rsidP="003D42E9">
      <w:pPr>
        <w:rPr>
          <w:rFonts w:cs="David"/>
        </w:rPr>
      </w:pPr>
      <w:hyperlink r:id="rId26" w:history="1">
        <w:r w:rsidR="003D42E9" w:rsidRPr="003D42E9">
          <w:rPr>
            <w:rStyle w:val="Hyperlink"/>
            <w:rFonts w:cs="David"/>
          </w:rPr>
          <w:t>http://mybag.courses.cet.ac.il/content/player.aspx?manifest=%2fapi%2fmanifests%2fitem%2fhe%2ff8251bb4-53a8-4b79-a3ce-f339f4b16f0b%2f%3fpNum%3d1</w:t>
        </w:r>
      </w:hyperlink>
      <w:r w:rsidR="003D42E9" w:rsidRPr="003D42E9">
        <w:rPr>
          <w:rFonts w:cs="David"/>
        </w:rPr>
        <w:t xml:space="preserve"> </w:t>
      </w:r>
    </w:p>
    <w:p w14:paraId="0DFD90CC" w14:textId="77777777" w:rsidR="00DA762D" w:rsidRDefault="00DA762D" w:rsidP="00DA762D">
      <w:pPr>
        <w:rPr>
          <w:rFonts w:cs="David"/>
          <w:rtl/>
        </w:rPr>
      </w:pPr>
    </w:p>
    <w:p w14:paraId="53A8A924" w14:textId="77777777" w:rsidR="003D42E9" w:rsidRDefault="003D42E9" w:rsidP="00DA762D">
      <w:pPr>
        <w:rPr>
          <w:rFonts w:cs="David"/>
          <w:rtl/>
        </w:rPr>
      </w:pPr>
      <w:r>
        <w:rPr>
          <w:rFonts w:cs="David" w:hint="cs"/>
          <w:noProof/>
        </w:rPr>
        <w:lastRenderedPageBreak/>
        <w:drawing>
          <wp:inline distT="0" distB="0" distL="0" distR="0" wp14:anchorId="1BE16936" wp14:editId="318E072C">
            <wp:extent cx="2762066" cy="1771650"/>
            <wp:effectExtent l="19050" t="0" r="184"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762066" cy="1771650"/>
                    </a:xfrm>
                    <a:prstGeom prst="rect">
                      <a:avLst/>
                    </a:prstGeom>
                    <a:noFill/>
                    <a:ln w="9525">
                      <a:noFill/>
                      <a:miter lim="800000"/>
                      <a:headEnd/>
                      <a:tailEnd/>
                    </a:ln>
                  </pic:spPr>
                </pic:pic>
              </a:graphicData>
            </a:graphic>
          </wp:inline>
        </w:drawing>
      </w:r>
    </w:p>
    <w:p w14:paraId="086DAB6A" w14:textId="77777777" w:rsidR="003D42E9" w:rsidRDefault="003D42E9" w:rsidP="00DA762D">
      <w:pPr>
        <w:rPr>
          <w:rFonts w:cs="David"/>
          <w:rtl/>
        </w:rPr>
      </w:pPr>
    </w:p>
    <w:p w14:paraId="7255B31C" w14:textId="77777777" w:rsidR="00DA762D" w:rsidRPr="00D67686" w:rsidRDefault="003D42E9" w:rsidP="00DA762D">
      <w:pPr>
        <w:tabs>
          <w:tab w:val="right" w:pos="426"/>
        </w:tabs>
        <w:spacing w:line="360" w:lineRule="auto"/>
        <w:ind w:left="-426" w:firstLine="426"/>
        <w:jc w:val="center"/>
        <w:rPr>
          <w:rFonts w:ascii="Arial" w:hAnsi="Arial" w:cs="David"/>
          <w:b/>
          <w:bCs/>
          <w:sz w:val="24"/>
          <w:szCs w:val="24"/>
          <w:u w:val="single"/>
        </w:rPr>
      </w:pPr>
      <w:r>
        <w:rPr>
          <w:rFonts w:ascii="Arial" w:hAnsi="Arial" w:cs="David" w:hint="cs"/>
          <w:b/>
          <w:bCs/>
          <w:sz w:val="24"/>
          <w:szCs w:val="24"/>
          <w:u w:val="single"/>
          <w:rtl/>
        </w:rPr>
        <w:t>ח</w:t>
      </w:r>
      <w:r w:rsidR="00DA762D" w:rsidRPr="00D67686">
        <w:rPr>
          <w:rFonts w:ascii="Arial" w:hAnsi="Arial" w:cs="David" w:hint="cs"/>
          <w:b/>
          <w:bCs/>
          <w:sz w:val="24"/>
          <w:szCs w:val="24"/>
          <w:u w:val="single"/>
          <w:rtl/>
        </w:rPr>
        <w:t>יבור רכיבי המעגל החשמלי</w:t>
      </w:r>
      <w:r w:rsidR="00D67686" w:rsidRPr="00D67686">
        <w:rPr>
          <w:rFonts w:ascii="Arial" w:hAnsi="Arial" w:cs="David" w:hint="cs"/>
          <w:b/>
          <w:bCs/>
          <w:sz w:val="24"/>
          <w:szCs w:val="24"/>
          <w:u w:val="single"/>
          <w:rtl/>
        </w:rPr>
        <w:t xml:space="preserve"> בטור ובמקביל ושמור המטען חשמל </w:t>
      </w:r>
      <w:r w:rsidR="00DA762D" w:rsidRPr="00D67686">
        <w:rPr>
          <w:rFonts w:ascii="Arial" w:hAnsi="Arial" w:cs="David" w:hint="cs"/>
          <w:b/>
          <w:bCs/>
          <w:sz w:val="24"/>
          <w:szCs w:val="24"/>
          <w:u w:val="single"/>
          <w:rtl/>
        </w:rPr>
        <w:t>במעגל</w:t>
      </w:r>
    </w:p>
    <w:p w14:paraId="5CC51C73" w14:textId="77777777" w:rsidR="00DA762D" w:rsidRPr="00E926D5" w:rsidRDefault="00DA762D" w:rsidP="00DA762D">
      <w:pPr>
        <w:pStyle w:val="11"/>
        <w:tabs>
          <w:tab w:val="clear" w:pos="360"/>
        </w:tabs>
        <w:spacing w:line="360" w:lineRule="auto"/>
        <w:ind w:left="206" w:firstLine="0"/>
        <w:jc w:val="both"/>
        <w:rPr>
          <w:rFonts w:cs="David"/>
          <w:b/>
          <w:bCs/>
          <w:sz w:val="24"/>
          <w:szCs w:val="24"/>
        </w:rPr>
      </w:pPr>
      <w:r w:rsidRPr="00E926D5">
        <w:rPr>
          <w:rFonts w:cs="David"/>
          <w:b/>
          <w:bCs/>
          <w:noProof w:val="0"/>
          <w:sz w:val="24"/>
          <w:szCs w:val="24"/>
          <w:rtl/>
        </w:rPr>
        <w:t>סידור רכיבי המעגל החשמלי בטור ובמקביל</w:t>
      </w:r>
    </w:p>
    <w:p w14:paraId="10E15B8B" w14:textId="77777777" w:rsidR="00DA762D" w:rsidRPr="00E926D5" w:rsidRDefault="00DA762D" w:rsidP="00DA762D">
      <w:pPr>
        <w:pStyle w:val="11"/>
        <w:tabs>
          <w:tab w:val="clear" w:pos="360"/>
        </w:tabs>
        <w:spacing w:line="360" w:lineRule="auto"/>
        <w:ind w:left="206" w:firstLine="0"/>
        <w:jc w:val="both"/>
        <w:rPr>
          <w:rFonts w:cs="David"/>
          <w:noProof w:val="0"/>
          <w:sz w:val="24"/>
          <w:szCs w:val="24"/>
          <w:rtl/>
        </w:rPr>
      </w:pPr>
      <w:r w:rsidRPr="00E926D5">
        <w:rPr>
          <w:rFonts w:cs="David" w:hint="cs"/>
          <w:noProof w:val="0"/>
          <w:sz w:val="24"/>
          <w:szCs w:val="24"/>
          <w:rtl/>
        </w:rPr>
        <w:t>כאשר רכיבים חשמליים מחוברים בזה אחר זה במעגל חשמלי, כלומר לכל שני רכיבים יש נקודת חיבור אחת בלבד (ראו איור), החיבור מכונה "חיבור בטור" או מעגל טורי.</w:t>
      </w:r>
    </w:p>
    <w:p w14:paraId="3081AF53" w14:textId="77777777" w:rsidR="00DA762D" w:rsidRPr="00E926D5" w:rsidRDefault="00DA762D" w:rsidP="00DA762D">
      <w:pPr>
        <w:pStyle w:val="11"/>
        <w:tabs>
          <w:tab w:val="clear" w:pos="360"/>
        </w:tabs>
        <w:spacing w:line="360" w:lineRule="auto"/>
        <w:ind w:left="206" w:firstLine="0"/>
        <w:jc w:val="both"/>
        <w:rPr>
          <w:rFonts w:cs="David"/>
          <w:noProof w:val="0"/>
          <w:sz w:val="24"/>
          <w:szCs w:val="24"/>
          <w:rtl/>
        </w:rPr>
      </w:pPr>
      <w:r w:rsidRPr="00E926D5">
        <w:rPr>
          <w:rFonts w:cs="David" w:hint="cs"/>
          <w:noProof w:val="0"/>
          <w:sz w:val="24"/>
          <w:szCs w:val="24"/>
          <w:rtl/>
        </w:rPr>
        <w:t xml:space="preserve">כאשר רכיבים חשמליים מחוברים זה לזה בשני קצותיהם החיבור מכונה "חיבור במקביל".(ראו איור). חיבור כזה דומה לצינור מים המסתעף למספר צינורות משנה. </w:t>
      </w:r>
    </w:p>
    <w:p w14:paraId="7A2FD618" w14:textId="77777777" w:rsidR="00DA762D" w:rsidRPr="00E926D5" w:rsidRDefault="00967DA9" w:rsidP="00D67686">
      <w:pPr>
        <w:spacing w:after="0" w:line="360" w:lineRule="auto"/>
        <w:rPr>
          <w:rFonts w:ascii="Arial" w:hAnsi="Arial" w:cs="David"/>
          <w:b/>
          <w:bCs/>
          <w:sz w:val="24"/>
          <w:szCs w:val="24"/>
          <w:rtl/>
        </w:rPr>
      </w:pPr>
      <w:r>
        <w:rPr>
          <w:rFonts w:ascii="Arial" w:hAnsi="Arial" w:cs="David"/>
          <w:b/>
          <w:bCs/>
          <w:noProof/>
          <w:sz w:val="24"/>
          <w:szCs w:val="24"/>
          <w:u w:val="single"/>
          <w:rtl/>
        </w:rPr>
        <mc:AlternateContent>
          <mc:Choice Requires="wpg">
            <w:drawing>
              <wp:anchor distT="0" distB="0" distL="114300" distR="114300" simplePos="0" relativeHeight="251659263" behindDoc="0" locked="1" layoutInCell="1" allowOverlap="0" wp14:anchorId="30B5F28F" wp14:editId="4F272E0B">
                <wp:simplePos x="0" y="0"/>
                <wp:positionH relativeFrom="margin">
                  <wp:posOffset>-135255</wp:posOffset>
                </wp:positionH>
                <wp:positionV relativeFrom="margin">
                  <wp:posOffset>8279765</wp:posOffset>
                </wp:positionV>
                <wp:extent cx="1485900" cy="1337310"/>
                <wp:effectExtent l="0" t="2540" r="0" b="0"/>
                <wp:wrapSquare wrapText="bothSides"/>
                <wp:docPr id="3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337310"/>
                          <a:chOff x="418" y="8762"/>
                          <a:chExt cx="2340" cy="2106"/>
                        </a:xfrm>
                      </wpg:grpSpPr>
                      <pic:pic xmlns:pic="http://schemas.openxmlformats.org/drawingml/2006/picture">
                        <pic:nvPicPr>
                          <pic:cNvPr id="38" name="Picture 303" descr="חיבור בטור"/>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8" y="8762"/>
                            <a:ext cx="2340" cy="2106"/>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04"/>
                        <wps:cNvSpPr txBox="1">
                          <a:spLocks noChangeArrowheads="1"/>
                        </wps:cNvSpPr>
                        <wps:spPr bwMode="auto">
                          <a:xfrm>
                            <a:off x="883" y="10397"/>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DA2B0" w14:textId="77777777" w:rsidR="00F13202" w:rsidRPr="006E46B2" w:rsidRDefault="00F13202" w:rsidP="00D67686">
                              <w:r w:rsidRPr="006E46B2">
                                <w:rPr>
                                  <w:rFonts w:hint="cs"/>
                                  <w:rtl/>
                                </w:rPr>
                                <w:t>חיבור בטור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5F28F" id="Group 302" o:spid="_x0000_s1031" style="position:absolute;left:0;text-align:left;margin-left:-10.65pt;margin-top:651.95pt;width:117pt;height:105.3pt;z-index:251659263;mso-position-horizontal-relative:margin;mso-position-vertical-relative:margin" coordorigin="418,8762" coordsize="2340,2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32" type="#_x0000_t75" alt="חיבור בטור" style="position:absolute;left:418;top:8762;width:2340;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">
                  <v:imagedata r:id="rId29" o:title="חיבור בטור"/>
                </v:shape>
                <v:shapetype id="_x0000_t202" coordsize="21600,21600" o:spt="202" path="m,l,21600r21600,l21600,xe">
                  <v:stroke joinstyle="miter"/>
                  <v:path gradientshapeok="t" o:connecttype="rect"/>
                </v:shapetype>
                <v:shape id="Text Box 304" o:spid="_x0000_s1033" type="#_x0000_t202" style="position:absolute;left:883;top:1039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C2DA2B0" w14:textId="77777777" w:rsidR="00F13202" w:rsidRPr="006E46B2" w:rsidRDefault="00F13202" w:rsidP="00D67686">
                        <w:r w:rsidRPr="006E46B2">
                          <w:rPr>
                            <w:rFonts w:hint="cs"/>
                            <w:rtl/>
                          </w:rPr>
                          <w:t>חיבור בטור</w:t>
                        </w:r>
                      </w:p>
                    </w:txbxContent>
                  </v:textbox>
                </v:shape>
                <w10:wrap type="square" anchorx="margin" anchory="margin"/>
                <w10:anchorlock/>
              </v:group>
            </w:pict>
          </mc:Fallback>
        </mc:AlternateContent>
      </w:r>
      <w:r w:rsidR="00DA762D" w:rsidRPr="00E926D5">
        <w:rPr>
          <w:rFonts w:ascii="Arial" w:hAnsi="Arial" w:cs="David" w:hint="cs"/>
          <w:b/>
          <w:bCs/>
          <w:sz w:val="24"/>
          <w:szCs w:val="24"/>
          <w:u w:val="single"/>
          <w:rtl/>
        </w:rPr>
        <w:t xml:space="preserve">נגדים </w:t>
      </w:r>
      <w:r w:rsidR="00DA762D" w:rsidRPr="00E926D5">
        <w:rPr>
          <w:rFonts w:ascii="Arial" w:hAnsi="Arial" w:cs="David"/>
          <w:b/>
          <w:bCs/>
          <w:sz w:val="24"/>
          <w:szCs w:val="24"/>
          <w:u w:val="single"/>
          <w:rtl/>
        </w:rPr>
        <w:t xml:space="preserve"> המחובר</w:t>
      </w:r>
      <w:r w:rsidR="00DA762D" w:rsidRPr="00E926D5">
        <w:rPr>
          <w:rFonts w:ascii="Arial" w:hAnsi="Arial" w:cs="David" w:hint="cs"/>
          <w:b/>
          <w:bCs/>
          <w:sz w:val="24"/>
          <w:szCs w:val="24"/>
          <w:u w:val="single"/>
          <w:rtl/>
        </w:rPr>
        <w:t>ים</w:t>
      </w:r>
      <w:r w:rsidR="00DA762D" w:rsidRPr="00E926D5">
        <w:rPr>
          <w:rFonts w:ascii="Arial" w:hAnsi="Arial" w:cs="David"/>
          <w:b/>
          <w:bCs/>
          <w:sz w:val="24"/>
          <w:szCs w:val="24"/>
          <w:u w:val="single"/>
          <w:rtl/>
        </w:rPr>
        <w:t xml:space="preserve"> בטור</w:t>
      </w:r>
      <w:r w:rsidR="00DA762D" w:rsidRPr="00E926D5">
        <w:rPr>
          <w:rFonts w:ascii="Arial" w:hAnsi="Arial" w:cs="David"/>
          <w:sz w:val="24"/>
          <w:szCs w:val="24"/>
          <w:rtl/>
        </w:rPr>
        <w:t xml:space="preserve">: </w:t>
      </w:r>
    </w:p>
    <w:p w14:paraId="183559D9" w14:textId="77777777" w:rsidR="00DA762D" w:rsidRPr="00E926D5" w:rsidRDefault="00DA762D" w:rsidP="00D45D19">
      <w:pPr>
        <w:numPr>
          <w:ilvl w:val="0"/>
          <w:numId w:val="9"/>
        </w:numPr>
        <w:spacing w:line="360" w:lineRule="auto"/>
        <w:rPr>
          <w:rFonts w:ascii="Arial" w:hAnsi="Arial" w:cs="David"/>
          <w:sz w:val="24"/>
          <w:szCs w:val="24"/>
        </w:rPr>
      </w:pPr>
      <w:r w:rsidRPr="00E926D5">
        <w:rPr>
          <w:rFonts w:ascii="Arial" w:hAnsi="Arial" w:cs="David" w:hint="cs"/>
          <w:b/>
          <w:bCs/>
          <w:sz w:val="24"/>
          <w:szCs w:val="24"/>
          <w:rtl/>
        </w:rPr>
        <w:t>מה קורה כאשר מ</w:t>
      </w:r>
      <w:r w:rsidRPr="00E926D5">
        <w:rPr>
          <w:rFonts w:ascii="Arial" w:hAnsi="Arial" w:cs="David"/>
          <w:b/>
          <w:bCs/>
          <w:sz w:val="24"/>
          <w:szCs w:val="24"/>
          <w:rtl/>
        </w:rPr>
        <w:t>נתק</w:t>
      </w:r>
      <w:r w:rsidRPr="00E926D5">
        <w:rPr>
          <w:rFonts w:ascii="Arial" w:hAnsi="Arial" w:cs="David" w:hint="cs"/>
          <w:b/>
          <w:bCs/>
          <w:sz w:val="24"/>
          <w:szCs w:val="24"/>
          <w:rtl/>
        </w:rPr>
        <w:t>ים</w:t>
      </w:r>
      <w:r w:rsidRPr="00E926D5">
        <w:rPr>
          <w:rFonts w:ascii="Arial" w:hAnsi="Arial" w:cs="David"/>
          <w:b/>
          <w:bCs/>
          <w:sz w:val="24"/>
          <w:szCs w:val="24"/>
          <w:rtl/>
        </w:rPr>
        <w:t xml:space="preserve"> </w:t>
      </w:r>
      <w:r w:rsidRPr="00E926D5">
        <w:rPr>
          <w:rFonts w:ascii="Arial" w:hAnsi="Arial" w:cs="David" w:hint="cs"/>
          <w:b/>
          <w:bCs/>
          <w:sz w:val="24"/>
          <w:szCs w:val="24"/>
          <w:rtl/>
        </w:rPr>
        <w:t xml:space="preserve">את </w:t>
      </w:r>
      <w:r w:rsidRPr="00E926D5">
        <w:rPr>
          <w:rFonts w:ascii="Arial" w:hAnsi="Arial" w:cs="David"/>
          <w:b/>
          <w:bCs/>
          <w:sz w:val="24"/>
          <w:szCs w:val="24"/>
          <w:rtl/>
        </w:rPr>
        <w:t>אחד הרכיבים המחוברים בטור</w:t>
      </w:r>
      <w:r w:rsidRPr="00E926D5">
        <w:rPr>
          <w:rFonts w:ascii="Arial" w:hAnsi="Arial" w:cs="David" w:hint="cs"/>
          <w:b/>
          <w:bCs/>
          <w:sz w:val="24"/>
          <w:szCs w:val="24"/>
          <w:rtl/>
        </w:rPr>
        <w:t>?</w:t>
      </w:r>
      <w:r w:rsidRPr="00E926D5">
        <w:rPr>
          <w:rFonts w:ascii="Arial" w:hAnsi="Arial" w:cs="David"/>
          <w:b/>
          <w:bCs/>
          <w:sz w:val="24"/>
          <w:szCs w:val="24"/>
          <w:rtl/>
        </w:rPr>
        <w:t xml:space="preserve"> </w:t>
      </w:r>
      <w:r w:rsidRPr="00E926D5">
        <w:rPr>
          <w:rFonts w:ascii="Arial" w:hAnsi="Arial" w:cs="David"/>
          <w:sz w:val="24"/>
          <w:szCs w:val="24"/>
        </w:rPr>
        <w:tab/>
      </w:r>
    </w:p>
    <w:p w14:paraId="51C48883" w14:textId="77777777" w:rsidR="00DA762D" w:rsidRPr="00E926D5" w:rsidRDefault="00DA762D" w:rsidP="00DA762D">
      <w:pPr>
        <w:pStyle w:val="11"/>
        <w:tabs>
          <w:tab w:val="clear" w:pos="360"/>
        </w:tabs>
        <w:spacing w:line="360" w:lineRule="auto"/>
        <w:ind w:left="720" w:firstLine="0"/>
        <w:rPr>
          <w:rFonts w:cs="David"/>
          <w:noProof w:val="0"/>
          <w:sz w:val="24"/>
          <w:szCs w:val="24"/>
          <w:rtl/>
        </w:rPr>
      </w:pPr>
      <w:r w:rsidRPr="00E926D5">
        <w:rPr>
          <w:rFonts w:cs="David" w:hint="cs"/>
          <w:noProof w:val="0"/>
          <w:sz w:val="24"/>
          <w:szCs w:val="24"/>
          <w:rtl/>
        </w:rPr>
        <w:t>ניתוק אחד המכשירים/ נגדים במעגל טורי מפסיקה את זרימת הזרם במעגל כולו.</w:t>
      </w:r>
    </w:p>
    <w:p w14:paraId="7BB5E9A5" w14:textId="77777777" w:rsidR="00DA762D" w:rsidRPr="00E926D5" w:rsidRDefault="00DA762D" w:rsidP="00D45D19">
      <w:pPr>
        <w:numPr>
          <w:ilvl w:val="0"/>
          <w:numId w:val="9"/>
        </w:numPr>
        <w:tabs>
          <w:tab w:val="clear" w:pos="720"/>
        </w:tabs>
        <w:spacing w:line="360" w:lineRule="auto"/>
        <w:rPr>
          <w:rFonts w:ascii="Arial" w:hAnsi="Arial" w:cs="David"/>
          <w:b/>
          <w:bCs/>
          <w:sz w:val="24"/>
          <w:szCs w:val="24"/>
          <w:rtl/>
        </w:rPr>
      </w:pPr>
      <w:r w:rsidRPr="00E926D5">
        <w:rPr>
          <w:rFonts w:ascii="Arial" w:hAnsi="Arial" w:cs="David" w:hint="cs"/>
          <w:b/>
          <w:bCs/>
          <w:sz w:val="24"/>
          <w:szCs w:val="24"/>
          <w:rtl/>
        </w:rPr>
        <w:t xml:space="preserve">האם הזרם שווה\שונה בכל מקום במעגל? </w:t>
      </w:r>
    </w:p>
    <w:p w14:paraId="0CD159E7" w14:textId="77777777" w:rsidR="00DA762D" w:rsidRDefault="00DA762D" w:rsidP="00DA762D">
      <w:pPr>
        <w:pStyle w:val="11"/>
        <w:tabs>
          <w:tab w:val="clear" w:pos="360"/>
        </w:tabs>
        <w:spacing w:line="360" w:lineRule="auto"/>
        <w:ind w:left="200" w:firstLine="0"/>
        <w:rPr>
          <w:rFonts w:cs="David"/>
          <w:noProof w:val="0"/>
          <w:sz w:val="24"/>
          <w:szCs w:val="24"/>
          <w:rtl/>
        </w:rPr>
      </w:pPr>
      <w:r w:rsidRPr="00E926D5">
        <w:rPr>
          <w:rFonts w:cs="David" w:hint="cs"/>
          <w:noProof w:val="0"/>
          <w:sz w:val="24"/>
          <w:szCs w:val="24"/>
          <w:rtl/>
        </w:rPr>
        <w:t xml:space="preserve">        במעגל טורי עוצמת הזרם קבועה לכל אורך המעגל. </w:t>
      </w:r>
    </w:p>
    <w:p w14:paraId="5672A93D" w14:textId="77777777" w:rsidR="00D67686" w:rsidRDefault="00D67686" w:rsidP="00DA762D">
      <w:pPr>
        <w:pStyle w:val="11"/>
        <w:tabs>
          <w:tab w:val="clear" w:pos="360"/>
        </w:tabs>
        <w:spacing w:line="360" w:lineRule="auto"/>
        <w:ind w:left="200" w:firstLine="0"/>
        <w:rPr>
          <w:rFonts w:cs="David"/>
          <w:noProof w:val="0"/>
          <w:sz w:val="24"/>
          <w:szCs w:val="24"/>
          <w:rtl/>
        </w:rPr>
      </w:pPr>
    </w:p>
    <w:p w14:paraId="07D37D74" w14:textId="77777777" w:rsidR="00DA762D" w:rsidRPr="00E926D5" w:rsidRDefault="00DA762D" w:rsidP="00D45D19">
      <w:pPr>
        <w:numPr>
          <w:ilvl w:val="0"/>
          <w:numId w:val="9"/>
        </w:numPr>
        <w:spacing w:after="0" w:line="360" w:lineRule="auto"/>
        <w:rPr>
          <w:rFonts w:ascii="Arial" w:hAnsi="Arial" w:cs="David"/>
          <w:sz w:val="24"/>
          <w:szCs w:val="24"/>
        </w:rPr>
      </w:pPr>
      <w:r w:rsidRPr="00E926D5">
        <w:rPr>
          <w:rFonts w:ascii="Arial" w:hAnsi="Arial" w:cs="David" w:hint="cs"/>
          <w:b/>
          <w:bCs/>
          <w:sz w:val="24"/>
          <w:szCs w:val="24"/>
          <w:rtl/>
        </w:rPr>
        <w:t>מה קורה ל</w:t>
      </w:r>
      <w:r w:rsidRPr="00E926D5">
        <w:rPr>
          <w:rFonts w:ascii="Arial" w:hAnsi="Arial" w:cs="David"/>
          <w:b/>
          <w:bCs/>
          <w:sz w:val="24"/>
          <w:szCs w:val="24"/>
          <w:rtl/>
        </w:rPr>
        <w:t>עוצמת הזרם כאשר מחברים נגדים בטור</w:t>
      </w:r>
      <w:r w:rsidRPr="00E926D5">
        <w:rPr>
          <w:rFonts w:ascii="Arial" w:hAnsi="Arial" w:cs="David" w:hint="cs"/>
          <w:b/>
          <w:bCs/>
          <w:sz w:val="24"/>
          <w:szCs w:val="24"/>
          <w:rtl/>
        </w:rPr>
        <w:t xml:space="preserve">? מה ניתן להסיק מכך? </w:t>
      </w:r>
    </w:p>
    <w:p w14:paraId="57807B05" w14:textId="77777777" w:rsidR="00DA762D" w:rsidRPr="00E926D5" w:rsidRDefault="00DA762D" w:rsidP="00DA762D">
      <w:pPr>
        <w:pStyle w:val="11"/>
        <w:tabs>
          <w:tab w:val="clear" w:pos="360"/>
        </w:tabs>
        <w:spacing w:line="360" w:lineRule="auto"/>
        <w:ind w:left="720" w:firstLine="0"/>
        <w:rPr>
          <w:rFonts w:cs="David"/>
          <w:noProof w:val="0"/>
          <w:sz w:val="24"/>
          <w:szCs w:val="24"/>
          <w:rtl/>
        </w:rPr>
      </w:pPr>
      <w:r w:rsidRPr="00E926D5">
        <w:rPr>
          <w:rFonts w:cs="David"/>
          <w:noProof w:val="0"/>
          <w:sz w:val="24"/>
          <w:szCs w:val="24"/>
          <w:rtl/>
        </w:rPr>
        <w:t>הוספת נגד</w:t>
      </w:r>
      <w:r w:rsidRPr="00E926D5">
        <w:rPr>
          <w:rFonts w:cs="David" w:hint="cs"/>
          <w:noProof w:val="0"/>
          <w:sz w:val="24"/>
          <w:szCs w:val="24"/>
          <w:rtl/>
        </w:rPr>
        <w:t xml:space="preserve"> (או מכשיר כלשהו)</w:t>
      </w:r>
      <w:r w:rsidRPr="00E926D5">
        <w:rPr>
          <w:rFonts w:cs="David"/>
          <w:noProof w:val="0"/>
          <w:sz w:val="24"/>
          <w:szCs w:val="24"/>
          <w:rtl/>
        </w:rPr>
        <w:t xml:space="preserve"> בטור לנגד נתון במעגל </w:t>
      </w:r>
      <w:r w:rsidRPr="00E926D5">
        <w:rPr>
          <w:rFonts w:cs="David" w:hint="cs"/>
          <w:noProof w:val="0"/>
          <w:sz w:val="24"/>
          <w:szCs w:val="24"/>
          <w:rtl/>
        </w:rPr>
        <w:t>כזה</w:t>
      </w:r>
      <w:r w:rsidRPr="00E926D5">
        <w:rPr>
          <w:rFonts w:cs="David"/>
          <w:noProof w:val="0"/>
          <w:sz w:val="24"/>
          <w:szCs w:val="24"/>
          <w:rtl/>
        </w:rPr>
        <w:t xml:space="preserve"> </w:t>
      </w:r>
      <w:r w:rsidRPr="00E926D5">
        <w:rPr>
          <w:rFonts w:cs="David" w:hint="cs"/>
          <w:noProof w:val="0"/>
          <w:sz w:val="24"/>
          <w:szCs w:val="24"/>
          <w:rtl/>
        </w:rPr>
        <w:t>מגדילה את ההתנגדות הכוללת של ה</w:t>
      </w:r>
      <w:r w:rsidRPr="00E926D5">
        <w:rPr>
          <w:rFonts w:cs="David"/>
          <w:noProof w:val="0"/>
          <w:sz w:val="24"/>
          <w:szCs w:val="24"/>
          <w:rtl/>
        </w:rPr>
        <w:t>מעגל</w:t>
      </w:r>
      <w:r w:rsidRPr="00E926D5">
        <w:rPr>
          <w:rFonts w:cs="David" w:hint="cs"/>
          <w:noProof w:val="0"/>
          <w:sz w:val="24"/>
          <w:szCs w:val="24"/>
          <w:rtl/>
        </w:rPr>
        <w:t xml:space="preserve"> ולכן </w:t>
      </w:r>
      <w:r w:rsidRPr="00E926D5">
        <w:rPr>
          <w:rFonts w:cs="David"/>
          <w:noProof w:val="0"/>
          <w:sz w:val="24"/>
          <w:szCs w:val="24"/>
          <w:rtl/>
        </w:rPr>
        <w:t>מקטינה את עוצמת הזרם.</w:t>
      </w:r>
      <w:r w:rsidRPr="00E926D5">
        <w:rPr>
          <w:rFonts w:cs="David" w:hint="cs"/>
          <w:noProof w:val="0"/>
          <w:sz w:val="24"/>
          <w:szCs w:val="24"/>
          <w:rtl/>
        </w:rPr>
        <w:t xml:space="preserve"> </w:t>
      </w:r>
    </w:p>
    <w:p w14:paraId="76FC4B46" w14:textId="77777777" w:rsidR="00DA762D" w:rsidRDefault="00DA762D" w:rsidP="00DA762D">
      <w:pPr>
        <w:spacing w:after="0" w:line="360" w:lineRule="auto"/>
        <w:ind w:left="720"/>
        <w:rPr>
          <w:rFonts w:ascii="Arial" w:hAnsi="Arial" w:cs="David"/>
          <w:b/>
          <w:bCs/>
          <w:sz w:val="24"/>
          <w:szCs w:val="24"/>
          <w:rtl/>
        </w:rPr>
      </w:pPr>
      <w:r w:rsidRPr="00E926D5">
        <w:rPr>
          <w:rFonts w:ascii="Arial" w:hAnsi="Arial" w:cs="David" w:hint="cs"/>
          <w:b/>
          <w:bCs/>
          <w:sz w:val="24"/>
          <w:szCs w:val="24"/>
          <w:u w:val="single"/>
          <w:rtl/>
        </w:rPr>
        <w:t xml:space="preserve">נגדים </w:t>
      </w:r>
      <w:r w:rsidRPr="00E926D5">
        <w:rPr>
          <w:rFonts w:ascii="Arial" w:hAnsi="Arial" w:cs="David"/>
          <w:b/>
          <w:bCs/>
          <w:sz w:val="24"/>
          <w:szCs w:val="24"/>
          <w:u w:val="single"/>
          <w:rtl/>
        </w:rPr>
        <w:t xml:space="preserve"> המחובר</w:t>
      </w:r>
      <w:r w:rsidRPr="00E926D5">
        <w:rPr>
          <w:rFonts w:ascii="Arial" w:hAnsi="Arial" w:cs="David" w:hint="cs"/>
          <w:b/>
          <w:bCs/>
          <w:sz w:val="24"/>
          <w:szCs w:val="24"/>
          <w:u w:val="single"/>
          <w:rtl/>
        </w:rPr>
        <w:t>ים</w:t>
      </w:r>
      <w:r w:rsidRPr="00E926D5">
        <w:rPr>
          <w:rFonts w:ascii="Arial" w:hAnsi="Arial" w:cs="David"/>
          <w:b/>
          <w:bCs/>
          <w:sz w:val="24"/>
          <w:szCs w:val="24"/>
          <w:u w:val="single"/>
          <w:rtl/>
        </w:rPr>
        <w:t xml:space="preserve"> </w:t>
      </w:r>
      <w:r w:rsidRPr="00E926D5">
        <w:rPr>
          <w:rFonts w:ascii="Arial" w:hAnsi="Arial" w:cs="David" w:hint="cs"/>
          <w:b/>
          <w:bCs/>
          <w:sz w:val="24"/>
          <w:szCs w:val="24"/>
          <w:u w:val="single"/>
          <w:rtl/>
        </w:rPr>
        <w:t xml:space="preserve">במקביל </w:t>
      </w:r>
      <w:r w:rsidRPr="00E926D5">
        <w:rPr>
          <w:rFonts w:ascii="Arial" w:hAnsi="Arial" w:cs="David"/>
          <w:sz w:val="24"/>
          <w:szCs w:val="24"/>
          <w:rtl/>
        </w:rPr>
        <w:t xml:space="preserve">: </w:t>
      </w:r>
      <w:r w:rsidR="00C81DC4">
        <w:rPr>
          <w:rFonts w:ascii="Arial" w:hAnsi="Arial" w:cs="David" w:hint="cs"/>
          <w:b/>
          <w:bCs/>
          <w:sz w:val="24"/>
          <w:szCs w:val="24"/>
          <w:rtl/>
        </w:rPr>
        <w:t xml:space="preserve"> </w:t>
      </w:r>
    </w:p>
    <w:p w14:paraId="47E0C22D" w14:textId="77777777" w:rsidR="00C45E26" w:rsidRPr="00C45E26" w:rsidRDefault="00C81DC4" w:rsidP="00C45E26">
      <w:pPr>
        <w:spacing w:line="360" w:lineRule="auto"/>
        <w:ind w:left="720"/>
        <w:rPr>
          <w:rFonts w:ascii="Arial" w:hAnsi="Arial" w:cs="David"/>
          <w:b/>
          <w:bCs/>
          <w:sz w:val="24"/>
          <w:szCs w:val="24"/>
        </w:rPr>
      </w:pPr>
      <w:r w:rsidRPr="00C81DC4">
        <w:rPr>
          <w:rFonts w:ascii="Arial" w:hAnsi="Arial" w:cs="David"/>
          <w:b/>
          <w:bCs/>
          <w:noProof/>
          <w:sz w:val="24"/>
          <w:szCs w:val="24"/>
          <w:rtl/>
        </w:rPr>
        <w:drawing>
          <wp:inline distT="0" distB="0" distL="0" distR="0" wp14:anchorId="2D1E2A86" wp14:editId="795217F0">
            <wp:extent cx="1371600" cy="800100"/>
            <wp:effectExtent l="19050" t="0" r="0" b="0"/>
            <wp:docPr id="4" name="תמונה 2"/>
            <wp:cNvGraphicFramePr/>
            <a:graphic xmlns:a="http://schemas.openxmlformats.org/drawingml/2006/main">
              <a:graphicData uri="http://schemas.openxmlformats.org/drawingml/2006/picture">
                <pic:pic xmlns:pic="http://schemas.openxmlformats.org/drawingml/2006/picture">
                  <pic:nvPicPr>
                    <pic:cNvPr id="40964" name="Picture 2"/>
                    <pic:cNvPicPr>
                      <a:picLocks noChangeAspect="1" noChangeArrowheads="1"/>
                    </pic:cNvPicPr>
                  </pic:nvPicPr>
                  <pic:blipFill>
                    <a:blip r:embed="rId30" cstate="print"/>
                    <a:srcRect/>
                    <a:stretch>
                      <a:fillRect/>
                    </a:stretch>
                  </pic:blipFill>
                  <pic:spPr bwMode="auto">
                    <a:xfrm>
                      <a:off x="0" y="0"/>
                      <a:ext cx="1373177" cy="801020"/>
                    </a:xfrm>
                    <a:prstGeom prst="rect">
                      <a:avLst/>
                    </a:prstGeom>
                    <a:noFill/>
                    <a:ln w="9525">
                      <a:noFill/>
                      <a:miter lim="800000"/>
                      <a:headEnd/>
                      <a:tailEnd/>
                    </a:ln>
                  </pic:spPr>
                </pic:pic>
              </a:graphicData>
            </a:graphic>
          </wp:inline>
        </w:drawing>
      </w:r>
      <w:hyperlink r:id="rId31" w:history="1">
        <w:r w:rsidR="00C45E26" w:rsidRPr="00C45E26">
          <w:rPr>
            <w:rStyle w:val="Hyperlink"/>
            <w:rFonts w:ascii="Arial" w:hAnsi="Arial" w:cs="David"/>
            <w:b/>
            <w:bCs/>
            <w:sz w:val="16"/>
            <w:szCs w:val="16"/>
          </w:rPr>
          <w:t>http://mybag.courses.cet.ac.il/content/player.aspx?manifest=%2fapi%2fmanifests%2fitem%2fhe%2ff8251bb4-53a8-4b79-a3ce-f339f4b16f0b%2f%3fpNum%3d1</w:t>
        </w:r>
      </w:hyperlink>
      <w:r w:rsidR="00C45E26" w:rsidRPr="00C45E26">
        <w:rPr>
          <w:rFonts w:ascii="Arial" w:hAnsi="Arial" w:cs="David"/>
          <w:b/>
          <w:bCs/>
          <w:sz w:val="24"/>
          <w:szCs w:val="24"/>
        </w:rPr>
        <w:t xml:space="preserve"> </w:t>
      </w:r>
    </w:p>
    <w:p w14:paraId="14861B08" w14:textId="77777777" w:rsidR="00DA762D" w:rsidRPr="00E926D5" w:rsidRDefault="00DA762D" w:rsidP="00D45D19">
      <w:pPr>
        <w:numPr>
          <w:ilvl w:val="0"/>
          <w:numId w:val="10"/>
        </w:numPr>
        <w:spacing w:line="240" w:lineRule="auto"/>
        <w:rPr>
          <w:rFonts w:ascii="Arial" w:hAnsi="Arial" w:cs="David"/>
          <w:sz w:val="24"/>
          <w:szCs w:val="24"/>
        </w:rPr>
      </w:pPr>
      <w:r w:rsidRPr="00E926D5">
        <w:rPr>
          <w:rFonts w:ascii="Arial" w:hAnsi="Arial" w:cs="David" w:hint="cs"/>
          <w:b/>
          <w:bCs/>
          <w:sz w:val="24"/>
          <w:szCs w:val="24"/>
          <w:rtl/>
        </w:rPr>
        <w:t>מה קורה כאשר מ</w:t>
      </w:r>
      <w:r w:rsidRPr="00E926D5">
        <w:rPr>
          <w:rFonts w:ascii="Arial" w:hAnsi="Arial" w:cs="David"/>
          <w:b/>
          <w:bCs/>
          <w:sz w:val="24"/>
          <w:szCs w:val="24"/>
          <w:rtl/>
        </w:rPr>
        <w:t>נתק</w:t>
      </w:r>
      <w:r w:rsidRPr="00E926D5">
        <w:rPr>
          <w:rFonts w:ascii="Arial" w:hAnsi="Arial" w:cs="David" w:hint="cs"/>
          <w:b/>
          <w:bCs/>
          <w:sz w:val="24"/>
          <w:szCs w:val="24"/>
          <w:rtl/>
        </w:rPr>
        <w:t>ים</w:t>
      </w:r>
      <w:r w:rsidRPr="00E926D5">
        <w:rPr>
          <w:rFonts w:ascii="Arial" w:hAnsi="Arial" w:cs="David"/>
          <w:b/>
          <w:bCs/>
          <w:sz w:val="24"/>
          <w:szCs w:val="24"/>
          <w:rtl/>
        </w:rPr>
        <w:t xml:space="preserve"> </w:t>
      </w:r>
      <w:r w:rsidRPr="00E926D5">
        <w:rPr>
          <w:rFonts w:ascii="Arial" w:hAnsi="Arial" w:cs="David" w:hint="cs"/>
          <w:b/>
          <w:bCs/>
          <w:sz w:val="24"/>
          <w:szCs w:val="24"/>
          <w:rtl/>
        </w:rPr>
        <w:t xml:space="preserve">את </w:t>
      </w:r>
      <w:r w:rsidRPr="00E926D5">
        <w:rPr>
          <w:rFonts w:ascii="Arial" w:hAnsi="Arial" w:cs="David"/>
          <w:b/>
          <w:bCs/>
          <w:sz w:val="24"/>
          <w:szCs w:val="24"/>
          <w:rtl/>
        </w:rPr>
        <w:t xml:space="preserve">אחד הרכיבים המחוברים </w:t>
      </w:r>
      <w:r w:rsidRPr="00E926D5">
        <w:rPr>
          <w:rFonts w:ascii="Arial" w:hAnsi="Arial" w:cs="David" w:hint="cs"/>
          <w:b/>
          <w:bCs/>
          <w:sz w:val="24"/>
          <w:szCs w:val="24"/>
          <w:rtl/>
        </w:rPr>
        <w:t>במקביל?</w:t>
      </w:r>
      <w:r w:rsidRPr="00E926D5">
        <w:rPr>
          <w:rFonts w:ascii="Arial" w:hAnsi="Arial" w:cs="David"/>
          <w:b/>
          <w:bCs/>
          <w:sz w:val="24"/>
          <w:szCs w:val="24"/>
          <w:rtl/>
        </w:rPr>
        <w:t xml:space="preserve"> </w:t>
      </w:r>
      <w:r w:rsidRPr="00E926D5">
        <w:rPr>
          <w:rFonts w:ascii="Arial" w:hAnsi="Arial" w:cs="David"/>
          <w:sz w:val="24"/>
          <w:szCs w:val="24"/>
        </w:rPr>
        <w:tab/>
      </w:r>
    </w:p>
    <w:p w14:paraId="77C7BDD9" w14:textId="77777777" w:rsidR="00DA762D" w:rsidRPr="00E926D5" w:rsidRDefault="00DA762D" w:rsidP="00D67686">
      <w:pPr>
        <w:spacing w:line="240" w:lineRule="auto"/>
        <w:ind w:left="720"/>
        <w:rPr>
          <w:rFonts w:ascii="Arial" w:hAnsi="Arial" w:cs="David"/>
          <w:b/>
          <w:bCs/>
          <w:sz w:val="24"/>
          <w:szCs w:val="24"/>
          <w:rtl/>
        </w:rPr>
      </w:pPr>
      <w:r w:rsidRPr="00E926D5">
        <w:rPr>
          <w:rFonts w:cs="David" w:hint="cs"/>
          <w:sz w:val="24"/>
          <w:szCs w:val="24"/>
          <w:rtl/>
        </w:rPr>
        <w:t>ניתוק אחד הרכיבים לא יביא ל</w:t>
      </w:r>
      <w:r w:rsidRPr="00E926D5">
        <w:rPr>
          <w:rFonts w:cs="David"/>
          <w:sz w:val="24"/>
          <w:szCs w:val="24"/>
          <w:rtl/>
        </w:rPr>
        <w:t>הפסקת הזרם בהסתעפויות האחרות</w:t>
      </w:r>
      <w:r w:rsidRPr="00E926D5">
        <w:rPr>
          <w:rFonts w:ascii="Arial" w:hAnsi="Arial" w:cs="David" w:hint="cs"/>
          <w:b/>
          <w:bCs/>
          <w:sz w:val="24"/>
          <w:szCs w:val="24"/>
          <w:rtl/>
        </w:rPr>
        <w:t xml:space="preserve"> </w:t>
      </w:r>
    </w:p>
    <w:p w14:paraId="44CB13A9" w14:textId="77777777" w:rsidR="00DA762D" w:rsidRPr="00E926D5" w:rsidRDefault="00DA762D" w:rsidP="00DA762D">
      <w:pPr>
        <w:spacing w:line="360" w:lineRule="auto"/>
        <w:ind w:left="720"/>
        <w:rPr>
          <w:rFonts w:ascii="Arial" w:hAnsi="Arial" w:cs="David"/>
          <w:b/>
          <w:bCs/>
          <w:sz w:val="24"/>
          <w:szCs w:val="24"/>
          <w:rtl/>
        </w:rPr>
      </w:pPr>
      <w:r w:rsidRPr="00E926D5">
        <w:rPr>
          <w:rFonts w:ascii="Arial" w:hAnsi="Arial" w:cs="David" w:hint="cs"/>
          <w:b/>
          <w:bCs/>
          <w:sz w:val="24"/>
          <w:szCs w:val="24"/>
          <w:rtl/>
        </w:rPr>
        <w:t xml:space="preserve">האם הזרם שווה\שונה בכל מקום במעגל? </w:t>
      </w:r>
    </w:p>
    <w:p w14:paraId="3DBE0E8A" w14:textId="77777777" w:rsidR="00DA762D" w:rsidRPr="00E926D5" w:rsidRDefault="00DA762D" w:rsidP="00DA762D">
      <w:pPr>
        <w:pStyle w:val="11"/>
        <w:tabs>
          <w:tab w:val="clear" w:pos="360"/>
        </w:tabs>
        <w:spacing w:line="360" w:lineRule="auto"/>
        <w:ind w:left="720" w:firstLine="0"/>
        <w:rPr>
          <w:rFonts w:cs="David"/>
          <w:noProof w:val="0"/>
          <w:sz w:val="24"/>
          <w:szCs w:val="24"/>
          <w:rtl/>
        </w:rPr>
      </w:pPr>
      <w:r w:rsidRPr="00E926D5">
        <w:rPr>
          <w:rFonts w:cs="David" w:hint="cs"/>
          <w:noProof w:val="0"/>
          <w:sz w:val="24"/>
          <w:szCs w:val="24"/>
          <w:rtl/>
        </w:rPr>
        <w:t>עוצמת הזרם בקו הראשי שווה לסכום עוצמות הזרמים בהסתעפויות.</w:t>
      </w:r>
    </w:p>
    <w:p w14:paraId="3F409D4C" w14:textId="77777777" w:rsidR="00DA762D" w:rsidRPr="00E926D5" w:rsidRDefault="00DA762D" w:rsidP="00D45D19">
      <w:pPr>
        <w:numPr>
          <w:ilvl w:val="0"/>
          <w:numId w:val="10"/>
        </w:numPr>
        <w:spacing w:after="0" w:line="360" w:lineRule="auto"/>
        <w:rPr>
          <w:rFonts w:ascii="Arial" w:hAnsi="Arial" w:cs="David"/>
          <w:sz w:val="24"/>
          <w:szCs w:val="24"/>
        </w:rPr>
      </w:pPr>
      <w:r w:rsidRPr="00E926D5">
        <w:rPr>
          <w:rFonts w:ascii="Arial" w:hAnsi="Arial" w:cs="David" w:hint="cs"/>
          <w:b/>
          <w:bCs/>
          <w:sz w:val="24"/>
          <w:szCs w:val="24"/>
          <w:rtl/>
        </w:rPr>
        <w:t>מה קורה ל</w:t>
      </w:r>
      <w:r w:rsidRPr="00E926D5">
        <w:rPr>
          <w:rFonts w:ascii="Arial" w:hAnsi="Arial" w:cs="David"/>
          <w:b/>
          <w:bCs/>
          <w:sz w:val="24"/>
          <w:szCs w:val="24"/>
          <w:rtl/>
        </w:rPr>
        <w:t xml:space="preserve">עוצמת הזרם כאשר מחברים נגדים </w:t>
      </w:r>
      <w:r w:rsidR="00BE33C9">
        <w:rPr>
          <w:rFonts w:ascii="Arial" w:hAnsi="Arial" w:cs="David" w:hint="cs"/>
          <w:b/>
          <w:bCs/>
          <w:sz w:val="24"/>
          <w:szCs w:val="24"/>
          <w:rtl/>
        </w:rPr>
        <w:t>במקביל</w:t>
      </w:r>
      <w:r w:rsidRPr="00E926D5">
        <w:rPr>
          <w:rFonts w:ascii="Arial" w:hAnsi="Arial" w:cs="David" w:hint="cs"/>
          <w:b/>
          <w:bCs/>
          <w:sz w:val="24"/>
          <w:szCs w:val="24"/>
          <w:rtl/>
        </w:rPr>
        <w:t xml:space="preserve">? מה ניתן להסיק מכך? </w:t>
      </w:r>
    </w:p>
    <w:p w14:paraId="2CDF4C4B" w14:textId="77777777" w:rsidR="00DA762D" w:rsidRPr="00E926D5" w:rsidRDefault="00DA762D" w:rsidP="00DA762D">
      <w:pPr>
        <w:pStyle w:val="11"/>
        <w:tabs>
          <w:tab w:val="clear" w:pos="360"/>
        </w:tabs>
        <w:spacing w:line="360" w:lineRule="auto"/>
        <w:ind w:left="720" w:firstLine="0"/>
        <w:rPr>
          <w:rFonts w:cs="David"/>
          <w:noProof w:val="0"/>
          <w:sz w:val="24"/>
          <w:szCs w:val="24"/>
          <w:rtl/>
        </w:rPr>
      </w:pPr>
      <w:r w:rsidRPr="00E926D5">
        <w:rPr>
          <w:rFonts w:cs="David" w:hint="cs"/>
          <w:noProof w:val="0"/>
          <w:sz w:val="24"/>
          <w:szCs w:val="24"/>
          <w:rtl/>
        </w:rPr>
        <w:t>במעגל חשמלי בו הרכיבים מחוברים במקביל, הוספת רכיב במקביל מקטינה את ההתנגדות הכוללת של המעגל ולכן עוצמת הזרם במעגל הראשי גדלה</w:t>
      </w:r>
      <w:r w:rsidRPr="00E926D5">
        <w:rPr>
          <w:rFonts w:cs="David"/>
          <w:noProof w:val="0"/>
          <w:sz w:val="24"/>
          <w:szCs w:val="24"/>
          <w:rtl/>
        </w:rPr>
        <w:t>.</w:t>
      </w:r>
      <w:r w:rsidRPr="00E926D5">
        <w:rPr>
          <w:rFonts w:cs="David" w:hint="cs"/>
          <w:noProof w:val="0"/>
          <w:sz w:val="24"/>
          <w:szCs w:val="24"/>
          <w:rtl/>
        </w:rPr>
        <w:t xml:space="preserve"> </w:t>
      </w:r>
    </w:p>
    <w:p w14:paraId="0D7EB15D" w14:textId="77777777" w:rsidR="00F13202" w:rsidRPr="00D67686" w:rsidRDefault="00F13202" w:rsidP="00D45D19">
      <w:pPr>
        <w:pStyle w:val="11"/>
        <w:numPr>
          <w:ilvl w:val="0"/>
          <w:numId w:val="12"/>
        </w:numPr>
        <w:spacing w:line="360" w:lineRule="auto"/>
        <w:rPr>
          <w:rFonts w:cs="David"/>
          <w:b/>
          <w:bCs/>
          <w:sz w:val="24"/>
          <w:szCs w:val="24"/>
        </w:rPr>
      </w:pPr>
      <w:r w:rsidRPr="00D67686">
        <w:rPr>
          <w:rFonts w:cs="David"/>
          <w:b/>
          <w:bCs/>
          <w:sz w:val="24"/>
          <w:szCs w:val="24"/>
          <w:rtl/>
        </w:rPr>
        <w:t>מכשירים חשמליים בבית מחוברים במקביל, מדוע?</w:t>
      </w:r>
    </w:p>
    <w:p w14:paraId="506707A3" w14:textId="77777777" w:rsidR="00F13202" w:rsidRPr="00D67686" w:rsidRDefault="00F13202" w:rsidP="00D45D19">
      <w:pPr>
        <w:pStyle w:val="11"/>
        <w:numPr>
          <w:ilvl w:val="1"/>
          <w:numId w:val="12"/>
        </w:numPr>
        <w:tabs>
          <w:tab w:val="clear" w:pos="1440"/>
          <w:tab w:val="num" w:pos="1080"/>
        </w:tabs>
        <w:spacing w:line="360" w:lineRule="auto"/>
        <w:ind w:left="1080"/>
        <w:rPr>
          <w:rFonts w:cs="David"/>
          <w:sz w:val="24"/>
          <w:szCs w:val="24"/>
          <w:rtl/>
        </w:rPr>
      </w:pPr>
      <w:r w:rsidRPr="00D67686">
        <w:rPr>
          <w:rFonts w:cs="David"/>
          <w:sz w:val="24"/>
          <w:szCs w:val="24"/>
          <w:rtl/>
        </w:rPr>
        <w:lastRenderedPageBreak/>
        <w:t>במקרה של חיבור בטור,  אם מכשיר אחד לא יפעל המעגל החשמלי ייפתח וכל שאר המכשירים לא יפעלו.</w:t>
      </w:r>
    </w:p>
    <w:p w14:paraId="1B9CE3AA" w14:textId="77777777" w:rsidR="00F13202" w:rsidRPr="00D67686" w:rsidRDefault="00F13202" w:rsidP="00D45D19">
      <w:pPr>
        <w:pStyle w:val="11"/>
        <w:numPr>
          <w:ilvl w:val="1"/>
          <w:numId w:val="12"/>
        </w:numPr>
        <w:tabs>
          <w:tab w:val="clear" w:pos="1440"/>
          <w:tab w:val="num" w:pos="1080"/>
        </w:tabs>
        <w:spacing w:line="360" w:lineRule="auto"/>
        <w:ind w:left="1080"/>
        <w:rPr>
          <w:rFonts w:cs="David"/>
          <w:sz w:val="24"/>
          <w:szCs w:val="24"/>
          <w:rtl/>
        </w:rPr>
      </w:pPr>
      <w:r w:rsidRPr="00D67686">
        <w:rPr>
          <w:rFonts w:cs="David"/>
          <w:sz w:val="24"/>
          <w:szCs w:val="24"/>
          <w:rtl/>
        </w:rPr>
        <w:t>במקרה של חיבור בטור נצטרך להפעיל את כל המכשירים בו זמנית גם אם איננו זקוקים להם.</w:t>
      </w:r>
    </w:p>
    <w:p w14:paraId="6CD6B65D" w14:textId="77777777" w:rsidR="00DA762D" w:rsidRDefault="00D67686" w:rsidP="00D45D19">
      <w:pPr>
        <w:pStyle w:val="11"/>
        <w:numPr>
          <w:ilvl w:val="0"/>
          <w:numId w:val="13"/>
        </w:numPr>
        <w:spacing w:line="360" w:lineRule="auto"/>
        <w:ind w:left="1080"/>
        <w:rPr>
          <w:rFonts w:cs="David"/>
          <w:sz w:val="24"/>
          <w:szCs w:val="24"/>
        </w:rPr>
      </w:pPr>
      <w:r w:rsidRPr="00D67686">
        <w:rPr>
          <w:rFonts w:cs="David"/>
          <w:noProof w:val="0"/>
          <w:sz w:val="24"/>
          <w:szCs w:val="24"/>
          <w:rtl/>
        </w:rPr>
        <w:t>ככל שיותר מכשירים מחוברים בטור כך ההתנגדות הכוללת של המעגל גדולה יותר ועוצמת הזרם במעגל תקטן ולא תספיק להפעלת כל המכשירים במלוא עוצמתם</w:t>
      </w:r>
      <w:r w:rsidR="00DA762D" w:rsidRPr="00E926D5">
        <w:rPr>
          <w:rFonts w:cs="David"/>
          <w:noProof w:val="0"/>
          <w:sz w:val="24"/>
          <w:szCs w:val="24"/>
          <w:rtl/>
        </w:rPr>
        <w:t>.</w:t>
      </w:r>
    </w:p>
    <w:p w14:paraId="041F042D" w14:textId="77777777" w:rsidR="00C45E26" w:rsidRDefault="00C45E26" w:rsidP="00DA762D">
      <w:pPr>
        <w:pStyle w:val="11"/>
        <w:tabs>
          <w:tab w:val="clear" w:pos="360"/>
        </w:tabs>
        <w:spacing w:line="360" w:lineRule="auto"/>
        <w:ind w:left="560"/>
        <w:jc w:val="both"/>
        <w:rPr>
          <w:rFonts w:cs="David"/>
          <w:sz w:val="24"/>
          <w:szCs w:val="24"/>
          <w:rtl/>
        </w:rPr>
      </w:pPr>
    </w:p>
    <w:p w14:paraId="34EFE586" w14:textId="77777777" w:rsidR="00C45E26" w:rsidRDefault="00C45E26" w:rsidP="00DA762D">
      <w:pPr>
        <w:pStyle w:val="11"/>
        <w:tabs>
          <w:tab w:val="clear" w:pos="360"/>
        </w:tabs>
        <w:spacing w:line="360" w:lineRule="auto"/>
        <w:ind w:left="560"/>
        <w:jc w:val="both"/>
        <w:rPr>
          <w:rFonts w:cs="David"/>
          <w:sz w:val="24"/>
          <w:szCs w:val="24"/>
          <w:rtl/>
        </w:rPr>
      </w:pPr>
    </w:p>
    <w:p w14:paraId="724521D7" w14:textId="77777777" w:rsidR="00DA762D" w:rsidRPr="00BE33C9" w:rsidRDefault="00DA762D" w:rsidP="00DA762D">
      <w:pPr>
        <w:pStyle w:val="11"/>
        <w:tabs>
          <w:tab w:val="clear" w:pos="360"/>
        </w:tabs>
        <w:spacing w:line="360" w:lineRule="auto"/>
        <w:ind w:left="560"/>
        <w:jc w:val="both"/>
        <w:rPr>
          <w:rFonts w:cs="David"/>
          <w:b/>
          <w:bCs/>
          <w:noProof w:val="0"/>
          <w:sz w:val="26"/>
          <w:szCs w:val="26"/>
          <w:u w:val="single"/>
          <w:rtl/>
        </w:rPr>
      </w:pPr>
      <w:r w:rsidRPr="00BE33C9">
        <w:rPr>
          <w:rFonts w:cs="David"/>
          <w:b/>
          <w:bCs/>
          <w:noProof w:val="0"/>
          <w:sz w:val="26"/>
          <w:szCs w:val="26"/>
          <w:u w:val="single"/>
          <w:rtl/>
        </w:rPr>
        <w:t>חוק שימור המטען החשמלי</w:t>
      </w:r>
    </w:p>
    <w:p w14:paraId="61301EFA" w14:textId="77777777" w:rsidR="00DA762D" w:rsidRPr="00E926D5" w:rsidRDefault="00DA762D" w:rsidP="00377383">
      <w:pPr>
        <w:pStyle w:val="11"/>
        <w:tabs>
          <w:tab w:val="clear" w:pos="360"/>
        </w:tabs>
        <w:spacing w:line="360" w:lineRule="auto"/>
        <w:ind w:left="206" w:firstLine="0"/>
        <w:jc w:val="both"/>
        <w:rPr>
          <w:rFonts w:cs="David"/>
          <w:noProof w:val="0"/>
          <w:sz w:val="24"/>
          <w:szCs w:val="24"/>
          <w:rtl/>
        </w:rPr>
      </w:pPr>
      <w:r w:rsidRPr="00E926D5">
        <w:rPr>
          <w:rFonts w:cs="David" w:hint="cs"/>
          <w:noProof w:val="0"/>
          <w:sz w:val="24"/>
          <w:szCs w:val="24"/>
          <w:rtl/>
        </w:rPr>
        <w:t xml:space="preserve">בהמשך לחוק שמור האנרגיה, </w:t>
      </w:r>
      <w:r w:rsidRPr="00E926D5">
        <w:rPr>
          <w:rFonts w:cs="David"/>
          <w:noProof w:val="0"/>
          <w:sz w:val="24"/>
          <w:szCs w:val="24"/>
          <w:rtl/>
        </w:rPr>
        <w:t>המטען החשמלי אינו נוצר יש מאין ואינו נעלם. מתקיים שימור המטען במעגל החשמלי.</w:t>
      </w:r>
      <w:r w:rsidR="00377383">
        <w:rPr>
          <w:rFonts w:cs="David" w:hint="cs"/>
          <w:noProof w:val="0"/>
          <w:sz w:val="24"/>
          <w:szCs w:val="24"/>
          <w:rtl/>
        </w:rPr>
        <w:t xml:space="preserve"> </w:t>
      </w:r>
      <w:r w:rsidRPr="00E926D5">
        <w:rPr>
          <w:rFonts w:cs="David"/>
          <w:noProof w:val="0"/>
          <w:sz w:val="24"/>
          <w:szCs w:val="24"/>
          <w:rtl/>
        </w:rPr>
        <w:t xml:space="preserve">האלקטרונים אינם </w:t>
      </w:r>
      <w:r w:rsidRPr="00E926D5">
        <w:rPr>
          <w:rFonts w:cs="David" w:hint="cs"/>
          <w:noProof w:val="0"/>
          <w:sz w:val="24"/>
          <w:szCs w:val="24"/>
          <w:rtl/>
        </w:rPr>
        <w:t>"</w:t>
      </w:r>
      <w:r w:rsidRPr="00E926D5">
        <w:rPr>
          <w:rFonts w:cs="David"/>
          <w:noProof w:val="0"/>
          <w:sz w:val="24"/>
          <w:szCs w:val="24"/>
          <w:rtl/>
        </w:rPr>
        <w:t>מתבזבזים</w:t>
      </w:r>
      <w:r w:rsidRPr="00E926D5">
        <w:rPr>
          <w:rFonts w:cs="David" w:hint="cs"/>
          <w:noProof w:val="0"/>
          <w:sz w:val="24"/>
          <w:szCs w:val="24"/>
          <w:rtl/>
        </w:rPr>
        <w:t>"</w:t>
      </w:r>
      <w:r w:rsidRPr="00E926D5">
        <w:rPr>
          <w:rFonts w:cs="David"/>
          <w:noProof w:val="0"/>
          <w:sz w:val="24"/>
          <w:szCs w:val="24"/>
          <w:rtl/>
        </w:rPr>
        <w:t xml:space="preserve"> בשעת הזרימה, ו</w:t>
      </w:r>
      <w:r w:rsidRPr="00E926D5">
        <w:rPr>
          <w:rFonts w:cs="David" w:hint="cs"/>
          <w:noProof w:val="0"/>
          <w:sz w:val="24"/>
          <w:szCs w:val="24"/>
          <w:rtl/>
        </w:rPr>
        <w:t xml:space="preserve">עוצמת </w:t>
      </w:r>
      <w:r w:rsidRPr="00E926D5">
        <w:rPr>
          <w:rFonts w:cs="David"/>
          <w:noProof w:val="0"/>
          <w:sz w:val="24"/>
          <w:szCs w:val="24"/>
          <w:rtl/>
        </w:rPr>
        <w:t>הזרם לפני או אחרי התקן</w:t>
      </w:r>
      <w:r w:rsidR="00BE33C9">
        <w:rPr>
          <w:rFonts w:cs="David" w:hint="cs"/>
          <w:noProof w:val="0"/>
          <w:sz w:val="24"/>
          <w:szCs w:val="24"/>
          <w:rtl/>
        </w:rPr>
        <w:t xml:space="preserve">/מכשיר </w:t>
      </w:r>
      <w:r w:rsidRPr="00E926D5">
        <w:rPr>
          <w:rFonts w:cs="David"/>
          <w:noProof w:val="0"/>
          <w:sz w:val="24"/>
          <w:szCs w:val="24"/>
          <w:rtl/>
        </w:rPr>
        <w:t xml:space="preserve"> חשמלי כלשהו ה</w:t>
      </w:r>
      <w:r w:rsidRPr="00E926D5">
        <w:rPr>
          <w:rFonts w:cs="David" w:hint="cs"/>
          <w:noProof w:val="0"/>
          <w:sz w:val="24"/>
          <w:szCs w:val="24"/>
          <w:rtl/>
        </w:rPr>
        <w:t>י</w:t>
      </w:r>
      <w:r w:rsidRPr="00E926D5">
        <w:rPr>
          <w:rFonts w:cs="David"/>
          <w:noProof w:val="0"/>
          <w:sz w:val="24"/>
          <w:szCs w:val="24"/>
          <w:rtl/>
        </w:rPr>
        <w:t>א אות</w:t>
      </w:r>
      <w:r w:rsidRPr="00E926D5">
        <w:rPr>
          <w:rFonts w:cs="David" w:hint="cs"/>
          <w:noProof w:val="0"/>
          <w:sz w:val="24"/>
          <w:szCs w:val="24"/>
          <w:rtl/>
        </w:rPr>
        <w:t>ה</w:t>
      </w:r>
      <w:r w:rsidRPr="00E926D5">
        <w:rPr>
          <w:rFonts w:cs="David"/>
          <w:noProof w:val="0"/>
          <w:sz w:val="24"/>
          <w:szCs w:val="24"/>
          <w:rtl/>
        </w:rPr>
        <w:t xml:space="preserve"> </w:t>
      </w:r>
      <w:r w:rsidRPr="00E926D5">
        <w:rPr>
          <w:rFonts w:cs="David" w:hint="cs"/>
          <w:noProof w:val="0"/>
          <w:sz w:val="24"/>
          <w:szCs w:val="24"/>
          <w:rtl/>
        </w:rPr>
        <w:t>עוצמה</w:t>
      </w:r>
      <w:r w:rsidRPr="00E926D5">
        <w:rPr>
          <w:rFonts w:cs="David"/>
          <w:noProof w:val="0"/>
          <w:sz w:val="24"/>
          <w:szCs w:val="24"/>
          <w:rtl/>
        </w:rPr>
        <w:t xml:space="preserve">. </w:t>
      </w:r>
    </w:p>
    <w:p w14:paraId="0E214FFD" w14:textId="77777777" w:rsidR="00DA762D" w:rsidRDefault="00DA762D" w:rsidP="00DA762D">
      <w:pPr>
        <w:pStyle w:val="11"/>
        <w:tabs>
          <w:tab w:val="clear" w:pos="360"/>
        </w:tabs>
        <w:spacing w:line="360" w:lineRule="auto"/>
        <w:ind w:left="200" w:firstLine="0"/>
        <w:jc w:val="both"/>
        <w:rPr>
          <w:rFonts w:cs="David"/>
          <w:noProof w:val="0"/>
          <w:sz w:val="24"/>
          <w:szCs w:val="24"/>
          <w:rtl/>
        </w:rPr>
      </w:pPr>
    </w:p>
    <w:p w14:paraId="2F06575B" w14:textId="77777777" w:rsidR="00DA762D" w:rsidRDefault="00DA762D" w:rsidP="00377383">
      <w:pPr>
        <w:spacing w:after="0" w:line="360" w:lineRule="auto"/>
        <w:ind w:left="360"/>
        <w:rPr>
          <w:rFonts w:ascii="Arial" w:hAnsi="Arial" w:cs="David"/>
          <w:sz w:val="24"/>
          <w:szCs w:val="24"/>
          <w:u w:val="single"/>
          <w:rtl/>
        </w:rPr>
      </w:pPr>
      <w:r w:rsidRPr="00D67686">
        <w:rPr>
          <w:rFonts w:ascii="Arial" w:hAnsi="Arial" w:cs="David" w:hint="cs"/>
          <w:b/>
          <w:bCs/>
          <w:sz w:val="24"/>
          <w:szCs w:val="24"/>
          <w:u w:val="single"/>
          <w:rtl/>
        </w:rPr>
        <w:t xml:space="preserve">זרם ללא סוללה </w:t>
      </w:r>
      <w:r w:rsidRPr="00D67686">
        <w:rPr>
          <w:rFonts w:ascii="Arial" w:hAnsi="Arial" w:cs="David"/>
          <w:b/>
          <w:bCs/>
          <w:sz w:val="24"/>
          <w:szCs w:val="24"/>
          <w:u w:val="single"/>
          <w:rtl/>
        </w:rPr>
        <w:t>–</w:t>
      </w:r>
      <w:r w:rsidRPr="00D67686">
        <w:rPr>
          <w:rFonts w:ascii="Arial" w:hAnsi="Arial" w:cs="David" w:hint="cs"/>
          <w:b/>
          <w:bCs/>
          <w:sz w:val="24"/>
          <w:szCs w:val="24"/>
          <w:u w:val="single"/>
          <w:rtl/>
        </w:rPr>
        <w:t xml:space="preserve"> דינמו</w:t>
      </w:r>
      <w:r w:rsidRPr="00E926D5">
        <w:rPr>
          <w:rFonts w:ascii="Arial" w:hAnsi="Arial" w:cs="David" w:hint="cs"/>
          <w:sz w:val="24"/>
          <w:szCs w:val="24"/>
          <w:u w:val="single"/>
          <w:rtl/>
        </w:rPr>
        <w:t xml:space="preserve">- </w:t>
      </w:r>
      <w:r w:rsidRPr="00D67686">
        <w:rPr>
          <w:rFonts w:ascii="Arial" w:hAnsi="Arial" w:cs="David" w:hint="cs"/>
          <w:sz w:val="24"/>
          <w:szCs w:val="24"/>
          <w:rtl/>
        </w:rPr>
        <w:t>תפקיד הנעת האלקטרונים ש</w:t>
      </w:r>
      <w:r w:rsidR="00FE75D9">
        <w:rPr>
          <w:rFonts w:ascii="Arial" w:hAnsi="Arial" w:cs="David" w:hint="cs"/>
          <w:sz w:val="24"/>
          <w:szCs w:val="24"/>
          <w:rtl/>
        </w:rPr>
        <w:t xml:space="preserve">נמצאים </w:t>
      </w:r>
      <w:r w:rsidRPr="00D67686">
        <w:rPr>
          <w:rFonts w:ascii="Arial" w:hAnsi="Arial" w:cs="David" w:hint="cs"/>
          <w:sz w:val="24"/>
          <w:szCs w:val="24"/>
          <w:rtl/>
        </w:rPr>
        <w:t>במוליך בכיוון אחד כמו בסוללה</w:t>
      </w:r>
      <w:r w:rsidRPr="00E926D5">
        <w:rPr>
          <w:rFonts w:ascii="Arial" w:hAnsi="Arial" w:cs="David" w:hint="cs"/>
          <w:sz w:val="24"/>
          <w:szCs w:val="24"/>
          <w:u w:val="single"/>
          <w:rtl/>
        </w:rPr>
        <w:t>.</w:t>
      </w:r>
    </w:p>
    <w:p w14:paraId="21520B9D" w14:textId="77777777" w:rsidR="00FE75D9" w:rsidRPr="00FE75D9" w:rsidRDefault="00FE75D9" w:rsidP="00377383">
      <w:pPr>
        <w:spacing w:after="0" w:line="360" w:lineRule="auto"/>
        <w:ind w:left="357"/>
        <w:rPr>
          <w:rFonts w:ascii="Arial" w:hAnsi="Arial" w:cs="David"/>
          <w:sz w:val="24"/>
          <w:szCs w:val="24"/>
          <w:u w:val="single"/>
          <w:rtl/>
        </w:rPr>
      </w:pPr>
      <w:r w:rsidRPr="00FE75D9">
        <w:rPr>
          <w:rFonts w:ascii="Arial" w:hAnsi="Arial" w:cs="David" w:hint="cs"/>
          <w:sz w:val="24"/>
          <w:szCs w:val="24"/>
          <w:rtl/>
        </w:rPr>
        <w:t>המטרה</w:t>
      </w:r>
      <w:r w:rsidRPr="00FE75D9">
        <w:rPr>
          <w:rFonts w:ascii="Arial" w:hAnsi="Arial" w:cs="David"/>
          <w:sz w:val="24"/>
          <w:szCs w:val="24"/>
          <w:rtl/>
        </w:rPr>
        <w:t xml:space="preserve"> </w:t>
      </w:r>
      <w:r w:rsidRPr="00FE75D9">
        <w:rPr>
          <w:rFonts w:ascii="Arial" w:hAnsi="Arial" w:cs="David" w:hint="cs"/>
          <w:sz w:val="24"/>
          <w:szCs w:val="24"/>
          <w:rtl/>
        </w:rPr>
        <w:t>של</w:t>
      </w:r>
      <w:r w:rsidRPr="00FE75D9">
        <w:rPr>
          <w:rFonts w:ascii="Arial" w:hAnsi="Arial" w:cs="David"/>
          <w:sz w:val="24"/>
          <w:szCs w:val="24"/>
          <w:rtl/>
        </w:rPr>
        <w:t xml:space="preserve"> </w:t>
      </w:r>
      <w:r w:rsidRPr="00FE75D9">
        <w:rPr>
          <w:rFonts w:ascii="Arial" w:hAnsi="Arial" w:cs="David" w:hint="cs"/>
          <w:sz w:val="24"/>
          <w:szCs w:val="24"/>
          <w:rtl/>
        </w:rPr>
        <w:t>דינמו</w:t>
      </w:r>
      <w:r w:rsidRPr="00FE75D9">
        <w:rPr>
          <w:rFonts w:ascii="Arial" w:hAnsi="Arial" w:cs="David"/>
          <w:sz w:val="24"/>
          <w:szCs w:val="24"/>
          <w:rtl/>
        </w:rPr>
        <w:t xml:space="preserve"> </w:t>
      </w:r>
      <w:r w:rsidRPr="00FE75D9">
        <w:rPr>
          <w:rFonts w:ascii="Arial" w:hAnsi="Arial" w:cs="David" w:hint="cs"/>
          <w:sz w:val="24"/>
          <w:szCs w:val="24"/>
          <w:rtl/>
        </w:rPr>
        <w:t>הינה</w:t>
      </w:r>
      <w:r w:rsidRPr="00FE75D9">
        <w:rPr>
          <w:rFonts w:ascii="Arial" w:hAnsi="Arial" w:cs="David"/>
          <w:sz w:val="24"/>
          <w:szCs w:val="24"/>
          <w:rtl/>
        </w:rPr>
        <w:t xml:space="preserve"> </w:t>
      </w:r>
      <w:r w:rsidRPr="00FE75D9">
        <w:rPr>
          <w:rFonts w:ascii="Arial" w:hAnsi="Arial" w:cs="David" w:hint="cs"/>
          <w:sz w:val="24"/>
          <w:szCs w:val="24"/>
          <w:rtl/>
        </w:rPr>
        <w:t>להפוך</w:t>
      </w:r>
      <w:r w:rsidRPr="00FE75D9">
        <w:rPr>
          <w:rFonts w:ascii="Arial" w:hAnsi="Arial" w:cs="David"/>
          <w:sz w:val="24"/>
          <w:szCs w:val="24"/>
          <w:rtl/>
        </w:rPr>
        <w:t xml:space="preserve"> </w:t>
      </w:r>
      <w:r w:rsidRPr="00FE75D9">
        <w:rPr>
          <w:rFonts w:ascii="Arial" w:hAnsi="Arial" w:cs="David" w:hint="cs"/>
          <w:sz w:val="24"/>
          <w:szCs w:val="24"/>
          <w:rtl/>
        </w:rPr>
        <w:t>תנועה</w:t>
      </w:r>
      <w:r w:rsidRPr="00FE75D9">
        <w:rPr>
          <w:rFonts w:ascii="Arial" w:hAnsi="Arial" w:cs="David"/>
          <w:sz w:val="24"/>
          <w:szCs w:val="24"/>
          <w:rtl/>
        </w:rPr>
        <w:t xml:space="preserve"> </w:t>
      </w:r>
      <w:r w:rsidRPr="00FE75D9">
        <w:rPr>
          <w:rFonts w:ascii="Arial" w:hAnsi="Arial" w:cs="David" w:hint="cs"/>
          <w:sz w:val="24"/>
          <w:szCs w:val="24"/>
          <w:rtl/>
        </w:rPr>
        <w:t>מכנית</w:t>
      </w:r>
      <w:r w:rsidRPr="00FE75D9">
        <w:rPr>
          <w:rFonts w:ascii="Arial" w:hAnsi="Arial" w:cs="David"/>
          <w:sz w:val="24"/>
          <w:szCs w:val="24"/>
          <w:rtl/>
        </w:rPr>
        <w:t xml:space="preserve"> </w:t>
      </w:r>
      <w:r w:rsidRPr="00FE75D9">
        <w:rPr>
          <w:rFonts w:ascii="Arial" w:hAnsi="Arial" w:cs="David" w:hint="cs"/>
          <w:sz w:val="24"/>
          <w:szCs w:val="24"/>
          <w:rtl/>
        </w:rPr>
        <w:t>לחשמל</w:t>
      </w:r>
      <w:r w:rsidRPr="00FE75D9">
        <w:rPr>
          <w:rFonts w:ascii="Arial" w:hAnsi="Arial" w:cs="David"/>
          <w:sz w:val="24"/>
          <w:szCs w:val="24"/>
          <w:rtl/>
        </w:rPr>
        <w:t xml:space="preserve">. </w:t>
      </w:r>
      <w:r w:rsidRPr="00FE75D9">
        <w:rPr>
          <w:rFonts w:ascii="Arial" w:hAnsi="Arial" w:cs="David" w:hint="cs"/>
          <w:sz w:val="24"/>
          <w:szCs w:val="24"/>
          <w:rtl/>
        </w:rPr>
        <w:t>דבר</w:t>
      </w:r>
      <w:r w:rsidRPr="00FE75D9">
        <w:rPr>
          <w:rFonts w:ascii="Arial" w:hAnsi="Arial" w:cs="David"/>
          <w:sz w:val="24"/>
          <w:szCs w:val="24"/>
          <w:rtl/>
        </w:rPr>
        <w:t xml:space="preserve"> </w:t>
      </w:r>
      <w:r w:rsidRPr="00FE75D9">
        <w:rPr>
          <w:rFonts w:ascii="Arial" w:hAnsi="Arial" w:cs="David" w:hint="cs"/>
          <w:sz w:val="24"/>
          <w:szCs w:val="24"/>
          <w:rtl/>
        </w:rPr>
        <w:t>זה</w:t>
      </w:r>
      <w:r w:rsidRPr="00FE75D9">
        <w:rPr>
          <w:rFonts w:ascii="Arial" w:hAnsi="Arial" w:cs="David"/>
          <w:sz w:val="24"/>
          <w:szCs w:val="24"/>
          <w:rtl/>
        </w:rPr>
        <w:t xml:space="preserve"> </w:t>
      </w:r>
      <w:r w:rsidRPr="00FE75D9">
        <w:rPr>
          <w:rFonts w:ascii="Arial" w:hAnsi="Arial" w:cs="David" w:hint="cs"/>
          <w:sz w:val="24"/>
          <w:szCs w:val="24"/>
          <w:rtl/>
        </w:rPr>
        <w:t>אפשרי</w:t>
      </w:r>
      <w:r w:rsidRPr="00FE75D9">
        <w:rPr>
          <w:rFonts w:ascii="Arial" w:hAnsi="Arial" w:cs="David"/>
          <w:sz w:val="24"/>
          <w:szCs w:val="24"/>
          <w:rtl/>
        </w:rPr>
        <w:t xml:space="preserve"> </w:t>
      </w:r>
      <w:r w:rsidRPr="00FE75D9">
        <w:rPr>
          <w:rFonts w:ascii="Arial" w:hAnsi="Arial" w:cs="David" w:hint="cs"/>
          <w:sz w:val="24"/>
          <w:szCs w:val="24"/>
          <w:rtl/>
        </w:rPr>
        <w:t>בשל</w:t>
      </w:r>
      <w:r w:rsidRPr="00FE75D9">
        <w:rPr>
          <w:rFonts w:ascii="Arial" w:hAnsi="Arial" w:cs="David"/>
          <w:sz w:val="24"/>
          <w:szCs w:val="24"/>
          <w:rtl/>
        </w:rPr>
        <w:t xml:space="preserve"> </w:t>
      </w:r>
      <w:r w:rsidRPr="00FE75D9">
        <w:rPr>
          <w:rFonts w:ascii="Arial" w:hAnsi="Arial" w:cs="David" w:hint="cs"/>
          <w:sz w:val="24"/>
          <w:szCs w:val="24"/>
          <w:rtl/>
        </w:rPr>
        <w:t>העובדה</w:t>
      </w:r>
      <w:r w:rsidRPr="00FE75D9">
        <w:rPr>
          <w:rFonts w:ascii="Arial" w:hAnsi="Arial" w:cs="David"/>
          <w:sz w:val="24"/>
          <w:szCs w:val="24"/>
          <w:rtl/>
        </w:rPr>
        <w:t xml:space="preserve"> </w:t>
      </w:r>
      <w:r w:rsidRPr="00FE75D9">
        <w:rPr>
          <w:rFonts w:ascii="Arial" w:hAnsi="Arial" w:cs="David" w:hint="cs"/>
          <w:sz w:val="24"/>
          <w:szCs w:val="24"/>
          <w:rtl/>
        </w:rPr>
        <w:t>החשובה</w:t>
      </w:r>
      <w:r w:rsidRPr="00FE75D9">
        <w:rPr>
          <w:rFonts w:ascii="Arial" w:hAnsi="Arial" w:cs="David"/>
          <w:sz w:val="24"/>
          <w:szCs w:val="24"/>
          <w:rtl/>
        </w:rPr>
        <w:t xml:space="preserve">: </w:t>
      </w:r>
      <w:r w:rsidRPr="00FE75D9">
        <w:rPr>
          <w:rFonts w:ascii="Arial" w:hAnsi="Arial" w:cs="David" w:hint="cs"/>
          <w:sz w:val="24"/>
          <w:szCs w:val="24"/>
          <w:rtl/>
        </w:rPr>
        <w:t>תיל</w:t>
      </w:r>
      <w:r w:rsidRPr="00FE75D9">
        <w:rPr>
          <w:rFonts w:ascii="Arial" w:hAnsi="Arial" w:cs="David"/>
          <w:sz w:val="24"/>
          <w:szCs w:val="24"/>
          <w:rtl/>
        </w:rPr>
        <w:t xml:space="preserve"> </w:t>
      </w:r>
      <w:r w:rsidRPr="00FE75D9">
        <w:rPr>
          <w:rFonts w:ascii="Arial" w:hAnsi="Arial" w:cs="David" w:hint="cs"/>
          <w:sz w:val="24"/>
          <w:szCs w:val="24"/>
          <w:rtl/>
        </w:rPr>
        <w:t>מוליך</w:t>
      </w:r>
      <w:r w:rsidRPr="00FE75D9">
        <w:rPr>
          <w:rFonts w:ascii="Arial" w:hAnsi="Arial" w:cs="David"/>
          <w:sz w:val="24"/>
          <w:szCs w:val="24"/>
          <w:rtl/>
        </w:rPr>
        <w:t xml:space="preserve"> </w:t>
      </w:r>
      <w:r w:rsidRPr="00FE75D9">
        <w:rPr>
          <w:rFonts w:ascii="Arial" w:hAnsi="Arial" w:cs="David" w:hint="cs"/>
          <w:sz w:val="24"/>
          <w:szCs w:val="24"/>
          <w:rtl/>
        </w:rPr>
        <w:t>העובר</w:t>
      </w:r>
      <w:r w:rsidRPr="00FE75D9">
        <w:rPr>
          <w:rFonts w:ascii="Arial" w:hAnsi="Arial" w:cs="David"/>
          <w:sz w:val="24"/>
          <w:szCs w:val="24"/>
          <w:rtl/>
        </w:rPr>
        <w:t xml:space="preserve"> </w:t>
      </w:r>
      <w:r w:rsidRPr="00FE75D9">
        <w:rPr>
          <w:rFonts w:ascii="Arial" w:hAnsi="Arial" w:cs="David" w:hint="cs"/>
          <w:sz w:val="24"/>
          <w:szCs w:val="24"/>
          <w:rtl/>
        </w:rPr>
        <w:t>דרך</w:t>
      </w:r>
      <w:r w:rsidRPr="00FE75D9">
        <w:rPr>
          <w:rFonts w:ascii="Arial" w:hAnsi="Arial" w:cs="David"/>
          <w:sz w:val="24"/>
          <w:szCs w:val="24"/>
          <w:rtl/>
        </w:rPr>
        <w:t xml:space="preserve"> </w:t>
      </w:r>
      <w:r w:rsidRPr="00FE75D9">
        <w:rPr>
          <w:rFonts w:ascii="Arial" w:hAnsi="Arial" w:cs="David" w:hint="cs"/>
          <w:sz w:val="24"/>
          <w:szCs w:val="24"/>
          <w:rtl/>
        </w:rPr>
        <w:t>שדה</w:t>
      </w:r>
      <w:r w:rsidRPr="00FE75D9">
        <w:rPr>
          <w:rFonts w:ascii="Arial" w:hAnsi="Arial" w:cs="David"/>
          <w:sz w:val="24"/>
          <w:szCs w:val="24"/>
          <w:rtl/>
        </w:rPr>
        <w:t xml:space="preserve"> </w:t>
      </w:r>
      <w:r w:rsidRPr="00FE75D9">
        <w:rPr>
          <w:rFonts w:ascii="Arial" w:hAnsi="Arial" w:cs="David" w:hint="cs"/>
          <w:sz w:val="24"/>
          <w:szCs w:val="24"/>
          <w:rtl/>
        </w:rPr>
        <w:t>מגנטי</w:t>
      </w:r>
      <w:r w:rsidRPr="00FE75D9">
        <w:rPr>
          <w:rFonts w:ascii="Arial" w:hAnsi="Arial" w:cs="David"/>
          <w:sz w:val="24"/>
          <w:szCs w:val="24"/>
          <w:rtl/>
        </w:rPr>
        <w:t xml:space="preserve"> </w:t>
      </w:r>
      <w:r w:rsidRPr="00FE75D9">
        <w:rPr>
          <w:rFonts w:ascii="Arial" w:hAnsi="Arial" w:cs="David" w:hint="cs"/>
          <w:sz w:val="24"/>
          <w:szCs w:val="24"/>
          <w:rtl/>
        </w:rPr>
        <w:t>גורם</w:t>
      </w:r>
      <w:r w:rsidRPr="00FE75D9">
        <w:rPr>
          <w:rFonts w:ascii="Arial" w:hAnsi="Arial" w:cs="David"/>
          <w:sz w:val="24"/>
          <w:szCs w:val="24"/>
          <w:rtl/>
        </w:rPr>
        <w:t xml:space="preserve"> </w:t>
      </w:r>
      <w:r w:rsidRPr="00FE75D9">
        <w:rPr>
          <w:rFonts w:ascii="Arial" w:hAnsi="Arial" w:cs="David" w:hint="cs"/>
          <w:sz w:val="24"/>
          <w:szCs w:val="24"/>
          <w:rtl/>
        </w:rPr>
        <w:t>לאלקטרונים</w:t>
      </w:r>
      <w:r w:rsidRPr="00FE75D9">
        <w:rPr>
          <w:rFonts w:ascii="Arial" w:hAnsi="Arial" w:cs="David"/>
          <w:sz w:val="24"/>
          <w:szCs w:val="24"/>
          <w:rtl/>
        </w:rPr>
        <w:t xml:space="preserve"> </w:t>
      </w:r>
      <w:r w:rsidRPr="00FE75D9">
        <w:rPr>
          <w:rFonts w:ascii="Arial" w:hAnsi="Arial" w:cs="David" w:hint="cs"/>
          <w:sz w:val="24"/>
          <w:szCs w:val="24"/>
          <w:rtl/>
        </w:rPr>
        <w:t>בתיל</w:t>
      </w:r>
      <w:r w:rsidRPr="00FE75D9">
        <w:rPr>
          <w:rFonts w:ascii="Arial" w:hAnsi="Arial" w:cs="David"/>
          <w:sz w:val="24"/>
          <w:szCs w:val="24"/>
          <w:rtl/>
        </w:rPr>
        <w:t xml:space="preserve"> </w:t>
      </w:r>
      <w:r w:rsidRPr="00FE75D9">
        <w:rPr>
          <w:rFonts w:ascii="Arial" w:hAnsi="Arial" w:cs="David" w:hint="cs"/>
          <w:sz w:val="24"/>
          <w:szCs w:val="24"/>
          <w:rtl/>
        </w:rPr>
        <w:t>לנוע</w:t>
      </w:r>
      <w:r w:rsidRPr="00FE75D9">
        <w:rPr>
          <w:rFonts w:ascii="Arial" w:hAnsi="Arial" w:cs="David"/>
          <w:sz w:val="24"/>
          <w:szCs w:val="24"/>
          <w:rtl/>
        </w:rPr>
        <w:t xml:space="preserve"> </w:t>
      </w:r>
      <w:r w:rsidRPr="00FE75D9">
        <w:rPr>
          <w:rFonts w:ascii="Arial" w:hAnsi="Arial" w:cs="David" w:hint="cs"/>
          <w:sz w:val="24"/>
          <w:szCs w:val="24"/>
          <w:rtl/>
        </w:rPr>
        <w:t>ביחד</w:t>
      </w:r>
      <w:r w:rsidRPr="00FE75D9">
        <w:rPr>
          <w:rFonts w:ascii="Arial" w:hAnsi="Arial" w:cs="David"/>
          <w:sz w:val="24"/>
          <w:szCs w:val="24"/>
          <w:rtl/>
        </w:rPr>
        <w:t xml:space="preserve"> </w:t>
      </w:r>
      <w:r w:rsidRPr="00FE75D9">
        <w:rPr>
          <w:rFonts w:ascii="Arial" w:hAnsi="Arial" w:cs="David" w:hint="cs"/>
          <w:sz w:val="24"/>
          <w:szCs w:val="24"/>
          <w:rtl/>
        </w:rPr>
        <w:t>בכיוון</w:t>
      </w:r>
      <w:r w:rsidRPr="00FE75D9">
        <w:rPr>
          <w:rFonts w:ascii="Arial" w:hAnsi="Arial" w:cs="David"/>
          <w:sz w:val="24"/>
          <w:szCs w:val="24"/>
          <w:rtl/>
        </w:rPr>
        <w:t xml:space="preserve"> </w:t>
      </w:r>
      <w:r w:rsidRPr="00FE75D9">
        <w:rPr>
          <w:rFonts w:ascii="Arial" w:hAnsi="Arial" w:cs="David" w:hint="cs"/>
          <w:sz w:val="24"/>
          <w:szCs w:val="24"/>
          <w:rtl/>
        </w:rPr>
        <w:t>אחד</w:t>
      </w:r>
      <w:r w:rsidRPr="00FE75D9">
        <w:rPr>
          <w:rFonts w:ascii="Arial" w:hAnsi="Arial" w:cs="David"/>
          <w:sz w:val="24"/>
          <w:szCs w:val="24"/>
          <w:u w:val="single"/>
          <w:rtl/>
        </w:rPr>
        <w:t>.</w:t>
      </w:r>
    </w:p>
    <w:p w14:paraId="6394396F" w14:textId="77777777" w:rsidR="00FE75D9" w:rsidRPr="00377383" w:rsidRDefault="00000000" w:rsidP="00377383">
      <w:pPr>
        <w:spacing w:after="0" w:line="360" w:lineRule="auto"/>
        <w:ind w:left="357"/>
        <w:jc w:val="right"/>
        <w:rPr>
          <w:rFonts w:ascii="Arial" w:hAnsi="Arial" w:cs="David"/>
          <w:sz w:val="14"/>
          <w:szCs w:val="14"/>
          <w:u w:val="single"/>
          <w:rtl/>
        </w:rPr>
      </w:pPr>
      <w:hyperlink r:id="rId32" w:history="1">
        <w:r w:rsidR="00FE75D9" w:rsidRPr="00377383">
          <w:rPr>
            <w:rStyle w:val="Hyperlink"/>
            <w:rFonts w:ascii="Arial" w:hAnsi="Arial" w:cs="David"/>
            <w:sz w:val="14"/>
            <w:szCs w:val="14"/>
          </w:rPr>
          <w:t>http://davidson.weizmann.ac.il/online/askexpert/technology/%D7%9E%D7%94%D7%95%D7%93%D7%99%D7%A0%D7%9E%D7%95</w:t>
        </w:r>
      </w:hyperlink>
    </w:p>
    <w:p w14:paraId="486C4864" w14:textId="77777777" w:rsidR="00B11F57" w:rsidRDefault="00B11F57" w:rsidP="00377383">
      <w:pPr>
        <w:spacing w:line="360" w:lineRule="auto"/>
        <w:rPr>
          <w:rtl/>
        </w:rPr>
      </w:pPr>
    </w:p>
    <w:p w14:paraId="7D2201D6" w14:textId="77777777" w:rsidR="00DA762D" w:rsidRPr="00D67686" w:rsidRDefault="00D67686" w:rsidP="00377383">
      <w:pPr>
        <w:spacing w:line="360" w:lineRule="auto"/>
        <w:rPr>
          <w:rFonts w:ascii="Arial" w:hAnsi="Arial" w:cs="David"/>
          <w:sz w:val="24"/>
          <w:szCs w:val="24"/>
          <w:u w:val="single"/>
          <w:rtl/>
        </w:rPr>
      </w:pPr>
      <w:r>
        <w:rPr>
          <w:rFonts w:hint="cs"/>
          <w:rtl/>
        </w:rPr>
        <w:t xml:space="preserve">            </w:t>
      </w:r>
      <w:r w:rsidR="00DA762D" w:rsidRPr="00D67686">
        <w:rPr>
          <w:rFonts w:ascii="Arial" w:hAnsi="Arial" w:cs="David" w:hint="eastAsia"/>
          <w:b/>
          <w:bCs/>
          <w:sz w:val="24"/>
          <w:szCs w:val="24"/>
          <w:u w:val="single"/>
          <w:rtl/>
        </w:rPr>
        <w:t>ח</w:t>
      </w:r>
      <w:r w:rsidR="00DA762D" w:rsidRPr="00D67686">
        <w:rPr>
          <w:rFonts w:ascii="Arial" w:hAnsi="Arial" w:cs="David"/>
          <w:b/>
          <w:bCs/>
          <w:sz w:val="24"/>
          <w:szCs w:val="24"/>
          <w:u w:val="single"/>
          <w:rtl/>
        </w:rPr>
        <w:t>שמל ובטיחות</w:t>
      </w:r>
      <w:r w:rsidR="00DA762D" w:rsidRPr="00D67686">
        <w:rPr>
          <w:rFonts w:ascii="Arial" w:hAnsi="Arial" w:cs="David"/>
          <w:sz w:val="24"/>
          <w:szCs w:val="24"/>
          <w:u w:val="single"/>
          <w:rtl/>
        </w:rPr>
        <w:t xml:space="preserve"> - </w:t>
      </w:r>
      <w:r w:rsidR="00DA762D" w:rsidRPr="00D67686">
        <w:rPr>
          <w:rFonts w:ascii="Arial" w:hAnsi="Arial" w:cs="David" w:hint="eastAsia"/>
          <w:b/>
          <w:bCs/>
          <w:sz w:val="24"/>
          <w:szCs w:val="24"/>
          <w:u w:val="single"/>
          <w:rtl/>
        </w:rPr>
        <w:t>ה</w:t>
      </w:r>
      <w:r w:rsidR="00DA762D" w:rsidRPr="00D67686">
        <w:rPr>
          <w:rFonts w:ascii="Arial" w:hAnsi="Arial" w:cs="David"/>
          <w:b/>
          <w:bCs/>
          <w:sz w:val="24"/>
          <w:szCs w:val="24"/>
          <w:u w:val="single"/>
          <w:rtl/>
        </w:rPr>
        <w:t>שפעת הזרם על גוף האדם</w:t>
      </w:r>
    </w:p>
    <w:p w14:paraId="1CAD62F5" w14:textId="77777777" w:rsidR="00DA762D" w:rsidRPr="00E926D5" w:rsidRDefault="00DA762D" w:rsidP="00D45D19">
      <w:pPr>
        <w:pStyle w:val="11"/>
        <w:numPr>
          <w:ilvl w:val="0"/>
          <w:numId w:val="8"/>
        </w:numPr>
        <w:spacing w:line="360" w:lineRule="auto"/>
        <w:jc w:val="both"/>
        <w:rPr>
          <w:rFonts w:cs="David"/>
          <w:b/>
          <w:bCs/>
          <w:sz w:val="24"/>
          <w:szCs w:val="24"/>
        </w:rPr>
      </w:pPr>
      <w:r w:rsidRPr="00E926D5">
        <w:rPr>
          <w:rFonts w:cs="David"/>
          <w:b/>
          <w:bCs/>
          <w:noProof w:val="0"/>
          <w:sz w:val="24"/>
          <w:szCs w:val="24"/>
          <w:rtl/>
        </w:rPr>
        <w:t>חשמל ובטיחות</w:t>
      </w:r>
    </w:p>
    <w:p w14:paraId="42BA205A" w14:textId="77777777" w:rsidR="00DA762D" w:rsidRPr="00E926D5" w:rsidRDefault="00DA762D" w:rsidP="00DA762D">
      <w:pPr>
        <w:pStyle w:val="11"/>
        <w:tabs>
          <w:tab w:val="clear" w:pos="360"/>
        </w:tabs>
        <w:spacing w:line="360" w:lineRule="auto"/>
        <w:ind w:left="720" w:firstLine="0"/>
        <w:rPr>
          <w:rFonts w:cs="David"/>
          <w:noProof w:val="0"/>
          <w:sz w:val="24"/>
          <w:szCs w:val="24"/>
          <w:rtl/>
        </w:rPr>
      </w:pPr>
      <w:r w:rsidRPr="00E926D5">
        <w:rPr>
          <w:rFonts w:cs="David" w:hint="cs"/>
          <w:noProof w:val="0"/>
          <w:sz w:val="24"/>
          <w:szCs w:val="24"/>
          <w:rtl/>
        </w:rPr>
        <w:t xml:space="preserve">בעיות בטיחות יכולות לנבוע ממספר סיבות: </w:t>
      </w:r>
    </w:p>
    <w:p w14:paraId="7978043E" w14:textId="77777777" w:rsidR="00DA762D" w:rsidRPr="00E926D5" w:rsidRDefault="00DA762D" w:rsidP="00DA762D">
      <w:pPr>
        <w:pStyle w:val="11"/>
        <w:tabs>
          <w:tab w:val="clear" w:pos="360"/>
        </w:tabs>
        <w:spacing w:line="360" w:lineRule="auto"/>
        <w:ind w:left="1440" w:firstLine="0"/>
        <w:rPr>
          <w:rFonts w:cs="David"/>
          <w:noProof w:val="0"/>
          <w:sz w:val="24"/>
          <w:szCs w:val="24"/>
          <w:rtl/>
        </w:rPr>
      </w:pPr>
      <w:r w:rsidRPr="00E926D5">
        <w:rPr>
          <w:rFonts w:cs="David" w:hint="cs"/>
          <w:noProof w:val="0"/>
          <w:sz w:val="24"/>
          <w:szCs w:val="24"/>
          <w:rtl/>
        </w:rPr>
        <w:t xml:space="preserve">א. </w:t>
      </w:r>
      <w:r w:rsidRPr="00C45E26">
        <w:rPr>
          <w:rFonts w:cs="David" w:hint="cs"/>
          <w:b/>
          <w:bCs/>
          <w:noProof w:val="0"/>
          <w:sz w:val="24"/>
          <w:szCs w:val="24"/>
          <w:rtl/>
        </w:rPr>
        <w:t>התחממות יתר</w:t>
      </w:r>
      <w:r w:rsidRPr="00E926D5">
        <w:rPr>
          <w:rFonts w:cs="David" w:hint="cs"/>
          <w:noProof w:val="0"/>
          <w:sz w:val="24"/>
          <w:szCs w:val="24"/>
          <w:rtl/>
        </w:rPr>
        <w:t xml:space="preserve"> של רכיבי המעגל החשמלי, שעלולה לגרום לשריפה. </w:t>
      </w:r>
    </w:p>
    <w:p w14:paraId="0C47BFC7" w14:textId="77777777" w:rsidR="00DA762D" w:rsidRPr="00E926D5" w:rsidRDefault="00DA762D" w:rsidP="00DA762D">
      <w:pPr>
        <w:pStyle w:val="11"/>
        <w:tabs>
          <w:tab w:val="clear" w:pos="360"/>
        </w:tabs>
        <w:spacing w:line="360" w:lineRule="auto"/>
        <w:ind w:left="1440" w:firstLine="0"/>
        <w:rPr>
          <w:rFonts w:cs="David"/>
          <w:noProof w:val="0"/>
          <w:sz w:val="24"/>
          <w:szCs w:val="24"/>
          <w:rtl/>
        </w:rPr>
      </w:pPr>
      <w:r w:rsidRPr="00E926D5">
        <w:rPr>
          <w:rFonts w:cs="David" w:hint="cs"/>
          <w:noProof w:val="0"/>
          <w:sz w:val="24"/>
          <w:szCs w:val="24"/>
          <w:rtl/>
        </w:rPr>
        <w:t xml:space="preserve">ב. </w:t>
      </w:r>
      <w:r w:rsidRPr="00C45E26">
        <w:rPr>
          <w:rFonts w:cs="David" w:hint="cs"/>
          <w:b/>
          <w:bCs/>
          <w:noProof w:val="0"/>
          <w:sz w:val="24"/>
          <w:szCs w:val="24"/>
          <w:rtl/>
        </w:rPr>
        <w:t>התחשמלות</w:t>
      </w:r>
      <w:r w:rsidRPr="00E926D5">
        <w:rPr>
          <w:rFonts w:cs="David" w:hint="cs"/>
          <w:noProof w:val="0"/>
          <w:sz w:val="24"/>
          <w:szCs w:val="24"/>
          <w:rtl/>
        </w:rPr>
        <w:t>, הנובעת מכך שגוף האדם הוא מוליך, וזרם מעל עוצמה מסוימת עלול להזיק לו.</w:t>
      </w:r>
    </w:p>
    <w:p w14:paraId="3794F582" w14:textId="77777777" w:rsidR="00DA762D" w:rsidRPr="00E926D5" w:rsidRDefault="00DA762D" w:rsidP="00DA762D">
      <w:pPr>
        <w:pStyle w:val="11"/>
        <w:tabs>
          <w:tab w:val="clear" w:pos="360"/>
        </w:tabs>
        <w:spacing w:line="360" w:lineRule="auto"/>
        <w:ind w:left="1440" w:firstLine="0"/>
        <w:rPr>
          <w:rFonts w:cs="David"/>
          <w:noProof w:val="0"/>
          <w:sz w:val="24"/>
          <w:szCs w:val="24"/>
          <w:rtl/>
        </w:rPr>
      </w:pPr>
    </w:p>
    <w:p w14:paraId="689B4940" w14:textId="77777777" w:rsidR="007B1C78" w:rsidRDefault="00DA762D" w:rsidP="00D45D19">
      <w:pPr>
        <w:pStyle w:val="11"/>
        <w:numPr>
          <w:ilvl w:val="0"/>
          <w:numId w:val="30"/>
        </w:numPr>
        <w:spacing w:line="360" w:lineRule="auto"/>
        <w:rPr>
          <w:rFonts w:cs="David"/>
          <w:noProof w:val="0"/>
          <w:sz w:val="24"/>
          <w:szCs w:val="24"/>
          <w:rtl/>
        </w:rPr>
      </w:pPr>
      <w:r w:rsidRPr="00D67686">
        <w:rPr>
          <w:rFonts w:cs="David" w:hint="cs"/>
          <w:b/>
          <w:bCs/>
          <w:noProof w:val="0"/>
          <w:sz w:val="24"/>
          <w:szCs w:val="24"/>
          <w:rtl/>
        </w:rPr>
        <w:t>התחממות יתר</w:t>
      </w:r>
      <w:r w:rsidRPr="00E926D5">
        <w:rPr>
          <w:rFonts w:cs="David" w:hint="cs"/>
          <w:noProof w:val="0"/>
          <w:sz w:val="24"/>
          <w:szCs w:val="24"/>
          <w:rtl/>
        </w:rPr>
        <w:t xml:space="preserve">: בכל מעגל חשמלי סגור רכיבי המעגל מתחממים. טמפרטורת התיל המוליך עולה עד לערך קבוע, שבו קצב היווצרות החום שווה לקצב איבוד החום מפני התיל לסביבה. ערך זה תלוי בתכונות התיל ומתאים לעוצמה מסוימת של הזרם החשמלי העובר דרכו. </w:t>
      </w:r>
      <w:r w:rsidRPr="00E926D5">
        <w:rPr>
          <w:rFonts w:cs="David"/>
          <w:noProof w:val="0"/>
          <w:sz w:val="24"/>
          <w:szCs w:val="24"/>
          <w:rtl/>
        </w:rPr>
        <w:t xml:space="preserve">אם </w:t>
      </w:r>
      <w:r w:rsidRPr="00E926D5">
        <w:rPr>
          <w:rFonts w:cs="David" w:hint="cs"/>
          <w:noProof w:val="0"/>
          <w:sz w:val="24"/>
          <w:szCs w:val="24"/>
          <w:rtl/>
        </w:rPr>
        <w:t xml:space="preserve">מסיבה כלשהי עוצמת </w:t>
      </w:r>
      <w:r w:rsidRPr="00E926D5">
        <w:rPr>
          <w:rFonts w:cs="David"/>
          <w:noProof w:val="0"/>
          <w:sz w:val="24"/>
          <w:szCs w:val="24"/>
          <w:rtl/>
        </w:rPr>
        <w:t>הזרם</w:t>
      </w:r>
      <w:r w:rsidRPr="00E926D5">
        <w:rPr>
          <w:rFonts w:cs="David" w:hint="cs"/>
          <w:noProof w:val="0"/>
          <w:sz w:val="24"/>
          <w:szCs w:val="24"/>
          <w:rtl/>
        </w:rPr>
        <w:t xml:space="preserve"> בתיל</w:t>
      </w:r>
      <w:r w:rsidRPr="00E926D5">
        <w:rPr>
          <w:rFonts w:cs="David"/>
          <w:noProof w:val="0"/>
          <w:sz w:val="24"/>
          <w:szCs w:val="24"/>
          <w:rtl/>
        </w:rPr>
        <w:t xml:space="preserve"> </w:t>
      </w:r>
      <w:r w:rsidRPr="00E926D5">
        <w:rPr>
          <w:rFonts w:cs="David" w:hint="cs"/>
          <w:noProof w:val="0"/>
          <w:sz w:val="24"/>
          <w:szCs w:val="24"/>
          <w:rtl/>
        </w:rPr>
        <w:t>ת</w:t>
      </w:r>
      <w:r w:rsidRPr="00E926D5">
        <w:rPr>
          <w:rFonts w:cs="David"/>
          <w:noProof w:val="0"/>
          <w:sz w:val="24"/>
          <w:szCs w:val="24"/>
          <w:rtl/>
        </w:rPr>
        <w:t xml:space="preserve">עלה מעל </w:t>
      </w:r>
      <w:r w:rsidRPr="00E926D5">
        <w:rPr>
          <w:rFonts w:cs="David" w:hint="cs"/>
          <w:noProof w:val="0"/>
          <w:sz w:val="24"/>
          <w:szCs w:val="24"/>
          <w:rtl/>
        </w:rPr>
        <w:t>לערך זה</w:t>
      </w:r>
      <w:r w:rsidRPr="00E926D5">
        <w:rPr>
          <w:rFonts w:cs="David"/>
          <w:noProof w:val="0"/>
          <w:sz w:val="24"/>
          <w:szCs w:val="24"/>
          <w:rtl/>
        </w:rPr>
        <w:t xml:space="preserve">, </w:t>
      </w:r>
      <w:r w:rsidRPr="00E926D5">
        <w:rPr>
          <w:rFonts w:cs="David" w:hint="cs"/>
          <w:noProof w:val="0"/>
          <w:sz w:val="24"/>
          <w:szCs w:val="24"/>
          <w:rtl/>
        </w:rPr>
        <w:t>תהיה</w:t>
      </w:r>
      <w:r w:rsidRPr="00E926D5">
        <w:rPr>
          <w:rFonts w:cs="David"/>
          <w:noProof w:val="0"/>
          <w:sz w:val="24"/>
          <w:szCs w:val="24"/>
          <w:rtl/>
        </w:rPr>
        <w:t xml:space="preserve"> עליי</w:t>
      </w:r>
      <w:r w:rsidRPr="00E926D5">
        <w:rPr>
          <w:rFonts w:cs="David" w:hint="cs"/>
          <w:noProof w:val="0"/>
          <w:sz w:val="24"/>
          <w:szCs w:val="24"/>
          <w:rtl/>
        </w:rPr>
        <w:t>ת</w:t>
      </w:r>
      <w:r w:rsidRPr="00E926D5">
        <w:rPr>
          <w:rFonts w:cs="David"/>
          <w:noProof w:val="0"/>
          <w:sz w:val="24"/>
          <w:szCs w:val="24"/>
          <w:rtl/>
        </w:rPr>
        <w:t xml:space="preserve"> טמפרטורה</w:t>
      </w:r>
      <w:r w:rsidRPr="00E926D5">
        <w:rPr>
          <w:rFonts w:cs="David" w:hint="cs"/>
          <w:noProof w:val="0"/>
          <w:sz w:val="24"/>
          <w:szCs w:val="24"/>
          <w:rtl/>
        </w:rPr>
        <w:t>,</w:t>
      </w:r>
      <w:r w:rsidRPr="00E926D5">
        <w:rPr>
          <w:rFonts w:cs="David"/>
          <w:noProof w:val="0"/>
          <w:sz w:val="24"/>
          <w:szCs w:val="24"/>
          <w:rtl/>
        </w:rPr>
        <w:t xml:space="preserve"> העלולה לגרום להתלקחות הבידוד. </w:t>
      </w:r>
    </w:p>
    <w:p w14:paraId="285611F7" w14:textId="77777777" w:rsidR="00C45E26" w:rsidRDefault="00C45E26" w:rsidP="00C45E26">
      <w:pPr>
        <w:pStyle w:val="11"/>
        <w:tabs>
          <w:tab w:val="clear" w:pos="360"/>
        </w:tabs>
        <w:spacing w:line="360" w:lineRule="auto"/>
        <w:ind w:left="720" w:firstLine="0"/>
        <w:rPr>
          <w:rFonts w:cs="David"/>
          <w:b/>
          <w:bCs/>
          <w:noProof w:val="0"/>
          <w:sz w:val="24"/>
          <w:szCs w:val="24"/>
          <w:rtl/>
        </w:rPr>
      </w:pPr>
    </w:p>
    <w:p w14:paraId="08FBF1EC" w14:textId="77777777" w:rsidR="00C45E26" w:rsidRDefault="00C45E26" w:rsidP="00C45E26">
      <w:pPr>
        <w:pStyle w:val="11"/>
        <w:tabs>
          <w:tab w:val="clear" w:pos="360"/>
        </w:tabs>
        <w:spacing w:line="360" w:lineRule="auto"/>
        <w:ind w:left="720" w:firstLine="0"/>
        <w:rPr>
          <w:rFonts w:cs="David"/>
          <w:noProof w:val="0"/>
          <w:sz w:val="24"/>
          <w:szCs w:val="24"/>
          <w:rtl/>
        </w:rPr>
      </w:pPr>
    </w:p>
    <w:p w14:paraId="447C9F42" w14:textId="77777777" w:rsidR="00DA762D" w:rsidRPr="00E926D5" w:rsidRDefault="00DA762D" w:rsidP="00D67686">
      <w:pPr>
        <w:pStyle w:val="11"/>
        <w:tabs>
          <w:tab w:val="clear" w:pos="360"/>
        </w:tabs>
        <w:spacing w:line="360" w:lineRule="auto"/>
        <w:ind w:left="0" w:firstLine="0"/>
        <w:rPr>
          <w:rFonts w:cs="David"/>
          <w:noProof w:val="0"/>
          <w:sz w:val="24"/>
          <w:szCs w:val="24"/>
          <w:rtl/>
        </w:rPr>
      </w:pPr>
      <w:r w:rsidRPr="00E926D5">
        <w:rPr>
          <w:rFonts w:cs="David"/>
          <w:noProof w:val="0"/>
          <w:sz w:val="24"/>
          <w:szCs w:val="24"/>
          <w:rtl/>
        </w:rPr>
        <w:t>עלייה בעוצמת הזרם עלולה להיגרם כתוצאה משתי סיבות עיקריות: קצר ועומס יתר.</w:t>
      </w:r>
    </w:p>
    <w:p w14:paraId="7BF68D7A" w14:textId="77777777" w:rsidR="00DA762D" w:rsidRPr="00E926D5" w:rsidRDefault="00DA762D" w:rsidP="00D45D19">
      <w:pPr>
        <w:pStyle w:val="11"/>
        <w:numPr>
          <w:ilvl w:val="1"/>
          <w:numId w:val="8"/>
        </w:numPr>
        <w:spacing w:line="360" w:lineRule="auto"/>
        <w:jc w:val="both"/>
        <w:rPr>
          <w:rFonts w:cs="David"/>
          <w:b/>
          <w:bCs/>
          <w:sz w:val="24"/>
          <w:szCs w:val="24"/>
        </w:rPr>
      </w:pPr>
      <w:r w:rsidRPr="00E926D5">
        <w:rPr>
          <w:rFonts w:cs="David"/>
          <w:b/>
          <w:bCs/>
          <w:noProof w:val="0"/>
          <w:sz w:val="24"/>
          <w:szCs w:val="24"/>
          <w:rtl/>
        </w:rPr>
        <w:t>קצר</w:t>
      </w:r>
    </w:p>
    <w:p w14:paraId="3C9E6DBE" w14:textId="77777777" w:rsidR="00DA762D" w:rsidRPr="00E926D5" w:rsidRDefault="00DA762D" w:rsidP="00DA762D">
      <w:pPr>
        <w:pStyle w:val="11"/>
        <w:tabs>
          <w:tab w:val="clear" w:pos="360"/>
        </w:tabs>
        <w:spacing w:line="360" w:lineRule="auto"/>
        <w:ind w:left="1440" w:firstLine="0"/>
        <w:rPr>
          <w:rFonts w:cs="David"/>
          <w:b/>
          <w:bCs/>
          <w:sz w:val="24"/>
          <w:szCs w:val="24"/>
          <w:rtl/>
        </w:rPr>
      </w:pPr>
      <w:r w:rsidRPr="00E926D5">
        <w:rPr>
          <w:rFonts w:cs="David" w:hint="cs"/>
          <w:noProof w:val="0"/>
          <w:sz w:val="24"/>
          <w:szCs w:val="24"/>
          <w:rtl/>
        </w:rPr>
        <w:t>מצב בו נוצר חיבור שהתנגדותו קטנה ביותר בין ההדק החיובי והשלילי של הסוללה (למשל ללא מכשיר חשמלי ביניהם.) במצב כזה קטנה באופן ניכר ההתנגדות החשמלית במעגל, ועוצמת הזרם עולה במידה ניכרת.</w:t>
      </w:r>
      <w:r w:rsidRPr="00E926D5">
        <w:rPr>
          <w:rFonts w:cs="David" w:hint="cs"/>
          <w:b/>
          <w:bCs/>
          <w:sz w:val="24"/>
          <w:szCs w:val="24"/>
          <w:rtl/>
        </w:rPr>
        <w:t xml:space="preserve"> </w:t>
      </w:r>
    </w:p>
    <w:p w14:paraId="24E4E592" w14:textId="77777777" w:rsidR="00DA762D" w:rsidRPr="00E926D5" w:rsidRDefault="00DA762D" w:rsidP="00D67686">
      <w:pPr>
        <w:pStyle w:val="11"/>
        <w:tabs>
          <w:tab w:val="clear" w:pos="360"/>
        </w:tabs>
        <w:spacing w:line="360" w:lineRule="auto"/>
        <w:ind w:left="1440" w:firstLine="0"/>
        <w:rPr>
          <w:rFonts w:cs="David"/>
          <w:sz w:val="24"/>
          <w:szCs w:val="24"/>
          <w:rtl/>
        </w:rPr>
      </w:pPr>
      <w:r w:rsidRPr="00E926D5">
        <w:rPr>
          <w:rFonts w:cs="David" w:hint="cs"/>
          <w:sz w:val="24"/>
          <w:szCs w:val="24"/>
          <w:rtl/>
        </w:rPr>
        <w:t>קצר יכול להיווצר לדוגמ</w:t>
      </w:r>
      <w:r w:rsidR="00D67686">
        <w:rPr>
          <w:rFonts w:cs="David" w:hint="cs"/>
          <w:sz w:val="24"/>
          <w:szCs w:val="24"/>
          <w:rtl/>
        </w:rPr>
        <w:t>ה כתוצאה מקרע בבידוד בתוך מכשיר</w:t>
      </w:r>
    </w:p>
    <w:p w14:paraId="7C47D9D1" w14:textId="77777777" w:rsidR="00DA762D" w:rsidRPr="00E926D5" w:rsidRDefault="00DA762D" w:rsidP="00D45D19">
      <w:pPr>
        <w:pStyle w:val="11"/>
        <w:numPr>
          <w:ilvl w:val="1"/>
          <w:numId w:val="8"/>
        </w:numPr>
        <w:spacing w:line="360" w:lineRule="auto"/>
        <w:jc w:val="both"/>
        <w:rPr>
          <w:rFonts w:cs="David"/>
          <w:b/>
          <w:bCs/>
          <w:sz w:val="24"/>
          <w:szCs w:val="24"/>
        </w:rPr>
      </w:pPr>
      <w:r w:rsidRPr="00E926D5">
        <w:rPr>
          <w:rFonts w:cs="David"/>
          <w:b/>
          <w:bCs/>
          <w:noProof w:val="0"/>
          <w:sz w:val="24"/>
          <w:szCs w:val="24"/>
          <w:rtl/>
        </w:rPr>
        <w:t>עומס יתר</w:t>
      </w:r>
    </w:p>
    <w:p w14:paraId="6B7C2793" w14:textId="77777777" w:rsidR="00DA762D" w:rsidRPr="00E926D5" w:rsidRDefault="00DA762D" w:rsidP="00DA762D">
      <w:pPr>
        <w:pStyle w:val="11"/>
        <w:tabs>
          <w:tab w:val="clear" w:pos="360"/>
        </w:tabs>
        <w:spacing w:line="360" w:lineRule="auto"/>
        <w:ind w:left="1440" w:firstLine="0"/>
        <w:rPr>
          <w:rFonts w:cs="David"/>
          <w:noProof w:val="0"/>
          <w:sz w:val="24"/>
          <w:szCs w:val="24"/>
          <w:rtl/>
        </w:rPr>
      </w:pPr>
      <w:r w:rsidRPr="00E926D5">
        <w:rPr>
          <w:rFonts w:cs="David"/>
          <w:noProof w:val="0"/>
          <w:sz w:val="24"/>
          <w:szCs w:val="24"/>
          <w:rtl/>
        </w:rPr>
        <w:t>מצב שבו עוצמת זרם גדולה בהרבה מהמותר עוברת במעגל החשמלי. מצב כזה יכול להתרחש כאשר מספר רב של מכשירים מחובר לאותו מקור.</w:t>
      </w:r>
    </w:p>
    <w:p w14:paraId="15072DF6" w14:textId="77777777" w:rsidR="00DA762D" w:rsidRPr="00E926D5" w:rsidRDefault="00DA762D" w:rsidP="007B1C78">
      <w:pPr>
        <w:pStyle w:val="11"/>
        <w:tabs>
          <w:tab w:val="clear" w:pos="360"/>
        </w:tabs>
        <w:spacing w:line="360" w:lineRule="auto"/>
        <w:ind w:left="0" w:firstLine="0"/>
        <w:rPr>
          <w:rFonts w:cs="David"/>
          <w:sz w:val="24"/>
          <w:szCs w:val="24"/>
        </w:rPr>
      </w:pPr>
      <w:r w:rsidRPr="00D67686">
        <w:rPr>
          <w:rFonts w:cs="David"/>
          <w:b/>
          <w:bCs/>
          <w:noProof w:val="0"/>
          <w:sz w:val="24"/>
          <w:szCs w:val="24"/>
          <w:rtl/>
        </w:rPr>
        <w:t>אמצעי בטיחות להגנה מפני הסכנות הכרוכות במצבי קצר ועומס יתר</w:t>
      </w:r>
      <w:r w:rsidRPr="00D67686">
        <w:rPr>
          <w:rFonts w:cs="David" w:hint="cs"/>
          <w:b/>
          <w:bCs/>
          <w:noProof w:val="0"/>
          <w:sz w:val="24"/>
          <w:szCs w:val="24"/>
          <w:rtl/>
        </w:rPr>
        <w:t xml:space="preserve"> כוללים</w:t>
      </w:r>
      <w:r w:rsidRPr="00D67686">
        <w:rPr>
          <w:rFonts w:cs="David"/>
          <w:b/>
          <w:bCs/>
          <w:noProof w:val="0"/>
          <w:sz w:val="24"/>
          <w:szCs w:val="24"/>
          <w:rtl/>
        </w:rPr>
        <w:t>:</w:t>
      </w:r>
      <w:r w:rsidR="007B1C78">
        <w:rPr>
          <w:rFonts w:cs="David" w:hint="cs"/>
          <w:noProof w:val="0"/>
          <w:sz w:val="24"/>
          <w:szCs w:val="24"/>
          <w:rtl/>
        </w:rPr>
        <w:t xml:space="preserve"> </w:t>
      </w:r>
      <w:r w:rsidRPr="00E926D5">
        <w:rPr>
          <w:rFonts w:cs="David"/>
          <w:noProof w:val="0"/>
          <w:sz w:val="24"/>
          <w:szCs w:val="24"/>
          <w:rtl/>
        </w:rPr>
        <w:t xml:space="preserve">נתיך, מפסק </w:t>
      </w:r>
      <w:r w:rsidRPr="00E926D5">
        <w:rPr>
          <w:rFonts w:cs="David" w:hint="cs"/>
          <w:noProof w:val="0"/>
          <w:sz w:val="24"/>
          <w:szCs w:val="24"/>
          <w:rtl/>
        </w:rPr>
        <w:t xml:space="preserve"> חצי </w:t>
      </w:r>
      <w:r w:rsidR="00D67686">
        <w:rPr>
          <w:rFonts w:cs="David"/>
          <w:noProof w:val="0"/>
          <w:sz w:val="24"/>
          <w:szCs w:val="24"/>
          <w:rtl/>
        </w:rPr>
        <w:t>אוטומטי</w:t>
      </w:r>
      <w:r w:rsidR="00D67686">
        <w:rPr>
          <w:rFonts w:cs="David" w:hint="cs"/>
          <w:noProof w:val="0"/>
          <w:sz w:val="24"/>
          <w:szCs w:val="24"/>
          <w:rtl/>
        </w:rPr>
        <w:t>.</w:t>
      </w:r>
    </w:p>
    <w:p w14:paraId="4F7AFE13" w14:textId="77777777" w:rsidR="00DA762D" w:rsidRPr="00E926D5" w:rsidRDefault="00DA762D" w:rsidP="00D45D19">
      <w:pPr>
        <w:pStyle w:val="11"/>
        <w:numPr>
          <w:ilvl w:val="1"/>
          <w:numId w:val="8"/>
        </w:numPr>
        <w:tabs>
          <w:tab w:val="clear" w:pos="1440"/>
          <w:tab w:val="num" w:pos="979"/>
        </w:tabs>
        <w:spacing w:line="360" w:lineRule="auto"/>
        <w:ind w:left="979" w:hanging="284"/>
        <w:jc w:val="both"/>
        <w:rPr>
          <w:rFonts w:cs="David"/>
          <w:b/>
          <w:bCs/>
          <w:noProof w:val="0"/>
          <w:sz w:val="24"/>
          <w:szCs w:val="24"/>
          <w:rtl/>
        </w:rPr>
      </w:pPr>
      <w:r w:rsidRPr="00E926D5">
        <w:rPr>
          <w:rFonts w:cs="David"/>
          <w:b/>
          <w:bCs/>
          <w:noProof w:val="0"/>
          <w:sz w:val="24"/>
          <w:szCs w:val="24"/>
          <w:rtl/>
        </w:rPr>
        <w:t xml:space="preserve">נתיך </w:t>
      </w:r>
      <w:r w:rsidRPr="00E926D5">
        <w:rPr>
          <w:rFonts w:cs="David"/>
          <w:noProof w:val="0"/>
          <w:sz w:val="24"/>
          <w:szCs w:val="24"/>
          <w:rtl/>
        </w:rPr>
        <w:t xml:space="preserve">הוא תיל קצר ודק יחסית </w:t>
      </w:r>
      <w:r w:rsidRPr="00E926D5">
        <w:rPr>
          <w:rFonts w:cs="David" w:hint="cs"/>
          <w:noProof w:val="0"/>
          <w:sz w:val="24"/>
          <w:szCs w:val="24"/>
          <w:rtl/>
        </w:rPr>
        <w:t>אשר מחובר בטור למעגל החשמלי</w:t>
      </w:r>
      <w:r w:rsidRPr="00E926D5">
        <w:rPr>
          <w:rFonts w:cs="David"/>
          <w:noProof w:val="0"/>
          <w:sz w:val="24"/>
          <w:szCs w:val="24"/>
          <w:rtl/>
        </w:rPr>
        <w:t>. ה</w:t>
      </w:r>
      <w:r w:rsidRPr="00E926D5">
        <w:rPr>
          <w:rFonts w:cs="David" w:hint="cs"/>
          <w:noProof w:val="0"/>
          <w:sz w:val="24"/>
          <w:szCs w:val="24"/>
          <w:rtl/>
        </w:rPr>
        <w:t>נתיך</w:t>
      </w:r>
      <w:r w:rsidRPr="00E926D5">
        <w:rPr>
          <w:rFonts w:cs="David"/>
          <w:noProof w:val="0"/>
          <w:sz w:val="24"/>
          <w:szCs w:val="24"/>
          <w:rtl/>
        </w:rPr>
        <w:t xml:space="preserve"> עשוי מחומר שניתך ברגע שעוצמת הזרם מגיעה לערך המרבי המותר, ותפקידו לנתק</w:t>
      </w:r>
      <w:r w:rsidRPr="00E926D5">
        <w:rPr>
          <w:rFonts w:cs="David" w:hint="cs"/>
          <w:noProof w:val="0"/>
          <w:sz w:val="24"/>
          <w:szCs w:val="24"/>
          <w:rtl/>
        </w:rPr>
        <w:t xml:space="preserve"> (לפתוח)</w:t>
      </w:r>
      <w:r w:rsidRPr="00E926D5">
        <w:rPr>
          <w:rFonts w:cs="David"/>
          <w:noProof w:val="0"/>
          <w:sz w:val="24"/>
          <w:szCs w:val="24"/>
          <w:rtl/>
        </w:rPr>
        <w:t xml:space="preserve"> את המעגל.</w:t>
      </w:r>
    </w:p>
    <w:p w14:paraId="3C71F239" w14:textId="77777777" w:rsidR="00DA762D" w:rsidRPr="00E926D5" w:rsidRDefault="00DA762D" w:rsidP="00D45D19">
      <w:pPr>
        <w:pStyle w:val="11"/>
        <w:numPr>
          <w:ilvl w:val="1"/>
          <w:numId w:val="8"/>
        </w:numPr>
        <w:tabs>
          <w:tab w:val="clear" w:pos="1440"/>
          <w:tab w:val="num" w:pos="979"/>
        </w:tabs>
        <w:spacing w:line="360" w:lineRule="auto"/>
        <w:ind w:left="979" w:hanging="284"/>
        <w:rPr>
          <w:rFonts w:cs="David"/>
          <w:sz w:val="24"/>
          <w:szCs w:val="24"/>
        </w:rPr>
      </w:pPr>
      <w:r w:rsidRPr="00E926D5">
        <w:rPr>
          <w:rFonts w:cs="David"/>
          <w:b/>
          <w:bCs/>
          <w:noProof w:val="0"/>
          <w:sz w:val="24"/>
          <w:szCs w:val="24"/>
          <w:rtl/>
        </w:rPr>
        <w:lastRenderedPageBreak/>
        <w:t xml:space="preserve">מפסק </w:t>
      </w:r>
      <w:r w:rsidRPr="00E926D5">
        <w:rPr>
          <w:rFonts w:cs="David" w:hint="cs"/>
          <w:b/>
          <w:bCs/>
          <w:noProof w:val="0"/>
          <w:sz w:val="24"/>
          <w:szCs w:val="24"/>
          <w:rtl/>
        </w:rPr>
        <w:t xml:space="preserve">חצי </w:t>
      </w:r>
      <w:r w:rsidRPr="00E926D5">
        <w:rPr>
          <w:rFonts w:cs="David"/>
          <w:b/>
          <w:bCs/>
          <w:noProof w:val="0"/>
          <w:sz w:val="24"/>
          <w:szCs w:val="24"/>
          <w:rtl/>
        </w:rPr>
        <w:t xml:space="preserve">אוטומטי </w:t>
      </w:r>
      <w:r w:rsidRPr="00E926D5">
        <w:rPr>
          <w:rFonts w:cs="David"/>
          <w:noProof w:val="0"/>
          <w:sz w:val="24"/>
          <w:szCs w:val="24"/>
          <w:rtl/>
        </w:rPr>
        <w:t xml:space="preserve">משמש לאותו תפקיד כמו הנתיך, אך עקרון פעולתו שונה. הוא מבוסס על שילוב בין תופעה תרמית לתופעה מגנטית. כאשר עובר במעגל זרם בעל עוצמה גדולה מהמותר המפסק פותח את המעגל. </w:t>
      </w:r>
    </w:p>
    <w:p w14:paraId="7A664DF2" w14:textId="77777777" w:rsidR="00DA762D" w:rsidRPr="00D67686" w:rsidRDefault="00D67686" w:rsidP="00D67686">
      <w:pPr>
        <w:pStyle w:val="11"/>
        <w:tabs>
          <w:tab w:val="clear" w:pos="360"/>
        </w:tabs>
        <w:spacing w:line="360" w:lineRule="auto"/>
        <w:ind w:left="0" w:firstLine="0"/>
        <w:jc w:val="both"/>
        <w:rPr>
          <w:rFonts w:cs="David"/>
          <w:b/>
          <w:bCs/>
          <w:sz w:val="24"/>
          <w:szCs w:val="24"/>
          <w:rtl/>
        </w:rPr>
      </w:pPr>
      <w:r>
        <w:rPr>
          <w:rFonts w:cs="David" w:hint="cs"/>
          <w:b/>
          <w:bCs/>
          <w:sz w:val="24"/>
          <w:szCs w:val="24"/>
          <w:rtl/>
        </w:rPr>
        <w:t xml:space="preserve">ב. </w:t>
      </w:r>
      <w:r w:rsidR="00DA762D" w:rsidRPr="00D67686">
        <w:rPr>
          <w:rFonts w:cs="David" w:hint="cs"/>
          <w:b/>
          <w:bCs/>
          <w:sz w:val="24"/>
          <w:szCs w:val="24"/>
          <w:rtl/>
        </w:rPr>
        <w:t>הקטנת תופעת  התחשמלות-</w:t>
      </w:r>
    </w:p>
    <w:p w14:paraId="41C92391" w14:textId="77777777" w:rsidR="00DA762D" w:rsidRPr="00E926D5" w:rsidRDefault="00DA762D" w:rsidP="00DA762D">
      <w:pPr>
        <w:pStyle w:val="a"/>
        <w:rPr>
          <w:rtl/>
        </w:rPr>
      </w:pPr>
      <w:r w:rsidRPr="00E926D5">
        <w:rPr>
          <w:rFonts w:hint="cs"/>
          <w:rtl/>
        </w:rPr>
        <w:t xml:space="preserve">הארקה- </w:t>
      </w:r>
      <w:r w:rsidRPr="00E926D5">
        <w:rPr>
          <w:rFonts w:hint="cs"/>
          <w:b w:val="0"/>
          <w:bCs w:val="0"/>
          <w:rtl/>
        </w:rPr>
        <w:t>תפקיד להוליך זרם חשמלי מגוף מכשיר מקולקל לכדור הארץ ובכך להגן עלינו מפני התחשמלות</w:t>
      </w:r>
      <w:r w:rsidRPr="00E926D5">
        <w:rPr>
          <w:b w:val="0"/>
          <w:bCs w:val="0"/>
          <w:rtl/>
        </w:rPr>
        <w:t>.</w:t>
      </w:r>
    </w:p>
    <w:p w14:paraId="5C6645D2" w14:textId="77777777" w:rsidR="00DA762D" w:rsidRDefault="00DA762D" w:rsidP="00D45D19">
      <w:pPr>
        <w:pStyle w:val="11"/>
        <w:numPr>
          <w:ilvl w:val="1"/>
          <w:numId w:val="8"/>
        </w:numPr>
        <w:tabs>
          <w:tab w:val="clear" w:pos="1440"/>
          <w:tab w:val="num" w:pos="979"/>
        </w:tabs>
        <w:spacing w:line="360" w:lineRule="auto"/>
        <w:ind w:left="979" w:hanging="284"/>
        <w:jc w:val="both"/>
        <w:rPr>
          <w:rFonts w:cs="David"/>
          <w:sz w:val="24"/>
          <w:szCs w:val="24"/>
        </w:rPr>
      </w:pPr>
      <w:r w:rsidRPr="00E926D5">
        <w:rPr>
          <w:rFonts w:cs="David" w:hint="cs"/>
          <w:b/>
          <w:bCs/>
          <w:noProof w:val="0"/>
          <w:sz w:val="24"/>
          <w:szCs w:val="24"/>
          <w:rtl/>
        </w:rPr>
        <w:t xml:space="preserve">ממסר פחת זרם </w:t>
      </w:r>
      <w:r w:rsidRPr="00E926D5">
        <w:rPr>
          <w:rFonts w:cs="David" w:hint="cs"/>
          <w:noProof w:val="0"/>
          <w:sz w:val="24"/>
          <w:szCs w:val="24"/>
          <w:rtl/>
        </w:rPr>
        <w:t xml:space="preserve">תפקידו לזהות מצבים שבהם הזרם הנכנס למעגל החשמלי גדול מהזרם היוצא, כלומר יש "בריחת זרם". במקרים כאלה המכשיר פותח את המעגל החשמלי וכך מגן מפני התחשמלות. לדוגמה, בריחה כזו עלולה להתרחש במקרה שאדם (או בע"ח אחר) נוגע במוליך לא מבודד </w:t>
      </w:r>
      <w:r w:rsidRPr="00E926D5">
        <w:rPr>
          <w:rFonts w:cs="David" w:hint="cs"/>
          <w:sz w:val="24"/>
          <w:szCs w:val="24"/>
          <w:rtl/>
        </w:rPr>
        <w:t>באופן שחלק מהזרם החשמלי עלול לעבור דרך הגוף אל האדמה.</w:t>
      </w:r>
    </w:p>
    <w:p w14:paraId="5A916274" w14:textId="77777777" w:rsidR="007B1C78" w:rsidRDefault="007B1C78" w:rsidP="00D67686">
      <w:pPr>
        <w:pStyle w:val="11"/>
        <w:tabs>
          <w:tab w:val="clear" w:pos="360"/>
        </w:tabs>
        <w:spacing w:line="360" w:lineRule="auto"/>
        <w:ind w:left="1440" w:firstLine="0"/>
        <w:rPr>
          <w:rFonts w:asciiTheme="minorBidi" w:hAnsiTheme="minorBidi" w:cs="David"/>
          <w:b/>
          <w:bCs/>
          <w:sz w:val="28"/>
          <w:szCs w:val="28"/>
          <w:u w:val="single"/>
          <w:rtl/>
        </w:rPr>
      </w:pPr>
    </w:p>
    <w:p w14:paraId="167ADBD4" w14:textId="77777777" w:rsidR="001A55A7" w:rsidRDefault="001A55A7" w:rsidP="00374836">
      <w:pPr>
        <w:pStyle w:val="11"/>
        <w:tabs>
          <w:tab w:val="clear" w:pos="360"/>
        </w:tabs>
        <w:spacing w:line="360" w:lineRule="auto"/>
        <w:ind w:firstLine="0"/>
        <w:jc w:val="both"/>
        <w:rPr>
          <w:rFonts w:cs="David"/>
          <w:b/>
          <w:bCs/>
          <w:noProof w:val="0"/>
          <w:sz w:val="28"/>
          <w:szCs w:val="28"/>
          <w:rtl/>
        </w:rPr>
      </w:pPr>
    </w:p>
    <w:p w14:paraId="025005C6" w14:textId="77777777" w:rsidR="00374836" w:rsidRPr="00E963B9" w:rsidRDefault="00374836" w:rsidP="00E963B9">
      <w:pPr>
        <w:pStyle w:val="11"/>
        <w:tabs>
          <w:tab w:val="clear" w:pos="360"/>
        </w:tabs>
        <w:spacing w:line="360" w:lineRule="auto"/>
        <w:ind w:firstLine="0"/>
        <w:jc w:val="center"/>
        <w:rPr>
          <w:rFonts w:cs="David"/>
          <w:b/>
          <w:bCs/>
          <w:color w:val="FF0000"/>
          <w:sz w:val="28"/>
          <w:szCs w:val="28"/>
          <w:rtl/>
        </w:rPr>
      </w:pPr>
      <w:r w:rsidRPr="00E963B9">
        <w:rPr>
          <w:rFonts w:cs="David" w:hint="cs"/>
          <w:b/>
          <w:bCs/>
          <w:noProof w:val="0"/>
          <w:color w:val="FF0000"/>
          <w:sz w:val="28"/>
          <w:szCs w:val="28"/>
          <w:rtl/>
        </w:rPr>
        <w:t>טעינה ופריקה</w:t>
      </w:r>
      <w:r w:rsidRPr="00E963B9">
        <w:rPr>
          <w:rFonts w:cs="David" w:hint="cs"/>
          <w:b/>
          <w:bCs/>
          <w:color w:val="FF0000"/>
          <w:sz w:val="28"/>
          <w:szCs w:val="28"/>
          <w:rtl/>
        </w:rPr>
        <w:t xml:space="preserve"> של גופים</w:t>
      </w:r>
    </w:p>
    <w:p w14:paraId="52FA216B" w14:textId="77777777" w:rsidR="00374836" w:rsidRPr="00481F02" w:rsidRDefault="00374836" w:rsidP="00374836">
      <w:pPr>
        <w:rPr>
          <w:rFonts w:cs="David"/>
          <w:sz w:val="24"/>
          <w:szCs w:val="24"/>
          <w:rtl/>
        </w:rPr>
      </w:pPr>
      <w:r w:rsidRPr="00481F02">
        <w:rPr>
          <w:rFonts w:cs="David" w:hint="cs"/>
          <w:sz w:val="24"/>
          <w:szCs w:val="24"/>
          <w:rtl/>
        </w:rPr>
        <w:t xml:space="preserve"> גו</w:t>
      </w:r>
      <w:r>
        <w:rPr>
          <w:rFonts w:cs="David" w:hint="cs"/>
          <w:sz w:val="24"/>
          <w:szCs w:val="24"/>
          <w:rtl/>
        </w:rPr>
        <w:t>ף שאינו טעון נקרא גוף  ניטרלי. (</w:t>
      </w:r>
      <w:r w:rsidRPr="00481F02">
        <w:rPr>
          <w:rFonts w:cs="David" w:hint="cs"/>
          <w:sz w:val="24"/>
          <w:szCs w:val="24"/>
          <w:rtl/>
        </w:rPr>
        <w:t xml:space="preserve">גוף </w:t>
      </w:r>
      <w:r w:rsidR="00EC5A5C" w:rsidRPr="00481F02">
        <w:rPr>
          <w:rFonts w:cs="David" w:hint="cs"/>
          <w:sz w:val="24"/>
          <w:szCs w:val="24"/>
          <w:rtl/>
        </w:rPr>
        <w:t>ניטראלי</w:t>
      </w:r>
      <w:r w:rsidRPr="00481F02">
        <w:rPr>
          <w:rFonts w:cs="David" w:hint="cs"/>
          <w:sz w:val="24"/>
          <w:szCs w:val="24"/>
          <w:rtl/>
        </w:rPr>
        <w:t xml:space="preserve"> מכיל מספר שווה של מטענים שלילים ומטענים חיובים</w:t>
      </w:r>
      <w:r>
        <w:rPr>
          <w:rFonts w:cs="David" w:hint="cs"/>
          <w:sz w:val="24"/>
          <w:szCs w:val="24"/>
          <w:rtl/>
        </w:rPr>
        <w:t>)</w:t>
      </w:r>
      <w:r w:rsidRPr="00481F02">
        <w:rPr>
          <w:rFonts w:cs="David" w:hint="cs"/>
          <w:sz w:val="24"/>
          <w:szCs w:val="24"/>
          <w:rtl/>
        </w:rPr>
        <w:t xml:space="preserve">. </w:t>
      </w:r>
    </w:p>
    <w:p w14:paraId="60E0F152" w14:textId="77777777" w:rsidR="00374836" w:rsidRPr="00481F02" w:rsidRDefault="00374836" w:rsidP="00374836">
      <w:pPr>
        <w:rPr>
          <w:rFonts w:cs="David"/>
          <w:sz w:val="24"/>
          <w:szCs w:val="24"/>
          <w:rtl/>
        </w:rPr>
      </w:pPr>
      <w:r w:rsidRPr="00481F02">
        <w:rPr>
          <w:rFonts w:cs="David" w:hint="cs"/>
          <w:sz w:val="24"/>
          <w:szCs w:val="24"/>
          <w:rtl/>
        </w:rPr>
        <w:t xml:space="preserve">גוף </w:t>
      </w:r>
      <w:r w:rsidR="00EC5A5C" w:rsidRPr="00481F02">
        <w:rPr>
          <w:rFonts w:cs="David" w:hint="cs"/>
          <w:sz w:val="24"/>
          <w:szCs w:val="24"/>
          <w:rtl/>
        </w:rPr>
        <w:t>ניטראלי</w:t>
      </w:r>
      <w:r w:rsidRPr="00481F02">
        <w:rPr>
          <w:rFonts w:cs="David" w:hint="cs"/>
          <w:sz w:val="24"/>
          <w:szCs w:val="24"/>
          <w:rtl/>
        </w:rPr>
        <w:t xml:space="preserve"> המקבל אלקטרונים יהיה בעל מטען חשמל</w:t>
      </w:r>
      <w:r w:rsidR="00EC5A5C">
        <w:rPr>
          <w:rFonts w:cs="David" w:hint="cs"/>
          <w:sz w:val="24"/>
          <w:szCs w:val="24"/>
          <w:rtl/>
        </w:rPr>
        <w:t>י</w:t>
      </w:r>
      <w:r w:rsidRPr="00481F02">
        <w:rPr>
          <w:rFonts w:cs="David" w:hint="cs"/>
          <w:sz w:val="24"/>
          <w:szCs w:val="24"/>
          <w:rtl/>
        </w:rPr>
        <w:t xml:space="preserve"> שלילי.</w:t>
      </w:r>
    </w:p>
    <w:p w14:paraId="3096B367" w14:textId="77777777" w:rsidR="00374836" w:rsidRPr="00481F02" w:rsidRDefault="00374836" w:rsidP="00374836">
      <w:pPr>
        <w:rPr>
          <w:rFonts w:cs="David"/>
          <w:b/>
          <w:bCs/>
          <w:sz w:val="28"/>
          <w:szCs w:val="28"/>
        </w:rPr>
      </w:pPr>
      <w:r w:rsidRPr="00481F02">
        <w:rPr>
          <w:rFonts w:cs="David" w:hint="cs"/>
          <w:sz w:val="24"/>
          <w:szCs w:val="24"/>
          <w:rtl/>
        </w:rPr>
        <w:t xml:space="preserve">גוף </w:t>
      </w:r>
      <w:r w:rsidR="00EC5A5C" w:rsidRPr="00481F02">
        <w:rPr>
          <w:rFonts w:cs="David" w:hint="cs"/>
          <w:sz w:val="24"/>
          <w:szCs w:val="24"/>
          <w:rtl/>
        </w:rPr>
        <w:t>ניטראלי</w:t>
      </w:r>
      <w:r w:rsidRPr="00481F02">
        <w:rPr>
          <w:rFonts w:cs="David" w:hint="cs"/>
          <w:sz w:val="24"/>
          <w:szCs w:val="24"/>
          <w:rtl/>
        </w:rPr>
        <w:t xml:space="preserve"> המוסר אלקטרונים יהיה בעל מטען חשמלי חיובי.  </w:t>
      </w:r>
    </w:p>
    <w:p w14:paraId="206D3D61" w14:textId="77777777" w:rsidR="00374836" w:rsidRPr="00481F02" w:rsidRDefault="00374836" w:rsidP="00D45D19">
      <w:pPr>
        <w:numPr>
          <w:ilvl w:val="1"/>
          <w:numId w:val="15"/>
        </w:numPr>
        <w:tabs>
          <w:tab w:val="clear" w:pos="1080"/>
        </w:tabs>
        <w:spacing w:after="0" w:line="360" w:lineRule="auto"/>
        <w:ind w:left="368" w:right="-360" w:hanging="567"/>
        <w:rPr>
          <w:rFonts w:ascii="Arial" w:hAnsi="Arial" w:cs="David"/>
          <w:sz w:val="24"/>
          <w:szCs w:val="24"/>
        </w:rPr>
      </w:pPr>
      <w:r w:rsidRPr="00481F02">
        <w:rPr>
          <w:rFonts w:ascii="Arial" w:hAnsi="Arial" w:cs="David" w:hint="cs"/>
          <w:b/>
          <w:bCs/>
          <w:sz w:val="24"/>
          <w:szCs w:val="24"/>
          <w:rtl/>
        </w:rPr>
        <w:t xml:space="preserve">טעינה חשמלית </w:t>
      </w:r>
      <w:r w:rsidRPr="00481F02">
        <w:rPr>
          <w:rFonts w:ascii="Arial" w:hAnsi="Arial" w:cs="David" w:hint="cs"/>
          <w:sz w:val="24"/>
          <w:szCs w:val="24"/>
          <w:rtl/>
        </w:rPr>
        <w:t>מביאה למצב בו לגוף יש עודף או חסר באלקטרונים</w:t>
      </w:r>
      <w:r w:rsidRPr="00481F02">
        <w:rPr>
          <w:rFonts w:ascii="Arial" w:hAnsi="Arial" w:cs="David" w:hint="cs"/>
          <w:b/>
          <w:bCs/>
          <w:sz w:val="24"/>
          <w:szCs w:val="24"/>
          <w:rtl/>
        </w:rPr>
        <w:t xml:space="preserve"> </w:t>
      </w:r>
      <w:r w:rsidRPr="00481F02">
        <w:rPr>
          <w:rFonts w:ascii="Arial" w:hAnsi="Arial" w:cs="David" w:hint="cs"/>
          <w:sz w:val="24"/>
          <w:szCs w:val="24"/>
          <w:rtl/>
        </w:rPr>
        <w:t>(מטענים שליליים).</w:t>
      </w:r>
      <w:r w:rsidRPr="00481F02">
        <w:rPr>
          <w:rFonts w:ascii="Arial" w:hAnsi="Arial" w:cs="David"/>
          <w:sz w:val="24"/>
          <w:szCs w:val="24"/>
          <w:rtl/>
        </w:rPr>
        <w:br/>
      </w:r>
      <w:r w:rsidRPr="00481F02">
        <w:rPr>
          <w:rFonts w:ascii="Arial" w:hAnsi="Arial" w:cs="David" w:hint="cs"/>
          <w:sz w:val="24"/>
          <w:szCs w:val="24"/>
          <w:rtl/>
        </w:rPr>
        <w:t xml:space="preserve">הטעינה הופכת גוף </w:t>
      </w:r>
      <w:r w:rsidR="00EC5A5C" w:rsidRPr="00481F02">
        <w:rPr>
          <w:rFonts w:ascii="Arial" w:hAnsi="Arial" w:cs="David" w:hint="cs"/>
          <w:sz w:val="24"/>
          <w:szCs w:val="24"/>
          <w:rtl/>
        </w:rPr>
        <w:t>ניטראלי</w:t>
      </w:r>
      <w:r w:rsidRPr="00481F02">
        <w:rPr>
          <w:rFonts w:ascii="Arial" w:hAnsi="Arial" w:cs="David" w:hint="cs"/>
          <w:sz w:val="24"/>
          <w:szCs w:val="24"/>
          <w:rtl/>
        </w:rPr>
        <w:t xml:space="preserve"> לגוף טעון. </w:t>
      </w:r>
    </w:p>
    <w:p w14:paraId="19D8663E" w14:textId="77777777" w:rsidR="00374836" w:rsidRPr="00481F02" w:rsidRDefault="00374836" w:rsidP="00D45D19">
      <w:pPr>
        <w:numPr>
          <w:ilvl w:val="1"/>
          <w:numId w:val="15"/>
        </w:numPr>
        <w:tabs>
          <w:tab w:val="clear" w:pos="1080"/>
        </w:tabs>
        <w:spacing w:after="0" w:line="360" w:lineRule="auto"/>
        <w:ind w:left="368" w:hanging="567"/>
        <w:rPr>
          <w:rFonts w:ascii="Arial" w:hAnsi="Arial" w:cs="David"/>
          <w:sz w:val="24"/>
          <w:szCs w:val="24"/>
        </w:rPr>
      </w:pPr>
      <w:r w:rsidRPr="00481F02">
        <w:rPr>
          <w:rFonts w:ascii="Arial" w:hAnsi="Arial" w:cs="David" w:hint="cs"/>
          <w:sz w:val="24"/>
          <w:szCs w:val="24"/>
          <w:rtl/>
        </w:rPr>
        <w:t>גופים טעונים במטען זהה דוחים זה את זה וגופים טעונים במטען שונה מושכים זה את זה.</w:t>
      </w:r>
    </w:p>
    <w:p w14:paraId="1DD70E40" w14:textId="77777777" w:rsidR="00374836" w:rsidRDefault="00374836" w:rsidP="00D45D19">
      <w:pPr>
        <w:numPr>
          <w:ilvl w:val="1"/>
          <w:numId w:val="15"/>
        </w:numPr>
        <w:tabs>
          <w:tab w:val="clear" w:pos="1080"/>
        </w:tabs>
        <w:spacing w:after="0" w:line="360" w:lineRule="auto"/>
        <w:ind w:left="368" w:hanging="567"/>
        <w:rPr>
          <w:rFonts w:ascii="Arial" w:hAnsi="Arial" w:cs="David"/>
          <w:sz w:val="24"/>
          <w:szCs w:val="24"/>
        </w:rPr>
      </w:pPr>
      <w:r w:rsidRPr="00481F02">
        <w:rPr>
          <w:rFonts w:ascii="Arial" w:hAnsi="Arial" w:cs="David" w:hint="cs"/>
          <w:sz w:val="24"/>
          <w:szCs w:val="24"/>
          <w:rtl/>
        </w:rPr>
        <w:t xml:space="preserve">ניתן לבצע טעינה חשמלית:  </w:t>
      </w:r>
      <w:r w:rsidRPr="00481F02">
        <w:rPr>
          <w:rFonts w:ascii="Arial" w:hAnsi="Arial" w:cs="David"/>
          <w:sz w:val="24"/>
          <w:szCs w:val="24"/>
          <w:rtl/>
        </w:rPr>
        <w:br/>
      </w:r>
      <w:r w:rsidRPr="00374836">
        <w:rPr>
          <w:rFonts w:ascii="Arial" w:hAnsi="Arial" w:cs="David" w:hint="cs"/>
          <w:b/>
          <w:bCs/>
          <w:sz w:val="24"/>
          <w:szCs w:val="24"/>
          <w:rtl/>
        </w:rPr>
        <w:t>א. חיבור</w:t>
      </w:r>
      <w:r w:rsidR="00E963B9">
        <w:rPr>
          <w:rFonts w:ascii="Arial" w:hAnsi="Arial" w:cs="David" w:hint="cs"/>
          <w:b/>
          <w:bCs/>
          <w:sz w:val="24"/>
          <w:szCs w:val="24"/>
          <w:rtl/>
        </w:rPr>
        <w:t xml:space="preserve"> מוליכים</w:t>
      </w:r>
      <w:r w:rsidRPr="00374836">
        <w:rPr>
          <w:rFonts w:ascii="Arial" w:hAnsi="Arial" w:cs="David" w:hint="cs"/>
          <w:b/>
          <w:bCs/>
          <w:sz w:val="24"/>
          <w:szCs w:val="24"/>
          <w:rtl/>
        </w:rPr>
        <w:t xml:space="preserve"> למקור חשמלי חזק</w:t>
      </w:r>
      <w:r w:rsidRPr="00481F02">
        <w:rPr>
          <w:rFonts w:ascii="Arial" w:hAnsi="Arial" w:cs="David" w:hint="cs"/>
          <w:sz w:val="24"/>
          <w:szCs w:val="24"/>
          <w:rtl/>
        </w:rPr>
        <w:t>.</w:t>
      </w:r>
    </w:p>
    <w:p w14:paraId="5E4A69CA" w14:textId="77777777" w:rsidR="00374836" w:rsidRPr="00374836" w:rsidRDefault="00374836" w:rsidP="00EC5A5C">
      <w:pPr>
        <w:spacing w:after="0" w:line="360" w:lineRule="auto"/>
        <w:ind w:left="368"/>
        <w:rPr>
          <w:rFonts w:ascii="Arial" w:hAnsi="Arial" w:cs="David"/>
          <w:b/>
          <w:bCs/>
          <w:sz w:val="24"/>
          <w:szCs w:val="24"/>
        </w:rPr>
      </w:pPr>
      <w:r w:rsidRPr="00374836">
        <w:rPr>
          <w:rFonts w:ascii="Arial" w:hAnsi="Arial" w:cs="David" w:hint="cs"/>
          <w:b/>
          <w:bCs/>
          <w:sz w:val="24"/>
          <w:szCs w:val="24"/>
          <w:rtl/>
        </w:rPr>
        <w:t xml:space="preserve">ב. שפשוף של שני גופים לא טעונים, העשויים מחומרים שונים, זה בזה גורם לטעינתם במטענים מסוגים שונים- </w:t>
      </w:r>
      <w:r w:rsidR="00EC5A5C">
        <w:rPr>
          <w:rFonts w:ascii="Arial" w:hAnsi="Arial" w:cs="David" w:hint="cs"/>
          <w:b/>
          <w:bCs/>
          <w:sz w:val="24"/>
          <w:szCs w:val="24"/>
          <w:rtl/>
        </w:rPr>
        <w:t xml:space="preserve">תופעת </w:t>
      </w:r>
      <w:r w:rsidRPr="00374836">
        <w:rPr>
          <w:rFonts w:ascii="Arial" w:hAnsi="Arial" w:cs="David" w:hint="cs"/>
          <w:b/>
          <w:bCs/>
          <w:sz w:val="24"/>
          <w:szCs w:val="24"/>
          <w:rtl/>
        </w:rPr>
        <w:t xml:space="preserve">אלקטרוסטאטיקה.     </w:t>
      </w:r>
    </w:p>
    <w:p w14:paraId="67C96197" w14:textId="77777777" w:rsidR="00374836" w:rsidRPr="00481F02" w:rsidRDefault="00374836" w:rsidP="00D45D19">
      <w:pPr>
        <w:numPr>
          <w:ilvl w:val="1"/>
          <w:numId w:val="15"/>
        </w:numPr>
        <w:tabs>
          <w:tab w:val="clear" w:pos="1080"/>
        </w:tabs>
        <w:spacing w:after="0" w:line="360" w:lineRule="auto"/>
        <w:ind w:left="368" w:hanging="567"/>
        <w:rPr>
          <w:rFonts w:ascii="Arial" w:hAnsi="Arial" w:cs="David"/>
          <w:sz w:val="24"/>
          <w:szCs w:val="24"/>
        </w:rPr>
      </w:pPr>
      <w:r w:rsidRPr="00481F02">
        <w:rPr>
          <w:rFonts w:ascii="Arial" w:hAnsi="Arial" w:cs="David" w:hint="cs"/>
          <w:sz w:val="24"/>
          <w:szCs w:val="24"/>
          <w:rtl/>
        </w:rPr>
        <w:t xml:space="preserve">פריקה חשמלית הינה פעולה המביאה להפיכת גוף טעון לגוף </w:t>
      </w:r>
      <w:proofErr w:type="spellStart"/>
      <w:r w:rsidRPr="00481F02">
        <w:rPr>
          <w:rFonts w:ascii="Arial" w:hAnsi="Arial" w:cs="David" w:hint="cs"/>
          <w:sz w:val="24"/>
          <w:szCs w:val="24"/>
          <w:rtl/>
        </w:rPr>
        <w:t>נייטרלי</w:t>
      </w:r>
      <w:proofErr w:type="spellEnd"/>
      <w:r w:rsidRPr="00481F02">
        <w:rPr>
          <w:rFonts w:ascii="Arial" w:hAnsi="Arial" w:cs="David" w:hint="cs"/>
          <w:sz w:val="24"/>
          <w:szCs w:val="24"/>
          <w:rtl/>
        </w:rPr>
        <w:t xml:space="preserve"> מבחינה חשמלית.</w:t>
      </w:r>
    </w:p>
    <w:p w14:paraId="33B1DDAF" w14:textId="77777777" w:rsidR="00374836" w:rsidRPr="001A55A7" w:rsidRDefault="00374836" w:rsidP="00D45D19">
      <w:pPr>
        <w:numPr>
          <w:ilvl w:val="1"/>
          <w:numId w:val="15"/>
        </w:numPr>
        <w:tabs>
          <w:tab w:val="clear" w:pos="1080"/>
        </w:tabs>
        <w:spacing w:after="0" w:line="360" w:lineRule="auto"/>
        <w:ind w:left="368" w:hanging="567"/>
        <w:rPr>
          <w:rFonts w:ascii="Arial" w:hAnsi="Arial" w:cs="David"/>
          <w:sz w:val="24"/>
          <w:szCs w:val="24"/>
          <w:rtl/>
        </w:rPr>
      </w:pPr>
      <w:r w:rsidRPr="00481F02">
        <w:rPr>
          <w:rFonts w:ascii="Arial" w:hAnsi="Arial" w:cs="David" w:hint="cs"/>
          <w:sz w:val="24"/>
          <w:szCs w:val="24"/>
          <w:rtl/>
        </w:rPr>
        <w:t>בעת טעינה ופריקה עוברים אלקטרונים בלבד  ( ולא פרוטונים) .</w:t>
      </w:r>
    </w:p>
    <w:p w14:paraId="499257C4" w14:textId="77777777" w:rsidR="00374836" w:rsidRPr="00481F02" w:rsidRDefault="00F90333" w:rsidP="00374836">
      <w:pPr>
        <w:rPr>
          <w:rFonts w:cs="David"/>
          <w:b/>
          <w:bCs/>
          <w:sz w:val="24"/>
          <w:szCs w:val="24"/>
          <w:u w:val="single"/>
          <w:rtl/>
        </w:rPr>
      </w:pPr>
      <w:r>
        <w:rPr>
          <w:rFonts w:cs="David" w:hint="cs"/>
          <w:b/>
          <w:bCs/>
          <w:sz w:val="24"/>
          <w:szCs w:val="24"/>
          <w:u w:val="single"/>
          <w:rtl/>
        </w:rPr>
        <w:t xml:space="preserve">א. </w:t>
      </w:r>
      <w:r w:rsidR="00374836" w:rsidRPr="00481F02">
        <w:rPr>
          <w:rFonts w:cs="David" w:hint="cs"/>
          <w:b/>
          <w:bCs/>
          <w:sz w:val="24"/>
          <w:szCs w:val="24"/>
          <w:u w:val="single"/>
          <w:rtl/>
        </w:rPr>
        <w:t xml:space="preserve">טעינה ע"י מקור חשמל </w:t>
      </w:r>
    </w:p>
    <w:p w14:paraId="0E3DE834" w14:textId="77777777" w:rsidR="00374836" w:rsidRDefault="00374836" w:rsidP="00D45D19">
      <w:pPr>
        <w:pStyle w:val="a6"/>
        <w:numPr>
          <w:ilvl w:val="0"/>
          <w:numId w:val="13"/>
        </w:numPr>
        <w:spacing w:after="0" w:line="360" w:lineRule="auto"/>
        <w:rPr>
          <w:rFonts w:cs="David"/>
          <w:sz w:val="24"/>
          <w:szCs w:val="24"/>
        </w:rPr>
      </w:pPr>
      <w:r w:rsidRPr="00F90333">
        <w:rPr>
          <w:rFonts w:cs="David" w:hint="cs"/>
          <w:sz w:val="24"/>
          <w:szCs w:val="24"/>
          <w:rtl/>
        </w:rPr>
        <w:t xml:space="preserve">כאשר מחברים </w:t>
      </w:r>
      <w:r w:rsidRPr="00EC5A5C">
        <w:rPr>
          <w:rFonts w:cs="David" w:hint="cs"/>
          <w:sz w:val="24"/>
          <w:szCs w:val="24"/>
          <w:u w:val="single"/>
          <w:rtl/>
        </w:rPr>
        <w:t>שני עלי מתכת להדק השלילי</w:t>
      </w:r>
      <w:r w:rsidRPr="00F90333">
        <w:rPr>
          <w:rFonts w:cs="David" w:hint="cs"/>
          <w:sz w:val="24"/>
          <w:szCs w:val="24"/>
          <w:rtl/>
        </w:rPr>
        <w:t xml:space="preserve"> של מקור חשמלי חזק, עלי המתכת </w:t>
      </w:r>
      <w:r w:rsidRPr="00EC5A5C">
        <w:rPr>
          <w:rFonts w:cs="David" w:hint="cs"/>
          <w:sz w:val="24"/>
          <w:szCs w:val="24"/>
          <w:u w:val="single"/>
          <w:rtl/>
        </w:rPr>
        <w:t>נדחים</w:t>
      </w:r>
      <w:r w:rsidRPr="00F90333">
        <w:rPr>
          <w:rFonts w:cs="David" w:hint="cs"/>
          <w:sz w:val="24"/>
          <w:szCs w:val="24"/>
          <w:rtl/>
        </w:rPr>
        <w:t xml:space="preserve">  אחד מהשני. </w:t>
      </w:r>
    </w:p>
    <w:p w14:paraId="7801B8E0" w14:textId="77777777" w:rsidR="00EC5A5C" w:rsidRPr="00EC5A5C" w:rsidRDefault="00EC5A5C" w:rsidP="00EC5A5C">
      <w:pPr>
        <w:pStyle w:val="a6"/>
        <w:spacing w:after="0" w:line="360" w:lineRule="auto"/>
        <w:ind w:left="1440"/>
        <w:rPr>
          <w:rFonts w:cs="David"/>
          <w:sz w:val="24"/>
          <w:szCs w:val="24"/>
          <w:rtl/>
        </w:rPr>
      </w:pPr>
      <w:r w:rsidRPr="00EC5A5C">
        <w:rPr>
          <w:rFonts w:cs="David" w:hint="cs"/>
          <w:sz w:val="24"/>
          <w:szCs w:val="24"/>
          <w:u w:val="single"/>
          <w:rtl/>
        </w:rPr>
        <w:t>הסבר</w:t>
      </w:r>
      <w:r>
        <w:rPr>
          <w:rFonts w:cs="David" w:hint="cs"/>
          <w:sz w:val="24"/>
          <w:szCs w:val="24"/>
          <w:rtl/>
        </w:rPr>
        <w:t xml:space="preserve">: </w:t>
      </w:r>
      <w:r w:rsidRPr="00EC5A5C">
        <w:rPr>
          <w:rFonts w:cs="David" w:hint="cs"/>
          <w:sz w:val="24"/>
          <w:szCs w:val="24"/>
          <w:rtl/>
        </w:rPr>
        <w:t xml:space="preserve">בהדק השלילי הצטבר על שני עלי המתכת אלקטרונים  והם נטענו במטען חשמלי שלילי.  מטענים זהים דוחים אחד את השני , לכן העלים דחו זה את זה ( התרחקו). </w:t>
      </w:r>
    </w:p>
    <w:p w14:paraId="751E6D19" w14:textId="77777777" w:rsidR="00374836" w:rsidRDefault="00374836" w:rsidP="00D45D19">
      <w:pPr>
        <w:pStyle w:val="a6"/>
        <w:numPr>
          <w:ilvl w:val="0"/>
          <w:numId w:val="13"/>
        </w:numPr>
        <w:spacing w:after="0" w:line="360" w:lineRule="auto"/>
        <w:rPr>
          <w:rFonts w:cs="David"/>
          <w:sz w:val="24"/>
          <w:szCs w:val="24"/>
        </w:rPr>
      </w:pPr>
      <w:r w:rsidRPr="00F90333">
        <w:rPr>
          <w:rFonts w:cs="David" w:hint="cs"/>
          <w:sz w:val="24"/>
          <w:szCs w:val="24"/>
          <w:rtl/>
        </w:rPr>
        <w:t xml:space="preserve">כאשר מחברים  </w:t>
      </w:r>
      <w:r w:rsidRPr="00EC5A5C">
        <w:rPr>
          <w:rFonts w:cs="David" w:hint="cs"/>
          <w:sz w:val="24"/>
          <w:szCs w:val="24"/>
          <w:u w:val="single"/>
          <w:rtl/>
        </w:rPr>
        <w:t>שני עלי מתכת להדק החיובי</w:t>
      </w:r>
      <w:r w:rsidRPr="00F90333">
        <w:rPr>
          <w:rFonts w:cs="David" w:hint="cs"/>
          <w:sz w:val="24"/>
          <w:szCs w:val="24"/>
          <w:rtl/>
        </w:rPr>
        <w:t xml:space="preserve"> של מקור חשמל חזק, עלי המתכת </w:t>
      </w:r>
      <w:r w:rsidRPr="00EC5A5C">
        <w:rPr>
          <w:rFonts w:cs="David" w:hint="cs"/>
          <w:sz w:val="24"/>
          <w:szCs w:val="24"/>
          <w:u w:val="single"/>
          <w:rtl/>
        </w:rPr>
        <w:t>נדחים</w:t>
      </w:r>
      <w:r w:rsidRPr="00F90333">
        <w:rPr>
          <w:rFonts w:cs="David" w:hint="cs"/>
          <w:sz w:val="24"/>
          <w:szCs w:val="24"/>
          <w:rtl/>
        </w:rPr>
        <w:t xml:space="preserve"> אחד מהשני. </w:t>
      </w:r>
    </w:p>
    <w:p w14:paraId="2B4C3E83" w14:textId="77777777" w:rsidR="00EC5A5C" w:rsidRPr="00EC5A5C" w:rsidRDefault="00EC5A5C" w:rsidP="00EC5A5C">
      <w:pPr>
        <w:pStyle w:val="a6"/>
        <w:spacing w:after="0" w:line="360" w:lineRule="auto"/>
        <w:ind w:left="1440"/>
        <w:rPr>
          <w:rFonts w:cs="David"/>
          <w:sz w:val="24"/>
          <w:szCs w:val="24"/>
          <w:rtl/>
        </w:rPr>
      </w:pPr>
      <w:r w:rsidRPr="00EC5A5C">
        <w:rPr>
          <w:rFonts w:cs="David" w:hint="cs"/>
          <w:sz w:val="24"/>
          <w:szCs w:val="24"/>
          <w:u w:val="single"/>
          <w:rtl/>
        </w:rPr>
        <w:t>הסבר</w:t>
      </w:r>
      <w:r>
        <w:rPr>
          <w:rFonts w:cs="David" w:hint="cs"/>
          <w:sz w:val="24"/>
          <w:szCs w:val="24"/>
          <w:rtl/>
        </w:rPr>
        <w:t xml:space="preserve">: </w:t>
      </w:r>
      <w:r w:rsidRPr="00EC5A5C">
        <w:rPr>
          <w:rFonts w:cs="David" w:hint="cs"/>
          <w:sz w:val="24"/>
          <w:szCs w:val="24"/>
          <w:rtl/>
        </w:rPr>
        <w:t>בעלים</w:t>
      </w:r>
      <w:r w:rsidRPr="00EC5A5C">
        <w:rPr>
          <w:rFonts w:cs="David"/>
          <w:sz w:val="24"/>
          <w:szCs w:val="24"/>
          <w:rtl/>
        </w:rPr>
        <w:t xml:space="preserve"> </w:t>
      </w:r>
      <w:r w:rsidRPr="00EC5A5C">
        <w:rPr>
          <w:rFonts w:cs="David" w:hint="cs"/>
          <w:sz w:val="24"/>
          <w:szCs w:val="24"/>
          <w:rtl/>
        </w:rPr>
        <w:t>המחוברים</w:t>
      </w:r>
      <w:r w:rsidRPr="00EC5A5C">
        <w:rPr>
          <w:rFonts w:cs="David"/>
          <w:sz w:val="24"/>
          <w:szCs w:val="24"/>
          <w:rtl/>
        </w:rPr>
        <w:t xml:space="preserve"> </w:t>
      </w:r>
      <w:r w:rsidRPr="00EC5A5C">
        <w:rPr>
          <w:rFonts w:cs="David" w:hint="cs"/>
          <w:sz w:val="24"/>
          <w:szCs w:val="24"/>
          <w:rtl/>
        </w:rPr>
        <w:t>להדק</w:t>
      </w:r>
      <w:r w:rsidRPr="00EC5A5C">
        <w:rPr>
          <w:rFonts w:cs="David"/>
          <w:sz w:val="24"/>
          <w:szCs w:val="24"/>
          <w:rtl/>
        </w:rPr>
        <w:t xml:space="preserve"> </w:t>
      </w:r>
      <w:r w:rsidRPr="00EC5A5C">
        <w:rPr>
          <w:rFonts w:cs="David" w:hint="cs"/>
          <w:sz w:val="24"/>
          <w:szCs w:val="24"/>
          <w:rtl/>
        </w:rPr>
        <w:t>החיובי</w:t>
      </w:r>
      <w:r w:rsidRPr="00EC5A5C">
        <w:rPr>
          <w:rFonts w:cs="David"/>
          <w:sz w:val="24"/>
          <w:szCs w:val="24"/>
          <w:rtl/>
        </w:rPr>
        <w:t xml:space="preserve"> </w:t>
      </w:r>
      <w:r w:rsidRPr="00EC5A5C">
        <w:rPr>
          <w:rFonts w:cs="David" w:hint="cs"/>
          <w:sz w:val="24"/>
          <w:szCs w:val="24"/>
          <w:rtl/>
        </w:rPr>
        <w:t>נשארו</w:t>
      </w:r>
      <w:r w:rsidRPr="00EC5A5C">
        <w:rPr>
          <w:rFonts w:cs="David"/>
          <w:sz w:val="24"/>
          <w:szCs w:val="24"/>
          <w:rtl/>
        </w:rPr>
        <w:t xml:space="preserve"> </w:t>
      </w:r>
      <w:r w:rsidRPr="00EC5A5C">
        <w:rPr>
          <w:rFonts w:cs="David" w:hint="cs"/>
          <w:sz w:val="24"/>
          <w:szCs w:val="24"/>
          <w:rtl/>
        </w:rPr>
        <w:t>פחות</w:t>
      </w:r>
      <w:r w:rsidRPr="00EC5A5C">
        <w:rPr>
          <w:rFonts w:cs="David"/>
          <w:sz w:val="24"/>
          <w:szCs w:val="24"/>
          <w:rtl/>
        </w:rPr>
        <w:t xml:space="preserve">  </w:t>
      </w:r>
      <w:r w:rsidRPr="00EC5A5C">
        <w:rPr>
          <w:rFonts w:cs="David" w:hint="cs"/>
          <w:sz w:val="24"/>
          <w:szCs w:val="24"/>
          <w:rtl/>
        </w:rPr>
        <w:t>אלקטרונים</w:t>
      </w:r>
      <w:r w:rsidRPr="00EC5A5C">
        <w:rPr>
          <w:rFonts w:cs="David"/>
          <w:sz w:val="24"/>
          <w:szCs w:val="24"/>
          <w:rtl/>
        </w:rPr>
        <w:t xml:space="preserve">  </w:t>
      </w:r>
      <w:r w:rsidRPr="00EC5A5C">
        <w:rPr>
          <w:rFonts w:cs="David" w:hint="cs"/>
          <w:sz w:val="24"/>
          <w:szCs w:val="24"/>
          <w:rtl/>
        </w:rPr>
        <w:t>ולכן</w:t>
      </w:r>
      <w:r w:rsidRPr="00EC5A5C">
        <w:rPr>
          <w:rFonts w:cs="David"/>
          <w:sz w:val="24"/>
          <w:szCs w:val="24"/>
          <w:rtl/>
        </w:rPr>
        <w:t xml:space="preserve"> </w:t>
      </w:r>
      <w:r w:rsidRPr="00EC5A5C">
        <w:rPr>
          <w:rFonts w:cs="David" w:hint="cs"/>
          <w:sz w:val="24"/>
          <w:szCs w:val="24"/>
          <w:rtl/>
        </w:rPr>
        <w:t>הם</w:t>
      </w:r>
      <w:r w:rsidRPr="00EC5A5C">
        <w:rPr>
          <w:rFonts w:cs="David"/>
          <w:sz w:val="24"/>
          <w:szCs w:val="24"/>
          <w:rtl/>
        </w:rPr>
        <w:t xml:space="preserve"> </w:t>
      </w:r>
      <w:r w:rsidRPr="00EC5A5C">
        <w:rPr>
          <w:rFonts w:cs="David" w:hint="cs"/>
          <w:sz w:val="24"/>
          <w:szCs w:val="24"/>
          <w:rtl/>
        </w:rPr>
        <w:t>נטענו</w:t>
      </w:r>
      <w:r w:rsidRPr="00EC5A5C">
        <w:rPr>
          <w:rFonts w:cs="David"/>
          <w:sz w:val="24"/>
          <w:szCs w:val="24"/>
          <w:rtl/>
        </w:rPr>
        <w:t xml:space="preserve"> </w:t>
      </w:r>
      <w:r w:rsidRPr="00EC5A5C">
        <w:rPr>
          <w:rFonts w:cs="David" w:hint="cs"/>
          <w:sz w:val="24"/>
          <w:szCs w:val="24"/>
          <w:rtl/>
        </w:rPr>
        <w:t>במטען</w:t>
      </w:r>
      <w:r w:rsidRPr="00EC5A5C">
        <w:rPr>
          <w:rFonts w:cs="David"/>
          <w:sz w:val="24"/>
          <w:szCs w:val="24"/>
          <w:rtl/>
        </w:rPr>
        <w:t xml:space="preserve"> </w:t>
      </w:r>
      <w:r w:rsidRPr="00EC5A5C">
        <w:rPr>
          <w:rFonts w:cs="David" w:hint="cs"/>
          <w:sz w:val="24"/>
          <w:szCs w:val="24"/>
          <w:rtl/>
        </w:rPr>
        <w:t>חשמלי</w:t>
      </w:r>
      <w:r w:rsidRPr="00EC5A5C">
        <w:rPr>
          <w:rFonts w:cs="David"/>
          <w:sz w:val="24"/>
          <w:szCs w:val="24"/>
          <w:rtl/>
        </w:rPr>
        <w:t xml:space="preserve"> </w:t>
      </w:r>
      <w:r w:rsidRPr="00EC5A5C">
        <w:rPr>
          <w:rFonts w:cs="David" w:hint="cs"/>
          <w:sz w:val="24"/>
          <w:szCs w:val="24"/>
          <w:rtl/>
        </w:rPr>
        <w:t>חיובי</w:t>
      </w:r>
      <w:r w:rsidRPr="00EC5A5C">
        <w:rPr>
          <w:rFonts w:cs="David"/>
          <w:sz w:val="24"/>
          <w:szCs w:val="24"/>
          <w:rtl/>
        </w:rPr>
        <w:t xml:space="preserve">. </w:t>
      </w:r>
    </w:p>
    <w:p w14:paraId="2706E6C2" w14:textId="77777777" w:rsidR="00EC5A5C" w:rsidRPr="00F90333" w:rsidRDefault="00EC5A5C" w:rsidP="00EC5A5C">
      <w:pPr>
        <w:pStyle w:val="a6"/>
        <w:spacing w:after="0" w:line="360" w:lineRule="auto"/>
        <w:ind w:left="1440"/>
        <w:rPr>
          <w:rFonts w:cs="David"/>
          <w:sz w:val="24"/>
          <w:szCs w:val="24"/>
          <w:rtl/>
        </w:rPr>
      </w:pPr>
      <w:r w:rsidRPr="00EC5A5C">
        <w:rPr>
          <w:rFonts w:cs="David" w:hint="cs"/>
          <w:sz w:val="24"/>
          <w:szCs w:val="24"/>
          <w:rtl/>
        </w:rPr>
        <w:t>מטענים</w:t>
      </w:r>
      <w:r w:rsidRPr="00EC5A5C">
        <w:rPr>
          <w:rFonts w:cs="David"/>
          <w:sz w:val="24"/>
          <w:szCs w:val="24"/>
          <w:rtl/>
        </w:rPr>
        <w:t xml:space="preserve"> </w:t>
      </w:r>
      <w:r w:rsidRPr="00EC5A5C">
        <w:rPr>
          <w:rFonts w:cs="David" w:hint="cs"/>
          <w:sz w:val="24"/>
          <w:szCs w:val="24"/>
          <w:rtl/>
        </w:rPr>
        <w:t>זהים</w:t>
      </w:r>
      <w:r w:rsidRPr="00EC5A5C">
        <w:rPr>
          <w:rFonts w:cs="David"/>
          <w:sz w:val="24"/>
          <w:szCs w:val="24"/>
          <w:rtl/>
        </w:rPr>
        <w:t xml:space="preserve">  </w:t>
      </w:r>
      <w:r w:rsidRPr="00EC5A5C">
        <w:rPr>
          <w:rFonts w:cs="David" w:hint="cs"/>
          <w:sz w:val="24"/>
          <w:szCs w:val="24"/>
          <w:rtl/>
        </w:rPr>
        <w:t>דוחים</w:t>
      </w:r>
      <w:r w:rsidRPr="00EC5A5C">
        <w:rPr>
          <w:rFonts w:cs="David"/>
          <w:sz w:val="24"/>
          <w:szCs w:val="24"/>
          <w:rtl/>
        </w:rPr>
        <w:t xml:space="preserve">  </w:t>
      </w:r>
      <w:r w:rsidRPr="00EC5A5C">
        <w:rPr>
          <w:rFonts w:cs="David" w:hint="cs"/>
          <w:sz w:val="24"/>
          <w:szCs w:val="24"/>
          <w:rtl/>
        </w:rPr>
        <w:t>אחד</w:t>
      </w:r>
      <w:r w:rsidRPr="00EC5A5C">
        <w:rPr>
          <w:rFonts w:cs="David"/>
          <w:sz w:val="24"/>
          <w:szCs w:val="24"/>
          <w:rtl/>
        </w:rPr>
        <w:t xml:space="preserve"> </w:t>
      </w:r>
      <w:r w:rsidRPr="00EC5A5C">
        <w:rPr>
          <w:rFonts w:cs="David" w:hint="cs"/>
          <w:sz w:val="24"/>
          <w:szCs w:val="24"/>
          <w:rtl/>
        </w:rPr>
        <w:t>את</w:t>
      </w:r>
      <w:r w:rsidRPr="00EC5A5C">
        <w:rPr>
          <w:rFonts w:cs="David"/>
          <w:sz w:val="24"/>
          <w:szCs w:val="24"/>
          <w:rtl/>
        </w:rPr>
        <w:t xml:space="preserve"> </w:t>
      </w:r>
      <w:r w:rsidRPr="00EC5A5C">
        <w:rPr>
          <w:rFonts w:cs="David" w:hint="cs"/>
          <w:sz w:val="24"/>
          <w:szCs w:val="24"/>
          <w:rtl/>
        </w:rPr>
        <w:t>השני</w:t>
      </w:r>
      <w:r w:rsidRPr="00EC5A5C">
        <w:rPr>
          <w:rFonts w:cs="David"/>
          <w:sz w:val="24"/>
          <w:szCs w:val="24"/>
          <w:rtl/>
        </w:rPr>
        <w:t xml:space="preserve"> </w:t>
      </w:r>
      <w:r w:rsidRPr="00EC5A5C">
        <w:rPr>
          <w:rFonts w:cs="David" w:hint="cs"/>
          <w:sz w:val="24"/>
          <w:szCs w:val="24"/>
          <w:rtl/>
        </w:rPr>
        <w:t>לכן</w:t>
      </w:r>
      <w:r w:rsidRPr="00EC5A5C">
        <w:rPr>
          <w:rFonts w:cs="David"/>
          <w:sz w:val="24"/>
          <w:szCs w:val="24"/>
          <w:rtl/>
        </w:rPr>
        <w:t xml:space="preserve"> </w:t>
      </w:r>
      <w:r w:rsidRPr="00EC5A5C">
        <w:rPr>
          <w:rFonts w:cs="David" w:hint="cs"/>
          <w:sz w:val="24"/>
          <w:szCs w:val="24"/>
          <w:rtl/>
        </w:rPr>
        <w:t>עלי</w:t>
      </w:r>
      <w:r w:rsidRPr="00EC5A5C">
        <w:rPr>
          <w:rFonts w:cs="David"/>
          <w:sz w:val="24"/>
          <w:szCs w:val="24"/>
          <w:rtl/>
        </w:rPr>
        <w:t xml:space="preserve"> </w:t>
      </w:r>
      <w:r w:rsidRPr="00EC5A5C">
        <w:rPr>
          <w:rFonts w:cs="David" w:hint="cs"/>
          <w:sz w:val="24"/>
          <w:szCs w:val="24"/>
          <w:rtl/>
        </w:rPr>
        <w:t>המתכת</w:t>
      </w:r>
      <w:r w:rsidRPr="00EC5A5C">
        <w:rPr>
          <w:rFonts w:cs="David"/>
          <w:sz w:val="24"/>
          <w:szCs w:val="24"/>
          <w:rtl/>
        </w:rPr>
        <w:t xml:space="preserve">  </w:t>
      </w:r>
      <w:r w:rsidRPr="00EC5A5C">
        <w:rPr>
          <w:rFonts w:cs="David" w:hint="cs"/>
          <w:sz w:val="24"/>
          <w:szCs w:val="24"/>
          <w:rtl/>
        </w:rPr>
        <w:t>דחו</w:t>
      </w:r>
      <w:r w:rsidRPr="00EC5A5C">
        <w:rPr>
          <w:rFonts w:cs="David"/>
          <w:sz w:val="24"/>
          <w:szCs w:val="24"/>
          <w:rtl/>
        </w:rPr>
        <w:t xml:space="preserve">  </w:t>
      </w:r>
      <w:r w:rsidRPr="00EC5A5C">
        <w:rPr>
          <w:rFonts w:cs="David" w:hint="cs"/>
          <w:sz w:val="24"/>
          <w:szCs w:val="24"/>
          <w:rtl/>
        </w:rPr>
        <w:t>זה</w:t>
      </w:r>
      <w:r w:rsidRPr="00EC5A5C">
        <w:rPr>
          <w:rFonts w:cs="David"/>
          <w:sz w:val="24"/>
          <w:szCs w:val="24"/>
          <w:rtl/>
        </w:rPr>
        <w:t xml:space="preserve"> </w:t>
      </w:r>
      <w:r w:rsidRPr="00EC5A5C">
        <w:rPr>
          <w:rFonts w:cs="David" w:hint="cs"/>
          <w:sz w:val="24"/>
          <w:szCs w:val="24"/>
          <w:rtl/>
        </w:rPr>
        <w:t>את</w:t>
      </w:r>
      <w:r w:rsidRPr="00EC5A5C">
        <w:rPr>
          <w:rFonts w:cs="David"/>
          <w:sz w:val="24"/>
          <w:szCs w:val="24"/>
          <w:rtl/>
        </w:rPr>
        <w:t xml:space="preserve"> </w:t>
      </w:r>
      <w:r w:rsidRPr="00EC5A5C">
        <w:rPr>
          <w:rFonts w:cs="David" w:hint="cs"/>
          <w:sz w:val="24"/>
          <w:szCs w:val="24"/>
          <w:rtl/>
        </w:rPr>
        <w:t>זה</w:t>
      </w:r>
      <w:r w:rsidRPr="00EC5A5C">
        <w:rPr>
          <w:rFonts w:cs="David"/>
          <w:sz w:val="24"/>
          <w:szCs w:val="24"/>
          <w:rtl/>
        </w:rPr>
        <w:t xml:space="preserve"> (</w:t>
      </w:r>
      <w:r w:rsidRPr="00EC5A5C">
        <w:rPr>
          <w:rFonts w:cs="David" w:hint="cs"/>
          <w:sz w:val="24"/>
          <w:szCs w:val="24"/>
          <w:rtl/>
        </w:rPr>
        <w:t>התרחקו</w:t>
      </w:r>
      <w:r w:rsidRPr="00EC5A5C">
        <w:rPr>
          <w:rFonts w:cs="David"/>
          <w:sz w:val="24"/>
          <w:szCs w:val="24"/>
          <w:rtl/>
        </w:rPr>
        <w:t>).</w:t>
      </w:r>
    </w:p>
    <w:p w14:paraId="4ECF58AC" w14:textId="77777777" w:rsidR="00EC5A5C" w:rsidRDefault="00374836" w:rsidP="00D45D19">
      <w:pPr>
        <w:pStyle w:val="a6"/>
        <w:numPr>
          <w:ilvl w:val="0"/>
          <w:numId w:val="13"/>
        </w:numPr>
        <w:spacing w:after="0" w:line="360" w:lineRule="auto"/>
        <w:rPr>
          <w:rFonts w:cs="David"/>
          <w:sz w:val="24"/>
          <w:szCs w:val="24"/>
        </w:rPr>
      </w:pPr>
      <w:r w:rsidRPr="00F90333">
        <w:rPr>
          <w:rFonts w:cs="David" w:hint="cs"/>
          <w:sz w:val="24"/>
          <w:szCs w:val="24"/>
          <w:rtl/>
        </w:rPr>
        <w:t xml:space="preserve">כאשר מחברים </w:t>
      </w:r>
      <w:r w:rsidRPr="00EC5A5C">
        <w:rPr>
          <w:rFonts w:cs="David" w:hint="cs"/>
          <w:sz w:val="24"/>
          <w:szCs w:val="24"/>
          <w:u w:val="single"/>
          <w:rtl/>
        </w:rPr>
        <w:t>עלה מתכת להדק השלילי של מקור חשמל חזק, ועלה מתכת להדק החיובי</w:t>
      </w:r>
      <w:r w:rsidRPr="00F90333">
        <w:rPr>
          <w:rFonts w:cs="David" w:hint="cs"/>
          <w:sz w:val="24"/>
          <w:szCs w:val="24"/>
          <w:rtl/>
        </w:rPr>
        <w:t xml:space="preserve"> של מקור חשמל חזק, עלי המתכת </w:t>
      </w:r>
      <w:r w:rsidRPr="00EC5A5C">
        <w:rPr>
          <w:rFonts w:cs="David" w:hint="cs"/>
          <w:sz w:val="24"/>
          <w:szCs w:val="24"/>
          <w:u w:val="single"/>
          <w:rtl/>
        </w:rPr>
        <w:t>מושכים</w:t>
      </w:r>
      <w:r w:rsidRPr="00F90333">
        <w:rPr>
          <w:rFonts w:cs="David" w:hint="cs"/>
          <w:sz w:val="24"/>
          <w:szCs w:val="24"/>
          <w:rtl/>
        </w:rPr>
        <w:t xml:space="preserve">  אחד את השני. </w:t>
      </w:r>
    </w:p>
    <w:p w14:paraId="0389A12B" w14:textId="77777777" w:rsidR="00374836" w:rsidRDefault="00EC5A5C" w:rsidP="00EC5A5C">
      <w:pPr>
        <w:pStyle w:val="a6"/>
        <w:spacing w:after="0" w:line="360" w:lineRule="auto"/>
        <w:ind w:left="1440"/>
        <w:rPr>
          <w:rFonts w:cs="David"/>
          <w:sz w:val="24"/>
          <w:szCs w:val="24"/>
          <w:rtl/>
        </w:rPr>
      </w:pPr>
      <w:r w:rsidRPr="00EC5A5C">
        <w:rPr>
          <w:rFonts w:cs="David" w:hint="cs"/>
          <w:sz w:val="24"/>
          <w:szCs w:val="24"/>
          <w:u w:val="single"/>
          <w:rtl/>
        </w:rPr>
        <w:t>הסבר</w:t>
      </w:r>
      <w:r>
        <w:rPr>
          <w:rFonts w:cs="David" w:hint="cs"/>
          <w:sz w:val="24"/>
          <w:szCs w:val="24"/>
          <w:rtl/>
        </w:rPr>
        <w:t xml:space="preserve">: </w:t>
      </w:r>
      <w:r w:rsidR="00374836" w:rsidRPr="00EC5A5C">
        <w:rPr>
          <w:rFonts w:cs="David" w:hint="cs"/>
          <w:sz w:val="24"/>
          <w:szCs w:val="24"/>
          <w:rtl/>
        </w:rPr>
        <w:t>בעלה המתכת  המחובר להדק השלילי יש עודף אלקטרונים =מטען חשמלי שלילי.</w:t>
      </w:r>
      <w:r w:rsidR="00374836" w:rsidRPr="00EC5A5C">
        <w:rPr>
          <w:rFonts w:cs="David"/>
          <w:sz w:val="24"/>
          <w:szCs w:val="24"/>
          <w:rtl/>
        </w:rPr>
        <w:br/>
      </w:r>
      <w:r w:rsidR="00374836" w:rsidRPr="00EC5A5C">
        <w:rPr>
          <w:rFonts w:cs="David" w:hint="cs"/>
          <w:sz w:val="24"/>
          <w:szCs w:val="24"/>
          <w:rtl/>
        </w:rPr>
        <w:t xml:space="preserve">בעלה המתכת המחובר להדק החיובי יש חוסר אלקטרונים = יש מטען חשמלי חיובי. </w:t>
      </w:r>
      <w:r w:rsidR="00374836" w:rsidRPr="00EC5A5C">
        <w:rPr>
          <w:rFonts w:cs="David"/>
          <w:sz w:val="24"/>
          <w:szCs w:val="24"/>
          <w:rtl/>
        </w:rPr>
        <w:br/>
      </w:r>
      <w:r w:rsidR="00374836" w:rsidRPr="00EC5A5C">
        <w:rPr>
          <w:rFonts w:cs="David" w:hint="cs"/>
          <w:sz w:val="24"/>
          <w:szCs w:val="24"/>
          <w:rtl/>
        </w:rPr>
        <w:t xml:space="preserve">מטענים שונים (מנוגדים) מושכים  אחד את השני , לכן העלים  נמשכו זה לזה.  </w:t>
      </w:r>
    </w:p>
    <w:p w14:paraId="51F8AA90" w14:textId="77777777" w:rsidR="00B11F57" w:rsidRDefault="00B11F57" w:rsidP="00EC5A5C">
      <w:pPr>
        <w:pStyle w:val="a6"/>
        <w:spacing w:after="0" w:line="360" w:lineRule="auto"/>
        <w:ind w:left="1440"/>
        <w:rPr>
          <w:rFonts w:cs="David"/>
          <w:sz w:val="24"/>
          <w:szCs w:val="24"/>
          <w:rtl/>
        </w:rPr>
      </w:pPr>
    </w:p>
    <w:p w14:paraId="4BB43C24" w14:textId="77777777" w:rsidR="00B11F57" w:rsidRDefault="00B11F57" w:rsidP="00EC5A5C">
      <w:pPr>
        <w:pStyle w:val="a6"/>
        <w:spacing w:after="0" w:line="360" w:lineRule="auto"/>
        <w:ind w:left="1440"/>
        <w:rPr>
          <w:rFonts w:cs="David"/>
          <w:sz w:val="24"/>
          <w:szCs w:val="24"/>
          <w:rtl/>
        </w:rPr>
      </w:pPr>
    </w:p>
    <w:p w14:paraId="5C740525" w14:textId="77777777" w:rsidR="00B11F57" w:rsidRDefault="00B11F57" w:rsidP="00EC5A5C">
      <w:pPr>
        <w:pStyle w:val="a6"/>
        <w:spacing w:after="0" w:line="360" w:lineRule="auto"/>
        <w:ind w:left="1440"/>
        <w:rPr>
          <w:rFonts w:cs="David"/>
          <w:sz w:val="24"/>
          <w:szCs w:val="24"/>
          <w:rtl/>
        </w:rPr>
      </w:pPr>
    </w:p>
    <w:p w14:paraId="69F65500" w14:textId="77777777" w:rsidR="00B11F57" w:rsidRPr="00EC5A5C" w:rsidRDefault="00B11F57" w:rsidP="00EC5A5C">
      <w:pPr>
        <w:pStyle w:val="a6"/>
        <w:spacing w:after="0" w:line="360" w:lineRule="auto"/>
        <w:ind w:left="1440"/>
        <w:rPr>
          <w:rFonts w:cs="David"/>
          <w:sz w:val="24"/>
          <w:szCs w:val="24"/>
          <w:rtl/>
        </w:rPr>
      </w:pPr>
    </w:p>
    <w:p w14:paraId="2A27C4CE" w14:textId="77777777" w:rsidR="00F90333" w:rsidRPr="00374836" w:rsidRDefault="00F90333" w:rsidP="001A55A7">
      <w:pPr>
        <w:spacing w:after="0" w:line="360" w:lineRule="auto"/>
        <w:rPr>
          <w:rFonts w:ascii="Arial" w:hAnsi="Arial" w:cs="David"/>
          <w:b/>
          <w:bCs/>
          <w:sz w:val="24"/>
          <w:szCs w:val="24"/>
        </w:rPr>
      </w:pPr>
      <w:r w:rsidRPr="00374836">
        <w:rPr>
          <w:rFonts w:ascii="Arial" w:hAnsi="Arial" w:cs="David" w:hint="cs"/>
          <w:b/>
          <w:bCs/>
          <w:sz w:val="24"/>
          <w:szCs w:val="24"/>
          <w:rtl/>
        </w:rPr>
        <w:t xml:space="preserve">ב. </w:t>
      </w:r>
      <w:r w:rsidR="001A55A7">
        <w:rPr>
          <w:rFonts w:ascii="Arial" w:hAnsi="Arial" w:cs="David" w:hint="cs"/>
          <w:b/>
          <w:bCs/>
          <w:sz w:val="24"/>
          <w:szCs w:val="24"/>
          <w:u w:val="single"/>
          <w:rtl/>
        </w:rPr>
        <w:t>דוגמאות ל</w:t>
      </w:r>
      <w:r>
        <w:rPr>
          <w:rFonts w:ascii="Arial" w:hAnsi="Arial" w:cs="David" w:hint="cs"/>
          <w:b/>
          <w:bCs/>
          <w:sz w:val="24"/>
          <w:szCs w:val="24"/>
          <w:u w:val="single"/>
          <w:rtl/>
        </w:rPr>
        <w:t>תופעת ה</w:t>
      </w:r>
      <w:r w:rsidRPr="00F90333">
        <w:rPr>
          <w:rFonts w:ascii="Arial" w:hAnsi="Arial" w:cs="David" w:hint="cs"/>
          <w:b/>
          <w:bCs/>
          <w:sz w:val="24"/>
          <w:szCs w:val="24"/>
          <w:u w:val="single"/>
          <w:rtl/>
        </w:rPr>
        <w:t>אלקטרוסטאטיקה</w:t>
      </w:r>
      <w:r w:rsidR="001A55A7">
        <w:rPr>
          <w:rFonts w:ascii="Arial" w:hAnsi="Arial" w:cs="David" w:hint="cs"/>
          <w:b/>
          <w:bCs/>
          <w:sz w:val="24"/>
          <w:szCs w:val="24"/>
          <w:u w:val="single"/>
          <w:rtl/>
        </w:rPr>
        <w:t>:</w:t>
      </w:r>
      <w:r w:rsidRPr="00374836">
        <w:rPr>
          <w:rFonts w:ascii="Arial" w:hAnsi="Arial" w:cs="David" w:hint="cs"/>
          <w:b/>
          <w:bCs/>
          <w:sz w:val="24"/>
          <w:szCs w:val="24"/>
          <w:rtl/>
        </w:rPr>
        <w:t xml:space="preserve">     </w:t>
      </w:r>
    </w:p>
    <w:p w14:paraId="52B5EA93" w14:textId="77777777" w:rsidR="00374836" w:rsidRPr="00EF455E" w:rsidRDefault="00374836" w:rsidP="00D45D19">
      <w:pPr>
        <w:pStyle w:val="a6"/>
        <w:numPr>
          <w:ilvl w:val="0"/>
          <w:numId w:val="16"/>
        </w:numPr>
        <w:rPr>
          <w:rFonts w:cs="David"/>
          <w:b/>
          <w:bCs/>
          <w:sz w:val="24"/>
          <w:szCs w:val="24"/>
          <w:u w:val="single"/>
          <w:rtl/>
        </w:rPr>
      </w:pPr>
      <w:r w:rsidRPr="00EF455E">
        <w:rPr>
          <w:rFonts w:cs="David" w:hint="cs"/>
          <w:b/>
          <w:bCs/>
          <w:sz w:val="24"/>
          <w:szCs w:val="24"/>
          <w:u w:val="single"/>
          <w:rtl/>
        </w:rPr>
        <w:lastRenderedPageBreak/>
        <w:t>משיכה חשמלית בין גוף טעון לגופים מבודדים</w:t>
      </w:r>
    </w:p>
    <w:p w14:paraId="27F4FE24" w14:textId="77777777" w:rsidR="00374836" w:rsidRPr="00481F02" w:rsidRDefault="00374836" w:rsidP="001A55A7">
      <w:pPr>
        <w:spacing w:line="240" w:lineRule="auto"/>
        <w:ind w:left="360"/>
        <w:rPr>
          <w:rFonts w:cs="David"/>
          <w:sz w:val="24"/>
          <w:szCs w:val="24"/>
          <w:rtl/>
        </w:rPr>
      </w:pPr>
      <w:r w:rsidRPr="00481F02">
        <w:rPr>
          <w:rFonts w:cs="David" w:hint="cs"/>
          <w:sz w:val="24"/>
          <w:szCs w:val="24"/>
          <w:rtl/>
        </w:rPr>
        <w:t xml:space="preserve">משפשפים סרגל פלסטי במטלית צמר ומקרבים את הסרגל לפיסות ניר. </w:t>
      </w:r>
    </w:p>
    <w:p w14:paraId="7CC684C4" w14:textId="77777777" w:rsidR="00374836" w:rsidRPr="00481F02" w:rsidRDefault="00374836" w:rsidP="001A55A7">
      <w:pPr>
        <w:spacing w:line="240" w:lineRule="auto"/>
        <w:ind w:left="360"/>
        <w:rPr>
          <w:rFonts w:cs="David"/>
          <w:sz w:val="24"/>
          <w:szCs w:val="24"/>
          <w:rtl/>
        </w:rPr>
      </w:pPr>
      <w:r w:rsidRPr="00481F02">
        <w:rPr>
          <w:rFonts w:cs="David" w:hint="cs"/>
          <w:sz w:val="24"/>
          <w:szCs w:val="24"/>
          <w:rtl/>
        </w:rPr>
        <w:t>כתוצאה מהשפשוף , עוברים אלקטרונים  מהצמר לסרגל והוא נטען בעודף אלקטרונים ומטענו החשמלי  שלילי.</w:t>
      </w:r>
    </w:p>
    <w:p w14:paraId="66E03D4D" w14:textId="77777777" w:rsidR="00374836" w:rsidRPr="00481F02" w:rsidRDefault="00374836" w:rsidP="001A55A7">
      <w:pPr>
        <w:spacing w:line="240" w:lineRule="auto"/>
        <w:ind w:left="360"/>
        <w:rPr>
          <w:rFonts w:cs="David"/>
          <w:sz w:val="24"/>
          <w:szCs w:val="24"/>
          <w:rtl/>
        </w:rPr>
      </w:pPr>
      <w:r w:rsidRPr="00481F02">
        <w:rPr>
          <w:rFonts w:cs="David" w:hint="cs"/>
          <w:sz w:val="24"/>
          <w:szCs w:val="24"/>
          <w:rtl/>
        </w:rPr>
        <w:t xml:space="preserve">פיסות הניר הן בעלות מספר שווה של  מטענים שלילים וחיוביים, ולכן הניר חסר מטען = ניטרלי. </w:t>
      </w:r>
    </w:p>
    <w:p w14:paraId="439C949B" w14:textId="77777777" w:rsidR="00374836" w:rsidRPr="00481F02" w:rsidRDefault="00374836" w:rsidP="001A55A7">
      <w:pPr>
        <w:spacing w:line="240" w:lineRule="auto"/>
        <w:ind w:left="360"/>
        <w:rPr>
          <w:rFonts w:cs="David"/>
          <w:sz w:val="24"/>
          <w:szCs w:val="24"/>
          <w:rtl/>
        </w:rPr>
      </w:pPr>
      <w:r w:rsidRPr="00481F02">
        <w:rPr>
          <w:rFonts w:cs="David" w:hint="cs"/>
          <w:sz w:val="24"/>
          <w:szCs w:val="24"/>
          <w:rtl/>
        </w:rPr>
        <w:t xml:space="preserve">כאשר נקרב סרגל טעון לפיסות ניר,  הניר נמשך אל הסרגל. </w:t>
      </w:r>
    </w:p>
    <w:p w14:paraId="68FDCBC8" w14:textId="77777777" w:rsidR="00374836" w:rsidRPr="00481F02" w:rsidRDefault="00374836" w:rsidP="001A55A7">
      <w:pPr>
        <w:spacing w:line="240" w:lineRule="auto"/>
        <w:ind w:left="360"/>
        <w:rPr>
          <w:rFonts w:cs="David"/>
          <w:sz w:val="24"/>
          <w:szCs w:val="24"/>
          <w:rtl/>
        </w:rPr>
      </w:pPr>
      <w:r w:rsidRPr="00481F02">
        <w:rPr>
          <w:rFonts w:cs="David" w:hint="cs"/>
          <w:sz w:val="24"/>
          <w:szCs w:val="24"/>
          <w:rtl/>
        </w:rPr>
        <w:t>הסבר: כאשר קרבנו</w:t>
      </w:r>
      <w:r w:rsidR="00F90333">
        <w:rPr>
          <w:rFonts w:cs="David" w:hint="cs"/>
          <w:sz w:val="24"/>
          <w:szCs w:val="24"/>
          <w:rtl/>
        </w:rPr>
        <w:t xml:space="preserve">  את הסרגל הטעון לניר הוא גרם ל</w:t>
      </w:r>
      <w:r w:rsidRPr="00481F02">
        <w:rPr>
          <w:rFonts w:cs="David" w:hint="cs"/>
          <w:sz w:val="24"/>
          <w:szCs w:val="24"/>
          <w:rtl/>
        </w:rPr>
        <w:t xml:space="preserve">דחייה של האלקטרונים שבניר לצד הרחוק מהסרגל. הצד הקרוב לסרגל נשאר עם  פחות  אלקטרונים, ולכן טעון במטען חיובי. </w:t>
      </w:r>
    </w:p>
    <w:p w14:paraId="6B7FB0D0" w14:textId="77777777" w:rsidR="00F90333" w:rsidRPr="00481F02" w:rsidRDefault="00374836" w:rsidP="001A55A7">
      <w:pPr>
        <w:spacing w:line="240" w:lineRule="auto"/>
        <w:ind w:left="360"/>
        <w:rPr>
          <w:rFonts w:cs="David"/>
          <w:sz w:val="24"/>
          <w:szCs w:val="24"/>
          <w:rtl/>
        </w:rPr>
      </w:pPr>
      <w:r w:rsidRPr="00481F02">
        <w:rPr>
          <w:rFonts w:cs="David" w:hint="cs"/>
          <w:sz w:val="24"/>
          <w:szCs w:val="24"/>
          <w:rtl/>
        </w:rPr>
        <w:t xml:space="preserve">בין המטען השלילי של הסרגל למטען החיובי של הניר נוצרה משיכה חשמלית. </w:t>
      </w:r>
    </w:p>
    <w:p w14:paraId="1CAF10C1" w14:textId="77777777" w:rsidR="00374836" w:rsidRPr="00481F02" w:rsidRDefault="001A55A7" w:rsidP="001A55A7">
      <w:pPr>
        <w:spacing w:after="0" w:line="360" w:lineRule="auto"/>
        <w:rPr>
          <w:rFonts w:cs="David"/>
          <w:b/>
          <w:bCs/>
          <w:sz w:val="24"/>
          <w:szCs w:val="24"/>
          <w:u w:val="single"/>
          <w:rtl/>
        </w:rPr>
      </w:pPr>
      <w:r>
        <w:rPr>
          <w:rFonts w:cs="David" w:hint="cs"/>
          <w:b/>
          <w:bCs/>
          <w:sz w:val="24"/>
          <w:szCs w:val="24"/>
          <w:u w:val="single"/>
          <w:rtl/>
        </w:rPr>
        <w:t>2</w:t>
      </w:r>
      <w:r w:rsidR="00374836">
        <w:rPr>
          <w:rFonts w:cs="David" w:hint="cs"/>
          <w:b/>
          <w:bCs/>
          <w:sz w:val="24"/>
          <w:szCs w:val="24"/>
          <w:u w:val="single"/>
          <w:rtl/>
        </w:rPr>
        <w:t xml:space="preserve">. </w:t>
      </w:r>
      <w:r w:rsidR="00374836" w:rsidRPr="00481F02">
        <w:rPr>
          <w:rFonts w:cs="David" w:hint="cs"/>
          <w:b/>
          <w:bCs/>
          <w:sz w:val="24"/>
          <w:szCs w:val="24"/>
          <w:u w:val="single"/>
          <w:rtl/>
        </w:rPr>
        <w:t>דחייה חשמלית בין גופים טעונים</w:t>
      </w:r>
    </w:p>
    <w:p w14:paraId="032272E4" w14:textId="77777777" w:rsidR="001A55A7" w:rsidRDefault="00374836" w:rsidP="001A55A7">
      <w:pPr>
        <w:spacing w:after="0" w:line="360" w:lineRule="auto"/>
        <w:ind w:left="412"/>
        <w:rPr>
          <w:rFonts w:cs="David"/>
          <w:sz w:val="24"/>
          <w:szCs w:val="24"/>
          <w:rtl/>
        </w:rPr>
      </w:pPr>
      <w:r w:rsidRPr="00481F02">
        <w:rPr>
          <w:rFonts w:cs="David" w:hint="cs"/>
          <w:sz w:val="24"/>
          <w:szCs w:val="24"/>
          <w:rtl/>
        </w:rPr>
        <w:t xml:space="preserve">כאשר משפשפים שני פסי פלסטיק גמיש  ( שקף), במטלית צמר, ומפנים את </w:t>
      </w:r>
      <w:r w:rsidR="001A55A7">
        <w:rPr>
          <w:rFonts w:cs="David" w:hint="cs"/>
          <w:sz w:val="24"/>
          <w:szCs w:val="24"/>
          <w:rtl/>
        </w:rPr>
        <w:t>הצד המשופשף זה לזה ומקרבים אותם</w:t>
      </w:r>
      <w:r w:rsidRPr="00481F02">
        <w:rPr>
          <w:rFonts w:cs="David" w:hint="cs"/>
          <w:sz w:val="24"/>
          <w:szCs w:val="24"/>
          <w:rtl/>
        </w:rPr>
        <w:t xml:space="preserve">, מבחינים בדחייה חשמלית בין שני הפסים. </w:t>
      </w:r>
    </w:p>
    <w:p w14:paraId="5B9E3FD6" w14:textId="77777777" w:rsidR="00374836" w:rsidRDefault="00374836" w:rsidP="001A55A7">
      <w:pPr>
        <w:spacing w:after="0" w:line="360" w:lineRule="auto"/>
        <w:ind w:left="412"/>
        <w:rPr>
          <w:rFonts w:cs="David"/>
          <w:sz w:val="24"/>
          <w:szCs w:val="24"/>
          <w:rtl/>
        </w:rPr>
      </w:pPr>
      <w:r w:rsidRPr="00481F02">
        <w:rPr>
          <w:rFonts w:cs="David" w:hint="cs"/>
          <w:sz w:val="24"/>
          <w:szCs w:val="24"/>
          <w:rtl/>
        </w:rPr>
        <w:t xml:space="preserve">הסבר:  פסי הפלסטיק נטענו באלקטרונים  ולכן שניהם בעלי מטען חשמלי שלילי. </w:t>
      </w:r>
      <w:r w:rsidR="001A55A7">
        <w:rPr>
          <w:rFonts w:cs="David" w:hint="cs"/>
          <w:sz w:val="24"/>
          <w:szCs w:val="24"/>
          <w:rtl/>
        </w:rPr>
        <w:t xml:space="preserve"> </w:t>
      </w:r>
      <w:r w:rsidRPr="00481F02">
        <w:rPr>
          <w:rFonts w:cs="David" w:hint="cs"/>
          <w:sz w:val="24"/>
          <w:szCs w:val="24"/>
          <w:rtl/>
        </w:rPr>
        <w:t xml:space="preserve">גופים בעלי מטען חשמלי  </w:t>
      </w:r>
      <w:r w:rsidRPr="00481F02">
        <w:rPr>
          <w:rFonts w:cs="David" w:hint="cs"/>
          <w:b/>
          <w:bCs/>
          <w:sz w:val="24"/>
          <w:szCs w:val="24"/>
          <w:u w:val="single"/>
          <w:rtl/>
        </w:rPr>
        <w:t>זהה</w:t>
      </w:r>
      <w:r w:rsidRPr="00481F02">
        <w:rPr>
          <w:rFonts w:cs="David" w:hint="cs"/>
          <w:b/>
          <w:bCs/>
          <w:sz w:val="24"/>
          <w:szCs w:val="24"/>
          <w:rtl/>
        </w:rPr>
        <w:t xml:space="preserve"> </w:t>
      </w:r>
      <w:r w:rsidRPr="00481F02">
        <w:rPr>
          <w:rFonts w:cs="David" w:hint="cs"/>
          <w:sz w:val="24"/>
          <w:szCs w:val="24"/>
          <w:rtl/>
        </w:rPr>
        <w:t xml:space="preserve">דוחים זה את זה. </w:t>
      </w:r>
    </w:p>
    <w:p w14:paraId="6103D89F" w14:textId="77777777" w:rsidR="00E963B9" w:rsidRDefault="00E963B9" w:rsidP="001A55A7">
      <w:pPr>
        <w:spacing w:after="0" w:line="360" w:lineRule="auto"/>
        <w:ind w:left="412"/>
        <w:rPr>
          <w:rFonts w:cs="David"/>
          <w:sz w:val="24"/>
          <w:szCs w:val="24"/>
          <w:rtl/>
        </w:rPr>
      </w:pPr>
    </w:p>
    <w:p w14:paraId="6B9A4179" w14:textId="77777777" w:rsidR="00E963B9" w:rsidRDefault="00E963B9" w:rsidP="001A55A7">
      <w:pPr>
        <w:spacing w:after="0" w:line="360" w:lineRule="auto"/>
        <w:ind w:left="412"/>
        <w:rPr>
          <w:rFonts w:cs="David"/>
          <w:sz w:val="24"/>
          <w:szCs w:val="24"/>
          <w:rtl/>
        </w:rPr>
      </w:pPr>
    </w:p>
    <w:p w14:paraId="17CEA683" w14:textId="77777777" w:rsidR="00E963B9" w:rsidRDefault="00E963B9" w:rsidP="001A55A7">
      <w:pPr>
        <w:spacing w:after="0" w:line="360" w:lineRule="auto"/>
        <w:ind w:left="412"/>
        <w:rPr>
          <w:rFonts w:cs="David"/>
          <w:sz w:val="24"/>
          <w:szCs w:val="24"/>
          <w:rtl/>
        </w:rPr>
      </w:pPr>
    </w:p>
    <w:p w14:paraId="6DD6A443" w14:textId="77777777" w:rsidR="00E963B9" w:rsidRDefault="00E963B9" w:rsidP="001A55A7">
      <w:pPr>
        <w:spacing w:after="0" w:line="360" w:lineRule="auto"/>
        <w:ind w:left="412"/>
        <w:rPr>
          <w:rFonts w:cs="David"/>
          <w:sz w:val="24"/>
          <w:szCs w:val="24"/>
          <w:rtl/>
        </w:rPr>
      </w:pPr>
    </w:p>
    <w:p w14:paraId="5E6892C7" w14:textId="77777777" w:rsidR="00E963B9" w:rsidRDefault="00E963B9" w:rsidP="001A55A7">
      <w:pPr>
        <w:spacing w:after="0" w:line="360" w:lineRule="auto"/>
        <w:ind w:left="412"/>
        <w:rPr>
          <w:rFonts w:cs="David"/>
          <w:sz w:val="24"/>
          <w:szCs w:val="24"/>
          <w:rtl/>
        </w:rPr>
      </w:pPr>
    </w:p>
    <w:p w14:paraId="6CD3C09F" w14:textId="77777777" w:rsidR="00E963B9" w:rsidRDefault="00E963B9" w:rsidP="001A55A7">
      <w:pPr>
        <w:spacing w:after="0" w:line="360" w:lineRule="auto"/>
        <w:ind w:left="412"/>
        <w:rPr>
          <w:rFonts w:cs="David"/>
          <w:sz w:val="24"/>
          <w:szCs w:val="24"/>
          <w:rtl/>
        </w:rPr>
      </w:pPr>
    </w:p>
    <w:p w14:paraId="129175EC" w14:textId="77777777" w:rsidR="00E963B9" w:rsidRDefault="00E963B9" w:rsidP="001A55A7">
      <w:pPr>
        <w:spacing w:after="0" w:line="360" w:lineRule="auto"/>
        <w:ind w:left="412"/>
        <w:rPr>
          <w:rFonts w:cs="David"/>
          <w:sz w:val="24"/>
          <w:szCs w:val="24"/>
          <w:rtl/>
        </w:rPr>
      </w:pPr>
    </w:p>
    <w:p w14:paraId="71659069" w14:textId="77777777" w:rsidR="00E963B9" w:rsidRDefault="00E963B9" w:rsidP="001A55A7">
      <w:pPr>
        <w:spacing w:after="0" w:line="360" w:lineRule="auto"/>
        <w:ind w:left="412"/>
        <w:rPr>
          <w:rFonts w:cs="David"/>
          <w:sz w:val="24"/>
          <w:szCs w:val="24"/>
          <w:rtl/>
        </w:rPr>
      </w:pPr>
    </w:p>
    <w:p w14:paraId="6061F664" w14:textId="77777777" w:rsidR="00E963B9" w:rsidRDefault="00E963B9" w:rsidP="001A55A7">
      <w:pPr>
        <w:spacing w:after="0" w:line="360" w:lineRule="auto"/>
        <w:ind w:left="412"/>
        <w:rPr>
          <w:rFonts w:cs="David"/>
          <w:sz w:val="24"/>
          <w:szCs w:val="24"/>
          <w:rtl/>
        </w:rPr>
      </w:pPr>
    </w:p>
    <w:p w14:paraId="29364A0C" w14:textId="77777777" w:rsidR="00E963B9" w:rsidRDefault="00E963B9" w:rsidP="001A55A7">
      <w:pPr>
        <w:spacing w:after="0" w:line="360" w:lineRule="auto"/>
        <w:ind w:left="412"/>
        <w:rPr>
          <w:rFonts w:cs="David"/>
          <w:sz w:val="24"/>
          <w:szCs w:val="24"/>
          <w:rtl/>
        </w:rPr>
      </w:pPr>
    </w:p>
    <w:p w14:paraId="22C38188" w14:textId="77777777" w:rsidR="00E963B9" w:rsidRDefault="00E963B9" w:rsidP="001A55A7">
      <w:pPr>
        <w:spacing w:after="0" w:line="360" w:lineRule="auto"/>
        <w:ind w:left="412"/>
        <w:rPr>
          <w:rFonts w:cs="David"/>
          <w:sz w:val="24"/>
          <w:szCs w:val="24"/>
          <w:rtl/>
        </w:rPr>
      </w:pPr>
    </w:p>
    <w:p w14:paraId="414D09B6" w14:textId="77777777" w:rsidR="00E963B9" w:rsidRDefault="00E963B9" w:rsidP="001A55A7">
      <w:pPr>
        <w:spacing w:after="0" w:line="360" w:lineRule="auto"/>
        <w:ind w:left="412"/>
        <w:rPr>
          <w:rFonts w:cs="David"/>
          <w:sz w:val="24"/>
          <w:szCs w:val="24"/>
          <w:rtl/>
        </w:rPr>
      </w:pPr>
    </w:p>
    <w:p w14:paraId="437A53A6" w14:textId="77777777" w:rsidR="00E963B9" w:rsidRDefault="00E963B9" w:rsidP="001A55A7">
      <w:pPr>
        <w:spacing w:after="0" w:line="360" w:lineRule="auto"/>
        <w:ind w:left="412"/>
        <w:rPr>
          <w:rFonts w:cs="David"/>
          <w:sz w:val="24"/>
          <w:szCs w:val="24"/>
          <w:rtl/>
        </w:rPr>
      </w:pPr>
    </w:p>
    <w:p w14:paraId="46E7DA8D" w14:textId="77777777" w:rsidR="00E963B9" w:rsidRDefault="00E963B9" w:rsidP="001A55A7">
      <w:pPr>
        <w:spacing w:after="0" w:line="360" w:lineRule="auto"/>
        <w:ind w:left="412"/>
        <w:rPr>
          <w:rFonts w:cs="David"/>
          <w:sz w:val="24"/>
          <w:szCs w:val="24"/>
          <w:rtl/>
        </w:rPr>
      </w:pPr>
    </w:p>
    <w:p w14:paraId="47B8257E" w14:textId="77777777" w:rsidR="00E963B9" w:rsidRDefault="00E963B9" w:rsidP="001A55A7">
      <w:pPr>
        <w:spacing w:after="0" w:line="360" w:lineRule="auto"/>
        <w:ind w:left="412"/>
        <w:rPr>
          <w:rFonts w:cs="David"/>
          <w:sz w:val="24"/>
          <w:szCs w:val="24"/>
          <w:rtl/>
        </w:rPr>
      </w:pPr>
    </w:p>
    <w:p w14:paraId="7E833D8B" w14:textId="77777777" w:rsidR="00E963B9" w:rsidRDefault="00E963B9" w:rsidP="001A55A7">
      <w:pPr>
        <w:spacing w:after="0" w:line="360" w:lineRule="auto"/>
        <w:ind w:left="412"/>
        <w:rPr>
          <w:rFonts w:cs="David"/>
          <w:sz w:val="24"/>
          <w:szCs w:val="24"/>
          <w:rtl/>
        </w:rPr>
      </w:pPr>
    </w:p>
    <w:p w14:paraId="0BDCF77C" w14:textId="77777777" w:rsidR="00E963B9" w:rsidRDefault="00E963B9" w:rsidP="001A55A7">
      <w:pPr>
        <w:spacing w:after="0" w:line="360" w:lineRule="auto"/>
        <w:ind w:left="412"/>
        <w:rPr>
          <w:rFonts w:cs="David"/>
          <w:sz w:val="24"/>
          <w:szCs w:val="24"/>
          <w:rtl/>
        </w:rPr>
      </w:pPr>
    </w:p>
    <w:p w14:paraId="370EF86F" w14:textId="77777777" w:rsidR="00E963B9" w:rsidRDefault="00E963B9" w:rsidP="001A55A7">
      <w:pPr>
        <w:spacing w:after="0" w:line="360" w:lineRule="auto"/>
        <w:ind w:left="412"/>
        <w:rPr>
          <w:rFonts w:cs="David"/>
          <w:sz w:val="24"/>
          <w:szCs w:val="24"/>
          <w:rtl/>
        </w:rPr>
      </w:pPr>
    </w:p>
    <w:p w14:paraId="545D907E" w14:textId="77777777" w:rsidR="00B11F57" w:rsidRDefault="00B11F57" w:rsidP="001A55A7">
      <w:pPr>
        <w:spacing w:after="0" w:line="360" w:lineRule="auto"/>
        <w:ind w:left="412"/>
        <w:rPr>
          <w:rFonts w:cs="David"/>
          <w:sz w:val="24"/>
          <w:szCs w:val="24"/>
          <w:rtl/>
        </w:rPr>
      </w:pPr>
    </w:p>
    <w:p w14:paraId="247D0745" w14:textId="77777777" w:rsidR="00B11F57" w:rsidRDefault="00B11F57" w:rsidP="001A55A7">
      <w:pPr>
        <w:spacing w:after="0" w:line="360" w:lineRule="auto"/>
        <w:ind w:left="412"/>
        <w:rPr>
          <w:rFonts w:cs="David"/>
          <w:sz w:val="24"/>
          <w:szCs w:val="24"/>
          <w:rtl/>
        </w:rPr>
      </w:pPr>
    </w:p>
    <w:p w14:paraId="6B8C9F35" w14:textId="77777777" w:rsidR="00B11F57" w:rsidRDefault="00B11F57" w:rsidP="001A55A7">
      <w:pPr>
        <w:spacing w:after="0" w:line="360" w:lineRule="auto"/>
        <w:ind w:left="412"/>
        <w:rPr>
          <w:rFonts w:cs="David"/>
          <w:sz w:val="24"/>
          <w:szCs w:val="24"/>
          <w:rtl/>
        </w:rPr>
      </w:pPr>
    </w:p>
    <w:p w14:paraId="0CC4967D" w14:textId="77777777" w:rsidR="00B11F57" w:rsidRDefault="00B11F57" w:rsidP="001A55A7">
      <w:pPr>
        <w:spacing w:after="0" w:line="360" w:lineRule="auto"/>
        <w:ind w:left="412"/>
        <w:rPr>
          <w:rFonts w:cs="David"/>
          <w:sz w:val="24"/>
          <w:szCs w:val="24"/>
          <w:rtl/>
        </w:rPr>
      </w:pPr>
    </w:p>
    <w:p w14:paraId="6CCDF1FB" w14:textId="77777777" w:rsidR="00E963B9" w:rsidRDefault="00E963B9" w:rsidP="001A55A7">
      <w:pPr>
        <w:spacing w:after="0" w:line="360" w:lineRule="auto"/>
        <w:ind w:left="412"/>
        <w:rPr>
          <w:rFonts w:cs="David"/>
          <w:sz w:val="24"/>
          <w:szCs w:val="24"/>
          <w:rtl/>
        </w:rPr>
      </w:pPr>
    </w:p>
    <w:p w14:paraId="33C90958" w14:textId="77777777" w:rsidR="00E963B9" w:rsidRDefault="00E963B9" w:rsidP="001A55A7">
      <w:pPr>
        <w:spacing w:after="0" w:line="360" w:lineRule="auto"/>
        <w:ind w:left="412"/>
        <w:rPr>
          <w:rFonts w:cs="David"/>
          <w:sz w:val="24"/>
          <w:szCs w:val="24"/>
          <w:rtl/>
        </w:rPr>
      </w:pPr>
    </w:p>
    <w:p w14:paraId="427842D2" w14:textId="77777777" w:rsidR="00E963B9" w:rsidRDefault="00E963B9" w:rsidP="001A55A7">
      <w:pPr>
        <w:spacing w:after="0" w:line="360" w:lineRule="auto"/>
        <w:ind w:left="412"/>
        <w:rPr>
          <w:rFonts w:cs="David"/>
          <w:sz w:val="24"/>
          <w:szCs w:val="24"/>
          <w:rtl/>
        </w:rPr>
      </w:pPr>
    </w:p>
    <w:p w14:paraId="1AA84191" w14:textId="77777777" w:rsidR="00E963B9" w:rsidRDefault="00E963B9" w:rsidP="001A55A7">
      <w:pPr>
        <w:spacing w:after="0" w:line="360" w:lineRule="auto"/>
        <w:ind w:left="412"/>
        <w:rPr>
          <w:rFonts w:cs="David"/>
          <w:sz w:val="24"/>
          <w:szCs w:val="24"/>
          <w:rtl/>
        </w:rPr>
      </w:pPr>
    </w:p>
    <w:p w14:paraId="43E811E5" w14:textId="77777777" w:rsidR="00E963B9" w:rsidRPr="00481F02" w:rsidRDefault="00E963B9" w:rsidP="001A55A7">
      <w:pPr>
        <w:spacing w:after="0" w:line="360" w:lineRule="auto"/>
        <w:ind w:left="412"/>
        <w:rPr>
          <w:rFonts w:cs="David"/>
          <w:sz w:val="24"/>
          <w:szCs w:val="24"/>
          <w:rtl/>
        </w:rPr>
      </w:pPr>
    </w:p>
    <w:p w14:paraId="39035D34" w14:textId="77777777" w:rsidR="00374836" w:rsidRPr="00DC59C5" w:rsidRDefault="00DC59C5" w:rsidP="00E56D54">
      <w:pPr>
        <w:spacing w:after="0"/>
        <w:ind w:left="1286"/>
        <w:jc w:val="center"/>
        <w:rPr>
          <w:rFonts w:cs="David"/>
          <w:b/>
          <w:bCs/>
          <w:color w:val="FF0000"/>
          <w:sz w:val="36"/>
          <w:szCs w:val="36"/>
          <w:rtl/>
        </w:rPr>
      </w:pPr>
      <w:r w:rsidRPr="00DC59C5">
        <w:rPr>
          <w:rFonts w:cs="David" w:hint="cs"/>
          <w:b/>
          <w:bCs/>
          <w:color w:val="FF0000"/>
          <w:sz w:val="36"/>
          <w:szCs w:val="36"/>
          <w:rtl/>
        </w:rPr>
        <w:t xml:space="preserve">נושא 3- </w:t>
      </w:r>
      <w:r w:rsidR="00CC2E7C" w:rsidRPr="00DC59C5">
        <w:rPr>
          <w:rFonts w:cs="David" w:hint="cs"/>
          <w:b/>
          <w:bCs/>
          <w:color w:val="FF0000"/>
          <w:sz w:val="36"/>
          <w:szCs w:val="36"/>
          <w:rtl/>
        </w:rPr>
        <w:t>כוחות ותנועה</w:t>
      </w:r>
    </w:p>
    <w:p w14:paraId="511B53A7" w14:textId="77777777" w:rsidR="006B6607" w:rsidRPr="00342E13" w:rsidRDefault="006B6607" w:rsidP="00E56D54">
      <w:pPr>
        <w:spacing w:after="0" w:line="360" w:lineRule="auto"/>
        <w:ind w:left="206"/>
        <w:rPr>
          <w:rFonts w:cs="David"/>
          <w:b/>
          <w:bCs/>
          <w:sz w:val="28"/>
          <w:szCs w:val="28"/>
        </w:rPr>
      </w:pPr>
      <w:r w:rsidRPr="00342E13">
        <w:rPr>
          <w:rFonts w:cs="David" w:hint="cs"/>
          <w:b/>
          <w:bCs/>
          <w:sz w:val="28"/>
          <w:szCs w:val="28"/>
          <w:rtl/>
        </w:rPr>
        <w:t>אינטראקציה וכוחות</w:t>
      </w:r>
    </w:p>
    <w:p w14:paraId="20651D9D" w14:textId="77777777" w:rsidR="006B6607" w:rsidRDefault="006B6607" w:rsidP="00D45D19">
      <w:pPr>
        <w:pStyle w:val="ae"/>
        <w:numPr>
          <w:ilvl w:val="0"/>
          <w:numId w:val="17"/>
        </w:numPr>
        <w:spacing w:line="360" w:lineRule="auto"/>
        <w:rPr>
          <w:rFonts w:cs="David"/>
          <w:sz w:val="24"/>
          <w:szCs w:val="24"/>
        </w:rPr>
      </w:pPr>
      <w:r>
        <w:rPr>
          <w:rFonts w:cs="David"/>
          <w:noProof w:val="0"/>
          <w:sz w:val="24"/>
          <w:szCs w:val="24"/>
          <w:rtl/>
        </w:rPr>
        <w:lastRenderedPageBreak/>
        <w:t>אינטראקציה מוגדרת כפעולה הדדית בין שני גופים.</w:t>
      </w:r>
    </w:p>
    <w:p w14:paraId="622DD1BF" w14:textId="77777777" w:rsidR="006B6607" w:rsidRDefault="006B6607" w:rsidP="00D45D19">
      <w:pPr>
        <w:pStyle w:val="ae"/>
        <w:numPr>
          <w:ilvl w:val="0"/>
          <w:numId w:val="17"/>
        </w:numPr>
        <w:spacing w:line="360" w:lineRule="auto"/>
        <w:rPr>
          <w:rFonts w:cs="David"/>
          <w:sz w:val="24"/>
          <w:szCs w:val="24"/>
        </w:rPr>
      </w:pPr>
      <w:r>
        <w:rPr>
          <w:rFonts w:cs="David"/>
          <w:noProof w:val="0"/>
          <w:sz w:val="24"/>
          <w:szCs w:val="24"/>
          <w:rtl/>
        </w:rPr>
        <w:t>אפשר לזהות אינטראקציה בין גופים כאשר מבחינים שגוף משנה את תנועתו ו/או צורתו</w:t>
      </w:r>
      <w:r w:rsidR="00342E13">
        <w:rPr>
          <w:rFonts w:cs="David" w:hint="cs"/>
          <w:noProof w:val="0"/>
          <w:sz w:val="24"/>
          <w:szCs w:val="24"/>
          <w:rtl/>
        </w:rPr>
        <w:t xml:space="preserve"> ו/או תנוחתו</w:t>
      </w:r>
      <w:r>
        <w:rPr>
          <w:rFonts w:cs="David"/>
          <w:noProof w:val="0"/>
          <w:sz w:val="24"/>
          <w:szCs w:val="24"/>
          <w:rtl/>
        </w:rPr>
        <w:t xml:space="preserve">. </w:t>
      </w:r>
    </w:p>
    <w:p w14:paraId="12D471B1" w14:textId="77777777" w:rsidR="006B6607" w:rsidRPr="00B37666" w:rsidRDefault="006B6607" w:rsidP="00D45D19">
      <w:pPr>
        <w:pStyle w:val="ae"/>
        <w:numPr>
          <w:ilvl w:val="0"/>
          <w:numId w:val="17"/>
        </w:numPr>
        <w:spacing w:line="360" w:lineRule="auto"/>
        <w:rPr>
          <w:rFonts w:cs="David"/>
          <w:noProof w:val="0"/>
          <w:sz w:val="24"/>
          <w:szCs w:val="24"/>
          <w:rtl/>
        </w:rPr>
      </w:pPr>
      <w:r w:rsidRPr="00B37666">
        <w:rPr>
          <w:rFonts w:cs="David"/>
          <w:noProof w:val="0"/>
          <w:sz w:val="24"/>
          <w:szCs w:val="24"/>
          <w:rtl/>
        </w:rPr>
        <w:t xml:space="preserve">יש אינטראקציות במגע ויש אינטראקציות </w:t>
      </w:r>
      <w:r>
        <w:rPr>
          <w:rFonts w:cs="David"/>
          <w:noProof w:val="0"/>
          <w:sz w:val="24"/>
          <w:szCs w:val="24"/>
          <w:rtl/>
        </w:rPr>
        <w:t>ללא מגע (</w:t>
      </w:r>
      <w:r w:rsidRPr="00B37666">
        <w:rPr>
          <w:rFonts w:cs="David"/>
          <w:noProof w:val="0"/>
          <w:sz w:val="24"/>
          <w:szCs w:val="24"/>
          <w:rtl/>
        </w:rPr>
        <w:t>ממרחק</w:t>
      </w:r>
      <w:r>
        <w:rPr>
          <w:rFonts w:cs="David"/>
          <w:noProof w:val="0"/>
          <w:sz w:val="24"/>
          <w:szCs w:val="24"/>
          <w:rtl/>
        </w:rPr>
        <w:t>)</w:t>
      </w:r>
      <w:r w:rsidRPr="00B37666">
        <w:rPr>
          <w:rFonts w:cs="David"/>
          <w:noProof w:val="0"/>
          <w:sz w:val="24"/>
          <w:szCs w:val="24"/>
          <w:rtl/>
        </w:rPr>
        <w:t>.</w:t>
      </w:r>
    </w:p>
    <w:p w14:paraId="7B1A5CF4" w14:textId="77777777" w:rsidR="006B6607" w:rsidRPr="00B37666" w:rsidRDefault="006B6607" w:rsidP="00D45D19">
      <w:pPr>
        <w:pStyle w:val="ae"/>
        <w:numPr>
          <w:ilvl w:val="0"/>
          <w:numId w:val="17"/>
        </w:numPr>
        <w:spacing w:line="360" w:lineRule="auto"/>
        <w:rPr>
          <w:rFonts w:cs="David"/>
          <w:noProof w:val="0"/>
          <w:sz w:val="24"/>
          <w:szCs w:val="24"/>
          <w:rtl/>
        </w:rPr>
      </w:pPr>
      <w:r w:rsidRPr="00B37666">
        <w:rPr>
          <w:rFonts w:cs="David"/>
          <w:noProof w:val="0"/>
          <w:sz w:val="24"/>
          <w:szCs w:val="24"/>
          <w:rtl/>
        </w:rPr>
        <w:t xml:space="preserve">האינטראקציות ממרחק הן רק אינטראקציות בהן </w:t>
      </w:r>
      <w:r>
        <w:rPr>
          <w:rFonts w:cs="David"/>
          <w:noProof w:val="0"/>
          <w:sz w:val="24"/>
          <w:szCs w:val="24"/>
          <w:rtl/>
        </w:rPr>
        <w:t>מעורבים גרמי שמים</w:t>
      </w:r>
      <w:r w:rsidRPr="00B37666">
        <w:rPr>
          <w:rFonts w:cs="David"/>
          <w:noProof w:val="0"/>
          <w:sz w:val="24"/>
          <w:szCs w:val="24"/>
          <w:rtl/>
        </w:rPr>
        <w:t xml:space="preserve">, </w:t>
      </w:r>
      <w:r>
        <w:rPr>
          <w:rFonts w:cs="David"/>
          <w:noProof w:val="0"/>
          <w:sz w:val="24"/>
          <w:szCs w:val="24"/>
          <w:rtl/>
        </w:rPr>
        <w:t>קטבים מגנטיים ומטענים</w:t>
      </w:r>
      <w:r w:rsidRPr="00B37666">
        <w:rPr>
          <w:rFonts w:cs="David"/>
          <w:noProof w:val="0"/>
          <w:sz w:val="24"/>
          <w:szCs w:val="24"/>
          <w:rtl/>
        </w:rPr>
        <w:t xml:space="preserve"> חשמלי</w:t>
      </w:r>
      <w:r>
        <w:rPr>
          <w:rFonts w:cs="David"/>
          <w:noProof w:val="0"/>
          <w:sz w:val="24"/>
          <w:szCs w:val="24"/>
          <w:rtl/>
        </w:rPr>
        <w:t>ים</w:t>
      </w:r>
      <w:r w:rsidRPr="00B37666">
        <w:rPr>
          <w:rFonts w:cs="David"/>
          <w:noProof w:val="0"/>
          <w:sz w:val="24"/>
          <w:szCs w:val="24"/>
          <w:rtl/>
        </w:rPr>
        <w:t>. כל שאר האינטראקציות הן רק במגע</w:t>
      </w:r>
      <w:r>
        <w:rPr>
          <w:rFonts w:cs="David" w:hint="cs"/>
          <w:noProof w:val="0"/>
          <w:sz w:val="24"/>
          <w:szCs w:val="24"/>
          <w:rtl/>
        </w:rPr>
        <w:t xml:space="preserve"> (במבט מקרוסקופי).</w:t>
      </w:r>
    </w:p>
    <w:p w14:paraId="3D6CEBAF" w14:textId="77777777" w:rsidR="006B6607" w:rsidRPr="00A43D30" w:rsidRDefault="006B6607" w:rsidP="00D45D19">
      <w:pPr>
        <w:pStyle w:val="ae"/>
        <w:numPr>
          <w:ilvl w:val="0"/>
          <w:numId w:val="17"/>
        </w:numPr>
        <w:spacing w:line="360" w:lineRule="auto"/>
        <w:rPr>
          <w:rFonts w:cs="David"/>
          <w:noProof w:val="0"/>
          <w:sz w:val="24"/>
          <w:szCs w:val="24"/>
          <w:rtl/>
        </w:rPr>
      </w:pPr>
      <w:r w:rsidRPr="00A43D30">
        <w:rPr>
          <w:rFonts w:cs="David"/>
          <w:noProof w:val="0"/>
          <w:sz w:val="24"/>
          <w:szCs w:val="24"/>
          <w:rtl/>
        </w:rPr>
        <w:t xml:space="preserve">גוף </w:t>
      </w:r>
      <w:r>
        <w:rPr>
          <w:rFonts w:cs="David"/>
          <w:noProof w:val="0"/>
          <w:sz w:val="24"/>
          <w:szCs w:val="24"/>
          <w:rtl/>
        </w:rPr>
        <w:t>אינו</w:t>
      </w:r>
      <w:r w:rsidRPr="00A43D30">
        <w:rPr>
          <w:rFonts w:cs="David"/>
          <w:noProof w:val="0"/>
          <w:sz w:val="24"/>
          <w:szCs w:val="24"/>
          <w:rtl/>
        </w:rPr>
        <w:t xml:space="preserve"> יכול להיות באינטראקציה עם עצמו! ולכן, גוף </w:t>
      </w:r>
      <w:r>
        <w:rPr>
          <w:rFonts w:cs="David"/>
          <w:noProof w:val="0"/>
          <w:sz w:val="24"/>
          <w:szCs w:val="24"/>
          <w:rtl/>
        </w:rPr>
        <w:t>אינו</w:t>
      </w:r>
      <w:r w:rsidRPr="00A43D30">
        <w:rPr>
          <w:rFonts w:cs="David"/>
          <w:noProof w:val="0"/>
          <w:sz w:val="24"/>
          <w:szCs w:val="24"/>
          <w:rtl/>
        </w:rPr>
        <w:t xml:space="preserve"> יכול להניע את עצמו. אם אנחנו יודעים שגוף מתחיל לנוע - הגורם לכך חייב להיות גוף אחר!</w:t>
      </w:r>
    </w:p>
    <w:p w14:paraId="169A79E9" w14:textId="77777777" w:rsidR="006B6607" w:rsidRDefault="006B6607" w:rsidP="00D45D19">
      <w:pPr>
        <w:pStyle w:val="ae"/>
        <w:numPr>
          <w:ilvl w:val="0"/>
          <w:numId w:val="17"/>
        </w:numPr>
        <w:spacing w:line="360" w:lineRule="auto"/>
        <w:rPr>
          <w:rFonts w:cs="David"/>
          <w:sz w:val="24"/>
          <w:szCs w:val="24"/>
        </w:rPr>
      </w:pPr>
      <w:r w:rsidRPr="00A43D30">
        <w:rPr>
          <w:rFonts w:cs="David"/>
          <w:noProof w:val="0"/>
          <w:sz w:val="24"/>
          <w:szCs w:val="24"/>
          <w:rtl/>
        </w:rPr>
        <w:t xml:space="preserve">תוצאות האינטראקציה תלויות במאפייני הגופים. אותו כוח יכול לגרום לתוצאות שונות </w:t>
      </w:r>
      <w:r>
        <w:rPr>
          <w:rFonts w:cs="David"/>
          <w:noProof w:val="0"/>
          <w:sz w:val="24"/>
          <w:szCs w:val="24"/>
          <w:rtl/>
        </w:rPr>
        <w:t>כאשר הוא פועל על</w:t>
      </w:r>
      <w:r w:rsidRPr="00A43D30">
        <w:rPr>
          <w:rFonts w:cs="David"/>
          <w:noProof w:val="0"/>
          <w:sz w:val="24"/>
          <w:szCs w:val="24"/>
          <w:rtl/>
        </w:rPr>
        <w:t xml:space="preserve"> גופים שונים</w:t>
      </w:r>
      <w:r>
        <w:rPr>
          <w:rFonts w:cs="David"/>
          <w:noProof w:val="0"/>
          <w:sz w:val="24"/>
          <w:szCs w:val="24"/>
          <w:rtl/>
        </w:rPr>
        <w:t xml:space="preserve"> הבנויים מחומרים שונים ו/או בעלי ממדים שונים (לדוגמא קטר רכבת ומכונית עשויים מאותו חומר (ברזל) אך הם בעלי ממדים שונים)</w:t>
      </w:r>
    </w:p>
    <w:p w14:paraId="3F43913F" w14:textId="77777777" w:rsidR="00FA0B9C" w:rsidRDefault="00FA0B9C" w:rsidP="00FA0B9C">
      <w:pPr>
        <w:pStyle w:val="ae"/>
        <w:numPr>
          <w:ilvl w:val="0"/>
          <w:numId w:val="17"/>
        </w:numPr>
        <w:spacing w:line="360" w:lineRule="auto"/>
        <w:rPr>
          <w:rFonts w:cs="David"/>
          <w:sz w:val="24"/>
          <w:szCs w:val="24"/>
        </w:rPr>
      </w:pPr>
      <w:r w:rsidRPr="005248BA">
        <w:rPr>
          <w:rFonts w:cs="David" w:hint="cs"/>
          <w:b/>
          <w:bCs/>
          <w:noProof w:val="0"/>
          <w:sz w:val="24"/>
          <w:szCs w:val="24"/>
          <w:u w:val="single"/>
          <w:rtl/>
        </w:rPr>
        <w:t>זיהוי כוח</w:t>
      </w:r>
      <w:r>
        <w:rPr>
          <w:rFonts w:cs="David" w:hint="cs"/>
          <w:noProof w:val="0"/>
          <w:sz w:val="24"/>
          <w:szCs w:val="24"/>
          <w:rtl/>
        </w:rPr>
        <w:t xml:space="preserve">- </w:t>
      </w:r>
      <w:r>
        <w:rPr>
          <w:rFonts w:cs="David"/>
          <w:noProof w:val="0"/>
          <w:sz w:val="24"/>
          <w:szCs w:val="24"/>
          <w:rtl/>
        </w:rPr>
        <w:t xml:space="preserve"> כאשר מבחינים שגוף משנה את תנועתו ו/או צורתו</w:t>
      </w:r>
      <w:r>
        <w:rPr>
          <w:rFonts w:cs="David" w:hint="cs"/>
          <w:noProof w:val="0"/>
          <w:sz w:val="24"/>
          <w:szCs w:val="24"/>
          <w:rtl/>
        </w:rPr>
        <w:t xml:space="preserve"> ו/או תנוחתו</w:t>
      </w:r>
      <w:r>
        <w:rPr>
          <w:rFonts w:cs="David"/>
          <w:noProof w:val="0"/>
          <w:sz w:val="24"/>
          <w:szCs w:val="24"/>
          <w:rtl/>
        </w:rPr>
        <w:t xml:space="preserve">. </w:t>
      </w:r>
    </w:p>
    <w:p w14:paraId="1E28012B" w14:textId="77777777" w:rsidR="00FA0B9C" w:rsidRPr="00B37666" w:rsidRDefault="00FA0B9C" w:rsidP="00FA0B9C">
      <w:pPr>
        <w:pStyle w:val="ae"/>
        <w:numPr>
          <w:ilvl w:val="0"/>
          <w:numId w:val="17"/>
        </w:numPr>
        <w:spacing w:line="360" w:lineRule="auto"/>
        <w:rPr>
          <w:rFonts w:cs="David"/>
          <w:noProof w:val="0"/>
          <w:sz w:val="24"/>
          <w:szCs w:val="24"/>
          <w:rtl/>
        </w:rPr>
      </w:pPr>
      <w:r w:rsidRPr="00B37666">
        <w:rPr>
          <w:rFonts w:cs="David"/>
          <w:noProof w:val="0"/>
          <w:sz w:val="24"/>
          <w:szCs w:val="24"/>
          <w:rtl/>
        </w:rPr>
        <w:t xml:space="preserve">יש </w:t>
      </w:r>
      <w:r>
        <w:rPr>
          <w:rFonts w:cs="David" w:hint="cs"/>
          <w:noProof w:val="0"/>
          <w:sz w:val="24"/>
          <w:szCs w:val="24"/>
          <w:rtl/>
        </w:rPr>
        <w:t xml:space="preserve">כוחות שפועלים </w:t>
      </w:r>
      <w:r w:rsidRPr="00B37666">
        <w:rPr>
          <w:rFonts w:cs="David"/>
          <w:noProof w:val="0"/>
          <w:sz w:val="24"/>
          <w:szCs w:val="24"/>
          <w:rtl/>
        </w:rPr>
        <w:t xml:space="preserve"> במגע ויש </w:t>
      </w:r>
      <w:r>
        <w:rPr>
          <w:rFonts w:cs="David" w:hint="cs"/>
          <w:noProof w:val="0"/>
          <w:sz w:val="24"/>
          <w:szCs w:val="24"/>
          <w:rtl/>
        </w:rPr>
        <w:t xml:space="preserve">כוחות </w:t>
      </w:r>
      <w:r w:rsidRPr="00B37666">
        <w:rPr>
          <w:rFonts w:cs="David"/>
          <w:noProof w:val="0"/>
          <w:sz w:val="24"/>
          <w:szCs w:val="24"/>
          <w:rtl/>
        </w:rPr>
        <w:t xml:space="preserve"> </w:t>
      </w:r>
      <w:r>
        <w:rPr>
          <w:rFonts w:cs="David"/>
          <w:noProof w:val="0"/>
          <w:sz w:val="24"/>
          <w:szCs w:val="24"/>
          <w:rtl/>
        </w:rPr>
        <w:t>ללא מגע (</w:t>
      </w:r>
      <w:r w:rsidRPr="00B37666">
        <w:rPr>
          <w:rFonts w:cs="David"/>
          <w:noProof w:val="0"/>
          <w:sz w:val="24"/>
          <w:szCs w:val="24"/>
          <w:rtl/>
        </w:rPr>
        <w:t>ממרחק</w:t>
      </w:r>
      <w:r>
        <w:rPr>
          <w:rFonts w:cs="David"/>
          <w:noProof w:val="0"/>
          <w:sz w:val="24"/>
          <w:szCs w:val="24"/>
          <w:rtl/>
        </w:rPr>
        <w:t>)</w:t>
      </w:r>
      <w:r w:rsidRPr="00B37666">
        <w:rPr>
          <w:rFonts w:cs="David"/>
          <w:noProof w:val="0"/>
          <w:sz w:val="24"/>
          <w:szCs w:val="24"/>
          <w:rtl/>
        </w:rPr>
        <w:t>.</w:t>
      </w:r>
    </w:p>
    <w:p w14:paraId="7FC19BF2" w14:textId="77777777" w:rsidR="00FA0B9C" w:rsidRDefault="00FA0B9C" w:rsidP="00FA0B9C">
      <w:pPr>
        <w:pStyle w:val="ae"/>
        <w:numPr>
          <w:ilvl w:val="0"/>
          <w:numId w:val="17"/>
        </w:numPr>
        <w:spacing w:line="360" w:lineRule="auto"/>
        <w:rPr>
          <w:rFonts w:cs="David"/>
          <w:sz w:val="24"/>
          <w:szCs w:val="24"/>
        </w:rPr>
      </w:pPr>
      <w:r w:rsidRPr="00A43D30">
        <w:rPr>
          <w:rFonts w:cs="David"/>
          <w:noProof w:val="0"/>
          <w:sz w:val="24"/>
          <w:szCs w:val="24"/>
          <w:rtl/>
        </w:rPr>
        <w:t xml:space="preserve">אותו כוח יכול לגרום לתוצאות שונות </w:t>
      </w:r>
      <w:r>
        <w:rPr>
          <w:rFonts w:cs="David"/>
          <w:noProof w:val="0"/>
          <w:sz w:val="24"/>
          <w:szCs w:val="24"/>
          <w:rtl/>
        </w:rPr>
        <w:t>כאשר הוא פועל על</w:t>
      </w:r>
      <w:r w:rsidRPr="00A43D30">
        <w:rPr>
          <w:rFonts w:cs="David"/>
          <w:noProof w:val="0"/>
          <w:sz w:val="24"/>
          <w:szCs w:val="24"/>
          <w:rtl/>
        </w:rPr>
        <w:t xml:space="preserve"> גופים שונים</w:t>
      </w:r>
      <w:r>
        <w:rPr>
          <w:rFonts w:cs="David"/>
          <w:noProof w:val="0"/>
          <w:sz w:val="24"/>
          <w:szCs w:val="24"/>
          <w:rtl/>
        </w:rPr>
        <w:t xml:space="preserve"> הבנויים מחומרים שונים ו/או בעלי ממדים שונים (לדוגמא קטר רכבת ומכונית עשויים מאותו חומר (ברזל) אך הם בעלי ממדים שונים)</w:t>
      </w:r>
    </w:p>
    <w:p w14:paraId="41887E23" w14:textId="77777777" w:rsidR="00FA0B9C" w:rsidRDefault="00FA0B9C" w:rsidP="00FA0B9C">
      <w:pPr>
        <w:pStyle w:val="ae"/>
        <w:numPr>
          <w:ilvl w:val="0"/>
          <w:numId w:val="17"/>
        </w:numPr>
        <w:spacing w:line="360" w:lineRule="auto"/>
        <w:rPr>
          <w:rFonts w:cs="David"/>
          <w:noProof w:val="0"/>
          <w:sz w:val="24"/>
          <w:szCs w:val="24"/>
        </w:rPr>
      </w:pPr>
      <w:r w:rsidRPr="005248BA">
        <w:rPr>
          <w:rFonts w:cs="David" w:hint="cs"/>
          <w:b/>
          <w:bCs/>
          <w:noProof w:val="0"/>
          <w:sz w:val="24"/>
          <w:szCs w:val="24"/>
          <w:u w:val="single"/>
          <w:rtl/>
        </w:rPr>
        <w:t>חוק 3 של ניוטון:</w:t>
      </w:r>
      <w:r>
        <w:rPr>
          <w:rFonts w:cs="David"/>
          <w:noProof w:val="0"/>
          <w:sz w:val="24"/>
          <w:szCs w:val="24"/>
          <w:rtl/>
        </w:rPr>
        <w:t xml:space="preserve"> באינטראקציה פועלים שני כוחות השווים בגודלם</w:t>
      </w:r>
      <w:r>
        <w:rPr>
          <w:rFonts w:cs="David" w:hint="cs"/>
          <w:noProof w:val="0"/>
          <w:sz w:val="24"/>
          <w:szCs w:val="24"/>
          <w:rtl/>
        </w:rPr>
        <w:t xml:space="preserve"> אך </w:t>
      </w:r>
      <w:r>
        <w:rPr>
          <w:rFonts w:cs="David"/>
          <w:noProof w:val="0"/>
          <w:sz w:val="24"/>
          <w:szCs w:val="24"/>
          <w:rtl/>
        </w:rPr>
        <w:t xml:space="preserve">מנוגדים בכיוונם, </w:t>
      </w:r>
      <w:r w:rsidRPr="006D3070">
        <w:rPr>
          <w:rFonts w:cs="David"/>
          <w:noProof w:val="0"/>
          <w:sz w:val="24"/>
          <w:szCs w:val="24"/>
          <w:rtl/>
        </w:rPr>
        <w:t>ופועלים על גופים שונים</w:t>
      </w:r>
      <w:r>
        <w:rPr>
          <w:rFonts w:cs="David"/>
          <w:noProof w:val="0"/>
          <w:sz w:val="24"/>
          <w:szCs w:val="24"/>
          <w:rtl/>
        </w:rPr>
        <w:t xml:space="preserve"> (החוק השלישי של ניוטון).</w:t>
      </w:r>
    </w:p>
    <w:p w14:paraId="2C5BDBDC" w14:textId="77777777" w:rsidR="00FA0B9C" w:rsidRPr="005248BA" w:rsidRDefault="00FA0B9C" w:rsidP="00FA0B9C">
      <w:pPr>
        <w:pStyle w:val="ae"/>
        <w:spacing w:line="360" w:lineRule="auto"/>
        <w:ind w:left="360"/>
        <w:rPr>
          <w:rFonts w:cs="David"/>
          <w:b/>
          <w:bCs/>
          <w:noProof w:val="0"/>
          <w:sz w:val="24"/>
          <w:szCs w:val="24"/>
          <w:u w:val="single"/>
        </w:rPr>
      </w:pPr>
      <w:r w:rsidRPr="005248BA">
        <w:rPr>
          <w:rFonts w:cs="David" w:hint="cs"/>
          <w:b/>
          <w:bCs/>
          <w:noProof w:val="0"/>
          <w:sz w:val="24"/>
          <w:szCs w:val="24"/>
          <w:u w:val="single"/>
          <w:rtl/>
        </w:rPr>
        <w:t>תיאור כוחות על גוף נבחר:</w:t>
      </w:r>
    </w:p>
    <w:p w14:paraId="5B0E43EA" w14:textId="77777777" w:rsidR="00FA0B9C" w:rsidRPr="00342E13" w:rsidRDefault="00FA0B9C" w:rsidP="00FA0B9C">
      <w:pPr>
        <w:pStyle w:val="ae"/>
        <w:numPr>
          <w:ilvl w:val="1"/>
          <w:numId w:val="17"/>
        </w:numPr>
        <w:spacing w:line="360" w:lineRule="auto"/>
        <w:rPr>
          <w:rFonts w:cs="David"/>
          <w:sz w:val="24"/>
          <w:szCs w:val="24"/>
        </w:rPr>
      </w:pPr>
      <w:r w:rsidRPr="00342E13">
        <w:rPr>
          <w:rFonts w:cs="David"/>
          <w:sz w:val="24"/>
          <w:szCs w:val="24"/>
          <w:rtl/>
        </w:rPr>
        <w:t>נקודת האחיזה של החץ במרכז הגוף עליו פועל הכוח</w:t>
      </w:r>
      <w:r w:rsidRPr="00342E13">
        <w:rPr>
          <w:rFonts w:cs="David"/>
          <w:sz w:val="24"/>
          <w:szCs w:val="24"/>
        </w:rPr>
        <w:t xml:space="preserve"> </w:t>
      </w:r>
    </w:p>
    <w:p w14:paraId="4D503C4D" w14:textId="77777777" w:rsidR="00FA0B9C" w:rsidRPr="00342E13" w:rsidRDefault="00FA0B9C" w:rsidP="00FA0B9C">
      <w:pPr>
        <w:pStyle w:val="ae"/>
        <w:numPr>
          <w:ilvl w:val="1"/>
          <w:numId w:val="17"/>
        </w:numPr>
        <w:spacing w:line="360" w:lineRule="auto"/>
        <w:rPr>
          <w:rFonts w:cs="David"/>
          <w:sz w:val="24"/>
          <w:szCs w:val="24"/>
          <w:rtl/>
        </w:rPr>
      </w:pPr>
      <w:r w:rsidRPr="00342E13">
        <w:rPr>
          <w:rFonts w:cs="David"/>
          <w:sz w:val="24"/>
          <w:szCs w:val="24"/>
          <w:rtl/>
        </w:rPr>
        <w:t>כיוון החץ הוא כיוון פעולת הכוח (ימינה, שמאלה, מעלה, מטה,...)</w:t>
      </w:r>
      <w:r w:rsidRPr="00342E13">
        <w:rPr>
          <w:rFonts w:cs="David"/>
          <w:sz w:val="24"/>
          <w:szCs w:val="24"/>
        </w:rPr>
        <w:t xml:space="preserve"> </w:t>
      </w:r>
    </w:p>
    <w:p w14:paraId="1A263D14" w14:textId="77777777" w:rsidR="00FA0B9C" w:rsidRPr="00342E13" w:rsidRDefault="00FA0B9C" w:rsidP="00FA0B9C">
      <w:pPr>
        <w:pStyle w:val="ae"/>
        <w:numPr>
          <w:ilvl w:val="1"/>
          <w:numId w:val="17"/>
        </w:numPr>
        <w:spacing w:line="360" w:lineRule="auto"/>
        <w:rPr>
          <w:rFonts w:cs="David"/>
          <w:sz w:val="24"/>
          <w:szCs w:val="24"/>
          <w:rtl/>
        </w:rPr>
      </w:pPr>
      <w:r w:rsidRPr="00342E13">
        <w:rPr>
          <w:rFonts w:cs="David"/>
          <w:sz w:val="24"/>
          <w:szCs w:val="24"/>
          <w:rtl/>
        </w:rPr>
        <w:t>גודל (אורך) החץ מתאים לגודל הכוח (עוצמת הכוח)</w:t>
      </w:r>
      <w:r w:rsidRPr="00342E13">
        <w:rPr>
          <w:rFonts w:cs="David"/>
          <w:sz w:val="24"/>
          <w:szCs w:val="24"/>
        </w:rPr>
        <w:t xml:space="preserve"> </w:t>
      </w:r>
    </w:p>
    <w:p w14:paraId="4801D958" w14:textId="77777777" w:rsidR="00FA0B9C" w:rsidRPr="00342E13" w:rsidRDefault="00FA0B9C" w:rsidP="00FA0B9C">
      <w:pPr>
        <w:pStyle w:val="ae"/>
        <w:numPr>
          <w:ilvl w:val="1"/>
          <w:numId w:val="17"/>
        </w:numPr>
        <w:spacing w:line="360" w:lineRule="auto"/>
        <w:rPr>
          <w:rFonts w:cs="David"/>
          <w:sz w:val="24"/>
          <w:szCs w:val="24"/>
          <w:rtl/>
        </w:rPr>
      </w:pPr>
      <w:r w:rsidRPr="00342E13">
        <w:rPr>
          <w:rFonts w:cs="David"/>
          <w:sz w:val="24"/>
          <w:szCs w:val="24"/>
          <w:rtl/>
        </w:rPr>
        <w:t xml:space="preserve">נסמן את הכוח באות </w:t>
      </w:r>
      <w:r w:rsidRPr="00342E13">
        <w:rPr>
          <w:rFonts w:cs="David"/>
          <w:sz w:val="24"/>
          <w:szCs w:val="24"/>
        </w:rPr>
        <w:t>F</w:t>
      </w:r>
      <w:r w:rsidRPr="00342E13">
        <w:rPr>
          <w:rFonts w:cs="David"/>
          <w:sz w:val="24"/>
          <w:szCs w:val="24"/>
          <w:rtl/>
        </w:rPr>
        <w:t xml:space="preserve"> ( </w:t>
      </w:r>
      <w:r w:rsidRPr="00342E13">
        <w:rPr>
          <w:rFonts w:cs="David"/>
          <w:sz w:val="24"/>
          <w:szCs w:val="24"/>
        </w:rPr>
        <w:t>Force</w:t>
      </w:r>
      <w:r w:rsidRPr="00342E13">
        <w:rPr>
          <w:rFonts w:cs="David"/>
          <w:sz w:val="24"/>
          <w:szCs w:val="24"/>
          <w:rtl/>
        </w:rPr>
        <w:t xml:space="preserve"> )</w:t>
      </w:r>
      <w:r>
        <w:rPr>
          <w:rFonts w:cs="David" w:hint="cs"/>
          <w:sz w:val="24"/>
          <w:szCs w:val="24"/>
          <w:rtl/>
        </w:rPr>
        <w:t xml:space="preserve">  ונרשום</w:t>
      </w:r>
      <w:r w:rsidRPr="00990445">
        <w:rPr>
          <w:rFonts w:cs="David"/>
          <w:sz w:val="24"/>
          <w:szCs w:val="24"/>
          <w:rtl/>
        </w:rPr>
        <w:t xml:space="preserve"> </w:t>
      </w:r>
      <w:r w:rsidRPr="00990445">
        <w:rPr>
          <w:rFonts w:cs="David" w:hint="cs"/>
          <w:sz w:val="24"/>
          <w:szCs w:val="24"/>
          <w:rtl/>
        </w:rPr>
        <w:t>ליד</w:t>
      </w:r>
      <w:r w:rsidRPr="00990445">
        <w:rPr>
          <w:rFonts w:cs="David"/>
          <w:sz w:val="24"/>
          <w:szCs w:val="24"/>
          <w:rtl/>
        </w:rPr>
        <w:t xml:space="preserve"> </w:t>
      </w:r>
      <w:r w:rsidRPr="00990445">
        <w:rPr>
          <w:rFonts w:cs="David" w:hint="cs"/>
          <w:sz w:val="24"/>
          <w:szCs w:val="24"/>
          <w:rtl/>
        </w:rPr>
        <w:t>כל</w:t>
      </w:r>
      <w:r w:rsidRPr="00990445">
        <w:rPr>
          <w:rFonts w:cs="David"/>
          <w:sz w:val="24"/>
          <w:szCs w:val="24"/>
          <w:rtl/>
        </w:rPr>
        <w:t xml:space="preserve"> </w:t>
      </w:r>
      <w:r w:rsidRPr="00990445">
        <w:rPr>
          <w:rFonts w:cs="David" w:hint="cs"/>
          <w:sz w:val="24"/>
          <w:szCs w:val="24"/>
          <w:rtl/>
        </w:rPr>
        <w:t>חץ</w:t>
      </w:r>
      <w:r w:rsidRPr="00990445">
        <w:rPr>
          <w:rFonts w:cs="David"/>
          <w:sz w:val="24"/>
          <w:szCs w:val="24"/>
          <w:rtl/>
        </w:rPr>
        <w:t xml:space="preserve"> </w:t>
      </w:r>
      <w:r w:rsidRPr="00990445">
        <w:rPr>
          <w:rFonts w:cs="David" w:hint="cs"/>
          <w:sz w:val="24"/>
          <w:szCs w:val="24"/>
          <w:rtl/>
        </w:rPr>
        <w:t>את</w:t>
      </w:r>
      <w:r w:rsidRPr="00990445">
        <w:rPr>
          <w:rFonts w:cs="David"/>
          <w:sz w:val="24"/>
          <w:szCs w:val="24"/>
          <w:rtl/>
        </w:rPr>
        <w:t xml:space="preserve"> </w:t>
      </w:r>
      <w:r w:rsidRPr="00990445">
        <w:rPr>
          <w:rFonts w:cs="David" w:hint="cs"/>
          <w:sz w:val="24"/>
          <w:szCs w:val="24"/>
          <w:rtl/>
        </w:rPr>
        <w:t>שם</w:t>
      </w:r>
      <w:r w:rsidRPr="00990445">
        <w:rPr>
          <w:rFonts w:cs="David"/>
          <w:sz w:val="24"/>
          <w:szCs w:val="24"/>
          <w:rtl/>
        </w:rPr>
        <w:t xml:space="preserve"> </w:t>
      </w:r>
      <w:r w:rsidRPr="00990445">
        <w:rPr>
          <w:rFonts w:cs="David" w:hint="cs"/>
          <w:sz w:val="24"/>
          <w:szCs w:val="24"/>
          <w:rtl/>
        </w:rPr>
        <w:t>הגוף</w:t>
      </w:r>
      <w:r w:rsidRPr="00990445">
        <w:rPr>
          <w:rFonts w:cs="David"/>
          <w:sz w:val="24"/>
          <w:szCs w:val="24"/>
          <w:rtl/>
        </w:rPr>
        <w:t xml:space="preserve"> </w:t>
      </w:r>
      <w:r w:rsidRPr="00990445">
        <w:rPr>
          <w:rFonts w:cs="David" w:hint="cs"/>
          <w:sz w:val="24"/>
          <w:szCs w:val="24"/>
          <w:rtl/>
        </w:rPr>
        <w:t>שמפעיל</w:t>
      </w:r>
      <w:r w:rsidRPr="00990445">
        <w:rPr>
          <w:rFonts w:cs="David"/>
          <w:sz w:val="24"/>
          <w:szCs w:val="24"/>
          <w:rtl/>
        </w:rPr>
        <w:t xml:space="preserve"> </w:t>
      </w:r>
      <w:r w:rsidRPr="00990445">
        <w:rPr>
          <w:rFonts w:cs="David" w:hint="cs"/>
          <w:sz w:val="24"/>
          <w:szCs w:val="24"/>
          <w:rtl/>
        </w:rPr>
        <w:t>את</w:t>
      </w:r>
      <w:r w:rsidRPr="00990445">
        <w:rPr>
          <w:rFonts w:cs="David"/>
          <w:sz w:val="24"/>
          <w:szCs w:val="24"/>
          <w:rtl/>
        </w:rPr>
        <w:t xml:space="preserve"> </w:t>
      </w:r>
      <w:r w:rsidRPr="00990445">
        <w:rPr>
          <w:rFonts w:cs="David" w:hint="cs"/>
          <w:sz w:val="24"/>
          <w:szCs w:val="24"/>
          <w:rtl/>
        </w:rPr>
        <w:t>הכוח</w:t>
      </w:r>
    </w:p>
    <w:p w14:paraId="09FBDDD6" w14:textId="77777777" w:rsidR="00FA0B9C" w:rsidRDefault="00FA0B9C" w:rsidP="00FA0B9C">
      <w:pPr>
        <w:pStyle w:val="ae"/>
        <w:spacing w:line="360" w:lineRule="auto"/>
        <w:ind w:left="360"/>
        <w:rPr>
          <w:rFonts w:cs="David"/>
          <w:noProof w:val="0"/>
          <w:sz w:val="24"/>
          <w:szCs w:val="24"/>
          <w:rtl/>
        </w:rPr>
      </w:pPr>
      <w:r>
        <w:rPr>
          <w:rFonts w:cs="David" w:hint="cs"/>
          <w:noProof w:val="0"/>
          <w:sz w:val="24"/>
          <w:szCs w:val="24"/>
          <w:rtl/>
        </w:rPr>
        <w:t>כוח מודדים בניוטון, מכשיר למדידת כוח נקרא מד כוח (דינמומטר)</w:t>
      </w:r>
    </w:p>
    <w:p w14:paraId="1E7A1E8E" w14:textId="77777777" w:rsidR="003306BA" w:rsidRPr="003306BA" w:rsidRDefault="003306BA" w:rsidP="003306BA">
      <w:pPr>
        <w:pStyle w:val="ae"/>
        <w:spacing w:line="360" w:lineRule="auto"/>
        <w:ind w:left="360"/>
        <w:rPr>
          <w:rFonts w:cs="David"/>
          <w:sz w:val="24"/>
          <w:szCs w:val="24"/>
          <w:rtl/>
        </w:rPr>
      </w:pPr>
    </w:p>
    <w:p w14:paraId="4DF2EFD2"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שאלה</w:t>
      </w:r>
      <w:r w:rsidRPr="003306BA">
        <w:rPr>
          <w:rFonts w:cs="David"/>
          <w:sz w:val="24"/>
          <w:szCs w:val="24"/>
          <w:rtl/>
        </w:rPr>
        <w:t>:</w:t>
      </w:r>
    </w:p>
    <w:p w14:paraId="7BE73B01"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רכבת</w:t>
      </w:r>
      <w:r w:rsidRPr="003306BA">
        <w:rPr>
          <w:rFonts w:cs="David"/>
          <w:sz w:val="24"/>
          <w:szCs w:val="24"/>
          <w:rtl/>
        </w:rPr>
        <w:t xml:space="preserve"> </w:t>
      </w:r>
      <w:r w:rsidRPr="003306BA">
        <w:rPr>
          <w:rFonts w:cs="David" w:hint="eastAsia"/>
          <w:sz w:val="24"/>
          <w:szCs w:val="24"/>
          <w:rtl/>
        </w:rPr>
        <w:t>דוהרת</w:t>
      </w:r>
      <w:r w:rsidRPr="003306BA">
        <w:rPr>
          <w:rFonts w:cs="David"/>
          <w:sz w:val="24"/>
          <w:szCs w:val="24"/>
          <w:rtl/>
        </w:rPr>
        <w:t xml:space="preserve"> </w:t>
      </w:r>
      <w:r w:rsidRPr="003306BA">
        <w:rPr>
          <w:rFonts w:cs="David" w:hint="eastAsia"/>
          <w:sz w:val="24"/>
          <w:szCs w:val="24"/>
          <w:rtl/>
        </w:rPr>
        <w:t>מתנגשת</w:t>
      </w:r>
      <w:r w:rsidRPr="003306BA">
        <w:rPr>
          <w:rFonts w:cs="David"/>
          <w:sz w:val="24"/>
          <w:szCs w:val="24"/>
          <w:rtl/>
        </w:rPr>
        <w:t xml:space="preserve"> </w:t>
      </w:r>
      <w:r w:rsidRPr="003306BA">
        <w:rPr>
          <w:rFonts w:cs="David" w:hint="eastAsia"/>
          <w:sz w:val="24"/>
          <w:szCs w:val="24"/>
          <w:rtl/>
        </w:rPr>
        <w:t>באבן</w:t>
      </w:r>
      <w:r w:rsidRPr="003306BA">
        <w:rPr>
          <w:rFonts w:cs="David"/>
          <w:sz w:val="24"/>
          <w:szCs w:val="24"/>
          <w:rtl/>
        </w:rPr>
        <w:t xml:space="preserve"> </w:t>
      </w:r>
      <w:r w:rsidRPr="003306BA">
        <w:rPr>
          <w:rFonts w:cs="David" w:hint="eastAsia"/>
          <w:sz w:val="24"/>
          <w:szCs w:val="24"/>
          <w:rtl/>
        </w:rPr>
        <w:t>קטנה</w:t>
      </w:r>
      <w:r w:rsidRPr="003306BA">
        <w:rPr>
          <w:rFonts w:cs="David"/>
          <w:sz w:val="24"/>
          <w:szCs w:val="24"/>
          <w:rtl/>
        </w:rPr>
        <w:t xml:space="preserve">. </w:t>
      </w:r>
      <w:r w:rsidRPr="003306BA">
        <w:rPr>
          <w:rFonts w:cs="David" w:hint="eastAsia"/>
          <w:sz w:val="24"/>
          <w:szCs w:val="24"/>
          <w:rtl/>
        </w:rPr>
        <w:t>באינטראקציה</w:t>
      </w:r>
      <w:r w:rsidRPr="003306BA">
        <w:rPr>
          <w:rFonts w:cs="David"/>
          <w:sz w:val="24"/>
          <w:szCs w:val="24"/>
          <w:rtl/>
        </w:rPr>
        <w:t xml:space="preserve"> </w:t>
      </w:r>
      <w:r w:rsidRPr="003306BA">
        <w:rPr>
          <w:rFonts w:cs="David" w:hint="eastAsia"/>
          <w:sz w:val="24"/>
          <w:szCs w:val="24"/>
          <w:rtl/>
        </w:rPr>
        <w:t>בין</w:t>
      </w:r>
      <w:r w:rsidRPr="003306BA">
        <w:rPr>
          <w:rFonts w:cs="David"/>
          <w:sz w:val="24"/>
          <w:szCs w:val="24"/>
          <w:rtl/>
        </w:rPr>
        <w:t xml:space="preserve"> </w:t>
      </w:r>
      <w:r w:rsidRPr="003306BA">
        <w:rPr>
          <w:rFonts w:cs="David" w:hint="eastAsia"/>
          <w:sz w:val="24"/>
          <w:szCs w:val="24"/>
          <w:rtl/>
        </w:rPr>
        <w:t>הרכבת</w:t>
      </w:r>
      <w:r w:rsidRPr="003306BA">
        <w:rPr>
          <w:rFonts w:cs="David"/>
          <w:sz w:val="24"/>
          <w:szCs w:val="24"/>
          <w:rtl/>
        </w:rPr>
        <w:t xml:space="preserve"> </w:t>
      </w:r>
      <w:r w:rsidRPr="003306BA">
        <w:rPr>
          <w:rFonts w:cs="David" w:hint="eastAsia"/>
          <w:sz w:val="24"/>
          <w:szCs w:val="24"/>
          <w:rtl/>
        </w:rPr>
        <w:t>לאבן</w:t>
      </w:r>
      <w:r w:rsidRPr="003306BA">
        <w:rPr>
          <w:rFonts w:cs="David"/>
          <w:sz w:val="24"/>
          <w:szCs w:val="24"/>
          <w:rtl/>
        </w:rPr>
        <w:t xml:space="preserve"> </w:t>
      </w:r>
      <w:r w:rsidRPr="003306BA">
        <w:rPr>
          <w:rFonts w:cs="David" w:hint="eastAsia"/>
          <w:sz w:val="24"/>
          <w:szCs w:val="24"/>
          <w:rtl/>
        </w:rPr>
        <w:t>הכוח</w:t>
      </w:r>
      <w:r w:rsidRPr="003306BA">
        <w:rPr>
          <w:rFonts w:cs="David"/>
          <w:sz w:val="24"/>
          <w:szCs w:val="24"/>
          <w:rtl/>
        </w:rPr>
        <w:t xml:space="preserve"> </w:t>
      </w:r>
      <w:r w:rsidRPr="003306BA">
        <w:rPr>
          <w:rFonts w:cs="David" w:hint="eastAsia"/>
          <w:sz w:val="24"/>
          <w:szCs w:val="24"/>
          <w:rtl/>
        </w:rPr>
        <w:t>שמפעילה</w:t>
      </w:r>
      <w:r w:rsidRPr="003306BA">
        <w:rPr>
          <w:rFonts w:cs="David"/>
          <w:sz w:val="24"/>
          <w:szCs w:val="24"/>
          <w:rtl/>
        </w:rPr>
        <w:t xml:space="preserve"> </w:t>
      </w:r>
      <w:r w:rsidRPr="003306BA">
        <w:rPr>
          <w:rFonts w:cs="David" w:hint="eastAsia"/>
          <w:sz w:val="24"/>
          <w:szCs w:val="24"/>
          <w:rtl/>
        </w:rPr>
        <w:t>הרכבת</w:t>
      </w:r>
      <w:r w:rsidRPr="003306BA">
        <w:rPr>
          <w:rFonts w:cs="David"/>
          <w:sz w:val="24"/>
          <w:szCs w:val="24"/>
          <w:rtl/>
        </w:rPr>
        <w:t xml:space="preserve"> </w:t>
      </w:r>
      <w:r w:rsidRPr="003306BA">
        <w:rPr>
          <w:rFonts w:cs="David" w:hint="eastAsia"/>
          <w:sz w:val="24"/>
          <w:szCs w:val="24"/>
          <w:rtl/>
        </w:rPr>
        <w:t>על</w:t>
      </w:r>
      <w:r w:rsidRPr="003306BA">
        <w:rPr>
          <w:rFonts w:cs="David"/>
          <w:sz w:val="24"/>
          <w:szCs w:val="24"/>
          <w:rtl/>
        </w:rPr>
        <w:t xml:space="preserve"> </w:t>
      </w:r>
      <w:r w:rsidRPr="003306BA">
        <w:rPr>
          <w:rFonts w:cs="David" w:hint="eastAsia"/>
          <w:sz w:val="24"/>
          <w:szCs w:val="24"/>
          <w:rtl/>
        </w:rPr>
        <w:t>האבן</w:t>
      </w:r>
      <w:r w:rsidRPr="003306BA">
        <w:rPr>
          <w:rFonts w:cs="David"/>
          <w:sz w:val="24"/>
          <w:szCs w:val="24"/>
          <w:rtl/>
        </w:rPr>
        <w:t xml:space="preserve"> </w:t>
      </w:r>
      <w:r w:rsidRPr="003306BA">
        <w:rPr>
          <w:rFonts w:cs="David" w:hint="eastAsia"/>
          <w:sz w:val="24"/>
          <w:szCs w:val="24"/>
          <w:rtl/>
        </w:rPr>
        <w:t>גדולה</w:t>
      </w:r>
      <w:r w:rsidRPr="003306BA">
        <w:rPr>
          <w:rFonts w:cs="David"/>
          <w:sz w:val="24"/>
          <w:szCs w:val="24"/>
          <w:rtl/>
        </w:rPr>
        <w:t xml:space="preserve"> </w:t>
      </w:r>
      <w:r w:rsidRPr="003306BA">
        <w:rPr>
          <w:rFonts w:cs="David" w:hint="eastAsia"/>
          <w:sz w:val="24"/>
          <w:szCs w:val="24"/>
          <w:rtl/>
        </w:rPr>
        <w:t>בהרבה</w:t>
      </w:r>
      <w:r w:rsidRPr="003306BA">
        <w:rPr>
          <w:rFonts w:cs="David"/>
          <w:sz w:val="24"/>
          <w:szCs w:val="24"/>
          <w:rtl/>
        </w:rPr>
        <w:t xml:space="preserve"> </w:t>
      </w:r>
      <w:r w:rsidRPr="003306BA">
        <w:rPr>
          <w:rFonts w:cs="David" w:hint="eastAsia"/>
          <w:sz w:val="24"/>
          <w:szCs w:val="24"/>
          <w:rtl/>
        </w:rPr>
        <w:t>מהכוח</w:t>
      </w:r>
      <w:r w:rsidRPr="003306BA">
        <w:rPr>
          <w:rFonts w:cs="David"/>
          <w:sz w:val="24"/>
          <w:szCs w:val="24"/>
          <w:rtl/>
        </w:rPr>
        <w:t xml:space="preserve"> </w:t>
      </w:r>
      <w:r w:rsidRPr="003306BA">
        <w:rPr>
          <w:rFonts w:cs="David" w:hint="eastAsia"/>
          <w:sz w:val="24"/>
          <w:szCs w:val="24"/>
          <w:rtl/>
        </w:rPr>
        <w:t>שהאבן</w:t>
      </w:r>
      <w:r w:rsidRPr="003306BA">
        <w:rPr>
          <w:rFonts w:cs="David"/>
          <w:sz w:val="24"/>
          <w:szCs w:val="24"/>
          <w:rtl/>
        </w:rPr>
        <w:t xml:space="preserve"> </w:t>
      </w:r>
      <w:r w:rsidRPr="003306BA">
        <w:rPr>
          <w:rFonts w:cs="David" w:hint="eastAsia"/>
          <w:sz w:val="24"/>
          <w:szCs w:val="24"/>
          <w:rtl/>
        </w:rPr>
        <w:t>מפעילה</w:t>
      </w:r>
      <w:r w:rsidRPr="003306BA">
        <w:rPr>
          <w:rFonts w:cs="David"/>
          <w:sz w:val="24"/>
          <w:szCs w:val="24"/>
          <w:rtl/>
        </w:rPr>
        <w:t xml:space="preserve"> </w:t>
      </w:r>
      <w:r w:rsidRPr="003306BA">
        <w:rPr>
          <w:rFonts w:cs="David" w:hint="eastAsia"/>
          <w:sz w:val="24"/>
          <w:szCs w:val="24"/>
          <w:rtl/>
        </w:rPr>
        <w:t>על</w:t>
      </w:r>
      <w:r w:rsidRPr="003306BA">
        <w:rPr>
          <w:rFonts w:cs="David"/>
          <w:sz w:val="24"/>
          <w:szCs w:val="24"/>
          <w:rtl/>
        </w:rPr>
        <w:t xml:space="preserve"> </w:t>
      </w:r>
      <w:r w:rsidRPr="003306BA">
        <w:rPr>
          <w:rFonts w:cs="David" w:hint="eastAsia"/>
          <w:sz w:val="24"/>
          <w:szCs w:val="24"/>
          <w:rtl/>
        </w:rPr>
        <w:t>הרכבת</w:t>
      </w:r>
      <w:r w:rsidRPr="003306BA">
        <w:rPr>
          <w:rFonts w:cs="David"/>
          <w:sz w:val="24"/>
          <w:szCs w:val="24"/>
          <w:rtl/>
        </w:rPr>
        <w:t xml:space="preserve">.  </w:t>
      </w:r>
    </w:p>
    <w:p w14:paraId="70CF8EE5"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מסכימים</w:t>
      </w:r>
      <w:r w:rsidRPr="003306BA">
        <w:rPr>
          <w:rFonts w:cs="David"/>
          <w:sz w:val="24"/>
          <w:szCs w:val="24"/>
          <w:rtl/>
        </w:rPr>
        <w:t>/</w:t>
      </w:r>
      <w:r w:rsidRPr="003306BA">
        <w:rPr>
          <w:rFonts w:cs="David" w:hint="eastAsia"/>
          <w:sz w:val="24"/>
          <w:szCs w:val="24"/>
          <w:rtl/>
        </w:rPr>
        <w:t>איננו</w:t>
      </w:r>
      <w:r w:rsidRPr="003306BA">
        <w:rPr>
          <w:rFonts w:cs="David"/>
          <w:sz w:val="24"/>
          <w:szCs w:val="24"/>
          <w:rtl/>
        </w:rPr>
        <w:t xml:space="preserve"> </w:t>
      </w:r>
      <w:r w:rsidRPr="003306BA">
        <w:rPr>
          <w:rFonts w:cs="David" w:hint="eastAsia"/>
          <w:sz w:val="24"/>
          <w:szCs w:val="24"/>
          <w:rtl/>
        </w:rPr>
        <w:t>מסכימים</w:t>
      </w:r>
      <w:r w:rsidRPr="003306BA">
        <w:rPr>
          <w:rFonts w:cs="David"/>
          <w:sz w:val="24"/>
          <w:szCs w:val="24"/>
          <w:rtl/>
        </w:rPr>
        <w:t xml:space="preserve">             </w:t>
      </w:r>
    </w:p>
    <w:p w14:paraId="65A9D901"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הסבר</w:t>
      </w:r>
      <w:r w:rsidRPr="003306BA">
        <w:rPr>
          <w:rFonts w:cs="David"/>
          <w:sz w:val="24"/>
          <w:szCs w:val="24"/>
          <w:rtl/>
        </w:rPr>
        <w:t xml:space="preserve">: </w:t>
      </w:r>
      <w:r w:rsidRPr="003306BA">
        <w:rPr>
          <w:rFonts w:cs="David" w:hint="eastAsia"/>
          <w:sz w:val="24"/>
          <w:szCs w:val="24"/>
          <w:rtl/>
        </w:rPr>
        <w:t>זוג</w:t>
      </w:r>
      <w:r w:rsidRPr="003306BA">
        <w:rPr>
          <w:rFonts w:cs="David"/>
          <w:sz w:val="24"/>
          <w:szCs w:val="24"/>
          <w:rtl/>
        </w:rPr>
        <w:t xml:space="preserve"> </w:t>
      </w:r>
      <w:r w:rsidRPr="003306BA">
        <w:rPr>
          <w:rFonts w:cs="David" w:hint="eastAsia"/>
          <w:sz w:val="24"/>
          <w:szCs w:val="24"/>
          <w:rtl/>
        </w:rPr>
        <w:t>כוחות</w:t>
      </w:r>
      <w:r w:rsidRPr="003306BA">
        <w:rPr>
          <w:rFonts w:cs="David"/>
          <w:sz w:val="24"/>
          <w:szCs w:val="24"/>
          <w:rtl/>
        </w:rPr>
        <w:t xml:space="preserve"> </w:t>
      </w:r>
      <w:r w:rsidRPr="003306BA">
        <w:rPr>
          <w:rFonts w:cs="David" w:hint="eastAsia"/>
          <w:sz w:val="24"/>
          <w:szCs w:val="24"/>
          <w:rtl/>
        </w:rPr>
        <w:t>באינטראקציה</w:t>
      </w:r>
      <w:r w:rsidRPr="003306BA">
        <w:rPr>
          <w:rFonts w:cs="David"/>
          <w:sz w:val="24"/>
          <w:szCs w:val="24"/>
          <w:rtl/>
        </w:rPr>
        <w:t xml:space="preserve"> </w:t>
      </w:r>
      <w:r w:rsidRPr="003306BA">
        <w:rPr>
          <w:rFonts w:cs="David" w:hint="eastAsia"/>
          <w:sz w:val="24"/>
          <w:szCs w:val="24"/>
          <w:rtl/>
        </w:rPr>
        <w:t>שווים</w:t>
      </w:r>
      <w:r w:rsidRPr="003306BA">
        <w:rPr>
          <w:rFonts w:cs="David"/>
          <w:sz w:val="24"/>
          <w:szCs w:val="24"/>
          <w:rtl/>
        </w:rPr>
        <w:t xml:space="preserve"> </w:t>
      </w:r>
      <w:r w:rsidRPr="003306BA">
        <w:rPr>
          <w:rFonts w:cs="David" w:hint="eastAsia"/>
          <w:sz w:val="24"/>
          <w:szCs w:val="24"/>
          <w:rtl/>
        </w:rPr>
        <w:t>בגודלם</w:t>
      </w:r>
      <w:r w:rsidRPr="003306BA">
        <w:rPr>
          <w:rFonts w:cs="David"/>
          <w:sz w:val="24"/>
          <w:szCs w:val="24"/>
          <w:rtl/>
        </w:rPr>
        <w:t xml:space="preserve"> </w:t>
      </w:r>
      <w:r w:rsidRPr="003306BA">
        <w:rPr>
          <w:rFonts w:cs="David" w:hint="eastAsia"/>
          <w:sz w:val="24"/>
          <w:szCs w:val="24"/>
          <w:rtl/>
        </w:rPr>
        <w:t>לפי</w:t>
      </w:r>
      <w:r w:rsidRPr="003306BA">
        <w:rPr>
          <w:rFonts w:cs="David"/>
          <w:sz w:val="24"/>
          <w:szCs w:val="24"/>
          <w:rtl/>
        </w:rPr>
        <w:t xml:space="preserve"> </w:t>
      </w:r>
      <w:r w:rsidRPr="003306BA">
        <w:rPr>
          <w:rFonts w:cs="David" w:hint="eastAsia"/>
          <w:sz w:val="24"/>
          <w:szCs w:val="24"/>
          <w:rtl/>
        </w:rPr>
        <w:t>החוק</w:t>
      </w:r>
      <w:r w:rsidRPr="003306BA">
        <w:rPr>
          <w:rFonts w:cs="David"/>
          <w:sz w:val="24"/>
          <w:szCs w:val="24"/>
          <w:rtl/>
        </w:rPr>
        <w:t xml:space="preserve"> </w:t>
      </w:r>
      <w:r w:rsidRPr="003306BA">
        <w:rPr>
          <w:rFonts w:cs="David" w:hint="eastAsia"/>
          <w:sz w:val="24"/>
          <w:szCs w:val="24"/>
          <w:rtl/>
        </w:rPr>
        <w:t>השלישי</w:t>
      </w:r>
    </w:p>
    <w:p w14:paraId="3FF6F845"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שאלה</w:t>
      </w:r>
      <w:r w:rsidRPr="003306BA">
        <w:rPr>
          <w:rFonts w:cs="David"/>
          <w:sz w:val="24"/>
          <w:szCs w:val="24"/>
          <w:rtl/>
        </w:rPr>
        <w:t>:</w:t>
      </w:r>
    </w:p>
    <w:p w14:paraId="009F410B"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חתול</w:t>
      </w:r>
      <w:r w:rsidRPr="003306BA">
        <w:rPr>
          <w:rFonts w:cs="David"/>
          <w:sz w:val="24"/>
          <w:szCs w:val="24"/>
          <w:rtl/>
        </w:rPr>
        <w:t xml:space="preserve"> </w:t>
      </w:r>
      <w:r w:rsidRPr="003306BA">
        <w:rPr>
          <w:rFonts w:cs="David" w:hint="eastAsia"/>
          <w:sz w:val="24"/>
          <w:szCs w:val="24"/>
          <w:rtl/>
        </w:rPr>
        <w:t>יושב</w:t>
      </w:r>
      <w:r w:rsidRPr="003306BA">
        <w:rPr>
          <w:rFonts w:cs="David"/>
          <w:sz w:val="24"/>
          <w:szCs w:val="24"/>
          <w:rtl/>
        </w:rPr>
        <w:t xml:space="preserve"> </w:t>
      </w:r>
      <w:r w:rsidRPr="003306BA">
        <w:rPr>
          <w:rFonts w:cs="David" w:hint="eastAsia"/>
          <w:sz w:val="24"/>
          <w:szCs w:val="24"/>
          <w:rtl/>
        </w:rPr>
        <w:t>על</w:t>
      </w:r>
      <w:r w:rsidRPr="003306BA">
        <w:rPr>
          <w:rFonts w:cs="David"/>
          <w:sz w:val="24"/>
          <w:szCs w:val="24"/>
          <w:rtl/>
        </w:rPr>
        <w:t xml:space="preserve"> </w:t>
      </w:r>
      <w:r w:rsidRPr="003306BA">
        <w:rPr>
          <w:rFonts w:cs="David" w:hint="eastAsia"/>
          <w:sz w:val="24"/>
          <w:szCs w:val="24"/>
          <w:rtl/>
        </w:rPr>
        <w:t>שולחן</w:t>
      </w:r>
      <w:r w:rsidRPr="003306BA">
        <w:rPr>
          <w:rFonts w:cs="David"/>
          <w:sz w:val="24"/>
          <w:szCs w:val="24"/>
          <w:rtl/>
        </w:rPr>
        <w:t>.</w:t>
      </w:r>
    </w:p>
    <w:p w14:paraId="788EEB87"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בנה</w:t>
      </w:r>
      <w:r w:rsidRPr="003306BA">
        <w:rPr>
          <w:rFonts w:cs="David"/>
          <w:sz w:val="24"/>
          <w:szCs w:val="24"/>
          <w:rtl/>
        </w:rPr>
        <w:t xml:space="preserve"> </w:t>
      </w:r>
      <w:r w:rsidRPr="003306BA">
        <w:rPr>
          <w:rFonts w:cs="David" w:hint="eastAsia"/>
          <w:sz w:val="24"/>
          <w:szCs w:val="24"/>
          <w:rtl/>
        </w:rPr>
        <w:t>תרשים</w:t>
      </w:r>
      <w:r w:rsidRPr="003306BA">
        <w:rPr>
          <w:rFonts w:cs="David"/>
          <w:sz w:val="24"/>
          <w:szCs w:val="24"/>
          <w:rtl/>
        </w:rPr>
        <w:t xml:space="preserve"> </w:t>
      </w:r>
      <w:r w:rsidRPr="003306BA">
        <w:rPr>
          <w:rFonts w:cs="David" w:hint="eastAsia"/>
          <w:sz w:val="24"/>
          <w:szCs w:val="24"/>
          <w:rtl/>
        </w:rPr>
        <w:t>כוחות</w:t>
      </w:r>
      <w:r w:rsidRPr="003306BA">
        <w:rPr>
          <w:rFonts w:cs="David"/>
          <w:sz w:val="24"/>
          <w:szCs w:val="24"/>
          <w:rtl/>
        </w:rPr>
        <w:t xml:space="preserve"> </w:t>
      </w:r>
      <w:r w:rsidRPr="003306BA">
        <w:rPr>
          <w:rFonts w:cs="David" w:hint="eastAsia"/>
          <w:sz w:val="24"/>
          <w:szCs w:val="24"/>
          <w:rtl/>
        </w:rPr>
        <w:t>לחתול</w:t>
      </w:r>
      <w:r w:rsidRPr="003306BA">
        <w:rPr>
          <w:rFonts w:cs="David"/>
          <w:sz w:val="24"/>
          <w:szCs w:val="24"/>
          <w:rtl/>
        </w:rPr>
        <w:t xml:space="preserve"> </w:t>
      </w:r>
      <w:r w:rsidRPr="003306BA">
        <w:rPr>
          <w:rFonts w:cs="David" w:hint="eastAsia"/>
          <w:sz w:val="24"/>
          <w:szCs w:val="24"/>
          <w:rtl/>
        </w:rPr>
        <w:t>ובנה</w:t>
      </w:r>
      <w:r w:rsidRPr="003306BA">
        <w:rPr>
          <w:rFonts w:cs="David"/>
          <w:sz w:val="24"/>
          <w:szCs w:val="24"/>
          <w:rtl/>
        </w:rPr>
        <w:t xml:space="preserve"> </w:t>
      </w:r>
      <w:r w:rsidRPr="003306BA">
        <w:rPr>
          <w:rFonts w:cs="David" w:hint="eastAsia"/>
          <w:sz w:val="24"/>
          <w:szCs w:val="24"/>
          <w:rtl/>
        </w:rPr>
        <w:t>תרשים</w:t>
      </w:r>
      <w:r w:rsidRPr="003306BA">
        <w:rPr>
          <w:rFonts w:cs="David"/>
          <w:sz w:val="24"/>
          <w:szCs w:val="24"/>
          <w:rtl/>
        </w:rPr>
        <w:t xml:space="preserve"> </w:t>
      </w:r>
      <w:r w:rsidRPr="003306BA">
        <w:rPr>
          <w:rFonts w:cs="David" w:hint="eastAsia"/>
          <w:sz w:val="24"/>
          <w:szCs w:val="24"/>
          <w:rtl/>
        </w:rPr>
        <w:t>כוחות</w:t>
      </w:r>
      <w:r w:rsidRPr="003306BA">
        <w:rPr>
          <w:rFonts w:cs="David"/>
          <w:sz w:val="24"/>
          <w:szCs w:val="24"/>
          <w:rtl/>
        </w:rPr>
        <w:t xml:space="preserve"> </w:t>
      </w:r>
      <w:r w:rsidRPr="003306BA">
        <w:rPr>
          <w:rFonts w:cs="David" w:hint="eastAsia"/>
          <w:sz w:val="24"/>
          <w:szCs w:val="24"/>
          <w:rtl/>
        </w:rPr>
        <w:t>לשולחן</w:t>
      </w:r>
    </w:p>
    <w:p w14:paraId="1DEEA484"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שאלה</w:t>
      </w:r>
      <w:r w:rsidRPr="003306BA">
        <w:rPr>
          <w:rFonts w:cs="David"/>
          <w:sz w:val="24"/>
          <w:szCs w:val="24"/>
          <w:rtl/>
        </w:rPr>
        <w:t>:</w:t>
      </w:r>
    </w:p>
    <w:p w14:paraId="672A0E61"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א</w:t>
      </w:r>
      <w:r w:rsidRPr="003306BA">
        <w:rPr>
          <w:rFonts w:cs="David"/>
          <w:sz w:val="24"/>
          <w:szCs w:val="24"/>
          <w:rtl/>
        </w:rPr>
        <w:t>.</w:t>
      </w:r>
      <w:r w:rsidRPr="003306BA">
        <w:rPr>
          <w:rFonts w:cs="David"/>
          <w:sz w:val="24"/>
          <w:szCs w:val="24"/>
          <w:rtl/>
        </w:rPr>
        <w:tab/>
      </w:r>
      <w:r w:rsidRPr="003306BA">
        <w:rPr>
          <w:rFonts w:cs="David" w:hint="eastAsia"/>
          <w:sz w:val="24"/>
          <w:szCs w:val="24"/>
          <w:rtl/>
        </w:rPr>
        <w:t>שלומית</w:t>
      </w:r>
      <w:r w:rsidRPr="003306BA">
        <w:rPr>
          <w:rFonts w:cs="David"/>
          <w:sz w:val="24"/>
          <w:szCs w:val="24"/>
          <w:rtl/>
        </w:rPr>
        <w:t xml:space="preserve"> </w:t>
      </w:r>
      <w:r w:rsidRPr="003306BA">
        <w:rPr>
          <w:rFonts w:cs="David" w:hint="eastAsia"/>
          <w:sz w:val="24"/>
          <w:szCs w:val="24"/>
          <w:rtl/>
        </w:rPr>
        <w:t>אוחזת</w:t>
      </w:r>
      <w:r w:rsidRPr="003306BA">
        <w:rPr>
          <w:rFonts w:cs="David"/>
          <w:sz w:val="24"/>
          <w:szCs w:val="24"/>
          <w:rtl/>
        </w:rPr>
        <w:t xml:space="preserve"> </w:t>
      </w:r>
      <w:r w:rsidRPr="003306BA">
        <w:rPr>
          <w:rFonts w:cs="David" w:hint="eastAsia"/>
          <w:sz w:val="24"/>
          <w:szCs w:val="24"/>
          <w:rtl/>
        </w:rPr>
        <w:t>בידה</w:t>
      </w:r>
      <w:r w:rsidRPr="003306BA">
        <w:rPr>
          <w:rFonts w:cs="David"/>
          <w:sz w:val="24"/>
          <w:szCs w:val="24"/>
          <w:rtl/>
        </w:rPr>
        <w:t xml:space="preserve"> </w:t>
      </w:r>
      <w:r w:rsidRPr="003306BA">
        <w:rPr>
          <w:rFonts w:cs="David" w:hint="eastAsia"/>
          <w:sz w:val="24"/>
          <w:szCs w:val="24"/>
          <w:rtl/>
        </w:rPr>
        <w:t>טלפון</w:t>
      </w:r>
      <w:r w:rsidRPr="003306BA">
        <w:rPr>
          <w:rFonts w:cs="David"/>
          <w:sz w:val="24"/>
          <w:szCs w:val="24"/>
          <w:rtl/>
        </w:rPr>
        <w:t xml:space="preserve"> </w:t>
      </w:r>
      <w:r w:rsidRPr="003306BA">
        <w:rPr>
          <w:rFonts w:cs="David" w:hint="eastAsia"/>
          <w:sz w:val="24"/>
          <w:szCs w:val="24"/>
          <w:rtl/>
        </w:rPr>
        <w:t>נייד</w:t>
      </w:r>
      <w:r w:rsidRPr="003306BA">
        <w:rPr>
          <w:rFonts w:cs="David"/>
          <w:sz w:val="24"/>
          <w:szCs w:val="24"/>
          <w:rtl/>
        </w:rPr>
        <w:t xml:space="preserve"> </w:t>
      </w:r>
      <w:r w:rsidRPr="003306BA">
        <w:rPr>
          <w:rFonts w:cs="David" w:hint="eastAsia"/>
          <w:sz w:val="24"/>
          <w:szCs w:val="24"/>
          <w:rtl/>
        </w:rPr>
        <w:t>ושקועה</w:t>
      </w:r>
      <w:r w:rsidRPr="003306BA">
        <w:rPr>
          <w:rFonts w:cs="David"/>
          <w:sz w:val="24"/>
          <w:szCs w:val="24"/>
          <w:rtl/>
        </w:rPr>
        <w:t xml:space="preserve"> </w:t>
      </w:r>
      <w:r w:rsidRPr="003306BA">
        <w:rPr>
          <w:rFonts w:cs="David" w:hint="eastAsia"/>
          <w:sz w:val="24"/>
          <w:szCs w:val="24"/>
          <w:rtl/>
        </w:rPr>
        <w:t>בשיחה</w:t>
      </w:r>
      <w:r w:rsidRPr="003306BA">
        <w:rPr>
          <w:rFonts w:cs="David"/>
          <w:sz w:val="24"/>
          <w:szCs w:val="24"/>
          <w:rtl/>
        </w:rPr>
        <w:t xml:space="preserve"> </w:t>
      </w:r>
      <w:r w:rsidRPr="003306BA">
        <w:rPr>
          <w:rFonts w:cs="David" w:hint="eastAsia"/>
          <w:sz w:val="24"/>
          <w:szCs w:val="24"/>
          <w:rtl/>
        </w:rPr>
        <w:t>עם</w:t>
      </w:r>
      <w:r w:rsidRPr="003306BA">
        <w:rPr>
          <w:rFonts w:cs="David"/>
          <w:sz w:val="24"/>
          <w:szCs w:val="24"/>
          <w:rtl/>
        </w:rPr>
        <w:t xml:space="preserve"> </w:t>
      </w:r>
      <w:r w:rsidRPr="003306BA">
        <w:rPr>
          <w:rFonts w:cs="David" w:hint="eastAsia"/>
          <w:sz w:val="24"/>
          <w:szCs w:val="24"/>
          <w:rtl/>
        </w:rPr>
        <w:t>חברה</w:t>
      </w:r>
      <w:r w:rsidRPr="003306BA">
        <w:rPr>
          <w:rFonts w:cs="David"/>
          <w:sz w:val="24"/>
          <w:szCs w:val="24"/>
          <w:rtl/>
        </w:rPr>
        <w:t xml:space="preserve">. </w:t>
      </w:r>
      <w:r w:rsidRPr="003306BA">
        <w:rPr>
          <w:rFonts w:cs="David" w:hint="eastAsia"/>
          <w:sz w:val="24"/>
          <w:szCs w:val="24"/>
          <w:rtl/>
        </w:rPr>
        <w:t>לפתע</w:t>
      </w:r>
      <w:r w:rsidRPr="003306BA">
        <w:rPr>
          <w:rFonts w:cs="David"/>
          <w:sz w:val="24"/>
          <w:szCs w:val="24"/>
          <w:rtl/>
        </w:rPr>
        <w:t xml:space="preserve"> </w:t>
      </w:r>
      <w:r w:rsidRPr="003306BA">
        <w:rPr>
          <w:rFonts w:cs="David" w:hint="eastAsia"/>
          <w:sz w:val="24"/>
          <w:szCs w:val="24"/>
          <w:rtl/>
        </w:rPr>
        <w:t>נשמט</w:t>
      </w:r>
      <w:r w:rsidRPr="003306BA">
        <w:rPr>
          <w:rFonts w:cs="David"/>
          <w:sz w:val="24"/>
          <w:szCs w:val="24"/>
          <w:rtl/>
        </w:rPr>
        <w:t xml:space="preserve"> </w:t>
      </w:r>
      <w:r w:rsidRPr="003306BA">
        <w:rPr>
          <w:rFonts w:cs="David" w:hint="eastAsia"/>
          <w:sz w:val="24"/>
          <w:szCs w:val="24"/>
          <w:rtl/>
        </w:rPr>
        <w:t>המכשיר</w:t>
      </w:r>
      <w:r w:rsidRPr="003306BA">
        <w:rPr>
          <w:rFonts w:cs="David"/>
          <w:sz w:val="24"/>
          <w:szCs w:val="24"/>
          <w:rtl/>
        </w:rPr>
        <w:t xml:space="preserve"> </w:t>
      </w:r>
      <w:r w:rsidRPr="003306BA">
        <w:rPr>
          <w:rFonts w:cs="David" w:hint="eastAsia"/>
          <w:sz w:val="24"/>
          <w:szCs w:val="24"/>
          <w:rtl/>
        </w:rPr>
        <w:t>מידה</w:t>
      </w:r>
      <w:r w:rsidRPr="003306BA">
        <w:rPr>
          <w:rFonts w:cs="David"/>
          <w:sz w:val="24"/>
          <w:szCs w:val="24"/>
          <w:rtl/>
        </w:rPr>
        <w:t xml:space="preserve"> </w:t>
      </w:r>
      <w:r w:rsidRPr="003306BA">
        <w:rPr>
          <w:rFonts w:cs="David" w:hint="eastAsia"/>
          <w:sz w:val="24"/>
          <w:szCs w:val="24"/>
          <w:rtl/>
        </w:rPr>
        <w:t>ונופל</w:t>
      </w:r>
      <w:r w:rsidRPr="003306BA">
        <w:rPr>
          <w:rFonts w:cs="David"/>
          <w:sz w:val="24"/>
          <w:szCs w:val="24"/>
          <w:rtl/>
        </w:rPr>
        <w:t xml:space="preserve"> </w:t>
      </w:r>
      <w:r w:rsidRPr="003306BA">
        <w:rPr>
          <w:rFonts w:cs="David" w:hint="eastAsia"/>
          <w:sz w:val="24"/>
          <w:szCs w:val="24"/>
          <w:rtl/>
        </w:rPr>
        <w:t>ארצה</w:t>
      </w:r>
      <w:r w:rsidRPr="003306BA">
        <w:rPr>
          <w:rFonts w:cs="David"/>
          <w:sz w:val="24"/>
          <w:szCs w:val="24"/>
          <w:rtl/>
        </w:rPr>
        <w:t xml:space="preserve">. </w:t>
      </w:r>
    </w:p>
    <w:p w14:paraId="53768271"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בנו</w:t>
      </w:r>
      <w:r w:rsidRPr="003306BA">
        <w:rPr>
          <w:rFonts w:cs="David"/>
          <w:sz w:val="24"/>
          <w:szCs w:val="24"/>
          <w:rtl/>
        </w:rPr>
        <w:t xml:space="preserve"> </w:t>
      </w:r>
      <w:r w:rsidRPr="003306BA">
        <w:rPr>
          <w:rFonts w:cs="David" w:hint="eastAsia"/>
          <w:sz w:val="24"/>
          <w:szCs w:val="24"/>
          <w:rtl/>
        </w:rPr>
        <w:t>תרשים</w:t>
      </w:r>
      <w:r w:rsidRPr="003306BA">
        <w:rPr>
          <w:rFonts w:cs="David"/>
          <w:sz w:val="24"/>
          <w:szCs w:val="24"/>
          <w:rtl/>
        </w:rPr>
        <w:t xml:space="preserve"> </w:t>
      </w:r>
      <w:r w:rsidRPr="003306BA">
        <w:rPr>
          <w:rFonts w:cs="David" w:hint="eastAsia"/>
          <w:sz w:val="24"/>
          <w:szCs w:val="24"/>
          <w:rtl/>
        </w:rPr>
        <w:t>כוחות</w:t>
      </w:r>
      <w:r w:rsidRPr="003306BA">
        <w:rPr>
          <w:rFonts w:cs="David"/>
          <w:sz w:val="24"/>
          <w:szCs w:val="24"/>
          <w:rtl/>
        </w:rPr>
        <w:t xml:space="preserve"> </w:t>
      </w:r>
      <w:r w:rsidRPr="003306BA">
        <w:rPr>
          <w:rFonts w:cs="David" w:hint="eastAsia"/>
          <w:sz w:val="24"/>
          <w:szCs w:val="24"/>
          <w:rtl/>
        </w:rPr>
        <w:t>לטלפון</w:t>
      </w:r>
      <w:r w:rsidRPr="003306BA">
        <w:rPr>
          <w:rFonts w:cs="David"/>
          <w:sz w:val="24"/>
          <w:szCs w:val="24"/>
          <w:rtl/>
        </w:rPr>
        <w:t xml:space="preserve"> </w:t>
      </w:r>
      <w:r w:rsidRPr="003306BA">
        <w:rPr>
          <w:rFonts w:cs="David" w:hint="eastAsia"/>
          <w:sz w:val="24"/>
          <w:szCs w:val="24"/>
          <w:rtl/>
        </w:rPr>
        <w:t>הנייד</w:t>
      </w:r>
      <w:r w:rsidRPr="003306BA">
        <w:rPr>
          <w:rFonts w:cs="David"/>
          <w:sz w:val="24"/>
          <w:szCs w:val="24"/>
          <w:rtl/>
        </w:rPr>
        <w:t xml:space="preserve"> </w:t>
      </w:r>
      <w:r w:rsidRPr="003306BA">
        <w:rPr>
          <w:rFonts w:cs="David" w:hint="eastAsia"/>
          <w:sz w:val="24"/>
          <w:szCs w:val="24"/>
          <w:rtl/>
        </w:rPr>
        <w:t>מיד</w:t>
      </w:r>
      <w:r w:rsidRPr="003306BA">
        <w:rPr>
          <w:rFonts w:cs="David"/>
          <w:sz w:val="24"/>
          <w:szCs w:val="24"/>
          <w:rtl/>
        </w:rPr>
        <w:t xml:space="preserve"> </w:t>
      </w:r>
      <w:r w:rsidRPr="003306BA">
        <w:rPr>
          <w:rFonts w:cs="David" w:hint="eastAsia"/>
          <w:sz w:val="24"/>
          <w:szCs w:val="24"/>
          <w:rtl/>
        </w:rPr>
        <w:t>לאחר</w:t>
      </w:r>
      <w:r w:rsidRPr="003306BA">
        <w:rPr>
          <w:rFonts w:cs="David"/>
          <w:sz w:val="24"/>
          <w:szCs w:val="24"/>
          <w:rtl/>
        </w:rPr>
        <w:t xml:space="preserve"> </w:t>
      </w:r>
      <w:r w:rsidRPr="003306BA">
        <w:rPr>
          <w:rFonts w:cs="David" w:hint="eastAsia"/>
          <w:sz w:val="24"/>
          <w:szCs w:val="24"/>
          <w:rtl/>
        </w:rPr>
        <w:t>שנשמט</w:t>
      </w:r>
      <w:r w:rsidRPr="003306BA">
        <w:rPr>
          <w:rFonts w:cs="David"/>
          <w:sz w:val="24"/>
          <w:szCs w:val="24"/>
          <w:rtl/>
        </w:rPr>
        <w:t xml:space="preserve"> </w:t>
      </w:r>
      <w:r w:rsidRPr="003306BA">
        <w:rPr>
          <w:rFonts w:cs="David" w:hint="eastAsia"/>
          <w:sz w:val="24"/>
          <w:szCs w:val="24"/>
          <w:rtl/>
        </w:rPr>
        <w:t>מידה</w:t>
      </w:r>
      <w:r w:rsidRPr="003306BA">
        <w:rPr>
          <w:rFonts w:cs="David"/>
          <w:sz w:val="24"/>
          <w:szCs w:val="24"/>
          <w:rtl/>
        </w:rPr>
        <w:t xml:space="preserve"> </w:t>
      </w:r>
      <w:r w:rsidRPr="003306BA">
        <w:rPr>
          <w:rFonts w:cs="David" w:hint="eastAsia"/>
          <w:sz w:val="24"/>
          <w:szCs w:val="24"/>
          <w:rtl/>
        </w:rPr>
        <w:t>של</w:t>
      </w:r>
      <w:r w:rsidRPr="003306BA">
        <w:rPr>
          <w:rFonts w:cs="David"/>
          <w:sz w:val="24"/>
          <w:szCs w:val="24"/>
          <w:rtl/>
        </w:rPr>
        <w:t xml:space="preserve"> </w:t>
      </w:r>
      <w:r w:rsidRPr="003306BA">
        <w:rPr>
          <w:rFonts w:cs="David" w:hint="eastAsia"/>
          <w:sz w:val="24"/>
          <w:szCs w:val="24"/>
          <w:rtl/>
        </w:rPr>
        <w:t>שלומית</w:t>
      </w:r>
      <w:r w:rsidRPr="003306BA">
        <w:rPr>
          <w:rFonts w:cs="David"/>
          <w:sz w:val="24"/>
          <w:szCs w:val="24"/>
          <w:rtl/>
        </w:rPr>
        <w:t xml:space="preserve">, </w:t>
      </w:r>
      <w:r w:rsidRPr="003306BA">
        <w:rPr>
          <w:rFonts w:cs="David" w:hint="eastAsia"/>
          <w:sz w:val="24"/>
          <w:szCs w:val="24"/>
          <w:rtl/>
        </w:rPr>
        <w:t>כשהוא</w:t>
      </w:r>
      <w:r w:rsidRPr="003306BA">
        <w:rPr>
          <w:rFonts w:cs="David"/>
          <w:sz w:val="24"/>
          <w:szCs w:val="24"/>
          <w:rtl/>
        </w:rPr>
        <w:t xml:space="preserve"> </w:t>
      </w:r>
      <w:r w:rsidRPr="003306BA">
        <w:rPr>
          <w:rFonts w:cs="David" w:hint="eastAsia"/>
          <w:sz w:val="24"/>
          <w:szCs w:val="24"/>
          <w:rtl/>
        </w:rPr>
        <w:t>עדיין</w:t>
      </w:r>
      <w:r w:rsidRPr="003306BA">
        <w:rPr>
          <w:rFonts w:cs="David"/>
          <w:sz w:val="24"/>
          <w:szCs w:val="24"/>
          <w:rtl/>
        </w:rPr>
        <w:t xml:space="preserve"> </w:t>
      </w:r>
      <w:r w:rsidRPr="003306BA">
        <w:rPr>
          <w:rFonts w:cs="David" w:hint="eastAsia"/>
          <w:sz w:val="24"/>
          <w:szCs w:val="24"/>
          <w:rtl/>
        </w:rPr>
        <w:t>באוויר</w:t>
      </w:r>
      <w:r w:rsidRPr="003306BA">
        <w:rPr>
          <w:rFonts w:cs="David"/>
          <w:sz w:val="24"/>
          <w:szCs w:val="24"/>
          <w:rtl/>
        </w:rPr>
        <w:t xml:space="preserve"> (</w:t>
      </w:r>
      <w:r w:rsidRPr="003306BA">
        <w:rPr>
          <w:rFonts w:cs="David" w:hint="eastAsia"/>
          <w:sz w:val="24"/>
          <w:szCs w:val="24"/>
          <w:rtl/>
        </w:rPr>
        <w:t>התעלמו</w:t>
      </w:r>
      <w:r w:rsidRPr="003306BA">
        <w:rPr>
          <w:rFonts w:cs="David"/>
          <w:sz w:val="24"/>
          <w:szCs w:val="24"/>
          <w:rtl/>
        </w:rPr>
        <w:t xml:space="preserve"> </w:t>
      </w:r>
      <w:r w:rsidRPr="003306BA">
        <w:rPr>
          <w:rFonts w:cs="David" w:hint="eastAsia"/>
          <w:sz w:val="24"/>
          <w:szCs w:val="24"/>
          <w:rtl/>
        </w:rPr>
        <w:t>מהאינטראקציה</w:t>
      </w:r>
      <w:r w:rsidRPr="003306BA">
        <w:rPr>
          <w:rFonts w:cs="David"/>
          <w:sz w:val="24"/>
          <w:szCs w:val="24"/>
          <w:rtl/>
        </w:rPr>
        <w:t xml:space="preserve"> </w:t>
      </w:r>
      <w:r w:rsidRPr="003306BA">
        <w:rPr>
          <w:rFonts w:cs="David" w:hint="eastAsia"/>
          <w:sz w:val="24"/>
          <w:szCs w:val="24"/>
          <w:rtl/>
        </w:rPr>
        <w:t>בין</w:t>
      </w:r>
      <w:r w:rsidRPr="003306BA">
        <w:rPr>
          <w:rFonts w:cs="David"/>
          <w:sz w:val="24"/>
          <w:szCs w:val="24"/>
          <w:rtl/>
        </w:rPr>
        <w:t xml:space="preserve"> </w:t>
      </w:r>
      <w:r w:rsidRPr="003306BA">
        <w:rPr>
          <w:rFonts w:cs="David" w:hint="eastAsia"/>
          <w:sz w:val="24"/>
          <w:szCs w:val="24"/>
          <w:rtl/>
        </w:rPr>
        <w:t>הטלפון</w:t>
      </w:r>
      <w:r w:rsidRPr="003306BA">
        <w:rPr>
          <w:rFonts w:cs="David"/>
          <w:sz w:val="24"/>
          <w:szCs w:val="24"/>
          <w:rtl/>
        </w:rPr>
        <w:t xml:space="preserve"> </w:t>
      </w:r>
      <w:r w:rsidRPr="003306BA">
        <w:rPr>
          <w:rFonts w:cs="David" w:hint="eastAsia"/>
          <w:sz w:val="24"/>
          <w:szCs w:val="24"/>
          <w:rtl/>
        </w:rPr>
        <w:t>הנייד</w:t>
      </w:r>
      <w:r w:rsidRPr="003306BA">
        <w:rPr>
          <w:rFonts w:cs="David"/>
          <w:sz w:val="24"/>
          <w:szCs w:val="24"/>
          <w:rtl/>
        </w:rPr>
        <w:t xml:space="preserve"> </w:t>
      </w:r>
      <w:r w:rsidRPr="003306BA">
        <w:rPr>
          <w:rFonts w:cs="David" w:hint="eastAsia"/>
          <w:sz w:val="24"/>
          <w:szCs w:val="24"/>
          <w:rtl/>
        </w:rPr>
        <w:t>ובין</w:t>
      </w:r>
      <w:r w:rsidRPr="003306BA">
        <w:rPr>
          <w:rFonts w:cs="David"/>
          <w:sz w:val="24"/>
          <w:szCs w:val="24"/>
          <w:rtl/>
        </w:rPr>
        <w:t xml:space="preserve"> </w:t>
      </w:r>
      <w:r w:rsidRPr="003306BA">
        <w:rPr>
          <w:rFonts w:cs="David" w:hint="eastAsia"/>
          <w:sz w:val="24"/>
          <w:szCs w:val="24"/>
          <w:rtl/>
        </w:rPr>
        <w:t>האוויר</w:t>
      </w:r>
      <w:r w:rsidRPr="003306BA">
        <w:rPr>
          <w:rFonts w:cs="David"/>
          <w:sz w:val="24"/>
          <w:szCs w:val="24"/>
          <w:rtl/>
        </w:rPr>
        <w:t>).</w:t>
      </w:r>
    </w:p>
    <w:p w14:paraId="047715C7" w14:textId="77777777" w:rsidR="003306BA" w:rsidRPr="003306BA" w:rsidRDefault="003306BA" w:rsidP="003306BA">
      <w:pPr>
        <w:pStyle w:val="ae"/>
        <w:spacing w:line="360" w:lineRule="auto"/>
        <w:ind w:left="360"/>
        <w:rPr>
          <w:rFonts w:cs="David"/>
          <w:sz w:val="24"/>
          <w:szCs w:val="24"/>
          <w:rtl/>
        </w:rPr>
      </w:pPr>
    </w:p>
    <w:p w14:paraId="678B15E8" w14:textId="77777777" w:rsidR="003306BA" w:rsidRPr="003306BA" w:rsidRDefault="003306BA" w:rsidP="003306BA">
      <w:pPr>
        <w:pStyle w:val="ae"/>
        <w:spacing w:line="360" w:lineRule="auto"/>
        <w:ind w:left="360"/>
        <w:rPr>
          <w:rFonts w:cs="David"/>
          <w:sz w:val="24"/>
          <w:szCs w:val="24"/>
          <w:rtl/>
        </w:rPr>
      </w:pPr>
      <w:r w:rsidRPr="003306BA">
        <w:rPr>
          <w:rFonts w:cs="David" w:hint="eastAsia"/>
          <w:sz w:val="24"/>
          <w:szCs w:val="24"/>
          <w:rtl/>
        </w:rPr>
        <w:t>ב</w:t>
      </w:r>
      <w:r w:rsidRPr="003306BA">
        <w:rPr>
          <w:rFonts w:cs="David"/>
          <w:sz w:val="24"/>
          <w:szCs w:val="24"/>
          <w:rtl/>
        </w:rPr>
        <w:t xml:space="preserve">.  </w:t>
      </w:r>
      <w:r w:rsidRPr="003306BA">
        <w:rPr>
          <w:rFonts w:cs="David" w:hint="eastAsia"/>
          <w:sz w:val="24"/>
          <w:szCs w:val="24"/>
          <w:rtl/>
        </w:rPr>
        <w:t>האם</w:t>
      </w:r>
      <w:r w:rsidRPr="003306BA">
        <w:rPr>
          <w:rFonts w:cs="David"/>
          <w:sz w:val="24"/>
          <w:szCs w:val="24"/>
          <w:rtl/>
        </w:rPr>
        <w:t xml:space="preserve"> </w:t>
      </w:r>
      <w:r w:rsidRPr="003306BA">
        <w:rPr>
          <w:rFonts w:cs="David" w:hint="eastAsia"/>
          <w:sz w:val="24"/>
          <w:szCs w:val="24"/>
          <w:rtl/>
        </w:rPr>
        <w:t>הטלפון</w:t>
      </w:r>
      <w:r w:rsidRPr="003306BA">
        <w:rPr>
          <w:rFonts w:cs="David"/>
          <w:sz w:val="24"/>
          <w:szCs w:val="24"/>
          <w:rtl/>
        </w:rPr>
        <w:t xml:space="preserve"> </w:t>
      </w:r>
      <w:r w:rsidRPr="003306BA">
        <w:rPr>
          <w:rFonts w:cs="David" w:hint="eastAsia"/>
          <w:sz w:val="24"/>
          <w:szCs w:val="24"/>
          <w:rtl/>
        </w:rPr>
        <w:t>הנייד</w:t>
      </w:r>
      <w:r w:rsidRPr="003306BA">
        <w:rPr>
          <w:rFonts w:cs="David"/>
          <w:sz w:val="24"/>
          <w:szCs w:val="24"/>
          <w:rtl/>
        </w:rPr>
        <w:t xml:space="preserve"> </w:t>
      </w:r>
      <w:r w:rsidRPr="003306BA">
        <w:rPr>
          <w:rFonts w:cs="David" w:hint="eastAsia"/>
          <w:sz w:val="24"/>
          <w:szCs w:val="24"/>
          <w:rtl/>
        </w:rPr>
        <w:t>נמצא</w:t>
      </w:r>
      <w:r w:rsidRPr="003306BA">
        <w:rPr>
          <w:rFonts w:cs="David"/>
          <w:sz w:val="24"/>
          <w:szCs w:val="24"/>
          <w:rtl/>
        </w:rPr>
        <w:t xml:space="preserve"> </w:t>
      </w:r>
      <w:r w:rsidRPr="003306BA">
        <w:rPr>
          <w:rFonts w:cs="David" w:hint="eastAsia"/>
          <w:sz w:val="24"/>
          <w:szCs w:val="24"/>
          <w:rtl/>
        </w:rPr>
        <w:t>באינטראקציה</w:t>
      </w:r>
      <w:r w:rsidRPr="003306BA">
        <w:rPr>
          <w:rFonts w:cs="David"/>
          <w:sz w:val="24"/>
          <w:szCs w:val="24"/>
          <w:rtl/>
        </w:rPr>
        <w:t xml:space="preserve"> </w:t>
      </w:r>
      <w:r w:rsidRPr="003306BA">
        <w:rPr>
          <w:rFonts w:cs="David" w:hint="eastAsia"/>
          <w:sz w:val="24"/>
          <w:szCs w:val="24"/>
          <w:rtl/>
        </w:rPr>
        <w:t>עם</w:t>
      </w:r>
      <w:r w:rsidRPr="003306BA">
        <w:rPr>
          <w:rFonts w:cs="David"/>
          <w:sz w:val="24"/>
          <w:szCs w:val="24"/>
          <w:rtl/>
        </w:rPr>
        <w:t xml:space="preserve"> </w:t>
      </w:r>
      <w:r w:rsidRPr="003306BA">
        <w:rPr>
          <w:rFonts w:cs="David" w:hint="eastAsia"/>
          <w:sz w:val="24"/>
          <w:szCs w:val="24"/>
          <w:rtl/>
        </w:rPr>
        <w:t>גוף</w:t>
      </w:r>
      <w:r w:rsidRPr="003306BA">
        <w:rPr>
          <w:rFonts w:cs="David"/>
          <w:sz w:val="24"/>
          <w:szCs w:val="24"/>
          <w:rtl/>
        </w:rPr>
        <w:t xml:space="preserve"> </w:t>
      </w:r>
      <w:r w:rsidRPr="003306BA">
        <w:rPr>
          <w:rFonts w:cs="David" w:hint="eastAsia"/>
          <w:sz w:val="24"/>
          <w:szCs w:val="24"/>
          <w:rtl/>
        </w:rPr>
        <w:t>כלשהו</w:t>
      </w:r>
      <w:r w:rsidRPr="003306BA">
        <w:rPr>
          <w:rFonts w:cs="David"/>
          <w:sz w:val="24"/>
          <w:szCs w:val="24"/>
          <w:rtl/>
        </w:rPr>
        <w:t xml:space="preserve"> </w:t>
      </w:r>
      <w:r w:rsidRPr="003306BA">
        <w:rPr>
          <w:rFonts w:cs="David" w:hint="eastAsia"/>
          <w:sz w:val="24"/>
          <w:szCs w:val="24"/>
          <w:rtl/>
        </w:rPr>
        <w:t>לאחר</w:t>
      </w:r>
      <w:r w:rsidRPr="003306BA">
        <w:rPr>
          <w:rFonts w:cs="David"/>
          <w:sz w:val="24"/>
          <w:szCs w:val="24"/>
          <w:rtl/>
        </w:rPr>
        <w:t xml:space="preserve"> </w:t>
      </w:r>
      <w:r w:rsidRPr="003306BA">
        <w:rPr>
          <w:rFonts w:cs="David" w:hint="eastAsia"/>
          <w:sz w:val="24"/>
          <w:szCs w:val="24"/>
          <w:rtl/>
        </w:rPr>
        <w:t>שנשמט</w:t>
      </w:r>
      <w:r w:rsidRPr="003306BA">
        <w:rPr>
          <w:rFonts w:cs="David"/>
          <w:sz w:val="24"/>
          <w:szCs w:val="24"/>
          <w:rtl/>
        </w:rPr>
        <w:t xml:space="preserve"> </w:t>
      </w:r>
      <w:r w:rsidRPr="003306BA">
        <w:rPr>
          <w:rFonts w:cs="David" w:hint="eastAsia"/>
          <w:sz w:val="24"/>
          <w:szCs w:val="24"/>
          <w:rtl/>
        </w:rPr>
        <w:t>מידה</w:t>
      </w:r>
      <w:r w:rsidRPr="003306BA">
        <w:rPr>
          <w:rFonts w:cs="David"/>
          <w:sz w:val="24"/>
          <w:szCs w:val="24"/>
          <w:rtl/>
        </w:rPr>
        <w:t xml:space="preserve"> </w:t>
      </w:r>
      <w:r w:rsidRPr="003306BA">
        <w:rPr>
          <w:rFonts w:cs="David" w:hint="eastAsia"/>
          <w:sz w:val="24"/>
          <w:szCs w:val="24"/>
          <w:rtl/>
        </w:rPr>
        <w:t>של</w:t>
      </w:r>
      <w:r w:rsidRPr="003306BA">
        <w:rPr>
          <w:rFonts w:cs="David"/>
          <w:sz w:val="24"/>
          <w:szCs w:val="24"/>
          <w:rtl/>
        </w:rPr>
        <w:t xml:space="preserve"> </w:t>
      </w:r>
      <w:r w:rsidRPr="003306BA">
        <w:rPr>
          <w:rFonts w:cs="David" w:hint="eastAsia"/>
          <w:sz w:val="24"/>
          <w:szCs w:val="24"/>
          <w:rtl/>
        </w:rPr>
        <w:t>שלומית</w:t>
      </w:r>
      <w:r w:rsidRPr="003306BA">
        <w:rPr>
          <w:rFonts w:cs="David"/>
          <w:sz w:val="24"/>
          <w:szCs w:val="24"/>
          <w:rtl/>
        </w:rPr>
        <w:t xml:space="preserve"> (</w:t>
      </w:r>
      <w:r w:rsidRPr="003306BA">
        <w:rPr>
          <w:rFonts w:cs="David" w:hint="eastAsia"/>
          <w:sz w:val="24"/>
          <w:szCs w:val="24"/>
          <w:rtl/>
        </w:rPr>
        <w:t>בזמן</w:t>
      </w:r>
      <w:r w:rsidRPr="003306BA">
        <w:rPr>
          <w:rFonts w:cs="David"/>
          <w:sz w:val="24"/>
          <w:szCs w:val="24"/>
          <w:rtl/>
        </w:rPr>
        <w:t xml:space="preserve"> </w:t>
      </w:r>
      <w:r w:rsidRPr="003306BA">
        <w:rPr>
          <w:rFonts w:cs="David" w:hint="eastAsia"/>
          <w:sz w:val="24"/>
          <w:szCs w:val="24"/>
          <w:rtl/>
        </w:rPr>
        <w:t>נפילתו</w:t>
      </w:r>
      <w:r w:rsidRPr="003306BA">
        <w:rPr>
          <w:rFonts w:cs="David"/>
          <w:sz w:val="24"/>
          <w:szCs w:val="24"/>
          <w:rtl/>
        </w:rPr>
        <w:t xml:space="preserve">)? </w:t>
      </w:r>
      <w:r w:rsidRPr="003306BA">
        <w:rPr>
          <w:rFonts w:cs="David" w:hint="eastAsia"/>
          <w:sz w:val="24"/>
          <w:szCs w:val="24"/>
          <w:rtl/>
        </w:rPr>
        <w:t>הסבירו</w:t>
      </w:r>
      <w:r w:rsidRPr="003306BA">
        <w:rPr>
          <w:rFonts w:cs="David"/>
          <w:sz w:val="24"/>
          <w:szCs w:val="24"/>
          <w:rtl/>
        </w:rPr>
        <w:t xml:space="preserve"> </w:t>
      </w:r>
      <w:r w:rsidRPr="003306BA">
        <w:rPr>
          <w:rFonts w:cs="David" w:hint="eastAsia"/>
          <w:sz w:val="24"/>
          <w:szCs w:val="24"/>
          <w:rtl/>
        </w:rPr>
        <w:t>את</w:t>
      </w:r>
      <w:r w:rsidRPr="003306BA">
        <w:rPr>
          <w:rFonts w:cs="David"/>
          <w:sz w:val="24"/>
          <w:szCs w:val="24"/>
          <w:rtl/>
        </w:rPr>
        <w:t xml:space="preserve"> </w:t>
      </w:r>
      <w:r w:rsidRPr="003306BA">
        <w:rPr>
          <w:rFonts w:cs="David" w:hint="eastAsia"/>
          <w:sz w:val="24"/>
          <w:szCs w:val="24"/>
          <w:rtl/>
        </w:rPr>
        <w:t>תשובתכם</w:t>
      </w:r>
      <w:r w:rsidRPr="003306BA">
        <w:rPr>
          <w:rFonts w:cs="David"/>
          <w:sz w:val="24"/>
          <w:szCs w:val="24"/>
          <w:rtl/>
        </w:rPr>
        <w:t>? (</w:t>
      </w:r>
      <w:r w:rsidRPr="003306BA">
        <w:rPr>
          <w:rFonts w:cs="David" w:hint="eastAsia"/>
          <w:sz w:val="24"/>
          <w:szCs w:val="24"/>
          <w:rtl/>
        </w:rPr>
        <w:t>התעלמו</w:t>
      </w:r>
      <w:r w:rsidRPr="003306BA">
        <w:rPr>
          <w:rFonts w:cs="David"/>
          <w:sz w:val="24"/>
          <w:szCs w:val="24"/>
          <w:rtl/>
        </w:rPr>
        <w:t xml:space="preserve"> </w:t>
      </w:r>
      <w:r w:rsidRPr="003306BA">
        <w:rPr>
          <w:rFonts w:cs="David" w:hint="eastAsia"/>
          <w:sz w:val="24"/>
          <w:szCs w:val="24"/>
          <w:rtl/>
        </w:rPr>
        <w:t>מהאינטראקציה</w:t>
      </w:r>
      <w:r w:rsidRPr="003306BA">
        <w:rPr>
          <w:rFonts w:cs="David"/>
          <w:sz w:val="24"/>
          <w:szCs w:val="24"/>
          <w:rtl/>
        </w:rPr>
        <w:t xml:space="preserve"> </w:t>
      </w:r>
      <w:r w:rsidRPr="003306BA">
        <w:rPr>
          <w:rFonts w:cs="David" w:hint="eastAsia"/>
          <w:sz w:val="24"/>
          <w:szCs w:val="24"/>
          <w:rtl/>
        </w:rPr>
        <w:t>בין</w:t>
      </w:r>
      <w:r w:rsidRPr="003306BA">
        <w:rPr>
          <w:rFonts w:cs="David"/>
          <w:sz w:val="24"/>
          <w:szCs w:val="24"/>
          <w:rtl/>
        </w:rPr>
        <w:t xml:space="preserve"> </w:t>
      </w:r>
      <w:r w:rsidRPr="003306BA">
        <w:rPr>
          <w:rFonts w:cs="David" w:hint="eastAsia"/>
          <w:sz w:val="24"/>
          <w:szCs w:val="24"/>
          <w:rtl/>
        </w:rPr>
        <w:t>הטלפון</w:t>
      </w:r>
      <w:r w:rsidRPr="003306BA">
        <w:rPr>
          <w:rFonts w:cs="David"/>
          <w:sz w:val="24"/>
          <w:szCs w:val="24"/>
          <w:rtl/>
        </w:rPr>
        <w:t xml:space="preserve"> </w:t>
      </w:r>
      <w:r w:rsidRPr="003306BA">
        <w:rPr>
          <w:rFonts w:cs="David" w:hint="eastAsia"/>
          <w:sz w:val="24"/>
          <w:szCs w:val="24"/>
          <w:rtl/>
        </w:rPr>
        <w:t>הנייד</w:t>
      </w:r>
      <w:r w:rsidRPr="003306BA">
        <w:rPr>
          <w:rFonts w:cs="David"/>
          <w:sz w:val="24"/>
          <w:szCs w:val="24"/>
          <w:rtl/>
        </w:rPr>
        <w:t xml:space="preserve"> </w:t>
      </w:r>
      <w:r w:rsidRPr="003306BA">
        <w:rPr>
          <w:rFonts w:cs="David" w:hint="eastAsia"/>
          <w:sz w:val="24"/>
          <w:szCs w:val="24"/>
          <w:rtl/>
        </w:rPr>
        <w:t>ובין</w:t>
      </w:r>
      <w:r w:rsidRPr="003306BA">
        <w:rPr>
          <w:rFonts w:cs="David"/>
          <w:sz w:val="24"/>
          <w:szCs w:val="24"/>
          <w:rtl/>
        </w:rPr>
        <w:t xml:space="preserve"> </w:t>
      </w:r>
      <w:r w:rsidRPr="003306BA">
        <w:rPr>
          <w:rFonts w:cs="David" w:hint="eastAsia"/>
          <w:sz w:val="24"/>
          <w:szCs w:val="24"/>
          <w:rtl/>
        </w:rPr>
        <w:t>האוויר</w:t>
      </w:r>
      <w:r w:rsidRPr="003306BA">
        <w:rPr>
          <w:rFonts w:cs="David"/>
          <w:sz w:val="24"/>
          <w:szCs w:val="24"/>
          <w:rtl/>
        </w:rPr>
        <w:t xml:space="preserve">).  </w:t>
      </w:r>
    </w:p>
    <w:p w14:paraId="5DD46256" w14:textId="77777777" w:rsidR="00FA0B9C" w:rsidRDefault="003306BA" w:rsidP="003306BA">
      <w:pPr>
        <w:pStyle w:val="ae"/>
        <w:spacing w:line="360" w:lineRule="auto"/>
        <w:ind w:left="360"/>
        <w:rPr>
          <w:rFonts w:cs="David"/>
          <w:sz w:val="24"/>
          <w:szCs w:val="24"/>
          <w:rtl/>
        </w:rPr>
      </w:pPr>
      <w:r w:rsidRPr="003306BA">
        <w:rPr>
          <w:rFonts w:cs="David" w:hint="eastAsia"/>
          <w:sz w:val="24"/>
          <w:szCs w:val="24"/>
          <w:rtl/>
        </w:rPr>
        <w:t>תשובה</w:t>
      </w:r>
      <w:r w:rsidRPr="003306BA">
        <w:rPr>
          <w:rFonts w:cs="David"/>
          <w:sz w:val="24"/>
          <w:szCs w:val="24"/>
          <w:rtl/>
        </w:rPr>
        <w:t xml:space="preserve">: </w:t>
      </w:r>
      <w:r w:rsidRPr="003306BA">
        <w:rPr>
          <w:rFonts w:cs="David" w:hint="eastAsia"/>
          <w:sz w:val="24"/>
          <w:szCs w:val="24"/>
          <w:rtl/>
        </w:rPr>
        <w:t>הטלפון</w:t>
      </w:r>
      <w:r w:rsidRPr="003306BA">
        <w:rPr>
          <w:rFonts w:cs="David"/>
          <w:sz w:val="24"/>
          <w:szCs w:val="24"/>
          <w:rtl/>
        </w:rPr>
        <w:t xml:space="preserve"> </w:t>
      </w:r>
      <w:r w:rsidRPr="003306BA">
        <w:rPr>
          <w:rFonts w:cs="David" w:hint="eastAsia"/>
          <w:sz w:val="24"/>
          <w:szCs w:val="24"/>
          <w:rtl/>
        </w:rPr>
        <w:t>נמצא</w:t>
      </w:r>
      <w:r w:rsidRPr="003306BA">
        <w:rPr>
          <w:rFonts w:cs="David"/>
          <w:sz w:val="24"/>
          <w:szCs w:val="24"/>
          <w:rtl/>
        </w:rPr>
        <w:t xml:space="preserve"> </w:t>
      </w:r>
      <w:r w:rsidRPr="003306BA">
        <w:rPr>
          <w:rFonts w:cs="David" w:hint="eastAsia"/>
          <w:sz w:val="24"/>
          <w:szCs w:val="24"/>
          <w:rtl/>
        </w:rPr>
        <w:t>באינטראקציה</w:t>
      </w:r>
      <w:r w:rsidRPr="003306BA">
        <w:rPr>
          <w:rFonts w:cs="David"/>
          <w:sz w:val="24"/>
          <w:szCs w:val="24"/>
          <w:rtl/>
        </w:rPr>
        <w:t xml:space="preserve"> </w:t>
      </w:r>
      <w:r w:rsidRPr="003306BA">
        <w:rPr>
          <w:rFonts w:cs="David" w:hint="eastAsia"/>
          <w:sz w:val="24"/>
          <w:szCs w:val="24"/>
          <w:rtl/>
        </w:rPr>
        <w:t>עם</w:t>
      </w:r>
      <w:r w:rsidRPr="003306BA">
        <w:rPr>
          <w:rFonts w:cs="David"/>
          <w:sz w:val="24"/>
          <w:szCs w:val="24"/>
          <w:rtl/>
        </w:rPr>
        <w:t xml:space="preserve"> </w:t>
      </w:r>
      <w:r w:rsidRPr="003306BA">
        <w:rPr>
          <w:rFonts w:cs="David" w:hint="eastAsia"/>
          <w:sz w:val="24"/>
          <w:szCs w:val="24"/>
          <w:rtl/>
        </w:rPr>
        <w:t>כדור</w:t>
      </w:r>
      <w:r w:rsidRPr="003306BA">
        <w:rPr>
          <w:rFonts w:cs="David"/>
          <w:sz w:val="24"/>
          <w:szCs w:val="24"/>
          <w:rtl/>
        </w:rPr>
        <w:t xml:space="preserve"> </w:t>
      </w:r>
      <w:r w:rsidRPr="003306BA">
        <w:rPr>
          <w:rFonts w:cs="David" w:hint="eastAsia"/>
          <w:sz w:val="24"/>
          <w:szCs w:val="24"/>
          <w:rtl/>
        </w:rPr>
        <w:t>הארץ</w:t>
      </w:r>
      <w:r w:rsidRPr="003306BA">
        <w:rPr>
          <w:rFonts w:cs="David"/>
          <w:sz w:val="24"/>
          <w:szCs w:val="24"/>
          <w:rtl/>
        </w:rPr>
        <w:t xml:space="preserve">. </w:t>
      </w:r>
      <w:r w:rsidRPr="003306BA">
        <w:rPr>
          <w:rFonts w:cs="David" w:hint="eastAsia"/>
          <w:sz w:val="24"/>
          <w:szCs w:val="24"/>
          <w:rtl/>
        </w:rPr>
        <w:t>ניתן</w:t>
      </w:r>
      <w:r w:rsidRPr="003306BA">
        <w:rPr>
          <w:rFonts w:cs="David"/>
          <w:sz w:val="24"/>
          <w:szCs w:val="24"/>
          <w:rtl/>
        </w:rPr>
        <w:t xml:space="preserve"> </w:t>
      </w:r>
      <w:r w:rsidRPr="003306BA">
        <w:rPr>
          <w:rFonts w:cs="David" w:hint="eastAsia"/>
          <w:sz w:val="24"/>
          <w:szCs w:val="24"/>
          <w:rtl/>
        </w:rPr>
        <w:t>להוכיח</w:t>
      </w:r>
      <w:r w:rsidRPr="003306BA">
        <w:rPr>
          <w:rFonts w:cs="David"/>
          <w:sz w:val="24"/>
          <w:szCs w:val="24"/>
          <w:rtl/>
        </w:rPr>
        <w:t xml:space="preserve"> </w:t>
      </w:r>
      <w:r w:rsidRPr="003306BA">
        <w:rPr>
          <w:rFonts w:cs="David" w:hint="eastAsia"/>
          <w:sz w:val="24"/>
          <w:szCs w:val="24"/>
          <w:rtl/>
        </w:rPr>
        <w:t>זאת</w:t>
      </w:r>
      <w:r w:rsidRPr="003306BA">
        <w:rPr>
          <w:rFonts w:cs="David"/>
          <w:sz w:val="24"/>
          <w:szCs w:val="24"/>
          <w:rtl/>
        </w:rPr>
        <w:t xml:space="preserve"> </w:t>
      </w:r>
      <w:r w:rsidRPr="003306BA">
        <w:rPr>
          <w:rFonts w:cs="David" w:hint="eastAsia"/>
          <w:sz w:val="24"/>
          <w:szCs w:val="24"/>
          <w:rtl/>
        </w:rPr>
        <w:t>כי</w:t>
      </w:r>
      <w:r w:rsidRPr="003306BA">
        <w:rPr>
          <w:rFonts w:cs="David"/>
          <w:sz w:val="24"/>
          <w:szCs w:val="24"/>
          <w:rtl/>
        </w:rPr>
        <w:t xml:space="preserve"> </w:t>
      </w:r>
      <w:r w:rsidRPr="003306BA">
        <w:rPr>
          <w:rFonts w:cs="David" w:hint="eastAsia"/>
          <w:sz w:val="24"/>
          <w:szCs w:val="24"/>
          <w:rtl/>
        </w:rPr>
        <w:t>הטלפון</w:t>
      </w:r>
      <w:r w:rsidRPr="003306BA">
        <w:rPr>
          <w:rFonts w:cs="David"/>
          <w:sz w:val="24"/>
          <w:szCs w:val="24"/>
          <w:rtl/>
        </w:rPr>
        <w:t xml:space="preserve"> </w:t>
      </w:r>
      <w:r w:rsidRPr="003306BA">
        <w:rPr>
          <w:rFonts w:cs="David" w:hint="eastAsia"/>
          <w:sz w:val="24"/>
          <w:szCs w:val="24"/>
          <w:rtl/>
        </w:rPr>
        <w:t>משנה</w:t>
      </w:r>
      <w:r w:rsidRPr="003306BA">
        <w:rPr>
          <w:rFonts w:cs="David"/>
          <w:sz w:val="24"/>
          <w:szCs w:val="24"/>
          <w:rtl/>
        </w:rPr>
        <w:t xml:space="preserve"> </w:t>
      </w:r>
      <w:r w:rsidRPr="003306BA">
        <w:rPr>
          <w:rFonts w:cs="David" w:hint="eastAsia"/>
          <w:sz w:val="24"/>
          <w:szCs w:val="24"/>
          <w:rtl/>
        </w:rPr>
        <w:t>את</w:t>
      </w:r>
      <w:r w:rsidRPr="003306BA">
        <w:rPr>
          <w:rFonts w:cs="David"/>
          <w:sz w:val="24"/>
          <w:szCs w:val="24"/>
          <w:rtl/>
        </w:rPr>
        <w:t xml:space="preserve"> </w:t>
      </w:r>
      <w:r w:rsidRPr="003306BA">
        <w:rPr>
          <w:rFonts w:cs="David" w:hint="eastAsia"/>
          <w:sz w:val="24"/>
          <w:szCs w:val="24"/>
          <w:rtl/>
        </w:rPr>
        <w:t>מהירותו</w:t>
      </w:r>
      <w:r w:rsidRPr="003306BA">
        <w:rPr>
          <w:rFonts w:cs="David"/>
          <w:sz w:val="24"/>
          <w:szCs w:val="24"/>
          <w:rtl/>
        </w:rPr>
        <w:t xml:space="preserve"> (</w:t>
      </w:r>
      <w:r w:rsidRPr="003306BA">
        <w:rPr>
          <w:rFonts w:cs="David" w:hint="eastAsia"/>
          <w:sz w:val="24"/>
          <w:szCs w:val="24"/>
          <w:rtl/>
        </w:rPr>
        <w:t>סימן</w:t>
      </w:r>
      <w:r w:rsidRPr="003306BA">
        <w:rPr>
          <w:rFonts w:cs="David"/>
          <w:sz w:val="24"/>
          <w:szCs w:val="24"/>
          <w:rtl/>
        </w:rPr>
        <w:t xml:space="preserve"> </w:t>
      </w:r>
      <w:r w:rsidRPr="003306BA">
        <w:rPr>
          <w:rFonts w:cs="David" w:hint="eastAsia"/>
          <w:sz w:val="24"/>
          <w:szCs w:val="24"/>
          <w:rtl/>
        </w:rPr>
        <w:t>המאפיין</w:t>
      </w:r>
      <w:r w:rsidRPr="003306BA">
        <w:rPr>
          <w:rFonts w:cs="David"/>
          <w:sz w:val="24"/>
          <w:szCs w:val="24"/>
          <w:rtl/>
        </w:rPr>
        <w:t xml:space="preserve"> </w:t>
      </w:r>
      <w:r w:rsidRPr="003306BA">
        <w:rPr>
          <w:rFonts w:cs="David" w:hint="eastAsia"/>
          <w:sz w:val="24"/>
          <w:szCs w:val="24"/>
          <w:rtl/>
        </w:rPr>
        <w:t>אינטראקציה</w:t>
      </w:r>
      <w:r w:rsidRPr="003306BA">
        <w:rPr>
          <w:rFonts w:cs="David"/>
          <w:sz w:val="24"/>
          <w:szCs w:val="24"/>
          <w:rtl/>
        </w:rPr>
        <w:t>).</w:t>
      </w:r>
    </w:p>
    <w:p w14:paraId="37CD5D27" w14:textId="77777777" w:rsidR="003306BA" w:rsidRDefault="003306BA" w:rsidP="003306BA">
      <w:pPr>
        <w:pStyle w:val="ae"/>
        <w:spacing w:line="360" w:lineRule="auto"/>
        <w:ind w:left="360"/>
        <w:rPr>
          <w:rFonts w:cs="David"/>
          <w:sz w:val="24"/>
          <w:szCs w:val="24"/>
        </w:rPr>
      </w:pPr>
    </w:p>
    <w:p w14:paraId="5C7B67D3" w14:textId="77777777" w:rsidR="0045655A" w:rsidRPr="0045655A" w:rsidRDefault="0045655A" w:rsidP="0045655A">
      <w:pPr>
        <w:pStyle w:val="ae"/>
        <w:spacing w:line="360" w:lineRule="auto"/>
        <w:rPr>
          <w:rFonts w:cs="David"/>
          <w:noProof w:val="0"/>
          <w:sz w:val="24"/>
          <w:szCs w:val="24"/>
          <w:u w:val="single"/>
          <w:rtl/>
        </w:rPr>
      </w:pPr>
      <w:r w:rsidRPr="0045655A">
        <w:rPr>
          <w:rFonts w:cs="David" w:hint="cs"/>
          <w:noProof w:val="0"/>
          <w:sz w:val="24"/>
          <w:szCs w:val="24"/>
          <w:u w:val="single"/>
          <w:rtl/>
        </w:rPr>
        <w:lastRenderedPageBreak/>
        <w:t>כוח הכבידה:</w:t>
      </w:r>
    </w:p>
    <w:p w14:paraId="054AEE82" w14:textId="77777777" w:rsidR="00342E13" w:rsidRPr="00342E13" w:rsidRDefault="00342E13" w:rsidP="00D45D19">
      <w:pPr>
        <w:pStyle w:val="ae"/>
        <w:numPr>
          <w:ilvl w:val="0"/>
          <w:numId w:val="17"/>
        </w:numPr>
        <w:spacing w:line="360" w:lineRule="auto"/>
        <w:rPr>
          <w:rFonts w:cs="David"/>
          <w:sz w:val="24"/>
          <w:szCs w:val="24"/>
        </w:rPr>
      </w:pPr>
      <w:r w:rsidRPr="00342E13">
        <w:rPr>
          <w:rFonts w:cs="David"/>
          <w:sz w:val="24"/>
          <w:szCs w:val="24"/>
          <w:rtl/>
        </w:rPr>
        <w:t>על פי חוק הכבידה האוניברסלי שניסח ניוטון</w:t>
      </w:r>
      <w:r w:rsidRPr="00342E13">
        <w:rPr>
          <w:rFonts w:cs="David"/>
          <w:b/>
          <w:bCs/>
          <w:sz w:val="24"/>
          <w:szCs w:val="24"/>
          <w:rtl/>
        </w:rPr>
        <w:t xml:space="preserve">, </w:t>
      </w:r>
      <w:r w:rsidRPr="00342E13">
        <w:rPr>
          <w:rFonts w:cs="David"/>
          <w:sz w:val="24"/>
          <w:szCs w:val="24"/>
          <w:rtl/>
        </w:rPr>
        <w:t>כל חלקיק של חומר ביקום מושך אליו כל חלקיק אחר</w:t>
      </w:r>
      <w:r w:rsidRPr="00342E13">
        <w:rPr>
          <w:rFonts w:cs="David"/>
          <w:b/>
          <w:bCs/>
          <w:sz w:val="24"/>
          <w:szCs w:val="24"/>
          <w:rtl/>
        </w:rPr>
        <w:t xml:space="preserve">. </w:t>
      </w:r>
    </w:p>
    <w:p w14:paraId="26ACB770" w14:textId="77777777" w:rsidR="00342E13" w:rsidRPr="00342E13" w:rsidRDefault="00342E13" w:rsidP="00342E13">
      <w:pPr>
        <w:pStyle w:val="ae"/>
        <w:spacing w:line="360" w:lineRule="auto"/>
        <w:ind w:left="360"/>
        <w:rPr>
          <w:rFonts w:cs="David"/>
          <w:sz w:val="24"/>
          <w:szCs w:val="24"/>
          <w:rtl/>
        </w:rPr>
      </w:pPr>
      <w:r w:rsidRPr="00342E13">
        <w:rPr>
          <w:rFonts w:cs="David"/>
          <w:sz w:val="24"/>
          <w:szCs w:val="24"/>
          <w:rtl/>
        </w:rPr>
        <w:t xml:space="preserve">כוח המשיכה תלוי </w:t>
      </w:r>
      <w:r w:rsidRPr="00342E13">
        <w:rPr>
          <w:rFonts w:cs="David"/>
          <w:b/>
          <w:bCs/>
          <w:sz w:val="24"/>
          <w:szCs w:val="24"/>
          <w:rtl/>
        </w:rPr>
        <w:t xml:space="preserve">במרחק </w:t>
      </w:r>
      <w:r w:rsidRPr="00342E13">
        <w:rPr>
          <w:rFonts w:cs="David"/>
          <w:sz w:val="24"/>
          <w:szCs w:val="24"/>
          <w:rtl/>
        </w:rPr>
        <w:t>בין הגופים ובמסה שלהם</w:t>
      </w:r>
      <w:r w:rsidRPr="00342E13">
        <w:rPr>
          <w:rFonts w:cs="David"/>
          <w:b/>
          <w:bCs/>
          <w:sz w:val="24"/>
          <w:szCs w:val="24"/>
          <w:rtl/>
        </w:rPr>
        <w:t xml:space="preserve">. </w:t>
      </w:r>
    </w:p>
    <w:p w14:paraId="4B05FEBB" w14:textId="77777777" w:rsidR="00342E13" w:rsidRPr="00342E13" w:rsidRDefault="00342E13" w:rsidP="00D45D19">
      <w:pPr>
        <w:pStyle w:val="ae"/>
        <w:numPr>
          <w:ilvl w:val="0"/>
          <w:numId w:val="17"/>
        </w:numPr>
        <w:spacing w:line="360" w:lineRule="auto"/>
        <w:rPr>
          <w:rFonts w:cs="David"/>
          <w:sz w:val="24"/>
          <w:szCs w:val="24"/>
          <w:rtl/>
        </w:rPr>
      </w:pPr>
      <w:r w:rsidRPr="00342E13">
        <w:rPr>
          <w:rFonts w:cs="David"/>
          <w:sz w:val="24"/>
          <w:szCs w:val="24"/>
          <w:rtl/>
        </w:rPr>
        <w:t>בשל כוח המשיכה של כדור הארץ אנו מהלכים על הקרקע</w:t>
      </w:r>
      <w:r w:rsidRPr="00342E13">
        <w:rPr>
          <w:rFonts w:cs="David"/>
          <w:b/>
          <w:bCs/>
          <w:sz w:val="24"/>
          <w:szCs w:val="24"/>
          <w:rtl/>
        </w:rPr>
        <w:t xml:space="preserve">, </w:t>
      </w:r>
      <w:r w:rsidRPr="00342E13">
        <w:rPr>
          <w:rFonts w:cs="David"/>
          <w:sz w:val="24"/>
          <w:szCs w:val="24"/>
          <w:rtl/>
        </w:rPr>
        <w:t>ולא מרחפים באוויר</w:t>
      </w:r>
      <w:r w:rsidRPr="00342E13">
        <w:rPr>
          <w:rFonts w:cs="David"/>
          <w:b/>
          <w:bCs/>
          <w:sz w:val="24"/>
          <w:szCs w:val="24"/>
          <w:rtl/>
        </w:rPr>
        <w:t xml:space="preserve">. </w:t>
      </w:r>
    </w:p>
    <w:p w14:paraId="400A2ADE" w14:textId="77777777" w:rsidR="00342E13" w:rsidRPr="00342E13" w:rsidRDefault="00342E13" w:rsidP="00342E13">
      <w:pPr>
        <w:pStyle w:val="ae"/>
        <w:spacing w:line="276" w:lineRule="auto"/>
        <w:ind w:left="360"/>
        <w:rPr>
          <w:rFonts w:cs="David"/>
          <w:sz w:val="24"/>
          <w:szCs w:val="24"/>
        </w:rPr>
      </w:pPr>
      <w:r w:rsidRPr="00342E13">
        <w:rPr>
          <w:rFonts w:cs="David"/>
          <w:b/>
          <w:bCs/>
          <w:sz w:val="24"/>
          <w:szCs w:val="24"/>
          <w:u w:val="single"/>
          <w:rtl/>
        </w:rPr>
        <w:t>מאפיינים לכוח הכבידה/משיכה  של גרם שמים</w:t>
      </w:r>
      <w:r w:rsidRPr="00342E13">
        <w:rPr>
          <w:rFonts w:cs="David"/>
          <w:b/>
          <w:bCs/>
          <w:sz w:val="24"/>
          <w:szCs w:val="24"/>
        </w:rPr>
        <w:t xml:space="preserve"> </w:t>
      </w:r>
    </w:p>
    <w:p w14:paraId="611B65CE" w14:textId="77777777" w:rsidR="00F13202" w:rsidRPr="00342E13" w:rsidRDefault="00F13202" w:rsidP="00D45D19">
      <w:pPr>
        <w:pStyle w:val="ae"/>
        <w:numPr>
          <w:ilvl w:val="0"/>
          <w:numId w:val="19"/>
        </w:numPr>
        <w:spacing w:line="276" w:lineRule="auto"/>
        <w:rPr>
          <w:rFonts w:cs="David"/>
          <w:sz w:val="24"/>
          <w:szCs w:val="24"/>
          <w:rtl/>
        </w:rPr>
      </w:pPr>
      <w:r w:rsidRPr="00342E13">
        <w:rPr>
          <w:rFonts w:cs="David"/>
          <w:sz w:val="24"/>
          <w:szCs w:val="24"/>
          <w:rtl/>
        </w:rPr>
        <w:t xml:space="preserve">כוח הכבידה הוא כוח הפועל </w:t>
      </w:r>
      <w:r w:rsidRPr="00342E13">
        <w:rPr>
          <w:rFonts w:cs="David"/>
          <w:b/>
          <w:bCs/>
          <w:sz w:val="24"/>
          <w:szCs w:val="24"/>
          <w:rtl/>
        </w:rPr>
        <w:t>ללא מגע</w:t>
      </w:r>
      <w:r w:rsidRPr="00342E13">
        <w:rPr>
          <w:rFonts w:cs="David"/>
          <w:sz w:val="24"/>
          <w:szCs w:val="24"/>
          <w:rtl/>
        </w:rPr>
        <w:t xml:space="preserve"> בין הגופים. </w:t>
      </w:r>
    </w:p>
    <w:p w14:paraId="731D83E6" w14:textId="77777777" w:rsidR="00342E13" w:rsidRPr="00342E13" w:rsidRDefault="00F13202" w:rsidP="00D45D19">
      <w:pPr>
        <w:pStyle w:val="ae"/>
        <w:numPr>
          <w:ilvl w:val="0"/>
          <w:numId w:val="19"/>
        </w:numPr>
        <w:spacing w:line="276" w:lineRule="auto"/>
        <w:rPr>
          <w:rFonts w:cs="David"/>
          <w:sz w:val="24"/>
          <w:szCs w:val="24"/>
          <w:rtl/>
        </w:rPr>
      </w:pPr>
      <w:r w:rsidRPr="00342E13">
        <w:rPr>
          <w:rFonts w:cs="David"/>
          <w:sz w:val="24"/>
          <w:szCs w:val="24"/>
          <w:rtl/>
        </w:rPr>
        <w:t xml:space="preserve">כוח הכבידה תלוי </w:t>
      </w:r>
      <w:r w:rsidRPr="00342E13">
        <w:rPr>
          <w:rFonts w:cs="David"/>
          <w:b/>
          <w:bCs/>
          <w:sz w:val="24"/>
          <w:szCs w:val="24"/>
          <w:rtl/>
        </w:rPr>
        <w:t xml:space="preserve">במרחק שבין שני הגופים </w:t>
      </w:r>
      <w:r w:rsidRPr="00342E13">
        <w:rPr>
          <w:rFonts w:cs="David"/>
          <w:sz w:val="24"/>
          <w:szCs w:val="24"/>
          <w:rtl/>
        </w:rPr>
        <w:t xml:space="preserve">- ככל שהמרחק בין הגופים גדול   </w:t>
      </w:r>
      <w:r w:rsidR="00342E13" w:rsidRPr="00342E13">
        <w:rPr>
          <w:rFonts w:cs="David"/>
          <w:sz w:val="24"/>
          <w:szCs w:val="24"/>
          <w:rtl/>
        </w:rPr>
        <w:t>יותר,כוח הכבידה הפועל ביניהם הולך וקטן וההיפך.</w:t>
      </w:r>
      <w:r w:rsidR="00342E13" w:rsidRPr="00342E13">
        <w:rPr>
          <w:rFonts w:cs="David"/>
          <w:sz w:val="24"/>
          <w:szCs w:val="24"/>
        </w:rPr>
        <w:t xml:space="preserve"> </w:t>
      </w:r>
    </w:p>
    <w:p w14:paraId="4E59F641" w14:textId="77777777" w:rsidR="00F13202" w:rsidRPr="00342E13" w:rsidRDefault="00F13202" w:rsidP="00D45D19">
      <w:pPr>
        <w:pStyle w:val="ae"/>
        <w:numPr>
          <w:ilvl w:val="0"/>
          <w:numId w:val="20"/>
        </w:numPr>
        <w:spacing w:line="276" w:lineRule="auto"/>
        <w:rPr>
          <w:rFonts w:cs="David"/>
          <w:sz w:val="24"/>
          <w:szCs w:val="24"/>
          <w:rtl/>
        </w:rPr>
      </w:pPr>
      <w:r w:rsidRPr="00342E13">
        <w:rPr>
          <w:rFonts w:cs="David"/>
          <w:sz w:val="24"/>
          <w:szCs w:val="24"/>
          <w:rtl/>
        </w:rPr>
        <w:t xml:space="preserve">כוח הכבידה הוא בעל </w:t>
      </w:r>
      <w:r w:rsidRPr="00342E13">
        <w:rPr>
          <w:rFonts w:cs="David"/>
          <w:b/>
          <w:bCs/>
          <w:sz w:val="24"/>
          <w:szCs w:val="24"/>
          <w:rtl/>
        </w:rPr>
        <w:t>טווח פעולה אינסופי</w:t>
      </w:r>
      <w:r w:rsidRPr="00342E13">
        <w:rPr>
          <w:rFonts w:cs="David"/>
          <w:sz w:val="24"/>
          <w:szCs w:val="24"/>
          <w:rtl/>
        </w:rPr>
        <w:t>, אבל אם הגופים מאוד רחוקים זה מזה עוצמת הכוח שואפת ל-0 ( אנחנו נגיד שאין כוח משיכה ביניהם, אבל זה לא מדויק).</w:t>
      </w:r>
    </w:p>
    <w:p w14:paraId="6C490470" w14:textId="77777777" w:rsidR="00F13202" w:rsidRPr="00342E13" w:rsidRDefault="00F13202" w:rsidP="00D45D19">
      <w:pPr>
        <w:pStyle w:val="ae"/>
        <w:numPr>
          <w:ilvl w:val="0"/>
          <w:numId w:val="20"/>
        </w:numPr>
        <w:spacing w:line="276" w:lineRule="auto"/>
        <w:rPr>
          <w:rFonts w:cs="David"/>
          <w:sz w:val="24"/>
          <w:szCs w:val="24"/>
          <w:rtl/>
        </w:rPr>
      </w:pPr>
      <w:r w:rsidRPr="00342E13">
        <w:rPr>
          <w:rFonts w:cs="David"/>
          <w:sz w:val="24"/>
          <w:szCs w:val="24"/>
          <w:rtl/>
        </w:rPr>
        <w:t xml:space="preserve">לכוח </w:t>
      </w:r>
      <w:r w:rsidRPr="00342E13">
        <w:rPr>
          <w:rFonts w:cs="David"/>
          <w:b/>
          <w:bCs/>
          <w:sz w:val="24"/>
          <w:szCs w:val="24"/>
          <w:rtl/>
        </w:rPr>
        <w:t>יש כיוון</w:t>
      </w:r>
      <w:r w:rsidRPr="00342E13">
        <w:rPr>
          <w:rFonts w:cs="David"/>
          <w:sz w:val="24"/>
          <w:szCs w:val="24"/>
          <w:rtl/>
        </w:rPr>
        <w:t xml:space="preserve">. כשמדברים על משקל הגוף הכוון הוא </w:t>
      </w:r>
      <w:r w:rsidRPr="00342E13">
        <w:rPr>
          <w:rFonts w:cs="David"/>
          <w:b/>
          <w:bCs/>
          <w:sz w:val="24"/>
          <w:szCs w:val="24"/>
          <w:rtl/>
        </w:rPr>
        <w:t>למרכז גרם השמיים</w:t>
      </w:r>
      <w:r w:rsidRPr="00342E13">
        <w:rPr>
          <w:rFonts w:cs="David"/>
          <w:sz w:val="24"/>
          <w:szCs w:val="24"/>
          <w:rtl/>
        </w:rPr>
        <w:t>, לא חשוב איפה נמצא הגוף על פני גרם השמים.</w:t>
      </w:r>
    </w:p>
    <w:p w14:paraId="483C1AF2" w14:textId="77777777" w:rsidR="00F13202" w:rsidRPr="00342E13" w:rsidRDefault="00F13202" w:rsidP="00D45D19">
      <w:pPr>
        <w:pStyle w:val="ae"/>
        <w:numPr>
          <w:ilvl w:val="0"/>
          <w:numId w:val="20"/>
        </w:numPr>
        <w:spacing w:line="276" w:lineRule="auto"/>
        <w:rPr>
          <w:rFonts w:cs="David"/>
          <w:sz w:val="24"/>
          <w:szCs w:val="24"/>
          <w:rtl/>
        </w:rPr>
      </w:pPr>
      <w:r w:rsidRPr="00342E13">
        <w:rPr>
          <w:rFonts w:cs="David"/>
          <w:sz w:val="24"/>
          <w:szCs w:val="24"/>
          <w:rtl/>
        </w:rPr>
        <w:t xml:space="preserve">היות וכוח המשיכה פועל על כל גוף באשר הוא, ייפלו שני גופים </w:t>
      </w:r>
      <w:r w:rsidRPr="00342E13">
        <w:rPr>
          <w:rFonts w:cs="David"/>
          <w:b/>
          <w:bCs/>
          <w:sz w:val="24"/>
          <w:szCs w:val="24"/>
          <w:rtl/>
        </w:rPr>
        <w:t>באותו זמן לארץ ללא תלות במסתם.</w:t>
      </w:r>
    </w:p>
    <w:p w14:paraId="44E2A33C" w14:textId="77777777" w:rsidR="00342E13" w:rsidRDefault="00F13202" w:rsidP="00D45D19">
      <w:pPr>
        <w:pStyle w:val="ae"/>
        <w:numPr>
          <w:ilvl w:val="0"/>
          <w:numId w:val="20"/>
        </w:numPr>
        <w:spacing w:line="276" w:lineRule="auto"/>
        <w:rPr>
          <w:rFonts w:cs="David"/>
          <w:sz w:val="24"/>
          <w:szCs w:val="24"/>
        </w:rPr>
      </w:pPr>
      <w:r w:rsidRPr="00342E13">
        <w:rPr>
          <w:rFonts w:cs="David"/>
          <w:b/>
          <w:bCs/>
          <w:sz w:val="24"/>
          <w:szCs w:val="24"/>
          <w:rtl/>
        </w:rPr>
        <w:t>עוצמת כוח הכבידה</w:t>
      </w:r>
      <w:r w:rsidRPr="00342E13">
        <w:rPr>
          <w:rFonts w:cs="David"/>
          <w:sz w:val="24"/>
          <w:szCs w:val="24"/>
          <w:rtl/>
        </w:rPr>
        <w:t xml:space="preserve"> היא תכונה </w:t>
      </w:r>
      <w:r w:rsidRPr="00342E13">
        <w:rPr>
          <w:rFonts w:cs="David"/>
          <w:b/>
          <w:bCs/>
          <w:sz w:val="24"/>
          <w:szCs w:val="24"/>
          <w:rtl/>
        </w:rPr>
        <w:t>אופיינית של גרם שמים</w:t>
      </w:r>
      <w:r w:rsidRPr="00342E13">
        <w:rPr>
          <w:rFonts w:cs="David"/>
          <w:sz w:val="24"/>
          <w:szCs w:val="24"/>
          <w:rtl/>
        </w:rPr>
        <w:t>, זאת אומרת שלכל גרם שמיים תהייה עוצמת כוח כבידה שונה.  (מכאן שמשקל גוף קטן פי 6 ממעבר מכדור הארץ לירח)</w:t>
      </w:r>
      <w:r w:rsidR="00342E13">
        <w:rPr>
          <w:rFonts w:cs="David" w:hint="cs"/>
          <w:sz w:val="24"/>
          <w:szCs w:val="24"/>
          <w:rtl/>
        </w:rPr>
        <w:t>.</w:t>
      </w:r>
    </w:p>
    <w:p w14:paraId="459D0F29" w14:textId="77777777" w:rsidR="0045655A" w:rsidRPr="0045655A" w:rsidRDefault="0045655A" w:rsidP="0045655A">
      <w:pPr>
        <w:pStyle w:val="ae"/>
        <w:spacing w:line="276" w:lineRule="auto"/>
        <w:rPr>
          <w:rFonts w:cs="David"/>
          <w:sz w:val="24"/>
          <w:szCs w:val="24"/>
          <w:u w:val="single"/>
        </w:rPr>
      </w:pPr>
      <w:r w:rsidRPr="0045655A">
        <w:rPr>
          <w:rFonts w:cs="David" w:hint="cs"/>
          <w:sz w:val="24"/>
          <w:szCs w:val="24"/>
          <w:u w:val="single"/>
          <w:rtl/>
        </w:rPr>
        <w:t>כוח החיכוך:</w:t>
      </w:r>
    </w:p>
    <w:p w14:paraId="355B73FB" w14:textId="77777777" w:rsidR="006B6607" w:rsidRDefault="00342E13" w:rsidP="00D45D19">
      <w:pPr>
        <w:pStyle w:val="ae"/>
        <w:numPr>
          <w:ilvl w:val="0"/>
          <w:numId w:val="17"/>
        </w:numPr>
        <w:spacing w:line="360" w:lineRule="auto"/>
        <w:rPr>
          <w:rFonts w:cs="David"/>
          <w:noProof w:val="0"/>
          <w:sz w:val="24"/>
          <w:szCs w:val="24"/>
        </w:rPr>
      </w:pPr>
      <w:r w:rsidRPr="0045655A">
        <w:rPr>
          <w:rFonts w:cs="David" w:hint="cs"/>
          <w:b/>
          <w:bCs/>
          <w:noProof w:val="0"/>
          <w:sz w:val="24"/>
          <w:szCs w:val="24"/>
          <w:rtl/>
        </w:rPr>
        <w:t>חיכוך</w:t>
      </w:r>
      <w:r w:rsidRPr="00342E13">
        <w:rPr>
          <w:rFonts w:cs="David"/>
          <w:noProof w:val="0"/>
          <w:sz w:val="24"/>
          <w:szCs w:val="24"/>
          <w:rtl/>
        </w:rPr>
        <w:t xml:space="preserve"> </w:t>
      </w:r>
      <w:r w:rsidRPr="00342E13">
        <w:rPr>
          <w:rFonts w:cs="David" w:hint="cs"/>
          <w:noProof w:val="0"/>
          <w:sz w:val="24"/>
          <w:szCs w:val="24"/>
          <w:rtl/>
        </w:rPr>
        <w:t>בין</w:t>
      </w:r>
      <w:r w:rsidRPr="00342E13">
        <w:rPr>
          <w:rFonts w:cs="David"/>
          <w:noProof w:val="0"/>
          <w:sz w:val="24"/>
          <w:szCs w:val="24"/>
          <w:rtl/>
        </w:rPr>
        <w:t xml:space="preserve"> </w:t>
      </w:r>
      <w:r w:rsidRPr="00342E13">
        <w:rPr>
          <w:rFonts w:cs="David" w:hint="cs"/>
          <w:noProof w:val="0"/>
          <w:sz w:val="24"/>
          <w:szCs w:val="24"/>
          <w:rtl/>
        </w:rPr>
        <w:t>גופים</w:t>
      </w:r>
      <w:r w:rsidRPr="00342E13">
        <w:rPr>
          <w:rFonts w:cs="David"/>
          <w:noProof w:val="0"/>
          <w:sz w:val="24"/>
          <w:szCs w:val="24"/>
          <w:rtl/>
        </w:rPr>
        <w:t xml:space="preserve"> </w:t>
      </w:r>
      <w:r w:rsidRPr="00342E13">
        <w:rPr>
          <w:rFonts w:cs="David" w:hint="cs"/>
          <w:noProof w:val="0"/>
          <w:sz w:val="24"/>
          <w:szCs w:val="24"/>
          <w:rtl/>
        </w:rPr>
        <w:t>יכול</w:t>
      </w:r>
      <w:r w:rsidRPr="00342E13">
        <w:rPr>
          <w:rFonts w:cs="David"/>
          <w:noProof w:val="0"/>
          <w:sz w:val="24"/>
          <w:szCs w:val="24"/>
          <w:rtl/>
        </w:rPr>
        <w:t xml:space="preserve"> </w:t>
      </w:r>
      <w:r w:rsidRPr="00342E13">
        <w:rPr>
          <w:rFonts w:cs="David" w:hint="cs"/>
          <w:noProof w:val="0"/>
          <w:sz w:val="24"/>
          <w:szCs w:val="24"/>
          <w:rtl/>
        </w:rPr>
        <w:t>להתקיים</w:t>
      </w:r>
      <w:r w:rsidRPr="00342E13">
        <w:rPr>
          <w:rFonts w:cs="David"/>
          <w:noProof w:val="0"/>
          <w:sz w:val="24"/>
          <w:szCs w:val="24"/>
          <w:rtl/>
        </w:rPr>
        <w:t xml:space="preserve"> </w:t>
      </w:r>
      <w:r w:rsidRPr="00342E13">
        <w:rPr>
          <w:rFonts w:cs="David" w:hint="cs"/>
          <w:noProof w:val="0"/>
          <w:sz w:val="24"/>
          <w:szCs w:val="24"/>
          <w:rtl/>
        </w:rPr>
        <w:t>רק</w:t>
      </w:r>
      <w:r w:rsidRPr="00342E13">
        <w:rPr>
          <w:rFonts w:cs="David"/>
          <w:noProof w:val="0"/>
          <w:sz w:val="24"/>
          <w:szCs w:val="24"/>
          <w:rtl/>
        </w:rPr>
        <w:t xml:space="preserve"> </w:t>
      </w:r>
      <w:r w:rsidRPr="00342E13">
        <w:rPr>
          <w:rFonts w:cs="David" w:hint="cs"/>
          <w:noProof w:val="0"/>
          <w:sz w:val="24"/>
          <w:szCs w:val="24"/>
          <w:rtl/>
        </w:rPr>
        <w:t>במגע</w:t>
      </w:r>
      <w:r w:rsidRPr="00342E13">
        <w:rPr>
          <w:rFonts w:cs="David"/>
          <w:noProof w:val="0"/>
          <w:sz w:val="24"/>
          <w:szCs w:val="24"/>
          <w:rtl/>
        </w:rPr>
        <w:t xml:space="preserve"> </w:t>
      </w:r>
      <w:r w:rsidRPr="00342E13">
        <w:rPr>
          <w:rFonts w:cs="David" w:hint="cs"/>
          <w:noProof w:val="0"/>
          <w:sz w:val="24"/>
          <w:szCs w:val="24"/>
          <w:rtl/>
        </w:rPr>
        <w:t>ויכול</w:t>
      </w:r>
      <w:r w:rsidRPr="00342E13">
        <w:rPr>
          <w:rFonts w:cs="David"/>
          <w:noProof w:val="0"/>
          <w:sz w:val="24"/>
          <w:szCs w:val="24"/>
          <w:rtl/>
        </w:rPr>
        <w:t xml:space="preserve"> </w:t>
      </w:r>
      <w:r w:rsidRPr="00342E13">
        <w:rPr>
          <w:rFonts w:cs="David" w:hint="cs"/>
          <w:noProof w:val="0"/>
          <w:sz w:val="24"/>
          <w:szCs w:val="24"/>
          <w:rtl/>
        </w:rPr>
        <w:t>לקבל</w:t>
      </w:r>
      <w:r w:rsidRPr="00342E13">
        <w:rPr>
          <w:rFonts w:cs="David"/>
          <w:noProof w:val="0"/>
          <w:sz w:val="24"/>
          <w:szCs w:val="24"/>
          <w:rtl/>
        </w:rPr>
        <w:t xml:space="preserve"> </w:t>
      </w:r>
      <w:r w:rsidRPr="00342E13">
        <w:rPr>
          <w:rFonts w:cs="David" w:hint="cs"/>
          <w:noProof w:val="0"/>
          <w:sz w:val="24"/>
          <w:szCs w:val="24"/>
          <w:rtl/>
        </w:rPr>
        <w:t>ערכים</w:t>
      </w:r>
      <w:r w:rsidRPr="00342E13">
        <w:rPr>
          <w:rFonts w:cs="David"/>
          <w:noProof w:val="0"/>
          <w:sz w:val="24"/>
          <w:szCs w:val="24"/>
          <w:rtl/>
        </w:rPr>
        <w:t xml:space="preserve"> </w:t>
      </w:r>
      <w:r w:rsidRPr="00342E13">
        <w:rPr>
          <w:rFonts w:cs="David" w:hint="cs"/>
          <w:noProof w:val="0"/>
          <w:sz w:val="24"/>
          <w:szCs w:val="24"/>
          <w:rtl/>
        </w:rPr>
        <w:t>שונים</w:t>
      </w:r>
      <w:r w:rsidRPr="00342E13">
        <w:rPr>
          <w:rFonts w:cs="David"/>
          <w:noProof w:val="0"/>
          <w:sz w:val="24"/>
          <w:szCs w:val="24"/>
          <w:rtl/>
        </w:rPr>
        <w:t xml:space="preserve">  </w:t>
      </w:r>
      <w:r w:rsidRPr="00342E13">
        <w:rPr>
          <w:rFonts w:cs="David" w:hint="cs"/>
          <w:noProof w:val="0"/>
          <w:sz w:val="24"/>
          <w:szCs w:val="24"/>
          <w:rtl/>
        </w:rPr>
        <w:t>עד</w:t>
      </w:r>
      <w:r w:rsidRPr="00342E13">
        <w:rPr>
          <w:rFonts w:cs="David"/>
          <w:noProof w:val="0"/>
          <w:sz w:val="24"/>
          <w:szCs w:val="24"/>
          <w:rtl/>
        </w:rPr>
        <w:t xml:space="preserve"> </w:t>
      </w:r>
      <w:r w:rsidRPr="00342E13">
        <w:rPr>
          <w:rFonts w:cs="David" w:hint="cs"/>
          <w:noProof w:val="0"/>
          <w:sz w:val="24"/>
          <w:szCs w:val="24"/>
          <w:rtl/>
        </w:rPr>
        <w:t>לערך</w:t>
      </w:r>
      <w:r w:rsidRPr="00342E13">
        <w:rPr>
          <w:rFonts w:cs="David"/>
          <w:noProof w:val="0"/>
          <w:sz w:val="24"/>
          <w:szCs w:val="24"/>
          <w:rtl/>
        </w:rPr>
        <w:t xml:space="preserve"> </w:t>
      </w:r>
      <w:r w:rsidR="00990445" w:rsidRPr="00342E13">
        <w:rPr>
          <w:rFonts w:cs="David" w:hint="cs"/>
          <w:noProof w:val="0"/>
          <w:sz w:val="24"/>
          <w:szCs w:val="24"/>
          <w:rtl/>
        </w:rPr>
        <w:t>מקסימאל</w:t>
      </w:r>
      <w:r w:rsidR="00990445" w:rsidRPr="00342E13">
        <w:rPr>
          <w:rFonts w:cs="David" w:hint="eastAsia"/>
          <w:noProof w:val="0"/>
          <w:sz w:val="24"/>
          <w:szCs w:val="24"/>
          <w:rtl/>
        </w:rPr>
        <w:t>י</w:t>
      </w:r>
      <w:r w:rsidRPr="00342E13">
        <w:rPr>
          <w:rFonts w:cs="David"/>
          <w:noProof w:val="0"/>
          <w:sz w:val="24"/>
          <w:szCs w:val="24"/>
          <w:rtl/>
        </w:rPr>
        <w:t xml:space="preserve"> </w:t>
      </w:r>
      <w:r w:rsidR="00990445" w:rsidRPr="00342E13">
        <w:rPr>
          <w:rFonts w:cs="David" w:hint="cs"/>
          <w:noProof w:val="0"/>
          <w:sz w:val="24"/>
          <w:szCs w:val="24"/>
          <w:rtl/>
        </w:rPr>
        <w:t>מסוים</w:t>
      </w:r>
      <w:r w:rsidRPr="00342E13">
        <w:rPr>
          <w:rFonts w:cs="David"/>
          <w:noProof w:val="0"/>
          <w:sz w:val="24"/>
          <w:szCs w:val="24"/>
          <w:rtl/>
        </w:rPr>
        <w:t>.</w:t>
      </w:r>
    </w:p>
    <w:p w14:paraId="107D4718" w14:textId="77777777" w:rsidR="0045655A" w:rsidRPr="0045655A" w:rsidRDefault="0045655A" w:rsidP="00D45D19">
      <w:pPr>
        <w:pStyle w:val="a6"/>
        <w:numPr>
          <w:ilvl w:val="0"/>
          <w:numId w:val="17"/>
        </w:numPr>
        <w:autoSpaceDE w:val="0"/>
        <w:autoSpaceDN w:val="0"/>
        <w:adjustRightInd w:val="0"/>
        <w:spacing w:after="0" w:line="240" w:lineRule="auto"/>
        <w:rPr>
          <w:rFonts w:ascii="Arial" w:hAnsi="Arial" w:cs="David"/>
          <w:color w:val="000000"/>
          <w:sz w:val="24"/>
          <w:szCs w:val="24"/>
        </w:rPr>
      </w:pPr>
      <w:r w:rsidRPr="0045655A">
        <w:rPr>
          <w:rFonts w:ascii="Arial" w:hAnsi="Arial" w:cs="David"/>
          <w:color w:val="000000"/>
          <w:sz w:val="24"/>
          <w:szCs w:val="24"/>
          <w:rtl/>
        </w:rPr>
        <w:t>חיכוך</w:t>
      </w:r>
      <w:r w:rsidRPr="0045655A">
        <w:rPr>
          <w:rFonts w:ascii="Arial" w:hAnsi="Arial" w:cs="David"/>
          <w:color w:val="000000"/>
          <w:sz w:val="24"/>
          <w:szCs w:val="24"/>
        </w:rPr>
        <w:t xml:space="preserve"> </w:t>
      </w:r>
      <w:r w:rsidRPr="0045655A">
        <w:rPr>
          <w:rFonts w:ascii="Arial" w:hAnsi="Arial" w:cs="David"/>
          <w:color w:val="000000"/>
          <w:sz w:val="24"/>
          <w:szCs w:val="24"/>
          <w:rtl/>
        </w:rPr>
        <w:t>הוא</w:t>
      </w:r>
      <w:r w:rsidRPr="0045655A">
        <w:rPr>
          <w:rFonts w:ascii="Arial" w:hAnsi="Arial" w:cs="David"/>
          <w:color w:val="000000"/>
          <w:sz w:val="24"/>
          <w:szCs w:val="24"/>
        </w:rPr>
        <w:t xml:space="preserve"> </w:t>
      </w:r>
      <w:r w:rsidRPr="0045655A">
        <w:rPr>
          <w:rFonts w:ascii="Arial" w:hAnsi="Arial" w:cs="David"/>
          <w:color w:val="000000"/>
          <w:sz w:val="24"/>
          <w:szCs w:val="24"/>
          <w:rtl/>
        </w:rPr>
        <w:t>כוח</w:t>
      </w:r>
      <w:r w:rsidRPr="0045655A">
        <w:rPr>
          <w:rFonts w:ascii="Arial" w:hAnsi="Arial" w:cs="David"/>
          <w:color w:val="000000"/>
          <w:sz w:val="24"/>
          <w:szCs w:val="24"/>
        </w:rPr>
        <w:t xml:space="preserve"> </w:t>
      </w:r>
      <w:r w:rsidRPr="0045655A">
        <w:rPr>
          <w:rFonts w:ascii="Arial" w:hAnsi="Arial" w:cs="David"/>
          <w:color w:val="000000"/>
          <w:sz w:val="24"/>
          <w:szCs w:val="24"/>
          <w:rtl/>
        </w:rPr>
        <w:t>הקיים</w:t>
      </w:r>
      <w:r w:rsidRPr="0045655A">
        <w:rPr>
          <w:rFonts w:ascii="Arial" w:hAnsi="Arial" w:cs="David"/>
          <w:color w:val="000000"/>
          <w:sz w:val="24"/>
          <w:szCs w:val="24"/>
        </w:rPr>
        <w:t xml:space="preserve"> </w:t>
      </w:r>
      <w:r w:rsidRPr="0045655A">
        <w:rPr>
          <w:rFonts w:ascii="Arial" w:hAnsi="Arial" w:cs="David"/>
          <w:color w:val="000000"/>
          <w:sz w:val="24"/>
          <w:szCs w:val="24"/>
          <w:rtl/>
        </w:rPr>
        <w:t>בין</w:t>
      </w:r>
      <w:r w:rsidRPr="0045655A">
        <w:rPr>
          <w:rFonts w:ascii="Arial" w:hAnsi="Arial" w:cs="David"/>
          <w:color w:val="000000"/>
          <w:sz w:val="24"/>
          <w:szCs w:val="24"/>
        </w:rPr>
        <w:t xml:space="preserve"> </w:t>
      </w:r>
      <w:r w:rsidRPr="0045655A">
        <w:rPr>
          <w:rFonts w:ascii="Arial" w:hAnsi="Arial" w:cs="David"/>
          <w:color w:val="000000"/>
          <w:sz w:val="24"/>
          <w:szCs w:val="24"/>
          <w:rtl/>
        </w:rPr>
        <w:t>משטחים</w:t>
      </w:r>
      <w:r w:rsidRPr="0045655A">
        <w:rPr>
          <w:rFonts w:ascii="Arial" w:hAnsi="Arial" w:cs="David"/>
          <w:color w:val="000000"/>
          <w:sz w:val="24"/>
          <w:szCs w:val="24"/>
        </w:rPr>
        <w:t xml:space="preserve"> </w:t>
      </w:r>
      <w:r w:rsidRPr="0045655A">
        <w:rPr>
          <w:rFonts w:ascii="Arial" w:hAnsi="Arial" w:cs="David"/>
          <w:color w:val="000000"/>
          <w:sz w:val="24"/>
          <w:szCs w:val="24"/>
          <w:rtl/>
        </w:rPr>
        <w:t>צמודים</w:t>
      </w:r>
      <w:r w:rsidRPr="0045655A">
        <w:rPr>
          <w:rFonts w:ascii="Arial" w:hAnsi="Arial" w:cs="David"/>
          <w:color w:val="000000"/>
          <w:sz w:val="24"/>
          <w:szCs w:val="24"/>
        </w:rPr>
        <w:t xml:space="preserve"> </w:t>
      </w:r>
      <w:r w:rsidRPr="0045655A">
        <w:rPr>
          <w:rFonts w:ascii="Arial" w:hAnsi="Arial" w:cs="David"/>
          <w:color w:val="000000"/>
          <w:sz w:val="24"/>
          <w:szCs w:val="24"/>
          <w:rtl/>
        </w:rPr>
        <w:t>הנעים</w:t>
      </w:r>
      <w:r w:rsidRPr="0045655A">
        <w:rPr>
          <w:rFonts w:ascii="Arial" w:hAnsi="Arial" w:cs="David"/>
          <w:color w:val="000000"/>
          <w:sz w:val="24"/>
          <w:szCs w:val="24"/>
        </w:rPr>
        <w:t xml:space="preserve"> </w:t>
      </w:r>
      <w:r w:rsidRPr="0045655A">
        <w:rPr>
          <w:rFonts w:ascii="Arial" w:hAnsi="Arial" w:cs="David"/>
          <w:color w:val="000000"/>
          <w:sz w:val="24"/>
          <w:szCs w:val="24"/>
          <w:rtl/>
        </w:rPr>
        <w:t>זה</w:t>
      </w:r>
      <w:r w:rsidRPr="0045655A">
        <w:rPr>
          <w:rFonts w:ascii="Arial" w:hAnsi="Arial" w:cs="David"/>
          <w:color w:val="000000"/>
          <w:sz w:val="24"/>
          <w:szCs w:val="24"/>
        </w:rPr>
        <w:t xml:space="preserve"> </w:t>
      </w:r>
      <w:r w:rsidRPr="0045655A">
        <w:rPr>
          <w:rFonts w:ascii="Arial" w:hAnsi="Arial" w:cs="David"/>
          <w:color w:val="000000"/>
          <w:sz w:val="24"/>
          <w:szCs w:val="24"/>
          <w:rtl/>
        </w:rPr>
        <w:t>לעומת</w:t>
      </w:r>
      <w:r w:rsidRPr="0045655A">
        <w:rPr>
          <w:rFonts w:ascii="Arial" w:hAnsi="Arial" w:cs="David"/>
          <w:color w:val="000000"/>
          <w:sz w:val="24"/>
          <w:szCs w:val="24"/>
        </w:rPr>
        <w:t xml:space="preserve"> </w:t>
      </w:r>
      <w:r w:rsidRPr="0045655A">
        <w:rPr>
          <w:rFonts w:ascii="Arial" w:hAnsi="Arial" w:cs="David"/>
          <w:color w:val="000000"/>
          <w:sz w:val="24"/>
          <w:szCs w:val="24"/>
          <w:rtl/>
        </w:rPr>
        <w:t>זה</w:t>
      </w:r>
      <w:r w:rsidRPr="0045655A">
        <w:rPr>
          <w:rFonts w:ascii="Arial" w:hAnsi="Arial" w:cs="David"/>
          <w:color w:val="000000"/>
          <w:sz w:val="24"/>
          <w:szCs w:val="24"/>
        </w:rPr>
        <w:t>,</w:t>
      </w:r>
      <w:r>
        <w:rPr>
          <w:rFonts w:ascii="Arial" w:hAnsi="Arial" w:cs="David" w:hint="cs"/>
          <w:color w:val="000000"/>
          <w:sz w:val="24"/>
          <w:szCs w:val="24"/>
          <w:rtl/>
        </w:rPr>
        <w:t xml:space="preserve"> </w:t>
      </w:r>
      <w:r w:rsidRPr="0045655A">
        <w:rPr>
          <w:rFonts w:ascii="Arial" w:hAnsi="Arial" w:cs="David"/>
          <w:color w:val="000000"/>
          <w:sz w:val="24"/>
          <w:szCs w:val="24"/>
          <w:rtl/>
        </w:rPr>
        <w:t>או</w:t>
      </w:r>
      <w:r w:rsidRPr="0045655A">
        <w:rPr>
          <w:rFonts w:ascii="Arial" w:hAnsi="Arial" w:cs="David"/>
          <w:color w:val="000000"/>
          <w:sz w:val="24"/>
          <w:szCs w:val="24"/>
        </w:rPr>
        <w:t xml:space="preserve"> </w:t>
      </w:r>
      <w:r w:rsidRPr="0045655A">
        <w:rPr>
          <w:rFonts w:ascii="Arial" w:hAnsi="Arial" w:cs="David"/>
          <w:color w:val="000000"/>
          <w:sz w:val="24"/>
          <w:szCs w:val="24"/>
          <w:rtl/>
        </w:rPr>
        <w:t>ה</w:t>
      </w:r>
      <w:r w:rsidRPr="0045655A">
        <w:rPr>
          <w:rFonts w:ascii="Arial" w:hAnsi="Arial" w:cs="David"/>
          <w:color w:val="000000"/>
          <w:sz w:val="24"/>
          <w:szCs w:val="24"/>
        </w:rPr>
        <w:t>"</w:t>
      </w:r>
      <w:r w:rsidRPr="0045655A">
        <w:rPr>
          <w:rFonts w:ascii="Arial" w:hAnsi="Arial" w:cs="David"/>
          <w:color w:val="000000"/>
          <w:sz w:val="24"/>
          <w:szCs w:val="24"/>
          <w:rtl/>
        </w:rPr>
        <w:t>מנסים</w:t>
      </w:r>
      <w:r w:rsidRPr="0045655A">
        <w:rPr>
          <w:rFonts w:ascii="Arial" w:hAnsi="Arial" w:cs="David"/>
          <w:color w:val="000000"/>
          <w:sz w:val="24"/>
          <w:szCs w:val="24"/>
        </w:rPr>
        <w:t xml:space="preserve">" </w:t>
      </w:r>
      <w:r w:rsidRPr="0045655A">
        <w:rPr>
          <w:rFonts w:ascii="Arial" w:hAnsi="Arial" w:cs="David"/>
          <w:color w:val="000000"/>
          <w:sz w:val="24"/>
          <w:szCs w:val="24"/>
          <w:rtl/>
        </w:rPr>
        <w:t>לנוע</w:t>
      </w:r>
      <w:r w:rsidRPr="0045655A">
        <w:rPr>
          <w:rFonts w:ascii="Arial" w:hAnsi="Arial" w:cs="David"/>
          <w:color w:val="000000"/>
          <w:sz w:val="24"/>
          <w:szCs w:val="24"/>
        </w:rPr>
        <w:t xml:space="preserve">, </w:t>
      </w:r>
      <w:r w:rsidRPr="0045655A">
        <w:rPr>
          <w:rFonts w:ascii="Arial" w:hAnsi="Arial" w:cs="David"/>
          <w:color w:val="000000"/>
          <w:sz w:val="24"/>
          <w:szCs w:val="24"/>
          <w:rtl/>
        </w:rPr>
        <w:t>כלומר</w:t>
      </w:r>
      <w:r w:rsidRPr="0045655A">
        <w:rPr>
          <w:rFonts w:ascii="Arial" w:hAnsi="Arial" w:cs="David"/>
          <w:color w:val="000000"/>
          <w:sz w:val="24"/>
          <w:szCs w:val="24"/>
        </w:rPr>
        <w:t xml:space="preserve"> </w:t>
      </w:r>
      <w:r w:rsidRPr="0045655A">
        <w:rPr>
          <w:rFonts w:ascii="Arial" w:hAnsi="Arial" w:cs="David"/>
          <w:color w:val="000000"/>
          <w:sz w:val="24"/>
          <w:szCs w:val="24"/>
          <w:rtl/>
        </w:rPr>
        <w:t>נדחפים</w:t>
      </w:r>
      <w:r w:rsidRPr="0045655A">
        <w:rPr>
          <w:rFonts w:ascii="Arial" w:hAnsi="Arial" w:cs="David"/>
          <w:color w:val="000000"/>
          <w:sz w:val="24"/>
          <w:szCs w:val="24"/>
        </w:rPr>
        <w:t xml:space="preserve"> </w:t>
      </w:r>
      <w:r w:rsidRPr="0045655A">
        <w:rPr>
          <w:rFonts w:ascii="Arial" w:hAnsi="Arial" w:cs="David"/>
          <w:color w:val="000000"/>
          <w:sz w:val="24"/>
          <w:szCs w:val="24"/>
          <w:rtl/>
        </w:rPr>
        <w:t>או</w:t>
      </w:r>
      <w:r w:rsidRPr="0045655A">
        <w:rPr>
          <w:rFonts w:ascii="Arial" w:hAnsi="Arial" w:cs="David"/>
          <w:color w:val="000000"/>
          <w:sz w:val="24"/>
          <w:szCs w:val="24"/>
        </w:rPr>
        <w:t xml:space="preserve"> </w:t>
      </w:r>
      <w:r w:rsidRPr="0045655A">
        <w:rPr>
          <w:rFonts w:ascii="Arial" w:hAnsi="Arial" w:cs="David"/>
          <w:color w:val="000000"/>
          <w:sz w:val="24"/>
          <w:szCs w:val="24"/>
          <w:rtl/>
        </w:rPr>
        <w:t>נמשכים</w:t>
      </w:r>
      <w:r w:rsidRPr="0045655A">
        <w:rPr>
          <w:rFonts w:ascii="Arial" w:hAnsi="Arial" w:cs="David"/>
          <w:color w:val="000000"/>
          <w:sz w:val="24"/>
          <w:szCs w:val="24"/>
        </w:rPr>
        <w:t xml:space="preserve">, </w:t>
      </w:r>
      <w:r w:rsidRPr="0045655A">
        <w:rPr>
          <w:rFonts w:ascii="Arial" w:hAnsi="Arial" w:cs="David"/>
          <w:color w:val="000000"/>
          <w:sz w:val="24"/>
          <w:szCs w:val="24"/>
          <w:rtl/>
        </w:rPr>
        <w:t>זה</w:t>
      </w:r>
      <w:r w:rsidRPr="0045655A">
        <w:rPr>
          <w:rFonts w:ascii="Arial" w:hAnsi="Arial" w:cs="David"/>
          <w:color w:val="000000"/>
          <w:sz w:val="24"/>
          <w:szCs w:val="24"/>
        </w:rPr>
        <w:t xml:space="preserve"> </w:t>
      </w:r>
      <w:r w:rsidRPr="0045655A">
        <w:rPr>
          <w:rFonts w:ascii="Arial" w:hAnsi="Arial" w:cs="David"/>
          <w:color w:val="000000"/>
          <w:sz w:val="24"/>
          <w:szCs w:val="24"/>
          <w:rtl/>
        </w:rPr>
        <w:t>יחסית</w:t>
      </w:r>
      <w:r w:rsidRPr="0045655A">
        <w:rPr>
          <w:rFonts w:ascii="Arial" w:hAnsi="Arial" w:cs="David"/>
          <w:color w:val="000000"/>
          <w:sz w:val="24"/>
          <w:szCs w:val="24"/>
        </w:rPr>
        <w:t xml:space="preserve"> </w:t>
      </w:r>
      <w:r w:rsidRPr="0045655A">
        <w:rPr>
          <w:rFonts w:ascii="Arial" w:hAnsi="Arial" w:cs="David"/>
          <w:color w:val="000000"/>
          <w:sz w:val="24"/>
          <w:szCs w:val="24"/>
          <w:rtl/>
        </w:rPr>
        <w:t>לזה</w:t>
      </w:r>
      <w:r w:rsidRPr="0045655A">
        <w:rPr>
          <w:rFonts w:ascii="Arial" w:hAnsi="Arial" w:cs="David"/>
          <w:color w:val="000000"/>
          <w:sz w:val="24"/>
          <w:szCs w:val="24"/>
        </w:rPr>
        <w:t xml:space="preserve"> </w:t>
      </w:r>
      <w:r w:rsidRPr="0045655A">
        <w:rPr>
          <w:rFonts w:ascii="Calibri" w:hAnsi="Calibri" w:cs="David"/>
          <w:color w:val="000000"/>
          <w:sz w:val="24"/>
          <w:szCs w:val="24"/>
        </w:rPr>
        <w:t>.</w:t>
      </w:r>
    </w:p>
    <w:p w14:paraId="311D0E34" w14:textId="77777777" w:rsidR="00E56D54" w:rsidRPr="00E56D54" w:rsidRDefault="0045655A" w:rsidP="00D45D19">
      <w:pPr>
        <w:pStyle w:val="a6"/>
        <w:numPr>
          <w:ilvl w:val="0"/>
          <w:numId w:val="17"/>
        </w:numPr>
        <w:autoSpaceDE w:val="0"/>
        <w:autoSpaceDN w:val="0"/>
        <w:adjustRightInd w:val="0"/>
        <w:spacing w:after="0" w:line="240" w:lineRule="auto"/>
        <w:rPr>
          <w:rFonts w:ascii="Arial" w:hAnsi="Arial" w:cs="David"/>
          <w:color w:val="000000"/>
          <w:sz w:val="24"/>
          <w:szCs w:val="24"/>
        </w:rPr>
      </w:pPr>
      <w:r w:rsidRPr="0045655A">
        <w:rPr>
          <w:rFonts w:ascii="Arial" w:hAnsi="Arial" w:cs="David"/>
          <w:color w:val="000000"/>
          <w:sz w:val="24"/>
          <w:szCs w:val="24"/>
          <w:rtl/>
        </w:rPr>
        <w:t>ישנם</w:t>
      </w:r>
      <w:r w:rsidRPr="0045655A">
        <w:rPr>
          <w:rFonts w:ascii="Arial" w:hAnsi="Arial" w:cs="David"/>
          <w:color w:val="000000"/>
          <w:sz w:val="24"/>
          <w:szCs w:val="24"/>
        </w:rPr>
        <w:t xml:space="preserve"> </w:t>
      </w:r>
      <w:r w:rsidRPr="0045655A">
        <w:rPr>
          <w:rFonts w:ascii="Arial" w:hAnsi="Arial" w:cs="David"/>
          <w:color w:val="000000"/>
          <w:sz w:val="24"/>
          <w:szCs w:val="24"/>
          <w:rtl/>
        </w:rPr>
        <w:t>מצבים</w:t>
      </w:r>
      <w:r w:rsidRPr="0045655A">
        <w:rPr>
          <w:rFonts w:ascii="Arial" w:hAnsi="Arial" w:cs="David"/>
          <w:color w:val="000000"/>
          <w:sz w:val="24"/>
          <w:szCs w:val="24"/>
        </w:rPr>
        <w:t xml:space="preserve"> </w:t>
      </w:r>
      <w:r w:rsidRPr="0045655A">
        <w:rPr>
          <w:rFonts w:ascii="Arial" w:hAnsi="Arial" w:cs="David"/>
          <w:color w:val="000000"/>
          <w:sz w:val="24"/>
          <w:szCs w:val="24"/>
          <w:rtl/>
        </w:rPr>
        <w:t>בהם</w:t>
      </w:r>
      <w:r w:rsidRPr="0045655A">
        <w:rPr>
          <w:rFonts w:ascii="Arial" w:hAnsi="Arial" w:cs="David"/>
          <w:color w:val="000000"/>
          <w:sz w:val="24"/>
          <w:szCs w:val="24"/>
        </w:rPr>
        <w:t xml:space="preserve"> </w:t>
      </w:r>
      <w:r w:rsidRPr="0045655A">
        <w:rPr>
          <w:rFonts w:ascii="Arial" w:hAnsi="Arial" w:cs="David"/>
          <w:color w:val="000000"/>
          <w:sz w:val="24"/>
          <w:szCs w:val="24"/>
          <w:rtl/>
        </w:rPr>
        <w:t>החיכוך</w:t>
      </w:r>
      <w:r w:rsidRPr="0045655A">
        <w:rPr>
          <w:rFonts w:ascii="Arial" w:hAnsi="Arial" w:cs="David"/>
          <w:color w:val="000000"/>
          <w:sz w:val="24"/>
          <w:szCs w:val="24"/>
        </w:rPr>
        <w:t xml:space="preserve"> </w:t>
      </w:r>
      <w:r w:rsidRPr="0045655A">
        <w:rPr>
          <w:rFonts w:ascii="Arial" w:hAnsi="Arial" w:cs="David"/>
          <w:color w:val="000000"/>
          <w:sz w:val="24"/>
          <w:szCs w:val="24"/>
          <w:rtl/>
        </w:rPr>
        <w:t>מפריע</w:t>
      </w:r>
      <w:r w:rsidRPr="0045655A">
        <w:rPr>
          <w:rFonts w:ascii="Arial" w:hAnsi="Arial" w:cs="David"/>
          <w:color w:val="000000"/>
          <w:sz w:val="24"/>
          <w:szCs w:val="24"/>
        </w:rPr>
        <w:t xml:space="preserve"> </w:t>
      </w:r>
      <w:r w:rsidRPr="0045655A">
        <w:rPr>
          <w:rFonts w:ascii="Arial" w:hAnsi="Arial" w:cs="David"/>
          <w:color w:val="000000"/>
          <w:sz w:val="24"/>
          <w:szCs w:val="24"/>
          <w:rtl/>
        </w:rPr>
        <w:t>לתנועה</w:t>
      </w:r>
      <w:r w:rsidR="00990445">
        <w:rPr>
          <w:rFonts w:ascii="Arial" w:hAnsi="Arial" w:cs="David" w:hint="cs"/>
          <w:color w:val="000000"/>
          <w:sz w:val="24"/>
          <w:szCs w:val="24"/>
          <w:rtl/>
        </w:rPr>
        <w:t>,</w:t>
      </w:r>
      <w:r w:rsidRPr="0045655A">
        <w:rPr>
          <w:rFonts w:ascii="Arial" w:hAnsi="Arial" w:cs="David"/>
          <w:color w:val="000000"/>
          <w:sz w:val="24"/>
          <w:szCs w:val="24"/>
        </w:rPr>
        <w:t xml:space="preserve"> </w:t>
      </w:r>
      <w:r w:rsidRPr="0045655A">
        <w:rPr>
          <w:rFonts w:ascii="Arial" w:hAnsi="Arial" w:cs="David"/>
          <w:color w:val="000000"/>
          <w:sz w:val="24"/>
          <w:szCs w:val="24"/>
          <w:rtl/>
        </w:rPr>
        <w:t>וישנם</w:t>
      </w:r>
      <w:r w:rsidRPr="0045655A">
        <w:rPr>
          <w:rFonts w:ascii="Arial" w:hAnsi="Arial" w:cs="David"/>
          <w:color w:val="000000"/>
          <w:sz w:val="24"/>
          <w:szCs w:val="24"/>
        </w:rPr>
        <w:t xml:space="preserve"> </w:t>
      </w:r>
      <w:r w:rsidRPr="0045655A">
        <w:rPr>
          <w:rFonts w:ascii="Arial" w:hAnsi="Arial" w:cs="David"/>
          <w:color w:val="000000"/>
          <w:sz w:val="24"/>
          <w:szCs w:val="24"/>
          <w:rtl/>
        </w:rPr>
        <w:t>מצבים</w:t>
      </w:r>
      <w:r w:rsidRPr="0045655A">
        <w:rPr>
          <w:rFonts w:ascii="Arial" w:hAnsi="Arial" w:cs="David"/>
          <w:color w:val="000000"/>
          <w:sz w:val="24"/>
          <w:szCs w:val="24"/>
        </w:rPr>
        <w:t xml:space="preserve"> </w:t>
      </w:r>
      <w:r w:rsidRPr="0045655A">
        <w:rPr>
          <w:rFonts w:ascii="Arial" w:hAnsi="Arial" w:cs="David"/>
          <w:color w:val="000000"/>
          <w:sz w:val="24"/>
          <w:szCs w:val="24"/>
          <w:rtl/>
        </w:rPr>
        <w:t>בהם</w:t>
      </w:r>
      <w:r w:rsidRPr="0045655A">
        <w:rPr>
          <w:rFonts w:ascii="Arial" w:hAnsi="Arial" w:cs="David"/>
          <w:color w:val="000000"/>
          <w:sz w:val="24"/>
          <w:szCs w:val="24"/>
        </w:rPr>
        <w:t xml:space="preserve"> </w:t>
      </w:r>
      <w:r w:rsidRPr="0045655A">
        <w:rPr>
          <w:rFonts w:ascii="Arial" w:hAnsi="Arial" w:cs="David"/>
          <w:color w:val="000000"/>
          <w:sz w:val="24"/>
          <w:szCs w:val="24"/>
          <w:rtl/>
        </w:rPr>
        <w:t>החיכוך</w:t>
      </w:r>
      <w:r>
        <w:rPr>
          <w:rFonts w:ascii="Arial" w:hAnsi="Arial" w:cs="David" w:hint="cs"/>
          <w:color w:val="000000"/>
          <w:sz w:val="24"/>
          <w:szCs w:val="24"/>
          <w:rtl/>
        </w:rPr>
        <w:t xml:space="preserve"> </w:t>
      </w:r>
      <w:r w:rsidRPr="0045655A">
        <w:rPr>
          <w:rFonts w:ascii="Arial" w:hAnsi="Arial" w:cs="David"/>
          <w:color w:val="000000"/>
          <w:sz w:val="24"/>
          <w:szCs w:val="24"/>
          <w:rtl/>
        </w:rPr>
        <w:t>מסייע</w:t>
      </w:r>
      <w:r w:rsidRPr="0045655A">
        <w:rPr>
          <w:rFonts w:ascii="Arial" w:hAnsi="Arial" w:cs="David"/>
          <w:color w:val="000000"/>
          <w:sz w:val="24"/>
          <w:szCs w:val="24"/>
        </w:rPr>
        <w:t xml:space="preserve"> </w:t>
      </w:r>
      <w:r w:rsidRPr="0045655A">
        <w:rPr>
          <w:rFonts w:ascii="Arial" w:hAnsi="Arial" w:cs="David"/>
          <w:color w:val="000000"/>
          <w:sz w:val="24"/>
          <w:szCs w:val="24"/>
          <w:rtl/>
        </w:rPr>
        <w:t>לתנועה</w:t>
      </w:r>
      <w:r w:rsidRPr="0045655A">
        <w:rPr>
          <w:rFonts w:ascii="Arial" w:hAnsi="Arial" w:cs="David"/>
          <w:color w:val="000000"/>
          <w:sz w:val="24"/>
          <w:szCs w:val="24"/>
        </w:rPr>
        <w:t xml:space="preserve"> </w:t>
      </w:r>
      <w:r w:rsidRPr="0045655A">
        <w:rPr>
          <w:rFonts w:ascii="Arial" w:hAnsi="Arial" w:cs="David"/>
          <w:color w:val="000000"/>
          <w:sz w:val="24"/>
          <w:szCs w:val="24"/>
          <w:rtl/>
        </w:rPr>
        <w:t>ומאפשר</w:t>
      </w:r>
      <w:r w:rsidRPr="0045655A">
        <w:rPr>
          <w:rFonts w:ascii="Arial" w:hAnsi="Arial" w:cs="David"/>
          <w:color w:val="000000"/>
          <w:sz w:val="24"/>
          <w:szCs w:val="24"/>
        </w:rPr>
        <w:t xml:space="preserve"> </w:t>
      </w:r>
      <w:r w:rsidRPr="0045655A">
        <w:rPr>
          <w:rFonts w:ascii="Arial" w:hAnsi="Arial" w:cs="David"/>
          <w:color w:val="000000"/>
          <w:sz w:val="24"/>
          <w:szCs w:val="24"/>
          <w:rtl/>
        </w:rPr>
        <w:t>אותה</w:t>
      </w:r>
      <w:r w:rsidRPr="0045655A">
        <w:rPr>
          <w:rFonts w:ascii="Arial" w:hAnsi="Arial" w:cs="David"/>
          <w:color w:val="000000"/>
          <w:sz w:val="24"/>
          <w:szCs w:val="24"/>
        </w:rPr>
        <w:t xml:space="preserve"> </w:t>
      </w:r>
    </w:p>
    <w:p w14:paraId="42B6BA5B" w14:textId="77777777" w:rsidR="00E56D54" w:rsidRPr="00E56D54" w:rsidRDefault="00E56D54" w:rsidP="00990445">
      <w:pPr>
        <w:autoSpaceDE w:val="0"/>
        <w:autoSpaceDN w:val="0"/>
        <w:adjustRightInd w:val="0"/>
        <w:spacing w:after="0"/>
        <w:ind w:left="720"/>
        <w:rPr>
          <w:rFonts w:ascii="Calibri" w:hAnsi="Calibri" w:cs="David"/>
          <w:color w:val="000000"/>
          <w:sz w:val="24"/>
          <w:szCs w:val="24"/>
        </w:rPr>
      </w:pPr>
      <w:r w:rsidRPr="00E56D54">
        <w:rPr>
          <w:rFonts w:ascii="Calibri" w:hAnsi="Calibri" w:cs="David"/>
          <w:b/>
          <w:bCs/>
          <w:color w:val="000000"/>
          <w:sz w:val="24"/>
          <w:szCs w:val="24"/>
          <w:u w:val="single"/>
          <w:rtl/>
        </w:rPr>
        <w:t>דוגמאות לכוח חיכוך שמתנגד לתנועה:</w:t>
      </w:r>
    </w:p>
    <w:p w14:paraId="77180A40" w14:textId="77777777" w:rsidR="00C445DC" w:rsidRPr="00E56D54" w:rsidRDefault="008B06B9" w:rsidP="00D45D19">
      <w:pPr>
        <w:numPr>
          <w:ilvl w:val="0"/>
          <w:numId w:val="26"/>
        </w:numPr>
        <w:autoSpaceDE w:val="0"/>
        <w:autoSpaceDN w:val="0"/>
        <w:adjustRightInd w:val="0"/>
        <w:spacing w:after="0"/>
        <w:rPr>
          <w:rFonts w:ascii="Calibri" w:hAnsi="Calibri" w:cs="David"/>
          <w:color w:val="000000"/>
          <w:sz w:val="24"/>
          <w:szCs w:val="24"/>
          <w:rtl/>
        </w:rPr>
      </w:pPr>
      <w:r w:rsidRPr="00E56D54">
        <w:rPr>
          <w:rFonts w:ascii="Calibri" w:hAnsi="Calibri" w:cs="David"/>
          <w:b/>
          <w:bCs/>
          <w:color w:val="000000"/>
          <w:sz w:val="24"/>
          <w:szCs w:val="24"/>
          <w:rtl/>
        </w:rPr>
        <w:t xml:space="preserve"> כדורגל המתגלגל על משטח </w:t>
      </w:r>
      <w:proofErr w:type="spellStart"/>
      <w:r w:rsidRPr="00E56D54">
        <w:rPr>
          <w:rFonts w:ascii="Calibri" w:hAnsi="Calibri" w:cs="David"/>
          <w:b/>
          <w:bCs/>
          <w:color w:val="000000"/>
          <w:sz w:val="24"/>
          <w:szCs w:val="24"/>
          <w:rtl/>
        </w:rPr>
        <w:t>מאיט</w:t>
      </w:r>
      <w:proofErr w:type="spellEnd"/>
      <w:r w:rsidRPr="00E56D54">
        <w:rPr>
          <w:rFonts w:ascii="Calibri" w:hAnsi="Calibri" w:cs="David"/>
          <w:b/>
          <w:bCs/>
          <w:color w:val="000000"/>
          <w:sz w:val="24"/>
          <w:szCs w:val="24"/>
          <w:rtl/>
        </w:rPr>
        <w:t xml:space="preserve"> ועוצר כתוצאה </w:t>
      </w:r>
      <w:proofErr w:type="spellStart"/>
      <w:r w:rsidRPr="00E56D54">
        <w:rPr>
          <w:rFonts w:ascii="Calibri" w:hAnsi="Calibri" w:cs="David"/>
          <w:b/>
          <w:bCs/>
          <w:color w:val="000000"/>
          <w:sz w:val="24"/>
          <w:szCs w:val="24"/>
          <w:rtl/>
        </w:rPr>
        <w:t>מכח</w:t>
      </w:r>
      <w:proofErr w:type="spellEnd"/>
      <w:r w:rsidRPr="00E56D54">
        <w:rPr>
          <w:rFonts w:ascii="Calibri" w:hAnsi="Calibri" w:cs="David"/>
          <w:b/>
          <w:bCs/>
          <w:color w:val="000000"/>
          <w:sz w:val="24"/>
          <w:szCs w:val="24"/>
          <w:rtl/>
        </w:rPr>
        <w:t xml:space="preserve"> החיכוך שמפעיל עליו המשטח. (</w:t>
      </w:r>
      <w:r w:rsidRPr="00E56D54">
        <w:rPr>
          <w:rFonts w:ascii="Calibri" w:hAnsi="Calibri" w:cs="David"/>
          <w:color w:val="000000"/>
          <w:sz w:val="24"/>
          <w:szCs w:val="24"/>
          <w:rtl/>
        </w:rPr>
        <w:t>אם לא היה כוח חיכוך, הכדור היה ממשיך להתגלגל עד אינסוף.)</w:t>
      </w:r>
      <w:r w:rsidRPr="00E56D54">
        <w:rPr>
          <w:rFonts w:ascii="Calibri" w:hAnsi="Calibri" w:cs="David"/>
          <w:b/>
          <w:bCs/>
          <w:color w:val="000000"/>
          <w:sz w:val="24"/>
          <w:szCs w:val="24"/>
          <w:rtl/>
        </w:rPr>
        <w:t xml:space="preserve"> </w:t>
      </w:r>
    </w:p>
    <w:p w14:paraId="704E273E" w14:textId="77777777" w:rsidR="00C445DC" w:rsidRPr="00E56D54" w:rsidRDefault="008B06B9" w:rsidP="00D45D19">
      <w:pPr>
        <w:numPr>
          <w:ilvl w:val="0"/>
          <w:numId w:val="26"/>
        </w:numPr>
        <w:autoSpaceDE w:val="0"/>
        <w:autoSpaceDN w:val="0"/>
        <w:adjustRightInd w:val="0"/>
        <w:spacing w:after="0"/>
        <w:rPr>
          <w:rFonts w:ascii="Calibri" w:hAnsi="Calibri" w:cs="David"/>
          <w:color w:val="000000"/>
          <w:sz w:val="24"/>
          <w:szCs w:val="24"/>
          <w:rtl/>
        </w:rPr>
      </w:pPr>
      <w:r w:rsidRPr="00E56D54">
        <w:rPr>
          <w:rFonts w:ascii="Calibri" w:hAnsi="Calibri" w:cs="David"/>
          <w:b/>
          <w:bCs/>
          <w:color w:val="000000"/>
          <w:sz w:val="24"/>
          <w:szCs w:val="24"/>
          <w:rtl/>
        </w:rPr>
        <w:t xml:space="preserve"> כאשר מנסים לדחוף שולחן והוא לא נע ממקומו</w:t>
      </w:r>
    </w:p>
    <w:p w14:paraId="0144683E" w14:textId="77777777" w:rsidR="00E56D54" w:rsidRPr="00E56D54" w:rsidRDefault="00E56D54" w:rsidP="00990445">
      <w:pPr>
        <w:autoSpaceDE w:val="0"/>
        <w:autoSpaceDN w:val="0"/>
        <w:adjustRightInd w:val="0"/>
        <w:spacing w:after="0"/>
        <w:ind w:left="720"/>
        <w:rPr>
          <w:rFonts w:ascii="Calibri" w:hAnsi="Calibri" w:cs="David"/>
          <w:color w:val="000000"/>
          <w:sz w:val="24"/>
          <w:szCs w:val="24"/>
          <w:rtl/>
        </w:rPr>
      </w:pPr>
      <w:r w:rsidRPr="00E56D54">
        <w:rPr>
          <w:rFonts w:ascii="Calibri" w:hAnsi="Calibri" w:cs="David"/>
          <w:b/>
          <w:bCs/>
          <w:color w:val="000000"/>
          <w:sz w:val="24"/>
          <w:szCs w:val="24"/>
          <w:u w:val="single"/>
          <w:rtl/>
        </w:rPr>
        <w:t>דוגמאות לכוח חיכוך שמגביר תנועה:</w:t>
      </w:r>
    </w:p>
    <w:p w14:paraId="385FC999" w14:textId="77777777" w:rsidR="00C445DC" w:rsidRDefault="008B06B9" w:rsidP="00D45D19">
      <w:pPr>
        <w:numPr>
          <w:ilvl w:val="0"/>
          <w:numId w:val="27"/>
        </w:numPr>
        <w:autoSpaceDE w:val="0"/>
        <w:autoSpaceDN w:val="0"/>
        <w:adjustRightInd w:val="0"/>
        <w:spacing w:after="0"/>
        <w:rPr>
          <w:rFonts w:ascii="Calibri" w:hAnsi="Calibri" w:cs="David"/>
          <w:color w:val="000000"/>
          <w:sz w:val="24"/>
          <w:szCs w:val="24"/>
        </w:rPr>
      </w:pPr>
      <w:r w:rsidRPr="00E56D54">
        <w:rPr>
          <w:rFonts w:ascii="Calibri" w:hAnsi="Calibri" w:cs="David"/>
          <w:color w:val="000000"/>
          <w:sz w:val="24"/>
          <w:szCs w:val="24"/>
          <w:rtl/>
        </w:rPr>
        <w:t>כאשר אדם הולך קדימה, כף רגלו נדחפת לאחור ביחס לרצפה ולכן החיכוך פועל בכיוון ההפוך, כלומר לפנים.</w:t>
      </w:r>
    </w:p>
    <w:p w14:paraId="4DC5B977" w14:textId="77777777" w:rsidR="0045655A" w:rsidRDefault="0045655A" w:rsidP="00D45D19">
      <w:pPr>
        <w:pStyle w:val="a6"/>
        <w:numPr>
          <w:ilvl w:val="0"/>
          <w:numId w:val="17"/>
        </w:numPr>
        <w:autoSpaceDE w:val="0"/>
        <w:autoSpaceDN w:val="0"/>
        <w:adjustRightInd w:val="0"/>
        <w:spacing w:after="0" w:line="240" w:lineRule="auto"/>
        <w:ind w:right="-284"/>
        <w:rPr>
          <w:rFonts w:ascii="Arial" w:hAnsi="Arial" w:cs="David"/>
          <w:color w:val="000000"/>
          <w:sz w:val="24"/>
          <w:szCs w:val="24"/>
        </w:rPr>
      </w:pPr>
      <w:r w:rsidRPr="0045655A">
        <w:rPr>
          <w:rFonts w:ascii="Arial" w:hAnsi="Arial" w:cs="David"/>
          <w:color w:val="000000"/>
          <w:sz w:val="24"/>
          <w:szCs w:val="24"/>
          <w:rtl/>
        </w:rPr>
        <w:t>בכל</w:t>
      </w:r>
      <w:r w:rsidRPr="0045655A">
        <w:rPr>
          <w:rFonts w:ascii="Arial" w:hAnsi="Arial" w:cs="David"/>
          <w:color w:val="000000"/>
          <w:sz w:val="24"/>
          <w:szCs w:val="24"/>
        </w:rPr>
        <w:t xml:space="preserve"> </w:t>
      </w:r>
      <w:r w:rsidRPr="0045655A">
        <w:rPr>
          <w:rFonts w:ascii="Arial" w:hAnsi="Arial" w:cs="David"/>
          <w:color w:val="000000"/>
          <w:sz w:val="24"/>
          <w:szCs w:val="24"/>
          <w:rtl/>
        </w:rPr>
        <w:t>מקרה</w:t>
      </w:r>
      <w:r w:rsidRPr="0045655A">
        <w:rPr>
          <w:rFonts w:ascii="Arial" w:hAnsi="Arial" w:cs="David"/>
          <w:color w:val="000000"/>
          <w:sz w:val="24"/>
          <w:szCs w:val="24"/>
        </w:rPr>
        <w:t xml:space="preserve">, </w:t>
      </w:r>
      <w:r w:rsidRPr="0045655A">
        <w:rPr>
          <w:rFonts w:ascii="Arial" w:hAnsi="Arial" w:cs="David"/>
          <w:color w:val="000000"/>
          <w:sz w:val="24"/>
          <w:szCs w:val="24"/>
          <w:rtl/>
        </w:rPr>
        <w:t>כיוונו</w:t>
      </w:r>
      <w:r w:rsidRPr="0045655A">
        <w:rPr>
          <w:rFonts w:ascii="Arial" w:hAnsi="Arial" w:cs="David"/>
          <w:color w:val="000000"/>
          <w:sz w:val="24"/>
          <w:szCs w:val="24"/>
        </w:rPr>
        <w:t xml:space="preserve"> </w:t>
      </w:r>
      <w:r w:rsidRPr="0045655A">
        <w:rPr>
          <w:rFonts w:ascii="Arial" w:hAnsi="Arial" w:cs="David"/>
          <w:color w:val="000000"/>
          <w:sz w:val="24"/>
          <w:szCs w:val="24"/>
          <w:rtl/>
        </w:rPr>
        <w:t>של</w:t>
      </w:r>
      <w:r w:rsidRPr="0045655A">
        <w:rPr>
          <w:rFonts w:ascii="Arial" w:hAnsi="Arial" w:cs="David"/>
          <w:color w:val="000000"/>
          <w:sz w:val="24"/>
          <w:szCs w:val="24"/>
        </w:rPr>
        <w:t xml:space="preserve"> </w:t>
      </w:r>
      <w:r w:rsidRPr="0045655A">
        <w:rPr>
          <w:rFonts w:ascii="Arial" w:hAnsi="Arial" w:cs="David"/>
          <w:color w:val="000000"/>
          <w:sz w:val="24"/>
          <w:szCs w:val="24"/>
          <w:rtl/>
        </w:rPr>
        <w:t>כוח</w:t>
      </w:r>
      <w:r w:rsidRPr="0045655A">
        <w:rPr>
          <w:rFonts w:ascii="Arial" w:hAnsi="Arial" w:cs="David"/>
          <w:color w:val="000000"/>
          <w:sz w:val="24"/>
          <w:szCs w:val="24"/>
        </w:rPr>
        <w:t xml:space="preserve"> </w:t>
      </w:r>
      <w:r w:rsidRPr="0045655A">
        <w:rPr>
          <w:rFonts w:ascii="Arial" w:hAnsi="Arial" w:cs="David"/>
          <w:color w:val="000000"/>
          <w:sz w:val="24"/>
          <w:szCs w:val="24"/>
          <w:rtl/>
        </w:rPr>
        <w:t>החיכוך</w:t>
      </w:r>
      <w:r w:rsidRPr="0045655A">
        <w:rPr>
          <w:rFonts w:ascii="Arial" w:hAnsi="Arial" w:cs="David"/>
          <w:color w:val="000000"/>
          <w:sz w:val="24"/>
          <w:szCs w:val="24"/>
        </w:rPr>
        <w:t xml:space="preserve"> </w:t>
      </w:r>
      <w:r w:rsidRPr="0045655A">
        <w:rPr>
          <w:rFonts w:ascii="Arial" w:hAnsi="Arial" w:cs="David"/>
          <w:color w:val="000000"/>
          <w:sz w:val="24"/>
          <w:szCs w:val="24"/>
          <w:rtl/>
        </w:rPr>
        <w:t>מנוגד</w:t>
      </w:r>
      <w:r w:rsidRPr="0045655A">
        <w:rPr>
          <w:rFonts w:ascii="Arial" w:hAnsi="Arial" w:cs="David"/>
          <w:color w:val="000000"/>
          <w:sz w:val="24"/>
          <w:szCs w:val="24"/>
        </w:rPr>
        <w:t xml:space="preserve"> </w:t>
      </w:r>
      <w:r w:rsidRPr="0045655A">
        <w:rPr>
          <w:rFonts w:ascii="Arial" w:hAnsi="Arial" w:cs="David"/>
          <w:color w:val="000000"/>
          <w:sz w:val="24"/>
          <w:szCs w:val="24"/>
          <w:rtl/>
        </w:rPr>
        <w:t>לכיוון</w:t>
      </w:r>
      <w:r w:rsidRPr="0045655A">
        <w:rPr>
          <w:rFonts w:ascii="Arial" w:hAnsi="Arial" w:cs="David"/>
          <w:color w:val="000000"/>
          <w:sz w:val="24"/>
          <w:szCs w:val="24"/>
        </w:rPr>
        <w:t xml:space="preserve"> </w:t>
      </w:r>
      <w:r w:rsidRPr="0045655A">
        <w:rPr>
          <w:rFonts w:ascii="Arial" w:hAnsi="Arial" w:cs="David"/>
          <w:color w:val="000000"/>
          <w:sz w:val="24"/>
          <w:szCs w:val="24"/>
          <w:rtl/>
        </w:rPr>
        <w:t>שבו</w:t>
      </w:r>
      <w:r w:rsidRPr="0045655A">
        <w:rPr>
          <w:rFonts w:ascii="Arial" w:hAnsi="Arial" w:cs="David"/>
          <w:color w:val="000000"/>
          <w:sz w:val="24"/>
          <w:szCs w:val="24"/>
        </w:rPr>
        <w:t xml:space="preserve"> </w:t>
      </w:r>
      <w:r w:rsidRPr="0045655A">
        <w:rPr>
          <w:rFonts w:ascii="Arial" w:hAnsi="Arial" w:cs="David"/>
          <w:color w:val="000000"/>
          <w:sz w:val="24"/>
          <w:szCs w:val="24"/>
          <w:rtl/>
        </w:rPr>
        <w:t>נעים</w:t>
      </w:r>
      <w:r w:rsidRPr="0045655A">
        <w:rPr>
          <w:rFonts w:ascii="Arial" w:hAnsi="Arial" w:cs="David"/>
          <w:color w:val="000000"/>
          <w:sz w:val="24"/>
          <w:szCs w:val="24"/>
        </w:rPr>
        <w:t xml:space="preserve"> </w:t>
      </w:r>
      <w:r w:rsidRPr="0045655A">
        <w:rPr>
          <w:rFonts w:ascii="Arial" w:hAnsi="Arial" w:cs="David"/>
          <w:color w:val="000000"/>
          <w:sz w:val="24"/>
          <w:szCs w:val="24"/>
          <w:rtl/>
        </w:rPr>
        <w:t>או</w:t>
      </w:r>
      <w:r w:rsidRPr="0045655A">
        <w:rPr>
          <w:rFonts w:ascii="Arial" w:hAnsi="Arial" w:cs="David"/>
          <w:color w:val="000000"/>
          <w:sz w:val="24"/>
          <w:szCs w:val="24"/>
        </w:rPr>
        <w:t xml:space="preserve"> "</w:t>
      </w:r>
      <w:r w:rsidRPr="0045655A">
        <w:rPr>
          <w:rFonts w:ascii="Arial" w:hAnsi="Arial" w:cs="David"/>
          <w:color w:val="000000"/>
          <w:sz w:val="24"/>
          <w:szCs w:val="24"/>
          <w:rtl/>
        </w:rPr>
        <w:t>מנסים</w:t>
      </w:r>
      <w:r w:rsidRPr="0045655A">
        <w:rPr>
          <w:rFonts w:ascii="Arial" w:hAnsi="Arial" w:cs="David"/>
          <w:color w:val="000000"/>
          <w:sz w:val="24"/>
          <w:szCs w:val="24"/>
        </w:rPr>
        <w:t xml:space="preserve"> </w:t>
      </w:r>
      <w:r w:rsidRPr="0045655A">
        <w:rPr>
          <w:rFonts w:ascii="Arial" w:hAnsi="Arial" w:cs="David"/>
          <w:color w:val="000000"/>
          <w:sz w:val="24"/>
          <w:szCs w:val="24"/>
          <w:rtl/>
        </w:rPr>
        <w:t>לנוע</w:t>
      </w:r>
      <w:r w:rsidRPr="0045655A">
        <w:rPr>
          <w:rFonts w:ascii="Arial" w:hAnsi="Arial" w:cs="David"/>
          <w:color w:val="000000"/>
          <w:sz w:val="24"/>
          <w:szCs w:val="24"/>
        </w:rPr>
        <w:t>"</w:t>
      </w:r>
      <w:r>
        <w:rPr>
          <w:rFonts w:ascii="Arial" w:hAnsi="Arial" w:cs="David" w:hint="cs"/>
          <w:color w:val="000000"/>
          <w:sz w:val="24"/>
          <w:szCs w:val="24"/>
          <w:rtl/>
        </w:rPr>
        <w:t xml:space="preserve"> </w:t>
      </w:r>
      <w:r w:rsidRPr="0045655A">
        <w:rPr>
          <w:rFonts w:ascii="Arial" w:hAnsi="Arial" w:cs="David"/>
          <w:color w:val="000000"/>
          <w:sz w:val="24"/>
          <w:szCs w:val="24"/>
          <w:rtl/>
        </w:rPr>
        <w:t>המשטחים</w:t>
      </w:r>
      <w:r w:rsidRPr="0045655A">
        <w:rPr>
          <w:rFonts w:ascii="Arial" w:hAnsi="Arial" w:cs="David"/>
          <w:color w:val="000000"/>
          <w:sz w:val="24"/>
          <w:szCs w:val="24"/>
        </w:rPr>
        <w:t xml:space="preserve"> </w:t>
      </w:r>
      <w:r w:rsidRPr="0045655A">
        <w:rPr>
          <w:rFonts w:ascii="Arial" w:hAnsi="Arial" w:cs="David"/>
          <w:color w:val="000000"/>
          <w:sz w:val="24"/>
          <w:szCs w:val="24"/>
          <w:rtl/>
        </w:rPr>
        <w:t>הבאים</w:t>
      </w:r>
      <w:r w:rsidRPr="0045655A">
        <w:rPr>
          <w:rFonts w:ascii="Arial" w:hAnsi="Arial" w:cs="David"/>
          <w:color w:val="000000"/>
          <w:sz w:val="24"/>
          <w:szCs w:val="24"/>
        </w:rPr>
        <w:t xml:space="preserve"> </w:t>
      </w:r>
      <w:r w:rsidRPr="0045655A">
        <w:rPr>
          <w:rFonts w:ascii="Arial" w:hAnsi="Arial" w:cs="David"/>
          <w:color w:val="000000"/>
          <w:sz w:val="24"/>
          <w:szCs w:val="24"/>
          <w:rtl/>
        </w:rPr>
        <w:t>במגע</w:t>
      </w:r>
      <w:r w:rsidRPr="0045655A">
        <w:rPr>
          <w:rFonts w:ascii="Arial" w:hAnsi="Arial" w:cs="David"/>
          <w:color w:val="000000"/>
          <w:sz w:val="24"/>
          <w:szCs w:val="24"/>
        </w:rPr>
        <w:t xml:space="preserve"> </w:t>
      </w:r>
      <w:r w:rsidRPr="0045655A">
        <w:rPr>
          <w:rFonts w:ascii="Arial" w:hAnsi="Arial" w:cs="David"/>
          <w:color w:val="000000"/>
          <w:sz w:val="24"/>
          <w:szCs w:val="24"/>
          <w:rtl/>
        </w:rPr>
        <w:t>זה</w:t>
      </w:r>
      <w:r w:rsidRPr="0045655A">
        <w:rPr>
          <w:rFonts w:ascii="Arial" w:hAnsi="Arial" w:cs="David"/>
          <w:color w:val="000000"/>
          <w:sz w:val="24"/>
          <w:szCs w:val="24"/>
        </w:rPr>
        <w:t xml:space="preserve"> </w:t>
      </w:r>
      <w:r w:rsidRPr="0045655A">
        <w:rPr>
          <w:rFonts w:ascii="Arial" w:hAnsi="Arial" w:cs="David"/>
          <w:color w:val="000000"/>
          <w:sz w:val="24"/>
          <w:szCs w:val="24"/>
          <w:rtl/>
        </w:rPr>
        <w:t>ביחס</w:t>
      </w:r>
      <w:r w:rsidRPr="0045655A">
        <w:rPr>
          <w:rFonts w:ascii="Arial" w:hAnsi="Arial" w:cs="David"/>
          <w:color w:val="000000"/>
          <w:sz w:val="24"/>
          <w:szCs w:val="24"/>
        </w:rPr>
        <w:t xml:space="preserve"> </w:t>
      </w:r>
      <w:r w:rsidRPr="0045655A">
        <w:rPr>
          <w:rFonts w:ascii="Arial" w:hAnsi="Arial" w:cs="David"/>
          <w:color w:val="000000"/>
          <w:sz w:val="24"/>
          <w:szCs w:val="24"/>
          <w:rtl/>
        </w:rPr>
        <w:t>לזה</w:t>
      </w:r>
      <w:r w:rsidR="00E56D54">
        <w:rPr>
          <w:rFonts w:ascii="Arial" w:hAnsi="Arial" w:cs="David" w:hint="cs"/>
          <w:color w:val="000000"/>
          <w:sz w:val="24"/>
          <w:szCs w:val="24"/>
          <w:rtl/>
        </w:rPr>
        <w:t>.</w:t>
      </w:r>
    </w:p>
    <w:p w14:paraId="3568E917" w14:textId="77777777" w:rsidR="00E56D54" w:rsidRPr="00E56D54" w:rsidRDefault="00E56D54" w:rsidP="00D45D19">
      <w:pPr>
        <w:pStyle w:val="a6"/>
        <w:numPr>
          <w:ilvl w:val="0"/>
          <w:numId w:val="17"/>
        </w:numPr>
        <w:autoSpaceDE w:val="0"/>
        <w:autoSpaceDN w:val="0"/>
        <w:adjustRightInd w:val="0"/>
        <w:spacing w:after="0" w:line="240" w:lineRule="auto"/>
        <w:rPr>
          <w:rFonts w:ascii="Arial" w:hAnsi="Arial" w:cs="David"/>
          <w:color w:val="000000"/>
          <w:sz w:val="24"/>
          <w:szCs w:val="24"/>
        </w:rPr>
      </w:pPr>
      <w:r w:rsidRPr="00E56D54">
        <w:rPr>
          <w:rFonts w:ascii="Arial" w:hAnsi="Arial" w:cs="David"/>
          <w:color w:val="000000"/>
          <w:sz w:val="24"/>
          <w:szCs w:val="24"/>
          <w:u w:val="single"/>
          <w:rtl/>
        </w:rPr>
        <w:t>כוח החיכוך תלוי:</w:t>
      </w:r>
      <w:r w:rsidRPr="00E56D54">
        <w:rPr>
          <w:rFonts w:ascii="Arial" w:hAnsi="Arial" w:cs="David"/>
          <w:color w:val="000000"/>
          <w:sz w:val="24"/>
          <w:szCs w:val="24"/>
          <w:rtl/>
        </w:rPr>
        <w:t xml:space="preserve">1. טיב המשטח- החומרים שהמשטחים עשויים מהם </w:t>
      </w:r>
      <w:r w:rsidRPr="00E56D54">
        <w:rPr>
          <w:rFonts w:ascii="Arial" w:hAnsi="Arial" w:cs="David" w:hint="cs"/>
          <w:color w:val="000000"/>
          <w:sz w:val="24"/>
          <w:szCs w:val="24"/>
          <w:rtl/>
        </w:rPr>
        <w:t xml:space="preserve"> </w:t>
      </w:r>
      <w:r w:rsidRPr="00E56D54">
        <w:rPr>
          <w:rFonts w:ascii="Arial" w:hAnsi="Arial" w:cs="David"/>
          <w:color w:val="000000"/>
          <w:sz w:val="24"/>
          <w:szCs w:val="24"/>
          <w:rtl/>
        </w:rPr>
        <w:t>2. גודל המסה קובע את גודל החיכוך הפועל על הגוף.</w:t>
      </w:r>
    </w:p>
    <w:p w14:paraId="14C2EF8D" w14:textId="77777777" w:rsidR="0045655A" w:rsidRDefault="0045655A" w:rsidP="00D45D19">
      <w:pPr>
        <w:pStyle w:val="a6"/>
        <w:numPr>
          <w:ilvl w:val="0"/>
          <w:numId w:val="17"/>
        </w:numPr>
        <w:autoSpaceDE w:val="0"/>
        <w:autoSpaceDN w:val="0"/>
        <w:adjustRightInd w:val="0"/>
        <w:spacing w:after="0" w:line="240" w:lineRule="auto"/>
        <w:rPr>
          <w:rFonts w:ascii="Arial" w:hAnsi="Arial" w:cs="David"/>
          <w:color w:val="000000"/>
          <w:sz w:val="24"/>
          <w:szCs w:val="24"/>
        </w:rPr>
      </w:pPr>
      <w:r w:rsidRPr="0045655A">
        <w:rPr>
          <w:rFonts w:ascii="Arial" w:hAnsi="Arial" w:cs="David"/>
          <w:color w:val="000000"/>
          <w:sz w:val="24"/>
          <w:szCs w:val="24"/>
        </w:rPr>
        <w:t xml:space="preserve"> </w:t>
      </w:r>
      <w:r w:rsidRPr="0045655A">
        <w:rPr>
          <w:rFonts w:ascii="Arial" w:hAnsi="Arial" w:cs="David"/>
          <w:color w:val="000000"/>
          <w:sz w:val="24"/>
          <w:szCs w:val="24"/>
          <w:rtl/>
        </w:rPr>
        <w:t>סכנת</w:t>
      </w:r>
      <w:r w:rsidRPr="0045655A">
        <w:rPr>
          <w:rFonts w:ascii="Arial" w:hAnsi="Arial" w:cs="David"/>
          <w:color w:val="000000"/>
          <w:sz w:val="24"/>
          <w:szCs w:val="24"/>
        </w:rPr>
        <w:t xml:space="preserve"> </w:t>
      </w:r>
      <w:r w:rsidRPr="0045655A">
        <w:rPr>
          <w:rFonts w:ascii="Arial" w:hAnsi="Arial" w:cs="David"/>
          <w:color w:val="000000"/>
          <w:sz w:val="24"/>
          <w:szCs w:val="24"/>
          <w:rtl/>
        </w:rPr>
        <w:t>החלקה</w:t>
      </w:r>
      <w:r w:rsidRPr="0045655A">
        <w:rPr>
          <w:rFonts w:ascii="Arial" w:hAnsi="Arial" w:cs="David"/>
          <w:color w:val="000000"/>
          <w:sz w:val="24"/>
          <w:szCs w:val="24"/>
        </w:rPr>
        <w:t xml:space="preserve"> </w:t>
      </w:r>
      <w:r w:rsidRPr="0045655A">
        <w:rPr>
          <w:rFonts w:ascii="Arial" w:hAnsi="Arial" w:cs="David"/>
          <w:color w:val="000000"/>
          <w:sz w:val="24"/>
          <w:szCs w:val="24"/>
          <w:rtl/>
        </w:rPr>
        <w:t>גדלה</w:t>
      </w:r>
      <w:r w:rsidRPr="0045655A">
        <w:rPr>
          <w:rFonts w:ascii="Arial" w:hAnsi="Arial" w:cs="David"/>
          <w:color w:val="000000"/>
          <w:sz w:val="24"/>
          <w:szCs w:val="24"/>
        </w:rPr>
        <w:t xml:space="preserve"> </w:t>
      </w:r>
      <w:r w:rsidRPr="0045655A">
        <w:rPr>
          <w:rFonts w:ascii="Arial" w:hAnsi="Arial" w:cs="David"/>
          <w:color w:val="000000"/>
          <w:sz w:val="24"/>
          <w:szCs w:val="24"/>
          <w:rtl/>
        </w:rPr>
        <w:t>על</w:t>
      </w:r>
      <w:r w:rsidRPr="0045655A">
        <w:rPr>
          <w:rFonts w:ascii="Arial" w:hAnsi="Arial" w:cs="David"/>
          <w:color w:val="000000"/>
          <w:sz w:val="24"/>
          <w:szCs w:val="24"/>
        </w:rPr>
        <w:t xml:space="preserve"> </w:t>
      </w:r>
      <w:r w:rsidRPr="0045655A">
        <w:rPr>
          <w:rFonts w:ascii="Arial" w:hAnsi="Arial" w:cs="David"/>
          <w:color w:val="000000"/>
          <w:sz w:val="24"/>
          <w:szCs w:val="24"/>
          <w:rtl/>
        </w:rPr>
        <w:t>כביש</w:t>
      </w:r>
      <w:r w:rsidRPr="0045655A">
        <w:rPr>
          <w:rFonts w:ascii="Arial" w:hAnsi="Arial" w:cs="David"/>
          <w:color w:val="000000"/>
          <w:sz w:val="24"/>
          <w:szCs w:val="24"/>
        </w:rPr>
        <w:t xml:space="preserve"> </w:t>
      </w:r>
      <w:r w:rsidRPr="0045655A">
        <w:rPr>
          <w:rFonts w:ascii="Arial" w:hAnsi="Arial" w:cs="David"/>
          <w:color w:val="000000"/>
          <w:sz w:val="24"/>
          <w:szCs w:val="24"/>
          <w:rtl/>
        </w:rPr>
        <w:t>רטוב</w:t>
      </w:r>
      <w:r w:rsidRPr="0045655A">
        <w:rPr>
          <w:rFonts w:ascii="Arial" w:hAnsi="Arial" w:cs="David"/>
          <w:color w:val="000000"/>
          <w:sz w:val="24"/>
          <w:szCs w:val="24"/>
        </w:rPr>
        <w:t xml:space="preserve">. </w:t>
      </w:r>
      <w:r w:rsidRPr="0045655A">
        <w:rPr>
          <w:rFonts w:ascii="Arial" w:hAnsi="Arial" w:cs="David"/>
          <w:color w:val="000000"/>
          <w:sz w:val="24"/>
          <w:szCs w:val="24"/>
          <w:rtl/>
        </w:rPr>
        <w:t>שמני</w:t>
      </w:r>
      <w:r w:rsidRPr="0045655A">
        <w:rPr>
          <w:rFonts w:ascii="Arial" w:hAnsi="Arial" w:cs="David"/>
          <w:color w:val="000000"/>
          <w:sz w:val="24"/>
          <w:szCs w:val="24"/>
        </w:rPr>
        <w:t xml:space="preserve"> </w:t>
      </w:r>
      <w:r w:rsidRPr="0045655A">
        <w:rPr>
          <w:rFonts w:ascii="Arial" w:hAnsi="Arial" w:cs="David"/>
          <w:color w:val="000000"/>
          <w:sz w:val="24"/>
          <w:szCs w:val="24"/>
          <w:rtl/>
        </w:rPr>
        <w:t>סיכה</w:t>
      </w:r>
      <w:r w:rsidRPr="0045655A">
        <w:rPr>
          <w:rFonts w:ascii="Arial" w:hAnsi="Arial" w:cs="David"/>
          <w:color w:val="000000"/>
          <w:sz w:val="24"/>
          <w:szCs w:val="24"/>
        </w:rPr>
        <w:t xml:space="preserve"> </w:t>
      </w:r>
      <w:r w:rsidRPr="0045655A">
        <w:rPr>
          <w:rFonts w:ascii="Arial" w:hAnsi="Arial" w:cs="David"/>
          <w:color w:val="000000"/>
          <w:sz w:val="24"/>
          <w:szCs w:val="24"/>
          <w:rtl/>
        </w:rPr>
        <w:t>יכולים</w:t>
      </w:r>
      <w:r w:rsidRPr="0045655A">
        <w:rPr>
          <w:rFonts w:ascii="Arial" w:hAnsi="Arial" w:cs="David"/>
          <w:color w:val="000000"/>
          <w:sz w:val="24"/>
          <w:szCs w:val="24"/>
        </w:rPr>
        <w:t xml:space="preserve"> </w:t>
      </w:r>
      <w:r w:rsidRPr="0045655A">
        <w:rPr>
          <w:rFonts w:ascii="Arial" w:hAnsi="Arial" w:cs="David"/>
          <w:color w:val="000000"/>
          <w:sz w:val="24"/>
          <w:szCs w:val="24"/>
          <w:rtl/>
        </w:rPr>
        <w:t>להקטין</w:t>
      </w:r>
      <w:r w:rsidRPr="0045655A">
        <w:rPr>
          <w:rFonts w:ascii="Arial" w:hAnsi="Arial" w:cs="David"/>
          <w:color w:val="000000"/>
          <w:sz w:val="24"/>
          <w:szCs w:val="24"/>
        </w:rPr>
        <w:t xml:space="preserve"> </w:t>
      </w:r>
      <w:r w:rsidRPr="0045655A">
        <w:rPr>
          <w:rFonts w:ascii="Arial" w:hAnsi="Arial" w:cs="David"/>
          <w:color w:val="000000"/>
          <w:sz w:val="24"/>
          <w:szCs w:val="24"/>
          <w:rtl/>
        </w:rPr>
        <w:t>חיכוך</w:t>
      </w:r>
      <w:r w:rsidRPr="0045655A">
        <w:rPr>
          <w:rFonts w:ascii="Arial" w:hAnsi="Arial" w:cs="David"/>
          <w:color w:val="000000"/>
          <w:sz w:val="24"/>
          <w:szCs w:val="24"/>
        </w:rPr>
        <w:t>.</w:t>
      </w:r>
    </w:p>
    <w:p w14:paraId="156C9FAF" w14:textId="77777777" w:rsidR="0045655A" w:rsidRDefault="0045655A" w:rsidP="00D45D19">
      <w:pPr>
        <w:pStyle w:val="a6"/>
        <w:numPr>
          <w:ilvl w:val="0"/>
          <w:numId w:val="17"/>
        </w:numPr>
        <w:autoSpaceDE w:val="0"/>
        <w:autoSpaceDN w:val="0"/>
        <w:adjustRightInd w:val="0"/>
        <w:spacing w:after="0" w:line="240" w:lineRule="auto"/>
        <w:rPr>
          <w:rFonts w:ascii="Arial" w:hAnsi="Arial" w:cs="David"/>
          <w:color w:val="000000"/>
          <w:sz w:val="24"/>
          <w:szCs w:val="24"/>
        </w:rPr>
      </w:pPr>
      <w:r w:rsidRPr="0045655A">
        <w:rPr>
          <w:rFonts w:ascii="Arial" w:hAnsi="Arial" w:cs="David"/>
          <w:color w:val="000000"/>
          <w:sz w:val="24"/>
          <w:szCs w:val="24"/>
          <w:rtl/>
        </w:rPr>
        <w:t>מבנה</w:t>
      </w:r>
      <w:r w:rsidRPr="0045655A">
        <w:rPr>
          <w:rFonts w:ascii="Arial" w:hAnsi="Arial" w:cs="David"/>
          <w:color w:val="000000"/>
          <w:sz w:val="24"/>
          <w:szCs w:val="24"/>
        </w:rPr>
        <w:t xml:space="preserve"> </w:t>
      </w:r>
      <w:r w:rsidRPr="0045655A">
        <w:rPr>
          <w:rFonts w:ascii="Arial" w:hAnsi="Arial" w:cs="David"/>
          <w:color w:val="000000"/>
          <w:sz w:val="24"/>
          <w:szCs w:val="24"/>
          <w:rtl/>
        </w:rPr>
        <w:t>גוף</w:t>
      </w:r>
      <w:r w:rsidRPr="0045655A">
        <w:rPr>
          <w:rFonts w:ascii="Arial" w:hAnsi="Arial" w:cs="David"/>
          <w:color w:val="000000"/>
          <w:sz w:val="24"/>
          <w:szCs w:val="24"/>
        </w:rPr>
        <w:t xml:space="preserve"> </w:t>
      </w:r>
      <w:r w:rsidRPr="0045655A">
        <w:rPr>
          <w:rFonts w:ascii="Arial" w:hAnsi="Arial" w:cs="David"/>
          <w:color w:val="000000"/>
          <w:sz w:val="24"/>
          <w:szCs w:val="24"/>
          <w:rtl/>
        </w:rPr>
        <w:t>מתאים</w:t>
      </w:r>
      <w:r w:rsidRPr="0045655A">
        <w:rPr>
          <w:rFonts w:ascii="Arial" w:hAnsi="Arial" w:cs="David"/>
          <w:color w:val="000000"/>
          <w:sz w:val="24"/>
          <w:szCs w:val="24"/>
        </w:rPr>
        <w:t xml:space="preserve"> </w:t>
      </w:r>
      <w:r w:rsidRPr="0045655A">
        <w:rPr>
          <w:rFonts w:ascii="Arial" w:hAnsi="Arial" w:cs="David"/>
          <w:color w:val="000000"/>
          <w:sz w:val="24"/>
          <w:szCs w:val="24"/>
          <w:rtl/>
        </w:rPr>
        <w:t>יכול</w:t>
      </w:r>
      <w:r w:rsidRPr="0045655A">
        <w:rPr>
          <w:rFonts w:ascii="Arial" w:hAnsi="Arial" w:cs="David"/>
          <w:color w:val="000000"/>
          <w:sz w:val="24"/>
          <w:szCs w:val="24"/>
        </w:rPr>
        <w:t xml:space="preserve"> </w:t>
      </w:r>
      <w:r w:rsidRPr="0045655A">
        <w:rPr>
          <w:rFonts w:ascii="Arial" w:hAnsi="Arial" w:cs="David"/>
          <w:color w:val="000000"/>
          <w:sz w:val="24"/>
          <w:szCs w:val="24"/>
          <w:rtl/>
        </w:rPr>
        <w:t>להקטין</w:t>
      </w:r>
      <w:r w:rsidRPr="0045655A">
        <w:rPr>
          <w:rFonts w:ascii="Arial" w:hAnsi="Arial" w:cs="David"/>
          <w:color w:val="000000"/>
          <w:sz w:val="24"/>
          <w:szCs w:val="24"/>
        </w:rPr>
        <w:t xml:space="preserve"> </w:t>
      </w:r>
      <w:r w:rsidRPr="0045655A">
        <w:rPr>
          <w:rFonts w:ascii="Arial" w:hAnsi="Arial" w:cs="David"/>
          <w:color w:val="000000"/>
          <w:sz w:val="24"/>
          <w:szCs w:val="24"/>
          <w:rtl/>
        </w:rPr>
        <w:t>חיכוך</w:t>
      </w:r>
      <w:r w:rsidRPr="0045655A">
        <w:rPr>
          <w:rFonts w:ascii="Arial" w:hAnsi="Arial" w:cs="David"/>
          <w:color w:val="000000"/>
          <w:sz w:val="24"/>
          <w:szCs w:val="24"/>
        </w:rPr>
        <w:t xml:space="preserve"> </w:t>
      </w:r>
      <w:r w:rsidRPr="0045655A">
        <w:rPr>
          <w:rFonts w:ascii="Arial" w:hAnsi="Arial" w:cs="David"/>
          <w:color w:val="000000"/>
          <w:sz w:val="24"/>
          <w:szCs w:val="24"/>
          <w:rtl/>
        </w:rPr>
        <w:t>בתווך</w:t>
      </w:r>
      <w:r w:rsidRPr="0045655A">
        <w:rPr>
          <w:rFonts w:ascii="Arial" w:hAnsi="Arial" w:cs="David"/>
          <w:color w:val="000000"/>
          <w:sz w:val="24"/>
          <w:szCs w:val="24"/>
        </w:rPr>
        <w:t xml:space="preserve"> </w:t>
      </w:r>
      <w:r w:rsidRPr="0045655A">
        <w:rPr>
          <w:rFonts w:ascii="Arial" w:hAnsi="Arial" w:cs="David"/>
          <w:color w:val="000000"/>
          <w:sz w:val="24"/>
          <w:szCs w:val="24"/>
          <w:rtl/>
        </w:rPr>
        <w:t>נוזל</w:t>
      </w:r>
      <w:r w:rsidRPr="0045655A">
        <w:rPr>
          <w:rFonts w:ascii="Arial" w:hAnsi="Arial" w:cs="David"/>
          <w:color w:val="000000"/>
          <w:sz w:val="24"/>
          <w:szCs w:val="24"/>
        </w:rPr>
        <w:t xml:space="preserve"> </w:t>
      </w:r>
      <w:r w:rsidRPr="0045655A">
        <w:rPr>
          <w:rFonts w:ascii="Arial" w:hAnsi="Arial" w:cs="David"/>
          <w:color w:val="000000"/>
          <w:sz w:val="24"/>
          <w:szCs w:val="24"/>
          <w:rtl/>
        </w:rPr>
        <w:t>או</w:t>
      </w:r>
      <w:r w:rsidRPr="0045655A">
        <w:rPr>
          <w:rFonts w:ascii="Arial" w:hAnsi="Arial" w:cs="David"/>
          <w:color w:val="000000"/>
          <w:sz w:val="24"/>
          <w:szCs w:val="24"/>
        </w:rPr>
        <w:t xml:space="preserve"> </w:t>
      </w:r>
      <w:r w:rsidRPr="0045655A">
        <w:rPr>
          <w:rFonts w:ascii="Arial" w:hAnsi="Arial" w:cs="David"/>
          <w:color w:val="000000"/>
          <w:sz w:val="24"/>
          <w:szCs w:val="24"/>
          <w:rtl/>
        </w:rPr>
        <w:t>גז</w:t>
      </w:r>
      <w:r w:rsidRPr="0045655A">
        <w:rPr>
          <w:rFonts w:ascii="Arial" w:hAnsi="Arial" w:cs="David"/>
          <w:color w:val="000000"/>
          <w:sz w:val="24"/>
          <w:szCs w:val="24"/>
        </w:rPr>
        <w:t xml:space="preserve">, </w:t>
      </w:r>
      <w:r w:rsidRPr="0045655A">
        <w:rPr>
          <w:rFonts w:ascii="Arial" w:hAnsi="Arial" w:cs="David"/>
          <w:color w:val="000000"/>
          <w:sz w:val="24"/>
          <w:szCs w:val="24"/>
          <w:rtl/>
        </w:rPr>
        <w:t>ולהקל</w:t>
      </w:r>
      <w:r w:rsidRPr="0045655A">
        <w:rPr>
          <w:rFonts w:ascii="Arial" w:hAnsi="Arial" w:cs="David"/>
          <w:color w:val="000000"/>
          <w:sz w:val="24"/>
          <w:szCs w:val="24"/>
        </w:rPr>
        <w:t xml:space="preserve"> </w:t>
      </w:r>
      <w:r w:rsidRPr="0045655A">
        <w:rPr>
          <w:rFonts w:ascii="Arial" w:hAnsi="Arial" w:cs="David"/>
          <w:color w:val="000000"/>
          <w:sz w:val="24"/>
          <w:szCs w:val="24"/>
          <w:rtl/>
        </w:rPr>
        <w:t>בתנועה</w:t>
      </w:r>
      <w:r w:rsidRPr="0045655A">
        <w:rPr>
          <w:rFonts w:ascii="Arial" w:hAnsi="Arial" w:cs="David"/>
          <w:color w:val="000000"/>
          <w:sz w:val="24"/>
          <w:szCs w:val="24"/>
        </w:rPr>
        <w:t>.</w:t>
      </w:r>
    </w:p>
    <w:p w14:paraId="0336BD8B" w14:textId="77777777" w:rsidR="00342E13" w:rsidRPr="00A43D30" w:rsidRDefault="00342E13" w:rsidP="00342E13">
      <w:pPr>
        <w:pStyle w:val="ae"/>
        <w:spacing w:line="360" w:lineRule="auto"/>
        <w:ind w:left="360"/>
        <w:rPr>
          <w:rFonts w:cs="David"/>
          <w:noProof w:val="0"/>
          <w:sz w:val="24"/>
          <w:szCs w:val="24"/>
          <w:rtl/>
        </w:rPr>
      </w:pPr>
    </w:p>
    <w:p w14:paraId="66121D1D" w14:textId="77777777" w:rsidR="006B6607" w:rsidRPr="008940EA" w:rsidRDefault="008940EA" w:rsidP="00342E13">
      <w:pPr>
        <w:spacing w:after="0" w:line="360" w:lineRule="auto"/>
        <w:ind w:left="720"/>
        <w:rPr>
          <w:rFonts w:cs="David"/>
          <w:b/>
          <w:bCs/>
          <w:sz w:val="24"/>
          <w:szCs w:val="24"/>
          <w:rtl/>
        </w:rPr>
      </w:pPr>
      <w:r w:rsidRPr="008940EA">
        <w:rPr>
          <w:rFonts w:cs="David" w:hint="cs"/>
          <w:b/>
          <w:bCs/>
          <w:sz w:val="24"/>
          <w:szCs w:val="24"/>
          <w:rtl/>
        </w:rPr>
        <w:t xml:space="preserve">3 </w:t>
      </w:r>
      <w:r w:rsidR="006B6607" w:rsidRPr="008940EA">
        <w:rPr>
          <w:rFonts w:cs="David" w:hint="cs"/>
          <w:b/>
          <w:bCs/>
          <w:sz w:val="24"/>
          <w:szCs w:val="24"/>
          <w:rtl/>
        </w:rPr>
        <w:t>חוקי ניוטון</w:t>
      </w:r>
      <w:r>
        <w:rPr>
          <w:rFonts w:cs="David" w:hint="cs"/>
          <w:b/>
          <w:bCs/>
          <w:sz w:val="24"/>
          <w:szCs w:val="24"/>
          <w:rtl/>
        </w:rPr>
        <w:t>:</w:t>
      </w:r>
      <w:r w:rsidR="006B6607" w:rsidRPr="008940EA">
        <w:rPr>
          <w:rFonts w:cs="David" w:hint="cs"/>
          <w:b/>
          <w:bCs/>
          <w:sz w:val="24"/>
          <w:szCs w:val="24"/>
          <w:rtl/>
        </w:rPr>
        <w:t xml:space="preserve"> </w:t>
      </w:r>
    </w:p>
    <w:p w14:paraId="5FF3D467" w14:textId="77777777" w:rsidR="006B6607" w:rsidRPr="00342E13" w:rsidRDefault="008940EA" w:rsidP="00D45D19">
      <w:pPr>
        <w:numPr>
          <w:ilvl w:val="0"/>
          <w:numId w:val="18"/>
        </w:numPr>
        <w:spacing w:after="0" w:line="360" w:lineRule="auto"/>
        <w:rPr>
          <w:rFonts w:cs="David"/>
          <w:sz w:val="24"/>
          <w:szCs w:val="24"/>
          <w:lang w:eastAsia="he-IL"/>
        </w:rPr>
      </w:pPr>
      <w:r>
        <w:rPr>
          <w:rFonts w:cs="David" w:hint="cs"/>
          <w:sz w:val="24"/>
          <w:szCs w:val="24"/>
          <w:rtl/>
        </w:rPr>
        <w:t xml:space="preserve">עפ"י </w:t>
      </w:r>
      <w:r w:rsidRPr="00990445">
        <w:rPr>
          <w:rFonts w:cs="David" w:hint="cs"/>
          <w:sz w:val="24"/>
          <w:szCs w:val="24"/>
          <w:u w:val="single"/>
          <w:rtl/>
        </w:rPr>
        <w:t>החוק השלישי</w:t>
      </w:r>
      <w:r>
        <w:rPr>
          <w:rFonts w:cs="David" w:hint="cs"/>
          <w:sz w:val="24"/>
          <w:szCs w:val="24"/>
          <w:rtl/>
        </w:rPr>
        <w:t xml:space="preserve"> של ניוטון- </w:t>
      </w:r>
      <w:r w:rsidR="006B6607" w:rsidRPr="00342E13">
        <w:rPr>
          <w:rFonts w:cs="David" w:hint="cs"/>
          <w:sz w:val="24"/>
          <w:szCs w:val="24"/>
          <w:rtl/>
        </w:rPr>
        <w:t>שני כוחות המשתתפים באותה אינטראקצי</w:t>
      </w:r>
      <w:r>
        <w:rPr>
          <w:rFonts w:cs="David" w:hint="cs"/>
          <w:sz w:val="24"/>
          <w:szCs w:val="24"/>
          <w:rtl/>
        </w:rPr>
        <w:t>ה שווים בגודלם והפוכים בכיוונם.</w:t>
      </w:r>
    </w:p>
    <w:p w14:paraId="28284F5B" w14:textId="77777777" w:rsidR="008940EA" w:rsidRPr="008940EA" w:rsidRDefault="008940EA" w:rsidP="00D45D19">
      <w:pPr>
        <w:numPr>
          <w:ilvl w:val="0"/>
          <w:numId w:val="18"/>
        </w:numPr>
        <w:spacing w:after="0" w:line="360" w:lineRule="auto"/>
        <w:rPr>
          <w:rFonts w:cs="David"/>
          <w:sz w:val="24"/>
          <w:szCs w:val="24"/>
          <w:rtl/>
        </w:rPr>
      </w:pPr>
      <w:r w:rsidRPr="008940EA">
        <w:rPr>
          <w:rFonts w:cs="David"/>
          <w:sz w:val="24"/>
          <w:szCs w:val="24"/>
          <w:rtl/>
        </w:rPr>
        <w:t xml:space="preserve">עפ"י </w:t>
      </w:r>
      <w:r w:rsidRPr="00990445">
        <w:rPr>
          <w:rFonts w:cs="David"/>
          <w:sz w:val="24"/>
          <w:szCs w:val="24"/>
          <w:u w:val="single"/>
          <w:rtl/>
        </w:rPr>
        <w:t>החוק השני</w:t>
      </w:r>
      <w:r w:rsidRPr="008940EA">
        <w:rPr>
          <w:rFonts w:cs="David"/>
          <w:sz w:val="24"/>
          <w:szCs w:val="24"/>
          <w:rtl/>
        </w:rPr>
        <w:t xml:space="preserve"> של ניוטון  – "כאשר שקול הכוחות הפועלים על גוף </w:t>
      </w:r>
      <w:r w:rsidRPr="008940EA">
        <w:rPr>
          <w:rFonts w:cs="David"/>
          <w:sz w:val="24"/>
          <w:szCs w:val="24"/>
          <w:u w:val="single"/>
          <w:rtl/>
        </w:rPr>
        <w:t xml:space="preserve">שונה </w:t>
      </w:r>
      <w:r w:rsidRPr="008940EA">
        <w:rPr>
          <w:rFonts w:cs="David" w:hint="cs"/>
          <w:sz w:val="24"/>
          <w:szCs w:val="24"/>
          <w:rtl/>
        </w:rPr>
        <w:t xml:space="preserve"> </w:t>
      </w:r>
      <w:r w:rsidRPr="008940EA">
        <w:rPr>
          <w:rFonts w:cs="David"/>
          <w:sz w:val="24"/>
          <w:szCs w:val="24"/>
          <w:rtl/>
        </w:rPr>
        <w:t xml:space="preserve">מאפס הגוף </w:t>
      </w:r>
      <w:r w:rsidRPr="008940EA">
        <w:rPr>
          <w:rFonts w:cs="David"/>
          <w:sz w:val="24"/>
          <w:szCs w:val="24"/>
          <w:u w:val="single"/>
          <w:rtl/>
        </w:rPr>
        <w:t>משנה מהירותו</w:t>
      </w:r>
      <w:r w:rsidRPr="008940EA">
        <w:rPr>
          <w:rFonts w:cs="David"/>
          <w:sz w:val="24"/>
          <w:szCs w:val="24"/>
          <w:rtl/>
        </w:rPr>
        <w:t>".</w:t>
      </w:r>
    </w:p>
    <w:p w14:paraId="2D792B07" w14:textId="77777777" w:rsidR="008940EA" w:rsidRPr="008940EA" w:rsidRDefault="008940EA" w:rsidP="00D45D19">
      <w:pPr>
        <w:numPr>
          <w:ilvl w:val="0"/>
          <w:numId w:val="18"/>
        </w:numPr>
        <w:spacing w:after="0" w:line="360" w:lineRule="auto"/>
        <w:rPr>
          <w:rFonts w:cs="David"/>
          <w:noProof/>
          <w:sz w:val="24"/>
          <w:szCs w:val="24"/>
          <w:rtl/>
        </w:rPr>
      </w:pPr>
      <w:r w:rsidRPr="008940EA">
        <w:rPr>
          <w:rFonts w:eastAsia="+mn-ea" w:cs="David"/>
          <w:sz w:val="24"/>
          <w:szCs w:val="24"/>
          <w:rtl/>
        </w:rPr>
        <w:t xml:space="preserve">עפ"י </w:t>
      </w:r>
      <w:r w:rsidRPr="00990445">
        <w:rPr>
          <w:rFonts w:eastAsia="+mn-ea" w:cs="David"/>
          <w:sz w:val="24"/>
          <w:szCs w:val="24"/>
          <w:u w:val="single"/>
          <w:rtl/>
        </w:rPr>
        <w:t>החוק הראשון</w:t>
      </w:r>
      <w:r w:rsidRPr="008940EA">
        <w:rPr>
          <w:rFonts w:eastAsia="+mn-ea" w:cs="David"/>
          <w:sz w:val="24"/>
          <w:szCs w:val="24"/>
          <w:rtl/>
        </w:rPr>
        <w:t xml:space="preserve"> של ניוטון (חוק ההתמדה) – "גוף </w:t>
      </w:r>
      <w:r w:rsidRPr="008940EA">
        <w:rPr>
          <w:rFonts w:eastAsia="+mn-ea" w:cs="David"/>
          <w:sz w:val="24"/>
          <w:szCs w:val="24"/>
          <w:u w:val="single"/>
          <w:rtl/>
        </w:rPr>
        <w:t xml:space="preserve">יישאר במנוחה </w:t>
      </w:r>
      <w:r w:rsidRPr="008940EA">
        <w:rPr>
          <w:rFonts w:eastAsia="+mn-ea" w:cs="David"/>
          <w:sz w:val="24"/>
          <w:szCs w:val="24"/>
          <w:rtl/>
        </w:rPr>
        <w:t xml:space="preserve">או </w:t>
      </w:r>
      <w:r w:rsidRPr="008940EA">
        <w:rPr>
          <w:rFonts w:eastAsia="+mn-ea" w:cs="David"/>
          <w:sz w:val="24"/>
          <w:szCs w:val="24"/>
          <w:u w:val="single"/>
          <w:rtl/>
        </w:rPr>
        <w:t>יתמיד</w:t>
      </w:r>
      <w:r w:rsidRPr="008940EA">
        <w:rPr>
          <w:rFonts w:eastAsia="+mn-ea" w:cs="David"/>
          <w:sz w:val="24"/>
          <w:szCs w:val="24"/>
          <w:rtl/>
        </w:rPr>
        <w:t xml:space="preserve">  במהירות תנועתו (</w:t>
      </w:r>
      <w:r w:rsidRPr="008940EA">
        <w:rPr>
          <w:rFonts w:eastAsia="+mn-ea" w:cs="David"/>
          <w:sz w:val="24"/>
          <w:szCs w:val="24"/>
          <w:u w:val="single"/>
          <w:rtl/>
        </w:rPr>
        <w:t>ינוע במהירות קבועה</w:t>
      </w:r>
      <w:r w:rsidRPr="008940EA">
        <w:rPr>
          <w:rFonts w:eastAsia="+mn-ea" w:cs="David"/>
          <w:sz w:val="24"/>
          <w:szCs w:val="24"/>
          <w:rtl/>
        </w:rPr>
        <w:t xml:space="preserve">) כל עוד שקול הכוחות הפועלים עליו </w:t>
      </w:r>
      <w:r w:rsidRPr="008940EA">
        <w:rPr>
          <w:rFonts w:eastAsia="+mn-ea" w:cs="David"/>
          <w:sz w:val="24"/>
          <w:szCs w:val="24"/>
          <w:u w:val="single"/>
          <w:rtl/>
        </w:rPr>
        <w:t xml:space="preserve">שווה </w:t>
      </w:r>
      <w:r w:rsidRPr="008940EA">
        <w:rPr>
          <w:rFonts w:eastAsia="+mn-ea" w:cs="David"/>
          <w:sz w:val="24"/>
          <w:szCs w:val="24"/>
          <w:rtl/>
        </w:rPr>
        <w:t>לאפס".</w:t>
      </w:r>
    </w:p>
    <w:p w14:paraId="1C7484A3" w14:textId="77777777" w:rsidR="00990445" w:rsidRDefault="00342E13" w:rsidP="00990445">
      <w:pPr>
        <w:pStyle w:val="ae"/>
        <w:ind w:left="566" w:right="-426"/>
        <w:rPr>
          <w:rFonts w:cs="David"/>
          <w:sz w:val="24"/>
          <w:szCs w:val="24"/>
          <w:rtl/>
        </w:rPr>
      </w:pPr>
      <w:r w:rsidRPr="008940EA">
        <w:rPr>
          <w:rFonts w:cs="David" w:hint="cs"/>
          <w:sz w:val="24"/>
          <w:szCs w:val="24"/>
          <w:rtl/>
        </w:rPr>
        <w:t>*</w:t>
      </w:r>
      <w:r w:rsidRPr="008940EA">
        <w:rPr>
          <w:rFonts w:cs="David"/>
          <w:sz w:val="24"/>
          <w:szCs w:val="24"/>
          <w:u w:val="single"/>
          <w:rtl/>
        </w:rPr>
        <w:t>שקול כוחות</w:t>
      </w:r>
      <w:r w:rsidRPr="008940EA">
        <w:rPr>
          <w:rFonts w:cs="David"/>
          <w:sz w:val="24"/>
          <w:szCs w:val="24"/>
          <w:rtl/>
        </w:rPr>
        <w:t xml:space="preserve">= סכום הכוחות הפועלים על גוף. (מחשבים שקול כוחות נפרד למישור אנכי ושקול כוחות נפרד למישור </w:t>
      </w:r>
      <w:r w:rsidR="00990445">
        <w:rPr>
          <w:rFonts w:cs="David" w:hint="cs"/>
          <w:sz w:val="24"/>
          <w:szCs w:val="24"/>
          <w:rtl/>
        </w:rPr>
        <w:t xml:space="preserve">  </w:t>
      </w:r>
    </w:p>
    <w:p w14:paraId="3D111391" w14:textId="77777777" w:rsidR="00342E13" w:rsidRPr="008940EA" w:rsidRDefault="00990445" w:rsidP="00990445">
      <w:pPr>
        <w:pStyle w:val="ae"/>
        <w:ind w:left="566" w:right="-426"/>
        <w:rPr>
          <w:rFonts w:cs="David"/>
          <w:sz w:val="24"/>
          <w:szCs w:val="24"/>
          <w:rtl/>
        </w:rPr>
      </w:pPr>
      <w:r>
        <w:rPr>
          <w:rFonts w:cs="David" w:hint="cs"/>
          <w:sz w:val="24"/>
          <w:szCs w:val="24"/>
          <w:rtl/>
        </w:rPr>
        <w:t xml:space="preserve">                         </w:t>
      </w:r>
      <w:r w:rsidR="00342E13" w:rsidRPr="008940EA">
        <w:rPr>
          <w:rFonts w:cs="David"/>
          <w:sz w:val="24"/>
          <w:szCs w:val="24"/>
          <w:rtl/>
        </w:rPr>
        <w:t>אופקי)</w:t>
      </w:r>
    </w:p>
    <w:p w14:paraId="53287DE9" w14:textId="77777777" w:rsidR="006B6607" w:rsidRDefault="006B6607" w:rsidP="006B6607">
      <w:pPr>
        <w:pStyle w:val="ae"/>
        <w:rPr>
          <w:rFonts w:cs="David"/>
          <w:sz w:val="24"/>
          <w:szCs w:val="24"/>
          <w:rtl/>
        </w:rPr>
      </w:pPr>
    </w:p>
    <w:p w14:paraId="5373447C" w14:textId="77777777" w:rsidR="0045655A" w:rsidRPr="00342E13" w:rsidRDefault="0045655A" w:rsidP="0045655A">
      <w:pPr>
        <w:pStyle w:val="ae"/>
        <w:jc w:val="center"/>
        <w:rPr>
          <w:rFonts w:cs="David"/>
          <w:sz w:val="24"/>
          <w:szCs w:val="24"/>
          <w:rtl/>
        </w:rPr>
      </w:pPr>
      <w:r>
        <w:rPr>
          <w:rFonts w:cs="David"/>
          <w:sz w:val="24"/>
          <w:szCs w:val="24"/>
          <w:lang w:eastAsia="en-US"/>
        </w:rPr>
        <w:drawing>
          <wp:inline distT="0" distB="0" distL="0" distR="0" wp14:anchorId="5D6D5A68" wp14:editId="47322A50">
            <wp:extent cx="3095061" cy="1495425"/>
            <wp:effectExtent l="19050" t="0" r="0" b="0"/>
            <wp:docPr id="163" name="תמונה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cstate="print"/>
                    <a:srcRect/>
                    <a:stretch>
                      <a:fillRect/>
                    </a:stretch>
                  </pic:blipFill>
                  <pic:spPr bwMode="auto">
                    <a:xfrm>
                      <a:off x="0" y="0"/>
                      <a:ext cx="3095042" cy="1495416"/>
                    </a:xfrm>
                    <a:prstGeom prst="rect">
                      <a:avLst/>
                    </a:prstGeom>
                    <a:noFill/>
                    <a:ln w="9525">
                      <a:noFill/>
                      <a:miter lim="800000"/>
                      <a:headEnd/>
                      <a:tailEnd/>
                    </a:ln>
                  </pic:spPr>
                </pic:pic>
              </a:graphicData>
            </a:graphic>
          </wp:inline>
        </w:drawing>
      </w:r>
    </w:p>
    <w:p w14:paraId="08173805" w14:textId="77777777" w:rsidR="0045655A" w:rsidRDefault="0045655A" w:rsidP="0045655A">
      <w:pPr>
        <w:spacing w:after="0" w:line="360" w:lineRule="auto"/>
        <w:ind w:left="206"/>
        <w:rPr>
          <w:rFonts w:cs="David"/>
          <w:b/>
          <w:bCs/>
          <w:sz w:val="24"/>
          <w:szCs w:val="24"/>
          <w:rtl/>
        </w:rPr>
      </w:pPr>
    </w:p>
    <w:p w14:paraId="7DCCCBAA" w14:textId="77777777" w:rsidR="006B6607" w:rsidRDefault="006B6607" w:rsidP="0045655A">
      <w:pPr>
        <w:spacing w:after="0" w:line="360" w:lineRule="auto"/>
        <w:ind w:left="206"/>
        <w:rPr>
          <w:rFonts w:cs="David"/>
          <w:b/>
          <w:bCs/>
          <w:sz w:val="24"/>
          <w:szCs w:val="24"/>
        </w:rPr>
      </w:pPr>
      <w:r w:rsidRPr="00711F66">
        <w:rPr>
          <w:rFonts w:cs="David" w:hint="cs"/>
          <w:b/>
          <w:bCs/>
          <w:sz w:val="28"/>
          <w:szCs w:val="28"/>
          <w:rtl/>
        </w:rPr>
        <w:lastRenderedPageBreak/>
        <w:t>כוחות בשרות האדם: מכונות פשוטות</w:t>
      </w:r>
      <w:r w:rsidRPr="00342E13">
        <w:rPr>
          <w:rFonts w:cs="David" w:hint="cs"/>
          <w:b/>
          <w:bCs/>
          <w:sz w:val="24"/>
          <w:szCs w:val="24"/>
          <w:rtl/>
        </w:rPr>
        <w:t>.</w:t>
      </w:r>
    </w:p>
    <w:p w14:paraId="34AE2D46" w14:textId="77777777" w:rsidR="0045655A" w:rsidRDefault="0045655A" w:rsidP="0045655A">
      <w:pPr>
        <w:spacing w:after="0" w:line="360" w:lineRule="auto"/>
        <w:ind w:left="206"/>
        <w:rPr>
          <w:rFonts w:cs="David"/>
          <w:b/>
          <w:bCs/>
          <w:sz w:val="24"/>
          <w:szCs w:val="24"/>
          <w:rtl/>
        </w:rPr>
      </w:pPr>
      <w:r w:rsidRPr="0045655A">
        <w:rPr>
          <w:rFonts w:cs="David" w:hint="cs"/>
          <w:b/>
          <w:bCs/>
          <w:sz w:val="24"/>
          <w:szCs w:val="24"/>
          <w:rtl/>
        </w:rPr>
        <w:t>מנופים</w:t>
      </w:r>
      <w:r w:rsidRPr="0045655A">
        <w:rPr>
          <w:rFonts w:cs="David"/>
          <w:b/>
          <w:bCs/>
          <w:sz w:val="24"/>
          <w:szCs w:val="24"/>
          <w:rtl/>
        </w:rPr>
        <w:t xml:space="preserve"> </w:t>
      </w:r>
      <w:r w:rsidRPr="0045655A">
        <w:rPr>
          <w:rFonts w:cs="David" w:hint="cs"/>
          <w:b/>
          <w:bCs/>
          <w:sz w:val="24"/>
          <w:szCs w:val="24"/>
          <w:rtl/>
        </w:rPr>
        <w:t>הם</w:t>
      </w:r>
      <w:r w:rsidRPr="0045655A">
        <w:rPr>
          <w:rFonts w:cs="David"/>
          <w:b/>
          <w:bCs/>
          <w:sz w:val="24"/>
          <w:szCs w:val="24"/>
          <w:rtl/>
        </w:rPr>
        <w:t xml:space="preserve"> </w:t>
      </w:r>
      <w:r w:rsidRPr="0045655A">
        <w:rPr>
          <w:rFonts w:cs="David" w:hint="cs"/>
          <w:b/>
          <w:bCs/>
          <w:sz w:val="24"/>
          <w:szCs w:val="24"/>
          <w:rtl/>
        </w:rPr>
        <w:t>מכונות</w:t>
      </w:r>
      <w:r w:rsidRPr="0045655A">
        <w:rPr>
          <w:rFonts w:cs="David"/>
          <w:b/>
          <w:bCs/>
          <w:sz w:val="24"/>
          <w:szCs w:val="24"/>
          <w:rtl/>
        </w:rPr>
        <w:t xml:space="preserve"> </w:t>
      </w:r>
      <w:r w:rsidRPr="0045655A">
        <w:rPr>
          <w:rFonts w:cs="David" w:hint="cs"/>
          <w:b/>
          <w:bCs/>
          <w:sz w:val="24"/>
          <w:szCs w:val="24"/>
          <w:rtl/>
        </w:rPr>
        <w:t>המאפשרות</w:t>
      </w:r>
      <w:r w:rsidRPr="0045655A">
        <w:rPr>
          <w:rFonts w:cs="David"/>
          <w:b/>
          <w:bCs/>
          <w:sz w:val="24"/>
          <w:szCs w:val="24"/>
          <w:rtl/>
        </w:rPr>
        <w:t xml:space="preserve"> </w:t>
      </w:r>
      <w:r w:rsidRPr="0045655A">
        <w:rPr>
          <w:rFonts w:cs="David" w:hint="cs"/>
          <w:b/>
          <w:bCs/>
          <w:sz w:val="24"/>
          <w:szCs w:val="24"/>
          <w:rtl/>
        </w:rPr>
        <w:t>לנו</w:t>
      </w:r>
      <w:r w:rsidRPr="0045655A">
        <w:rPr>
          <w:rFonts w:cs="David"/>
          <w:b/>
          <w:bCs/>
          <w:sz w:val="24"/>
          <w:szCs w:val="24"/>
          <w:rtl/>
        </w:rPr>
        <w:t xml:space="preserve"> " </w:t>
      </w:r>
      <w:r w:rsidRPr="0045655A">
        <w:rPr>
          <w:rFonts w:cs="David" w:hint="cs"/>
          <w:b/>
          <w:bCs/>
          <w:sz w:val="24"/>
          <w:szCs w:val="24"/>
          <w:rtl/>
        </w:rPr>
        <w:t>להרוויח</w:t>
      </w:r>
      <w:r w:rsidRPr="0045655A">
        <w:rPr>
          <w:rFonts w:cs="David"/>
          <w:b/>
          <w:bCs/>
          <w:sz w:val="24"/>
          <w:szCs w:val="24"/>
          <w:rtl/>
        </w:rPr>
        <w:t xml:space="preserve">" </w:t>
      </w:r>
      <w:r w:rsidRPr="0045655A">
        <w:rPr>
          <w:rFonts w:cs="David" w:hint="cs"/>
          <w:b/>
          <w:bCs/>
          <w:sz w:val="24"/>
          <w:szCs w:val="24"/>
          <w:rtl/>
        </w:rPr>
        <w:t>כוח</w:t>
      </w:r>
      <w:r w:rsidRPr="0045655A">
        <w:rPr>
          <w:rFonts w:cs="David"/>
          <w:b/>
          <w:bCs/>
          <w:sz w:val="24"/>
          <w:szCs w:val="24"/>
          <w:rtl/>
        </w:rPr>
        <w:t xml:space="preserve"> </w:t>
      </w:r>
      <w:r w:rsidRPr="0045655A">
        <w:rPr>
          <w:rFonts w:cs="David" w:hint="cs"/>
          <w:b/>
          <w:bCs/>
          <w:sz w:val="24"/>
          <w:szCs w:val="24"/>
          <w:rtl/>
        </w:rPr>
        <w:t>על</w:t>
      </w:r>
      <w:r w:rsidRPr="0045655A">
        <w:rPr>
          <w:rFonts w:cs="David"/>
          <w:b/>
          <w:bCs/>
          <w:sz w:val="24"/>
          <w:szCs w:val="24"/>
          <w:rtl/>
        </w:rPr>
        <w:t xml:space="preserve"> </w:t>
      </w:r>
      <w:r w:rsidRPr="0045655A">
        <w:rPr>
          <w:rFonts w:cs="David" w:hint="cs"/>
          <w:b/>
          <w:bCs/>
          <w:sz w:val="24"/>
          <w:szCs w:val="24"/>
          <w:rtl/>
        </w:rPr>
        <w:t>ידי</w:t>
      </w:r>
      <w:r w:rsidRPr="0045655A">
        <w:rPr>
          <w:rFonts w:cs="David"/>
          <w:b/>
          <w:bCs/>
          <w:sz w:val="24"/>
          <w:szCs w:val="24"/>
          <w:rtl/>
        </w:rPr>
        <w:t xml:space="preserve"> </w:t>
      </w:r>
      <w:r w:rsidRPr="0045655A">
        <w:rPr>
          <w:rFonts w:cs="David" w:hint="cs"/>
          <w:b/>
          <w:bCs/>
          <w:sz w:val="24"/>
          <w:szCs w:val="24"/>
          <w:rtl/>
        </w:rPr>
        <w:t>הפעלת</w:t>
      </w:r>
      <w:r w:rsidRPr="0045655A">
        <w:rPr>
          <w:rFonts w:cs="David"/>
          <w:b/>
          <w:bCs/>
          <w:sz w:val="24"/>
          <w:szCs w:val="24"/>
          <w:rtl/>
        </w:rPr>
        <w:t xml:space="preserve"> </w:t>
      </w:r>
      <w:r w:rsidRPr="0045655A">
        <w:rPr>
          <w:rFonts w:cs="David" w:hint="cs"/>
          <w:b/>
          <w:bCs/>
          <w:sz w:val="24"/>
          <w:szCs w:val="24"/>
          <w:rtl/>
        </w:rPr>
        <w:t>כוח</w:t>
      </w:r>
      <w:r w:rsidRPr="0045655A">
        <w:rPr>
          <w:rFonts w:cs="David"/>
          <w:b/>
          <w:bCs/>
          <w:sz w:val="24"/>
          <w:szCs w:val="24"/>
          <w:rtl/>
        </w:rPr>
        <w:t xml:space="preserve"> </w:t>
      </w:r>
      <w:r w:rsidRPr="0045655A">
        <w:rPr>
          <w:rFonts w:cs="David" w:hint="cs"/>
          <w:b/>
          <w:bCs/>
          <w:sz w:val="24"/>
          <w:szCs w:val="24"/>
          <w:rtl/>
        </w:rPr>
        <w:t>קטן</w:t>
      </w:r>
      <w:r>
        <w:rPr>
          <w:rFonts w:cs="David" w:hint="cs"/>
          <w:b/>
          <w:bCs/>
          <w:sz w:val="24"/>
          <w:szCs w:val="24"/>
          <w:rtl/>
        </w:rPr>
        <w:t>,</w:t>
      </w:r>
      <w:r w:rsidRPr="0045655A">
        <w:rPr>
          <w:rFonts w:hint="cs"/>
          <w:rtl/>
        </w:rPr>
        <w:t xml:space="preserve"> </w:t>
      </w:r>
      <w:r w:rsidRPr="0045655A">
        <w:rPr>
          <w:rFonts w:cs="David" w:hint="cs"/>
          <w:b/>
          <w:bCs/>
          <w:sz w:val="24"/>
          <w:szCs w:val="24"/>
          <w:rtl/>
        </w:rPr>
        <w:t>למשל</w:t>
      </w:r>
      <w:r w:rsidRPr="0045655A">
        <w:rPr>
          <w:rFonts w:cs="David"/>
          <w:b/>
          <w:bCs/>
          <w:sz w:val="24"/>
          <w:szCs w:val="24"/>
          <w:rtl/>
        </w:rPr>
        <w:t xml:space="preserve"> : </w:t>
      </w:r>
      <w:r w:rsidRPr="0045655A">
        <w:rPr>
          <w:rFonts w:cs="David" w:hint="cs"/>
          <w:b/>
          <w:bCs/>
          <w:sz w:val="24"/>
          <w:szCs w:val="24"/>
          <w:rtl/>
        </w:rPr>
        <w:t>להרמת</w:t>
      </w:r>
      <w:r w:rsidRPr="0045655A">
        <w:rPr>
          <w:rFonts w:cs="David"/>
          <w:b/>
          <w:bCs/>
          <w:sz w:val="24"/>
          <w:szCs w:val="24"/>
          <w:rtl/>
        </w:rPr>
        <w:t xml:space="preserve"> </w:t>
      </w:r>
      <w:r w:rsidRPr="0045655A">
        <w:rPr>
          <w:rFonts w:cs="David" w:hint="cs"/>
          <w:b/>
          <w:bCs/>
          <w:sz w:val="24"/>
          <w:szCs w:val="24"/>
          <w:rtl/>
        </w:rPr>
        <w:t>גוף</w:t>
      </w:r>
      <w:r w:rsidRPr="0045655A">
        <w:rPr>
          <w:rFonts w:cs="David"/>
          <w:b/>
          <w:bCs/>
          <w:sz w:val="24"/>
          <w:szCs w:val="24"/>
          <w:rtl/>
        </w:rPr>
        <w:t>.</w:t>
      </w:r>
    </w:p>
    <w:p w14:paraId="190B9B4B" w14:textId="77777777" w:rsidR="005D28D3" w:rsidRPr="005D28D3" w:rsidRDefault="005D28D3" w:rsidP="005D28D3">
      <w:pPr>
        <w:rPr>
          <w:rFonts w:cs="David"/>
          <w:sz w:val="24"/>
          <w:szCs w:val="24"/>
          <w:rtl/>
        </w:rPr>
      </w:pPr>
      <w:r w:rsidRPr="005D28D3">
        <w:rPr>
          <w:rFonts w:cs="David" w:hint="cs"/>
          <w:sz w:val="24"/>
          <w:szCs w:val="24"/>
          <w:rtl/>
        </w:rPr>
        <w:t>בכל מנוף שתי זרועות ונקודת משען.  כוח אחד פועל על ידי האדם על הזרוע. כוח שני פועל על  זרוע המשא</w:t>
      </w:r>
      <w:r>
        <w:rPr>
          <w:rFonts w:cs="David" w:hint="cs"/>
          <w:sz w:val="24"/>
          <w:szCs w:val="24"/>
          <w:rtl/>
        </w:rPr>
        <w:t>.</w:t>
      </w:r>
    </w:p>
    <w:p w14:paraId="6D513CF2" w14:textId="77777777" w:rsidR="0045655A" w:rsidRDefault="007416EE" w:rsidP="0045655A">
      <w:pPr>
        <w:spacing w:after="0" w:line="360" w:lineRule="auto"/>
        <w:ind w:left="206"/>
        <w:rPr>
          <w:rFonts w:cs="David"/>
          <w:b/>
          <w:bCs/>
          <w:sz w:val="24"/>
          <w:szCs w:val="24"/>
          <w:rtl/>
        </w:rPr>
      </w:pPr>
      <w:r>
        <w:rPr>
          <w:rFonts w:cs="David" w:hint="cs"/>
          <w:b/>
          <w:bCs/>
          <w:sz w:val="24"/>
          <w:szCs w:val="24"/>
          <w:rtl/>
        </w:rPr>
        <w:t>להלן דוגמאות ל-2</w:t>
      </w:r>
      <w:r w:rsidR="0045655A">
        <w:rPr>
          <w:rFonts w:cs="David" w:hint="cs"/>
          <w:b/>
          <w:bCs/>
          <w:sz w:val="24"/>
          <w:szCs w:val="24"/>
          <w:rtl/>
        </w:rPr>
        <w:t xml:space="preserve"> סוגי מנופים:</w:t>
      </w:r>
    </w:p>
    <w:p w14:paraId="609C12AA" w14:textId="77777777" w:rsidR="0045655A" w:rsidRPr="0045655A" w:rsidRDefault="0045655A" w:rsidP="0045655A">
      <w:pPr>
        <w:spacing w:after="0" w:line="360" w:lineRule="auto"/>
        <w:ind w:left="206"/>
        <w:rPr>
          <w:rFonts w:cs="David"/>
          <w:sz w:val="24"/>
          <w:szCs w:val="24"/>
          <w:rtl/>
        </w:rPr>
      </w:pPr>
      <w:r w:rsidRPr="0045655A">
        <w:rPr>
          <w:rFonts w:cs="David"/>
          <w:sz w:val="24"/>
          <w:szCs w:val="24"/>
          <w:rtl/>
        </w:rPr>
        <w:t xml:space="preserve">1. </w:t>
      </w:r>
      <w:r w:rsidRPr="0045655A">
        <w:rPr>
          <w:rFonts w:cs="David" w:hint="cs"/>
          <w:sz w:val="24"/>
          <w:szCs w:val="24"/>
          <w:rtl/>
        </w:rPr>
        <w:t>מנוף</w:t>
      </w:r>
      <w:r w:rsidRPr="0045655A">
        <w:rPr>
          <w:rFonts w:cs="David"/>
          <w:sz w:val="24"/>
          <w:szCs w:val="24"/>
          <w:rtl/>
        </w:rPr>
        <w:t xml:space="preserve"> </w:t>
      </w:r>
      <w:r w:rsidRPr="0045655A">
        <w:rPr>
          <w:rFonts w:cs="David" w:hint="cs"/>
          <w:sz w:val="24"/>
          <w:szCs w:val="24"/>
          <w:rtl/>
        </w:rPr>
        <w:t>שנקודת</w:t>
      </w:r>
      <w:r w:rsidRPr="0045655A">
        <w:rPr>
          <w:rFonts w:cs="David"/>
          <w:sz w:val="24"/>
          <w:szCs w:val="24"/>
          <w:rtl/>
        </w:rPr>
        <w:t xml:space="preserve"> </w:t>
      </w:r>
      <w:r w:rsidRPr="0045655A">
        <w:rPr>
          <w:rFonts w:cs="David" w:hint="cs"/>
          <w:sz w:val="24"/>
          <w:szCs w:val="24"/>
          <w:rtl/>
        </w:rPr>
        <w:t>המשען</w:t>
      </w:r>
      <w:r w:rsidRPr="0045655A">
        <w:rPr>
          <w:rFonts w:cs="David"/>
          <w:sz w:val="24"/>
          <w:szCs w:val="24"/>
          <w:rtl/>
        </w:rPr>
        <w:t xml:space="preserve"> </w:t>
      </w:r>
      <w:r w:rsidRPr="0045655A">
        <w:rPr>
          <w:rFonts w:cs="David" w:hint="cs"/>
          <w:sz w:val="24"/>
          <w:szCs w:val="24"/>
          <w:rtl/>
        </w:rPr>
        <w:t>שלו</w:t>
      </w:r>
      <w:r w:rsidRPr="0045655A">
        <w:rPr>
          <w:rFonts w:cs="David"/>
          <w:sz w:val="24"/>
          <w:szCs w:val="24"/>
          <w:rtl/>
        </w:rPr>
        <w:t xml:space="preserve"> </w:t>
      </w:r>
      <w:r w:rsidRPr="0045655A">
        <w:rPr>
          <w:rFonts w:cs="David" w:hint="cs"/>
          <w:sz w:val="24"/>
          <w:szCs w:val="24"/>
          <w:rtl/>
        </w:rPr>
        <w:t>בין</w:t>
      </w:r>
      <w:r w:rsidRPr="0045655A">
        <w:rPr>
          <w:rFonts w:cs="David"/>
          <w:sz w:val="24"/>
          <w:szCs w:val="24"/>
          <w:rtl/>
        </w:rPr>
        <w:t xml:space="preserve"> </w:t>
      </w:r>
      <w:r w:rsidRPr="0045655A">
        <w:rPr>
          <w:rFonts w:cs="David" w:hint="cs"/>
          <w:sz w:val="24"/>
          <w:szCs w:val="24"/>
          <w:rtl/>
        </w:rPr>
        <w:t>קצוות</w:t>
      </w:r>
      <w:r w:rsidRPr="0045655A">
        <w:rPr>
          <w:rFonts w:cs="David"/>
          <w:sz w:val="24"/>
          <w:szCs w:val="24"/>
          <w:rtl/>
        </w:rPr>
        <w:t xml:space="preserve"> </w:t>
      </w:r>
      <w:r w:rsidRPr="0045655A">
        <w:rPr>
          <w:rFonts w:cs="David" w:hint="cs"/>
          <w:sz w:val="24"/>
          <w:szCs w:val="24"/>
          <w:rtl/>
        </w:rPr>
        <w:t>המוט</w:t>
      </w:r>
      <w:r w:rsidRPr="0045655A">
        <w:rPr>
          <w:rFonts w:cs="David"/>
          <w:sz w:val="24"/>
          <w:szCs w:val="24"/>
          <w:rtl/>
        </w:rPr>
        <w:t xml:space="preserve"> </w:t>
      </w:r>
      <w:r w:rsidRPr="0045655A">
        <w:rPr>
          <w:rFonts w:cs="David" w:hint="cs"/>
          <w:sz w:val="24"/>
          <w:szCs w:val="24"/>
          <w:rtl/>
        </w:rPr>
        <w:t>(מספריים</w:t>
      </w:r>
      <w:r w:rsidRPr="0045655A">
        <w:rPr>
          <w:rFonts w:cs="David"/>
          <w:sz w:val="24"/>
          <w:szCs w:val="24"/>
          <w:rtl/>
        </w:rPr>
        <w:t xml:space="preserve">, </w:t>
      </w:r>
      <w:r w:rsidRPr="0045655A">
        <w:rPr>
          <w:rFonts w:cs="David" w:hint="cs"/>
          <w:sz w:val="24"/>
          <w:szCs w:val="24"/>
          <w:rtl/>
        </w:rPr>
        <w:t>נדנדה</w:t>
      </w:r>
      <w:r w:rsidRPr="0045655A">
        <w:rPr>
          <w:rFonts w:cs="David"/>
          <w:sz w:val="24"/>
          <w:szCs w:val="24"/>
          <w:rtl/>
        </w:rPr>
        <w:t xml:space="preserve">, </w:t>
      </w:r>
      <w:r w:rsidRPr="0045655A">
        <w:rPr>
          <w:rFonts w:cs="David" w:hint="cs"/>
          <w:sz w:val="24"/>
          <w:szCs w:val="24"/>
          <w:rtl/>
        </w:rPr>
        <w:t>פלייר)</w:t>
      </w:r>
    </w:p>
    <w:p w14:paraId="5E84DC3F" w14:textId="77777777" w:rsidR="0045655A" w:rsidRDefault="0045655A" w:rsidP="0045655A">
      <w:pPr>
        <w:spacing w:after="0" w:line="360" w:lineRule="auto"/>
        <w:ind w:left="206"/>
        <w:rPr>
          <w:rFonts w:cs="David"/>
          <w:b/>
          <w:bCs/>
          <w:sz w:val="24"/>
          <w:szCs w:val="24"/>
          <w:rtl/>
        </w:rPr>
      </w:pPr>
      <w:r>
        <w:rPr>
          <w:rFonts w:cs="David"/>
          <w:b/>
          <w:bCs/>
          <w:noProof/>
          <w:sz w:val="24"/>
          <w:szCs w:val="24"/>
        </w:rPr>
        <w:drawing>
          <wp:inline distT="0" distB="0" distL="0" distR="0" wp14:anchorId="6A8E136E" wp14:editId="678C5107">
            <wp:extent cx="5734050" cy="1626870"/>
            <wp:effectExtent l="19050" t="0" r="0" b="0"/>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cstate="print"/>
                    <a:srcRect/>
                    <a:stretch>
                      <a:fillRect/>
                    </a:stretch>
                  </pic:blipFill>
                  <pic:spPr bwMode="auto">
                    <a:xfrm>
                      <a:off x="0" y="0"/>
                      <a:ext cx="5734050" cy="1626870"/>
                    </a:xfrm>
                    <a:prstGeom prst="rect">
                      <a:avLst/>
                    </a:prstGeom>
                    <a:noFill/>
                    <a:ln w="9525">
                      <a:noFill/>
                      <a:miter lim="800000"/>
                      <a:headEnd/>
                      <a:tailEnd/>
                    </a:ln>
                  </pic:spPr>
                </pic:pic>
              </a:graphicData>
            </a:graphic>
          </wp:inline>
        </w:drawing>
      </w:r>
    </w:p>
    <w:p w14:paraId="2A024A95" w14:textId="77777777" w:rsidR="0045655A" w:rsidRDefault="0045655A" w:rsidP="0045655A">
      <w:pPr>
        <w:spacing w:after="0" w:line="360" w:lineRule="auto"/>
        <w:ind w:left="206"/>
        <w:rPr>
          <w:rFonts w:cs="David"/>
          <w:b/>
          <w:bCs/>
          <w:sz w:val="24"/>
          <w:szCs w:val="24"/>
          <w:rtl/>
        </w:rPr>
      </w:pPr>
    </w:p>
    <w:p w14:paraId="34F40CF9" w14:textId="77777777" w:rsidR="0045655A" w:rsidRPr="0045655A" w:rsidRDefault="0045655A" w:rsidP="0045655A">
      <w:pPr>
        <w:spacing w:after="0" w:line="360" w:lineRule="auto"/>
        <w:ind w:left="206"/>
        <w:rPr>
          <w:rFonts w:cs="David"/>
          <w:sz w:val="24"/>
          <w:szCs w:val="24"/>
          <w:rtl/>
        </w:rPr>
      </w:pPr>
      <w:r w:rsidRPr="0045655A">
        <w:rPr>
          <w:rFonts w:cs="David" w:hint="cs"/>
          <w:sz w:val="24"/>
          <w:szCs w:val="24"/>
          <w:rtl/>
        </w:rPr>
        <w:t>2. מנוף</w:t>
      </w:r>
      <w:r w:rsidRPr="0045655A">
        <w:rPr>
          <w:rFonts w:cs="David"/>
          <w:sz w:val="24"/>
          <w:szCs w:val="24"/>
          <w:rtl/>
        </w:rPr>
        <w:t xml:space="preserve"> </w:t>
      </w:r>
      <w:r w:rsidRPr="0045655A">
        <w:rPr>
          <w:rFonts w:cs="David" w:hint="cs"/>
          <w:sz w:val="24"/>
          <w:szCs w:val="24"/>
          <w:rtl/>
        </w:rPr>
        <w:t>שנקודת</w:t>
      </w:r>
      <w:r w:rsidRPr="0045655A">
        <w:rPr>
          <w:rFonts w:cs="David"/>
          <w:sz w:val="24"/>
          <w:szCs w:val="24"/>
          <w:rtl/>
        </w:rPr>
        <w:t xml:space="preserve"> </w:t>
      </w:r>
      <w:r w:rsidRPr="0045655A">
        <w:rPr>
          <w:rFonts w:cs="David" w:hint="cs"/>
          <w:sz w:val="24"/>
          <w:szCs w:val="24"/>
          <w:rtl/>
        </w:rPr>
        <w:t>המשען</w:t>
      </w:r>
      <w:r w:rsidRPr="0045655A">
        <w:rPr>
          <w:rFonts w:cs="David"/>
          <w:sz w:val="24"/>
          <w:szCs w:val="24"/>
          <w:rtl/>
        </w:rPr>
        <w:t xml:space="preserve"> </w:t>
      </w:r>
      <w:r w:rsidRPr="0045655A">
        <w:rPr>
          <w:rFonts w:cs="David" w:hint="cs"/>
          <w:sz w:val="24"/>
          <w:szCs w:val="24"/>
          <w:rtl/>
        </w:rPr>
        <w:t>שלו</w:t>
      </w:r>
      <w:r w:rsidRPr="0045655A">
        <w:rPr>
          <w:rFonts w:cs="David"/>
          <w:sz w:val="24"/>
          <w:szCs w:val="24"/>
          <w:rtl/>
        </w:rPr>
        <w:t xml:space="preserve"> </w:t>
      </w:r>
      <w:r w:rsidRPr="0045655A">
        <w:rPr>
          <w:rFonts w:cs="David" w:hint="cs"/>
          <w:sz w:val="24"/>
          <w:szCs w:val="24"/>
          <w:rtl/>
        </w:rPr>
        <w:t>נמצאת</w:t>
      </w:r>
      <w:r w:rsidRPr="0045655A">
        <w:rPr>
          <w:rFonts w:cs="David"/>
          <w:sz w:val="24"/>
          <w:szCs w:val="24"/>
          <w:rtl/>
        </w:rPr>
        <w:t xml:space="preserve"> </w:t>
      </w:r>
      <w:r w:rsidRPr="0045655A">
        <w:rPr>
          <w:rFonts w:cs="David" w:hint="cs"/>
          <w:sz w:val="24"/>
          <w:szCs w:val="24"/>
          <w:rtl/>
        </w:rPr>
        <w:t>באחד</w:t>
      </w:r>
      <w:r w:rsidRPr="0045655A">
        <w:rPr>
          <w:rFonts w:cs="David"/>
          <w:sz w:val="24"/>
          <w:szCs w:val="24"/>
          <w:rtl/>
        </w:rPr>
        <w:t xml:space="preserve"> </w:t>
      </w:r>
      <w:r w:rsidRPr="0045655A">
        <w:rPr>
          <w:rFonts w:cs="David" w:hint="cs"/>
          <w:sz w:val="24"/>
          <w:szCs w:val="24"/>
          <w:rtl/>
        </w:rPr>
        <w:t>הקצוות</w:t>
      </w:r>
      <w:r w:rsidRPr="0045655A">
        <w:rPr>
          <w:rFonts w:cs="David"/>
          <w:sz w:val="24"/>
          <w:szCs w:val="24"/>
          <w:rtl/>
        </w:rPr>
        <w:t xml:space="preserve"> </w:t>
      </w:r>
      <w:r w:rsidRPr="0045655A">
        <w:rPr>
          <w:rFonts w:cs="David" w:hint="cs"/>
          <w:sz w:val="24"/>
          <w:szCs w:val="24"/>
          <w:rtl/>
        </w:rPr>
        <w:t>של</w:t>
      </w:r>
      <w:r w:rsidRPr="0045655A">
        <w:rPr>
          <w:rFonts w:cs="David"/>
          <w:sz w:val="24"/>
          <w:szCs w:val="24"/>
          <w:rtl/>
        </w:rPr>
        <w:t xml:space="preserve"> </w:t>
      </w:r>
      <w:r w:rsidRPr="0045655A">
        <w:rPr>
          <w:rFonts w:cs="David" w:hint="cs"/>
          <w:sz w:val="24"/>
          <w:szCs w:val="24"/>
          <w:rtl/>
        </w:rPr>
        <w:t>המוט</w:t>
      </w:r>
      <w:r w:rsidRPr="0045655A">
        <w:rPr>
          <w:rFonts w:cs="David"/>
          <w:sz w:val="24"/>
          <w:szCs w:val="24"/>
          <w:rtl/>
        </w:rPr>
        <w:t xml:space="preserve">, </w:t>
      </w:r>
      <w:r w:rsidRPr="0045655A">
        <w:rPr>
          <w:rFonts w:cs="David" w:hint="cs"/>
          <w:sz w:val="24"/>
          <w:szCs w:val="24"/>
          <w:rtl/>
        </w:rPr>
        <w:t>והכוח</w:t>
      </w:r>
      <w:r w:rsidRPr="0045655A">
        <w:rPr>
          <w:rFonts w:cs="David"/>
          <w:sz w:val="24"/>
          <w:szCs w:val="24"/>
          <w:rtl/>
        </w:rPr>
        <w:t xml:space="preserve"> </w:t>
      </w:r>
      <w:r w:rsidRPr="0045655A">
        <w:rPr>
          <w:rFonts w:cs="David" w:hint="cs"/>
          <w:sz w:val="24"/>
          <w:szCs w:val="24"/>
          <w:rtl/>
        </w:rPr>
        <w:t>מופעל בקצה</w:t>
      </w:r>
      <w:r w:rsidRPr="0045655A">
        <w:rPr>
          <w:rFonts w:cs="David"/>
          <w:sz w:val="24"/>
          <w:szCs w:val="24"/>
          <w:rtl/>
        </w:rPr>
        <w:t xml:space="preserve"> </w:t>
      </w:r>
      <w:r w:rsidRPr="0045655A">
        <w:rPr>
          <w:rFonts w:cs="David" w:hint="cs"/>
          <w:sz w:val="24"/>
          <w:szCs w:val="24"/>
          <w:rtl/>
        </w:rPr>
        <w:t>אחר</w:t>
      </w:r>
      <w:r w:rsidRPr="0045655A">
        <w:rPr>
          <w:rFonts w:cs="David"/>
          <w:sz w:val="24"/>
          <w:szCs w:val="24"/>
          <w:rtl/>
        </w:rPr>
        <w:t xml:space="preserve"> </w:t>
      </w:r>
      <w:r w:rsidRPr="0045655A">
        <w:rPr>
          <w:rFonts w:cs="David" w:hint="cs"/>
          <w:sz w:val="24"/>
          <w:szCs w:val="24"/>
          <w:rtl/>
        </w:rPr>
        <w:t>(מפצח</w:t>
      </w:r>
      <w:r w:rsidRPr="0045655A">
        <w:rPr>
          <w:rFonts w:cs="David"/>
          <w:sz w:val="24"/>
          <w:szCs w:val="24"/>
          <w:rtl/>
        </w:rPr>
        <w:t xml:space="preserve"> </w:t>
      </w:r>
      <w:r w:rsidRPr="0045655A">
        <w:rPr>
          <w:rFonts w:cs="David" w:hint="cs"/>
          <w:sz w:val="24"/>
          <w:szCs w:val="24"/>
          <w:rtl/>
        </w:rPr>
        <w:t>אגוזים</w:t>
      </w:r>
      <w:r w:rsidRPr="0045655A">
        <w:rPr>
          <w:rFonts w:cs="David"/>
          <w:sz w:val="24"/>
          <w:szCs w:val="24"/>
          <w:rtl/>
        </w:rPr>
        <w:t xml:space="preserve">, </w:t>
      </w:r>
      <w:r w:rsidRPr="0045655A">
        <w:rPr>
          <w:rFonts w:cs="David" w:hint="cs"/>
          <w:sz w:val="24"/>
          <w:szCs w:val="24"/>
          <w:rtl/>
        </w:rPr>
        <w:t>מריצה)</w:t>
      </w:r>
    </w:p>
    <w:p w14:paraId="11A273F1" w14:textId="77777777" w:rsidR="0045655A" w:rsidRPr="0045655A" w:rsidRDefault="0045655A" w:rsidP="0045655A">
      <w:pPr>
        <w:spacing w:after="0" w:line="360" w:lineRule="auto"/>
        <w:ind w:left="206"/>
        <w:rPr>
          <w:rFonts w:cs="David"/>
          <w:b/>
          <w:bCs/>
          <w:sz w:val="24"/>
          <w:szCs w:val="24"/>
        </w:rPr>
      </w:pPr>
      <w:r>
        <w:rPr>
          <w:rFonts w:cs="David"/>
          <w:b/>
          <w:bCs/>
          <w:noProof/>
          <w:sz w:val="24"/>
          <w:szCs w:val="24"/>
        </w:rPr>
        <w:drawing>
          <wp:inline distT="0" distB="0" distL="0" distR="0" wp14:anchorId="0D0D733B" wp14:editId="580A514F">
            <wp:extent cx="4229100" cy="1102899"/>
            <wp:effectExtent l="19050" t="0" r="0" b="0"/>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cstate="print"/>
                    <a:srcRect/>
                    <a:stretch>
                      <a:fillRect/>
                    </a:stretch>
                  </pic:blipFill>
                  <pic:spPr bwMode="auto">
                    <a:xfrm>
                      <a:off x="0" y="0"/>
                      <a:ext cx="4229100" cy="1102899"/>
                    </a:xfrm>
                    <a:prstGeom prst="rect">
                      <a:avLst/>
                    </a:prstGeom>
                    <a:noFill/>
                    <a:ln w="9525">
                      <a:noFill/>
                      <a:miter lim="800000"/>
                      <a:headEnd/>
                      <a:tailEnd/>
                    </a:ln>
                  </pic:spPr>
                </pic:pic>
              </a:graphicData>
            </a:graphic>
          </wp:inline>
        </w:drawing>
      </w:r>
    </w:p>
    <w:p w14:paraId="2046A2F8" w14:textId="77777777" w:rsidR="007416EE" w:rsidRPr="007416EE" w:rsidRDefault="0045655A" w:rsidP="0045655A">
      <w:pPr>
        <w:spacing w:line="360" w:lineRule="auto"/>
        <w:ind w:left="720"/>
        <w:rPr>
          <w:rFonts w:cs="David"/>
          <w:b/>
          <w:bCs/>
          <w:sz w:val="24"/>
          <w:szCs w:val="24"/>
          <w:u w:val="single"/>
          <w:rtl/>
        </w:rPr>
      </w:pPr>
      <w:r w:rsidRPr="007416EE">
        <w:rPr>
          <w:rFonts w:cs="David" w:hint="cs"/>
          <w:b/>
          <w:bCs/>
          <w:sz w:val="24"/>
          <w:szCs w:val="24"/>
          <w:u w:val="single"/>
          <w:rtl/>
        </w:rPr>
        <w:t>חוק</w:t>
      </w:r>
      <w:r w:rsidRPr="007416EE">
        <w:rPr>
          <w:rFonts w:cs="David"/>
          <w:b/>
          <w:bCs/>
          <w:sz w:val="24"/>
          <w:szCs w:val="24"/>
          <w:u w:val="single"/>
          <w:rtl/>
        </w:rPr>
        <w:t xml:space="preserve"> </w:t>
      </w:r>
      <w:r w:rsidRPr="007416EE">
        <w:rPr>
          <w:rFonts w:cs="David" w:hint="cs"/>
          <w:b/>
          <w:bCs/>
          <w:sz w:val="24"/>
          <w:szCs w:val="24"/>
          <w:u w:val="single"/>
          <w:rtl/>
        </w:rPr>
        <w:t>המנוף</w:t>
      </w:r>
    </w:p>
    <w:p w14:paraId="50E6C355" w14:textId="77777777" w:rsidR="0045655A" w:rsidRDefault="0045655A" w:rsidP="0045655A">
      <w:pPr>
        <w:spacing w:line="360" w:lineRule="auto"/>
        <w:ind w:left="720"/>
        <w:rPr>
          <w:rFonts w:cs="David"/>
          <w:sz w:val="24"/>
          <w:szCs w:val="24"/>
          <w:rtl/>
        </w:rPr>
      </w:pPr>
      <w:r w:rsidRPr="0045655A">
        <w:rPr>
          <w:rFonts w:cs="David"/>
          <w:sz w:val="24"/>
          <w:szCs w:val="24"/>
          <w:rtl/>
        </w:rPr>
        <w:t xml:space="preserve"> </w:t>
      </w:r>
      <w:r>
        <w:rPr>
          <w:rFonts w:cs="David"/>
          <w:sz w:val="24"/>
          <w:szCs w:val="24"/>
          <w:rtl/>
        </w:rPr>
        <w:t xml:space="preserve">כאשר מפעילים כוחות על המוט משני עברי נקודת המשען (למשל, תולים שני גופים), במצב של שיווי משקל מכני, מתקיים </w:t>
      </w:r>
      <w:r>
        <w:rPr>
          <w:rFonts w:cs="David" w:hint="cs"/>
          <w:sz w:val="24"/>
          <w:szCs w:val="24"/>
          <w:rtl/>
        </w:rPr>
        <w:t>שוויון</w:t>
      </w:r>
      <w:r>
        <w:rPr>
          <w:rFonts w:cs="David"/>
          <w:sz w:val="24"/>
          <w:szCs w:val="24"/>
          <w:rtl/>
        </w:rPr>
        <w:t xml:space="preserve"> בין מכפלת הכוחות במרחקיהם מנקודת המשען (או המרחק מציר הסיבוב)  </w:t>
      </w:r>
      <w:r>
        <w:rPr>
          <w:rFonts w:cs="David"/>
          <w:sz w:val="24"/>
          <w:szCs w:val="24"/>
        </w:rPr>
        <w:t>F</w:t>
      </w:r>
      <w:r w:rsidRPr="00C30EE9">
        <w:rPr>
          <w:rFonts w:cs="David"/>
          <w:sz w:val="24"/>
          <w:szCs w:val="24"/>
          <w:vertAlign w:val="subscript"/>
        </w:rPr>
        <w:t>1</w:t>
      </w:r>
      <w:r>
        <w:rPr>
          <w:rFonts w:cs="David"/>
          <w:sz w:val="24"/>
          <w:szCs w:val="24"/>
        </w:rPr>
        <w:t>d</w:t>
      </w:r>
      <w:r w:rsidRPr="00C30EE9">
        <w:rPr>
          <w:rFonts w:cs="David"/>
          <w:sz w:val="24"/>
          <w:szCs w:val="24"/>
          <w:vertAlign w:val="subscript"/>
        </w:rPr>
        <w:t>1</w:t>
      </w:r>
      <w:r>
        <w:rPr>
          <w:rFonts w:cs="David"/>
          <w:sz w:val="24"/>
          <w:szCs w:val="24"/>
        </w:rPr>
        <w:t>=F</w:t>
      </w:r>
      <w:r w:rsidRPr="00C30EE9">
        <w:rPr>
          <w:rFonts w:cs="David"/>
          <w:sz w:val="24"/>
          <w:szCs w:val="24"/>
          <w:vertAlign w:val="subscript"/>
        </w:rPr>
        <w:t>2</w:t>
      </w:r>
      <w:r>
        <w:rPr>
          <w:rFonts w:cs="David"/>
          <w:sz w:val="24"/>
          <w:szCs w:val="24"/>
        </w:rPr>
        <w:t>d</w:t>
      </w:r>
      <w:r w:rsidRPr="00C30EE9">
        <w:rPr>
          <w:rFonts w:cs="David"/>
          <w:sz w:val="24"/>
          <w:szCs w:val="24"/>
          <w:vertAlign w:val="subscript"/>
        </w:rPr>
        <w:t>2</w:t>
      </w:r>
      <w:r>
        <w:rPr>
          <w:rFonts w:cs="David"/>
          <w:sz w:val="24"/>
          <w:szCs w:val="24"/>
          <w:rtl/>
        </w:rPr>
        <w:t>.</w:t>
      </w:r>
    </w:p>
    <w:p w14:paraId="3FE07968" w14:textId="77777777" w:rsidR="0045655A" w:rsidRPr="0045655A" w:rsidRDefault="0045655A" w:rsidP="0045655A">
      <w:pPr>
        <w:spacing w:line="360" w:lineRule="auto"/>
        <w:ind w:left="720"/>
        <w:rPr>
          <w:rFonts w:cs="David"/>
          <w:sz w:val="24"/>
          <w:szCs w:val="24"/>
          <w:rtl/>
        </w:rPr>
      </w:pPr>
      <w:r>
        <w:rPr>
          <w:rFonts w:cs="David"/>
          <w:sz w:val="24"/>
          <w:szCs w:val="24"/>
          <w:rtl/>
        </w:rPr>
        <w:t xml:space="preserve">באופן מעשי, תפקידו העיקרי של המנוף הוא "רווח כוח", כלומר, ניתן לקבל כוח גדול </w:t>
      </w:r>
      <w:r>
        <w:rPr>
          <w:rFonts w:cs="David"/>
          <w:sz w:val="24"/>
          <w:szCs w:val="24"/>
        </w:rPr>
        <w:t>(F</w:t>
      </w:r>
      <w:r w:rsidRPr="006C127D">
        <w:rPr>
          <w:rFonts w:cs="David"/>
          <w:sz w:val="24"/>
          <w:szCs w:val="24"/>
          <w:vertAlign w:val="subscript"/>
        </w:rPr>
        <w:t>2</w:t>
      </w:r>
      <w:r>
        <w:rPr>
          <w:rFonts w:cs="David"/>
          <w:sz w:val="24"/>
          <w:szCs w:val="24"/>
        </w:rPr>
        <w:t>)</w:t>
      </w:r>
      <w:r>
        <w:rPr>
          <w:rFonts w:cs="David"/>
          <w:sz w:val="24"/>
          <w:szCs w:val="24"/>
          <w:rtl/>
        </w:rPr>
        <w:t xml:space="preserve">  ע"י הפעלת כוח קטן  </w:t>
      </w:r>
      <w:r>
        <w:rPr>
          <w:rFonts w:cs="David"/>
          <w:sz w:val="24"/>
          <w:szCs w:val="24"/>
        </w:rPr>
        <w:t>(F</w:t>
      </w:r>
      <w:r w:rsidRPr="006C127D">
        <w:rPr>
          <w:rFonts w:cs="David"/>
          <w:sz w:val="24"/>
          <w:szCs w:val="24"/>
          <w:vertAlign w:val="subscript"/>
        </w:rPr>
        <w:t>1</w:t>
      </w:r>
      <w:r>
        <w:rPr>
          <w:rFonts w:cs="David"/>
          <w:sz w:val="24"/>
          <w:szCs w:val="24"/>
        </w:rPr>
        <w:t>)</w:t>
      </w:r>
      <w:r>
        <w:rPr>
          <w:rFonts w:cs="David"/>
          <w:sz w:val="24"/>
          <w:szCs w:val="24"/>
          <w:rtl/>
        </w:rPr>
        <w:t xml:space="preserve"> תוך שימוש באורכי זרועות שונים</w:t>
      </w:r>
    </w:p>
    <w:p w14:paraId="219E6958" w14:textId="77777777" w:rsidR="005D28D3" w:rsidRDefault="0045655A" w:rsidP="005D28D3">
      <w:pPr>
        <w:ind w:left="1286"/>
        <w:rPr>
          <w:rFonts w:cs="David"/>
          <w:b/>
          <w:bCs/>
          <w:sz w:val="28"/>
          <w:szCs w:val="28"/>
          <w:rtl/>
        </w:rPr>
      </w:pPr>
      <w:r w:rsidRPr="00711F66">
        <w:rPr>
          <w:rFonts w:cs="David" w:hint="cs"/>
          <w:b/>
          <w:bCs/>
          <w:noProof/>
          <w:sz w:val="28"/>
          <w:szCs w:val="28"/>
          <w:rtl/>
        </w:rPr>
        <w:drawing>
          <wp:inline distT="0" distB="0" distL="0" distR="0" wp14:anchorId="1EDE2A5A" wp14:editId="4C0B92B1">
            <wp:extent cx="3476625" cy="1589522"/>
            <wp:effectExtent l="19050" t="0" r="9525" b="0"/>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6" cstate="print"/>
                    <a:srcRect/>
                    <a:stretch>
                      <a:fillRect/>
                    </a:stretch>
                  </pic:blipFill>
                  <pic:spPr bwMode="auto">
                    <a:xfrm>
                      <a:off x="0" y="0"/>
                      <a:ext cx="3476625" cy="1589522"/>
                    </a:xfrm>
                    <a:prstGeom prst="rect">
                      <a:avLst/>
                    </a:prstGeom>
                    <a:noFill/>
                    <a:ln w="9525">
                      <a:noFill/>
                      <a:miter lim="800000"/>
                      <a:headEnd/>
                      <a:tailEnd/>
                    </a:ln>
                  </pic:spPr>
                </pic:pic>
              </a:graphicData>
            </a:graphic>
          </wp:inline>
        </w:drawing>
      </w:r>
    </w:p>
    <w:p w14:paraId="553C1149" w14:textId="77777777" w:rsidR="00C71DDD" w:rsidRDefault="00C71DDD" w:rsidP="008E66BB">
      <w:pPr>
        <w:ind w:left="1286"/>
        <w:jc w:val="center"/>
        <w:rPr>
          <w:rFonts w:ascii="Arial" w:hAnsi="Arial" w:cs="David"/>
          <w:b/>
          <w:bCs/>
          <w:color w:val="FF0000"/>
          <w:sz w:val="36"/>
          <w:szCs w:val="36"/>
          <w:u w:val="single"/>
          <w:rtl/>
        </w:rPr>
      </w:pPr>
    </w:p>
    <w:p w14:paraId="7C6FFFD2" w14:textId="77777777" w:rsidR="00DE39C8" w:rsidRPr="00DC59C5" w:rsidRDefault="00DC59C5" w:rsidP="008E66BB">
      <w:pPr>
        <w:ind w:left="1286"/>
        <w:jc w:val="center"/>
        <w:rPr>
          <w:rFonts w:ascii="Arial" w:hAnsi="Arial" w:cs="David"/>
          <w:b/>
          <w:bCs/>
          <w:color w:val="FF0000"/>
          <w:sz w:val="36"/>
          <w:szCs w:val="36"/>
          <w:u w:val="single"/>
          <w:rtl/>
        </w:rPr>
      </w:pPr>
      <w:r w:rsidRPr="00DC59C5">
        <w:rPr>
          <w:rFonts w:ascii="Arial" w:hAnsi="Arial" w:cs="David" w:hint="cs"/>
          <w:b/>
          <w:bCs/>
          <w:color w:val="FF0000"/>
          <w:sz w:val="36"/>
          <w:szCs w:val="36"/>
          <w:u w:val="single"/>
          <w:rtl/>
        </w:rPr>
        <w:t xml:space="preserve">נושא 4- </w:t>
      </w:r>
      <w:r w:rsidR="009A22F4" w:rsidRPr="00DC59C5">
        <w:rPr>
          <w:rFonts w:ascii="Arial" w:hAnsi="Arial" w:cs="David" w:hint="cs"/>
          <w:b/>
          <w:bCs/>
          <w:color w:val="FF0000"/>
          <w:sz w:val="36"/>
          <w:szCs w:val="36"/>
          <w:u w:val="single"/>
          <w:rtl/>
        </w:rPr>
        <w:t>מערכות אקולוגיות</w:t>
      </w:r>
    </w:p>
    <w:p w14:paraId="6FB6277A" w14:textId="77777777" w:rsidR="00F13202" w:rsidRPr="00F13202" w:rsidRDefault="00F13202" w:rsidP="00F13202">
      <w:pPr>
        <w:spacing w:after="0" w:line="360" w:lineRule="auto"/>
        <w:jc w:val="both"/>
        <w:rPr>
          <w:rFonts w:cs="David"/>
          <w:sz w:val="24"/>
          <w:szCs w:val="24"/>
        </w:rPr>
      </w:pPr>
      <w:r w:rsidRPr="00F13202">
        <w:rPr>
          <w:rFonts w:ascii="Arial" w:hAnsi="Arial" w:cs="David"/>
          <w:sz w:val="24"/>
          <w:szCs w:val="24"/>
          <w:rtl/>
        </w:rPr>
        <w:t xml:space="preserve">האקולוגיה </w:t>
      </w:r>
      <w:r w:rsidRPr="00F13202">
        <w:rPr>
          <w:rFonts w:ascii="Arial" w:hAnsi="Arial" w:cs="David" w:hint="cs"/>
          <w:sz w:val="24"/>
          <w:szCs w:val="24"/>
          <w:rtl/>
        </w:rPr>
        <w:t>עוסקת</w:t>
      </w:r>
      <w:r w:rsidRPr="00F13202">
        <w:rPr>
          <w:rFonts w:ascii="Arial" w:hAnsi="Arial" w:cs="David"/>
          <w:sz w:val="24"/>
          <w:szCs w:val="24"/>
          <w:rtl/>
        </w:rPr>
        <w:t xml:space="preserve"> </w:t>
      </w:r>
      <w:r w:rsidRPr="00F13202">
        <w:rPr>
          <w:rFonts w:ascii="Arial" w:hAnsi="Arial" w:cs="David" w:hint="cs"/>
          <w:sz w:val="24"/>
          <w:szCs w:val="24"/>
          <w:rtl/>
        </w:rPr>
        <w:t xml:space="preserve"> </w:t>
      </w:r>
      <w:r w:rsidRPr="00F13202">
        <w:rPr>
          <w:rFonts w:ascii="Arial" w:hAnsi="Arial" w:cs="David"/>
          <w:sz w:val="24"/>
          <w:szCs w:val="24"/>
          <w:rtl/>
        </w:rPr>
        <w:t>סביבה בארבע רמות ארגון</w:t>
      </w:r>
      <w:r w:rsidRPr="00F13202">
        <w:rPr>
          <w:rFonts w:ascii="Arial" w:hAnsi="Arial" w:cs="David" w:hint="cs"/>
          <w:sz w:val="24"/>
          <w:szCs w:val="24"/>
          <w:rtl/>
        </w:rPr>
        <w:t>,</w:t>
      </w:r>
      <w:r w:rsidRPr="00F13202">
        <w:rPr>
          <w:rFonts w:ascii="Arial" w:hAnsi="Arial" w:cs="David"/>
          <w:sz w:val="24"/>
          <w:szCs w:val="24"/>
          <w:rtl/>
        </w:rPr>
        <w:t xml:space="preserve"> בסדר הבא</w:t>
      </w:r>
      <w:r w:rsidRPr="00F13202">
        <w:rPr>
          <w:rFonts w:ascii="Arial" w:hAnsi="Arial" w:cs="David" w:hint="cs"/>
          <w:sz w:val="24"/>
          <w:szCs w:val="24"/>
          <w:rtl/>
        </w:rPr>
        <w:t>:</w:t>
      </w:r>
      <w:r w:rsidRPr="00F13202">
        <w:rPr>
          <w:rFonts w:ascii="Arial" w:hAnsi="Arial" w:cs="David"/>
          <w:sz w:val="24"/>
          <w:szCs w:val="24"/>
          <w:rtl/>
        </w:rPr>
        <w:t xml:space="preserve"> הפרט, האוכלוסייה, החברה והמערכת האקולוגית. הפרט הוא הרמה הנמוכה ביותר בארגון</w:t>
      </w:r>
      <w:r w:rsidRPr="00F13202">
        <w:rPr>
          <w:rFonts w:ascii="Arial" w:hAnsi="Arial" w:cs="David" w:hint="cs"/>
          <w:sz w:val="24"/>
          <w:szCs w:val="24"/>
          <w:rtl/>
        </w:rPr>
        <w:t>,</w:t>
      </w:r>
      <w:r w:rsidRPr="00F13202">
        <w:rPr>
          <w:rFonts w:ascii="Arial" w:hAnsi="Arial" w:cs="David"/>
          <w:sz w:val="24"/>
          <w:szCs w:val="24"/>
          <w:rtl/>
        </w:rPr>
        <w:t xml:space="preserve"> ו</w:t>
      </w:r>
      <w:r w:rsidRPr="00F13202">
        <w:rPr>
          <w:rFonts w:ascii="Arial" w:hAnsi="Arial" w:cs="David" w:hint="cs"/>
          <w:sz w:val="24"/>
          <w:szCs w:val="24"/>
          <w:rtl/>
        </w:rPr>
        <w:t>ה</w:t>
      </w:r>
      <w:r w:rsidRPr="00F13202">
        <w:rPr>
          <w:rFonts w:ascii="Arial" w:hAnsi="Arial" w:cs="David"/>
          <w:sz w:val="24"/>
          <w:szCs w:val="24"/>
          <w:rtl/>
        </w:rPr>
        <w:t xml:space="preserve">מערכת האקולוגית היא הרמה הגבוהה ביותר. </w:t>
      </w:r>
    </w:p>
    <w:p w14:paraId="3A156DD4" w14:textId="77777777" w:rsidR="00F13202" w:rsidRPr="00F13202" w:rsidRDefault="00F13202" w:rsidP="00F13202">
      <w:pPr>
        <w:spacing w:after="0" w:line="360" w:lineRule="auto"/>
        <w:jc w:val="both"/>
        <w:rPr>
          <w:rFonts w:ascii="Arial" w:hAnsi="Arial" w:cs="David"/>
          <w:sz w:val="24"/>
          <w:szCs w:val="24"/>
          <w:rtl/>
        </w:rPr>
      </w:pPr>
      <w:r w:rsidRPr="00F13202">
        <w:rPr>
          <w:rFonts w:ascii="Arial" w:hAnsi="Arial" w:cs="David"/>
          <w:b/>
          <w:bCs/>
          <w:sz w:val="24"/>
          <w:szCs w:val="24"/>
          <w:rtl/>
        </w:rPr>
        <w:lastRenderedPageBreak/>
        <w:t>הפרט</w:t>
      </w:r>
      <w:r w:rsidRPr="00F13202">
        <w:rPr>
          <w:rFonts w:ascii="Arial" w:hAnsi="Arial" w:cs="David"/>
          <w:sz w:val="24"/>
          <w:szCs w:val="24"/>
          <w:rtl/>
        </w:rPr>
        <w:t xml:space="preserve"> הוא האורגניזם הבודד. פרטים מאותו מין ביולוגי (</w:t>
      </w:r>
      <w:r w:rsidRPr="00F13202">
        <w:rPr>
          <w:rFonts w:ascii="Arial" w:hAnsi="Arial" w:cs="David"/>
          <w:sz w:val="24"/>
          <w:szCs w:val="24"/>
        </w:rPr>
        <w:t>species</w:t>
      </w:r>
      <w:r w:rsidRPr="00F13202">
        <w:rPr>
          <w:rFonts w:ascii="Arial" w:hAnsi="Arial" w:cs="David"/>
          <w:sz w:val="24"/>
          <w:szCs w:val="24"/>
          <w:rtl/>
        </w:rPr>
        <w:t>) החיים יחדיו באות</w:t>
      </w:r>
      <w:r w:rsidRPr="00F13202">
        <w:rPr>
          <w:rFonts w:ascii="Arial" w:hAnsi="Arial" w:cs="David" w:hint="cs"/>
          <w:sz w:val="24"/>
          <w:szCs w:val="24"/>
          <w:rtl/>
        </w:rPr>
        <w:t>ה</w:t>
      </w:r>
      <w:r w:rsidRPr="00F13202">
        <w:rPr>
          <w:rFonts w:ascii="Arial" w:hAnsi="Arial" w:cs="David"/>
          <w:sz w:val="24"/>
          <w:szCs w:val="24"/>
          <w:rtl/>
        </w:rPr>
        <w:t xml:space="preserve"> </w:t>
      </w:r>
      <w:r w:rsidRPr="00F13202">
        <w:rPr>
          <w:rFonts w:ascii="Arial" w:hAnsi="Arial" w:cs="David" w:hint="cs"/>
          <w:sz w:val="24"/>
          <w:szCs w:val="24"/>
          <w:rtl/>
        </w:rPr>
        <w:t>סביבת חיים</w:t>
      </w:r>
      <w:r w:rsidRPr="00F13202">
        <w:rPr>
          <w:rFonts w:ascii="Arial" w:hAnsi="Arial" w:cs="David"/>
          <w:sz w:val="24"/>
          <w:szCs w:val="24"/>
          <w:rtl/>
        </w:rPr>
        <w:t xml:space="preserve"> (בית גידול) ויכולים לקיים ביניהם קשרי רבייה</w:t>
      </w:r>
      <w:r w:rsidRPr="00F13202">
        <w:rPr>
          <w:rFonts w:ascii="Arial" w:hAnsi="Arial" w:cs="David" w:hint="cs"/>
          <w:sz w:val="24"/>
          <w:szCs w:val="24"/>
          <w:rtl/>
        </w:rPr>
        <w:t>,</w:t>
      </w:r>
      <w:r w:rsidRPr="00F13202">
        <w:rPr>
          <w:rFonts w:ascii="Arial" w:hAnsi="Arial" w:cs="David"/>
          <w:sz w:val="24"/>
          <w:szCs w:val="24"/>
          <w:rtl/>
        </w:rPr>
        <w:t xml:space="preserve"> יוצרים את </w:t>
      </w:r>
      <w:r w:rsidRPr="00F13202">
        <w:rPr>
          <w:rFonts w:ascii="Arial" w:hAnsi="Arial" w:cs="David"/>
          <w:b/>
          <w:bCs/>
          <w:sz w:val="24"/>
          <w:szCs w:val="24"/>
          <w:rtl/>
        </w:rPr>
        <w:t>האוכלוסייה</w:t>
      </w:r>
      <w:r w:rsidRPr="00F13202">
        <w:rPr>
          <w:rFonts w:ascii="Arial" w:hAnsi="Arial" w:cs="David"/>
          <w:sz w:val="24"/>
          <w:szCs w:val="24"/>
          <w:rtl/>
        </w:rPr>
        <w:t xml:space="preserve">. </w:t>
      </w:r>
      <w:r w:rsidRPr="00F13202">
        <w:rPr>
          <w:rFonts w:ascii="Arial" w:hAnsi="Arial" w:cs="David" w:hint="cs"/>
          <w:sz w:val="24"/>
          <w:szCs w:val="24"/>
          <w:rtl/>
        </w:rPr>
        <w:t>כמה</w:t>
      </w:r>
      <w:r w:rsidRPr="00F13202">
        <w:rPr>
          <w:rFonts w:ascii="Arial" w:hAnsi="Arial" w:cs="David"/>
          <w:sz w:val="24"/>
          <w:szCs w:val="24"/>
          <w:rtl/>
        </w:rPr>
        <w:t xml:space="preserve"> אוכלוסיות החיות בבית גידול משותף ומקיימות ביניהן קשרי גומלין (כמו יחסי </w:t>
      </w:r>
      <w:r w:rsidRPr="00F13202">
        <w:rPr>
          <w:rFonts w:ascii="Arial" w:hAnsi="Arial" w:cs="David" w:hint="cs"/>
          <w:sz w:val="24"/>
          <w:szCs w:val="24"/>
          <w:rtl/>
        </w:rPr>
        <w:t>טורף</w:t>
      </w:r>
      <w:r w:rsidRPr="00F13202">
        <w:rPr>
          <w:rFonts w:cs="David"/>
          <w:position w:val="4"/>
          <w:sz w:val="24"/>
          <w:szCs w:val="24"/>
          <w:rtl/>
        </w:rPr>
        <w:t>-</w:t>
      </w:r>
      <w:r w:rsidRPr="00F13202">
        <w:rPr>
          <w:rFonts w:ascii="Arial" w:hAnsi="Arial" w:cs="David"/>
          <w:sz w:val="24"/>
          <w:szCs w:val="24"/>
          <w:rtl/>
        </w:rPr>
        <w:t>נ</w:t>
      </w:r>
      <w:r w:rsidRPr="00F13202">
        <w:rPr>
          <w:rFonts w:ascii="Arial" w:hAnsi="Arial" w:cs="David" w:hint="cs"/>
          <w:sz w:val="24"/>
          <w:szCs w:val="24"/>
          <w:rtl/>
        </w:rPr>
        <w:t>טרף</w:t>
      </w:r>
      <w:r w:rsidRPr="00F13202">
        <w:rPr>
          <w:rFonts w:ascii="Arial" w:hAnsi="Arial" w:cs="David"/>
          <w:sz w:val="24"/>
          <w:szCs w:val="24"/>
          <w:rtl/>
        </w:rPr>
        <w:t xml:space="preserve">, </w:t>
      </w:r>
      <w:r w:rsidRPr="00F13202">
        <w:rPr>
          <w:rFonts w:ascii="Arial" w:hAnsi="Arial" w:cs="David" w:hint="cs"/>
          <w:sz w:val="24"/>
          <w:szCs w:val="24"/>
          <w:rtl/>
        </w:rPr>
        <w:t>ההדיות</w:t>
      </w:r>
      <w:r w:rsidRPr="00F13202">
        <w:rPr>
          <w:rFonts w:ascii="Arial" w:hAnsi="Arial" w:cs="David"/>
          <w:sz w:val="24"/>
          <w:szCs w:val="24"/>
          <w:rtl/>
        </w:rPr>
        <w:t xml:space="preserve">, תחרות ועוד) יוצרות את </w:t>
      </w:r>
      <w:r w:rsidRPr="00F13202">
        <w:rPr>
          <w:rFonts w:ascii="Arial" w:hAnsi="Arial" w:cs="David"/>
          <w:b/>
          <w:bCs/>
          <w:sz w:val="24"/>
          <w:szCs w:val="24"/>
          <w:rtl/>
        </w:rPr>
        <w:t>החברה</w:t>
      </w:r>
      <w:r w:rsidRPr="00F13202">
        <w:rPr>
          <w:rFonts w:ascii="Arial" w:hAnsi="Arial" w:cs="David"/>
          <w:sz w:val="24"/>
          <w:szCs w:val="24"/>
          <w:rtl/>
        </w:rPr>
        <w:t xml:space="preserve">. </w:t>
      </w:r>
    </w:p>
    <w:p w14:paraId="63233741" w14:textId="77777777" w:rsidR="00F13202" w:rsidRPr="00F13202" w:rsidRDefault="00F13202" w:rsidP="00F13202">
      <w:pPr>
        <w:spacing w:after="0" w:line="360" w:lineRule="auto"/>
        <w:jc w:val="both"/>
        <w:rPr>
          <w:rFonts w:ascii="Arial" w:hAnsi="Arial" w:cs="David"/>
          <w:sz w:val="24"/>
          <w:szCs w:val="24"/>
        </w:rPr>
      </w:pPr>
      <w:r w:rsidRPr="00F13202">
        <w:rPr>
          <w:rFonts w:ascii="Arial" w:hAnsi="Arial" w:cs="David"/>
          <w:b/>
          <w:bCs/>
          <w:sz w:val="24"/>
          <w:szCs w:val="24"/>
          <w:rtl/>
        </w:rPr>
        <w:t>מערכת אקולוגית</w:t>
      </w:r>
      <w:r w:rsidRPr="00F13202">
        <w:rPr>
          <w:rFonts w:ascii="Arial" w:hAnsi="Arial" w:cs="David"/>
          <w:sz w:val="24"/>
          <w:szCs w:val="24"/>
          <w:rtl/>
        </w:rPr>
        <w:t xml:space="preserve"> כוללת את החברה ואת מרכיבי הסביבה הא</w:t>
      </w:r>
      <w:r w:rsidRPr="00F13202">
        <w:rPr>
          <w:rFonts w:cs="David"/>
          <w:position w:val="4"/>
          <w:sz w:val="24"/>
          <w:szCs w:val="24"/>
          <w:rtl/>
        </w:rPr>
        <w:t>-</w:t>
      </w:r>
      <w:proofErr w:type="spellStart"/>
      <w:r w:rsidRPr="00F13202">
        <w:rPr>
          <w:rFonts w:ascii="Arial" w:hAnsi="Arial" w:cs="David"/>
          <w:sz w:val="24"/>
          <w:szCs w:val="24"/>
          <w:rtl/>
        </w:rPr>
        <w:t>ביוטים</w:t>
      </w:r>
      <w:proofErr w:type="spellEnd"/>
      <w:r w:rsidRPr="00F13202">
        <w:rPr>
          <w:rFonts w:ascii="Arial" w:hAnsi="Arial" w:cs="David"/>
          <w:sz w:val="24"/>
          <w:szCs w:val="24"/>
          <w:rtl/>
        </w:rPr>
        <w:t xml:space="preserve"> ו</w:t>
      </w:r>
      <w:r w:rsidRPr="00F13202">
        <w:rPr>
          <w:rFonts w:ascii="Arial" w:hAnsi="Arial" w:cs="David" w:hint="cs"/>
          <w:sz w:val="24"/>
          <w:szCs w:val="24"/>
          <w:rtl/>
        </w:rPr>
        <w:t xml:space="preserve">כן את </w:t>
      </w:r>
      <w:r w:rsidRPr="00F13202">
        <w:rPr>
          <w:rFonts w:ascii="Arial" w:hAnsi="Arial" w:cs="David"/>
          <w:sz w:val="24"/>
          <w:szCs w:val="24"/>
          <w:rtl/>
        </w:rPr>
        <w:t xml:space="preserve">מכלול היחסים ביניהם. מערכת אקולוגית היא </w:t>
      </w:r>
      <w:r w:rsidRPr="00F13202">
        <w:rPr>
          <w:rFonts w:ascii="Arial" w:hAnsi="Arial" w:cs="David" w:hint="cs"/>
          <w:sz w:val="24"/>
          <w:szCs w:val="24"/>
          <w:rtl/>
        </w:rPr>
        <w:t>מערכת</w:t>
      </w:r>
      <w:r w:rsidRPr="00F13202">
        <w:rPr>
          <w:rFonts w:ascii="Arial" w:hAnsi="Arial" w:cs="David"/>
          <w:sz w:val="24"/>
          <w:szCs w:val="24"/>
          <w:rtl/>
        </w:rPr>
        <w:t xml:space="preserve"> שהחברה והמרכיבים הא</w:t>
      </w:r>
      <w:r w:rsidRPr="00F13202">
        <w:rPr>
          <w:rFonts w:cs="David"/>
          <w:position w:val="4"/>
          <w:sz w:val="24"/>
          <w:szCs w:val="24"/>
          <w:rtl/>
        </w:rPr>
        <w:t>-</w:t>
      </w:r>
      <w:proofErr w:type="spellStart"/>
      <w:r w:rsidRPr="00F13202">
        <w:rPr>
          <w:rFonts w:ascii="Arial" w:hAnsi="Arial" w:cs="David"/>
          <w:sz w:val="24"/>
          <w:szCs w:val="24"/>
          <w:rtl/>
        </w:rPr>
        <w:t>ביוטים</w:t>
      </w:r>
      <w:proofErr w:type="spellEnd"/>
      <w:r w:rsidRPr="00F13202">
        <w:rPr>
          <w:rFonts w:ascii="Arial" w:hAnsi="Arial" w:cs="David"/>
          <w:sz w:val="24"/>
          <w:szCs w:val="24"/>
          <w:rtl/>
        </w:rPr>
        <w:t xml:space="preserve"> שבה פועלים יחדיו </w:t>
      </w:r>
      <w:r w:rsidRPr="00F13202">
        <w:rPr>
          <w:rFonts w:ascii="Arial" w:hAnsi="Arial" w:cs="David" w:hint="cs"/>
          <w:sz w:val="24"/>
          <w:szCs w:val="24"/>
          <w:rtl/>
        </w:rPr>
        <w:t xml:space="preserve">בתור </w:t>
      </w:r>
      <w:r w:rsidRPr="00F13202">
        <w:rPr>
          <w:rFonts w:ascii="Arial" w:hAnsi="Arial" w:cs="David"/>
          <w:sz w:val="24"/>
          <w:szCs w:val="24"/>
          <w:rtl/>
        </w:rPr>
        <w:t>מערכת אחת.</w:t>
      </w:r>
    </w:p>
    <w:p w14:paraId="590B9F44" w14:textId="77777777" w:rsidR="00F13202" w:rsidRPr="00F13202" w:rsidRDefault="00F13202" w:rsidP="00F13202">
      <w:pPr>
        <w:spacing w:after="0" w:line="360" w:lineRule="auto"/>
        <w:jc w:val="both"/>
        <w:rPr>
          <w:rFonts w:ascii="Arial" w:hAnsi="Arial" w:cs="David"/>
          <w:b/>
          <w:bCs/>
          <w:sz w:val="24"/>
          <w:szCs w:val="24"/>
          <w:rtl/>
        </w:rPr>
      </w:pPr>
      <w:r w:rsidRPr="00F13202">
        <w:rPr>
          <w:rFonts w:ascii="Arial" w:hAnsi="Arial" w:cs="David"/>
          <w:b/>
          <w:bCs/>
          <w:sz w:val="24"/>
          <w:szCs w:val="24"/>
          <w:rtl/>
        </w:rPr>
        <w:t xml:space="preserve">הביוספרה </w:t>
      </w:r>
      <w:r w:rsidRPr="00F13202">
        <w:rPr>
          <w:rFonts w:ascii="Arial" w:hAnsi="Arial" w:cs="David" w:hint="cs"/>
          <w:sz w:val="24"/>
          <w:szCs w:val="24"/>
          <w:rtl/>
        </w:rPr>
        <w:t>היא</w:t>
      </w:r>
      <w:r w:rsidRPr="00F13202">
        <w:rPr>
          <w:rFonts w:ascii="Arial" w:hAnsi="Arial" w:cs="David"/>
          <w:sz w:val="24"/>
          <w:szCs w:val="24"/>
          <w:rtl/>
        </w:rPr>
        <w:t xml:space="preserve"> "מערכת</w:t>
      </w:r>
      <w:r w:rsidRPr="00F13202">
        <w:rPr>
          <w:rFonts w:ascii="Arial" w:hAnsi="Arial" w:cs="David"/>
          <w:position w:val="4"/>
          <w:sz w:val="24"/>
          <w:szCs w:val="24"/>
          <w:rtl/>
        </w:rPr>
        <w:t>-</w:t>
      </w:r>
      <w:r w:rsidRPr="00F13202">
        <w:rPr>
          <w:rFonts w:ascii="Arial" w:hAnsi="Arial" w:cs="David"/>
          <w:sz w:val="24"/>
          <w:szCs w:val="24"/>
          <w:rtl/>
        </w:rPr>
        <w:t xml:space="preserve">על" </w:t>
      </w:r>
      <w:r w:rsidRPr="00F13202">
        <w:rPr>
          <w:rFonts w:ascii="Arial" w:hAnsi="Arial" w:cs="David" w:hint="cs"/>
          <w:sz w:val="24"/>
          <w:szCs w:val="24"/>
          <w:rtl/>
        </w:rPr>
        <w:t>ה</w:t>
      </w:r>
      <w:r w:rsidRPr="00F13202">
        <w:rPr>
          <w:rFonts w:ascii="Arial" w:hAnsi="Arial" w:cs="David"/>
          <w:sz w:val="24"/>
          <w:szCs w:val="24"/>
          <w:rtl/>
        </w:rPr>
        <w:t xml:space="preserve">כוללת את כל המקומות </w:t>
      </w:r>
      <w:r w:rsidRPr="00F13202">
        <w:rPr>
          <w:rFonts w:ascii="Arial" w:hAnsi="Arial" w:cs="David" w:hint="cs"/>
          <w:sz w:val="24"/>
          <w:szCs w:val="24"/>
          <w:rtl/>
        </w:rPr>
        <w:t>ש</w:t>
      </w:r>
      <w:r w:rsidRPr="00F13202">
        <w:rPr>
          <w:rFonts w:ascii="Arial" w:hAnsi="Arial" w:cs="David"/>
          <w:sz w:val="24"/>
          <w:szCs w:val="24"/>
          <w:rtl/>
        </w:rPr>
        <w:t>בהם מתקיימים חיים על פני כדור הארץ</w:t>
      </w:r>
      <w:r w:rsidRPr="00F13202">
        <w:rPr>
          <w:rFonts w:ascii="Arial" w:hAnsi="Arial" w:cs="David"/>
          <w:b/>
          <w:bCs/>
          <w:sz w:val="24"/>
          <w:szCs w:val="24"/>
          <w:rtl/>
        </w:rPr>
        <w:t xml:space="preserve">. </w:t>
      </w:r>
    </w:p>
    <w:p w14:paraId="2DE9C7B3" w14:textId="77777777" w:rsidR="00CB5846" w:rsidRPr="00F13202" w:rsidRDefault="00CB5846" w:rsidP="00AB55E0">
      <w:pPr>
        <w:keepNext/>
        <w:spacing w:line="360" w:lineRule="auto"/>
        <w:ind w:left="-20"/>
        <w:outlineLvl w:val="0"/>
        <w:rPr>
          <w:rFonts w:cs="David"/>
          <w:b/>
          <w:bCs/>
          <w:sz w:val="24"/>
          <w:szCs w:val="24"/>
          <w:u w:val="single"/>
          <w:lang w:eastAsia="he-IL"/>
        </w:rPr>
      </w:pPr>
      <w:r w:rsidRPr="00F13202">
        <w:rPr>
          <w:rFonts w:cs="David"/>
          <w:b/>
          <w:bCs/>
          <w:sz w:val="24"/>
          <w:szCs w:val="24"/>
          <w:u w:val="single"/>
          <w:rtl/>
          <w:lang w:eastAsia="he-IL"/>
        </w:rPr>
        <w:t>הסביבה ומרכיביה</w:t>
      </w:r>
    </w:p>
    <w:p w14:paraId="7C9EE941" w14:textId="77777777" w:rsidR="00CB5846" w:rsidRPr="00F13202" w:rsidRDefault="00CB5846" w:rsidP="00CB5846">
      <w:pPr>
        <w:spacing w:after="120" w:line="360" w:lineRule="auto"/>
        <w:jc w:val="both"/>
        <w:rPr>
          <w:rFonts w:cs="David"/>
          <w:sz w:val="24"/>
          <w:szCs w:val="24"/>
          <w:rtl/>
          <w:lang w:eastAsia="he-IL"/>
        </w:rPr>
      </w:pPr>
      <w:r w:rsidRPr="00F13202">
        <w:rPr>
          <w:rFonts w:cs="David"/>
          <w:sz w:val="24"/>
          <w:szCs w:val="24"/>
          <w:rtl/>
          <w:lang w:eastAsia="he-IL"/>
        </w:rPr>
        <w:t>תחום זה</w:t>
      </w:r>
      <w:r w:rsidRPr="00F13202">
        <w:rPr>
          <w:rFonts w:cs="David" w:hint="cs"/>
          <w:sz w:val="24"/>
          <w:szCs w:val="24"/>
          <w:rtl/>
          <w:lang w:eastAsia="he-IL"/>
        </w:rPr>
        <w:t>,</w:t>
      </w:r>
      <w:r w:rsidRPr="00F13202">
        <w:rPr>
          <w:rFonts w:cs="David"/>
          <w:sz w:val="24"/>
          <w:szCs w:val="24"/>
          <w:rtl/>
          <w:lang w:eastAsia="he-IL"/>
        </w:rPr>
        <w:t xml:space="preserve"> שהחיים מתקיימים בו</w:t>
      </w:r>
      <w:r w:rsidRPr="00F13202">
        <w:rPr>
          <w:rFonts w:cs="David" w:hint="cs"/>
          <w:sz w:val="24"/>
          <w:szCs w:val="24"/>
          <w:rtl/>
          <w:lang w:eastAsia="he-IL"/>
        </w:rPr>
        <w:t>,</w:t>
      </w:r>
      <w:r w:rsidRPr="00F13202">
        <w:rPr>
          <w:rFonts w:cs="David"/>
          <w:sz w:val="24"/>
          <w:szCs w:val="24"/>
          <w:rtl/>
          <w:lang w:eastAsia="he-IL"/>
        </w:rPr>
        <w:t xml:space="preserve"> נקרא </w:t>
      </w:r>
      <w:r w:rsidRPr="00F13202">
        <w:rPr>
          <w:rFonts w:cs="David"/>
          <w:b/>
          <w:bCs/>
          <w:sz w:val="24"/>
          <w:szCs w:val="24"/>
          <w:rtl/>
          <w:lang w:eastAsia="he-IL"/>
        </w:rPr>
        <w:t>בִּיוֹסְפ</w:t>
      </w:r>
      <w:r w:rsidRPr="00F13202">
        <w:rPr>
          <w:rFonts w:cs="David" w:hint="cs"/>
          <w:b/>
          <w:bCs/>
          <w:sz w:val="24"/>
          <w:szCs w:val="24"/>
          <w:rtl/>
          <w:lang w:eastAsia="he-IL"/>
        </w:rPr>
        <w:t>ֵ</w:t>
      </w:r>
      <w:r w:rsidRPr="00F13202">
        <w:rPr>
          <w:rFonts w:cs="David"/>
          <w:b/>
          <w:bCs/>
          <w:sz w:val="24"/>
          <w:szCs w:val="24"/>
          <w:rtl/>
          <w:lang w:eastAsia="he-IL"/>
        </w:rPr>
        <w:t>רָה</w:t>
      </w:r>
      <w:r w:rsidRPr="00F13202">
        <w:rPr>
          <w:rFonts w:cs="David"/>
          <w:sz w:val="24"/>
          <w:szCs w:val="24"/>
          <w:rtl/>
          <w:lang w:eastAsia="he-IL"/>
        </w:rPr>
        <w:t xml:space="preserve"> (בִּיוֹ = חיים; סְ</w:t>
      </w:r>
      <w:r w:rsidRPr="00F13202">
        <w:rPr>
          <w:rFonts w:cs="David" w:hint="cs"/>
          <w:sz w:val="24"/>
          <w:szCs w:val="24"/>
          <w:rtl/>
          <w:lang w:eastAsia="he-IL"/>
        </w:rPr>
        <w:t>פֵ</w:t>
      </w:r>
      <w:r w:rsidRPr="00F13202">
        <w:rPr>
          <w:rFonts w:cs="David"/>
          <w:sz w:val="24"/>
          <w:szCs w:val="24"/>
          <w:rtl/>
          <w:lang w:eastAsia="he-IL"/>
        </w:rPr>
        <w:t xml:space="preserve">רָה = אזור או שכבה בעלת צורה כדורית), והוא כולל מגוון עשיר של </w:t>
      </w:r>
      <w:r w:rsidRPr="00F13202">
        <w:rPr>
          <w:rFonts w:cs="David"/>
          <w:b/>
          <w:bCs/>
          <w:sz w:val="24"/>
          <w:szCs w:val="24"/>
          <w:rtl/>
          <w:lang w:eastAsia="he-IL"/>
        </w:rPr>
        <w:t>סביבות חיים</w:t>
      </w:r>
      <w:r w:rsidRPr="00F13202">
        <w:rPr>
          <w:rFonts w:cs="David"/>
          <w:sz w:val="24"/>
          <w:szCs w:val="24"/>
          <w:rtl/>
          <w:lang w:eastAsia="he-IL"/>
        </w:rPr>
        <w:t xml:space="preserve"> – מקומות שהיצורים החיים מתקיימים בהם. סביבות החיים נבדלות זו מזו לא רק בגודלן, אלא גם בתנאים השוררים בכל אחת מהן ובמגוון המינים המתקיים בהן</w:t>
      </w:r>
      <w:r w:rsidRPr="00F13202">
        <w:rPr>
          <w:rFonts w:cs="David" w:hint="cs"/>
          <w:sz w:val="24"/>
          <w:szCs w:val="24"/>
          <w:rtl/>
          <w:lang w:eastAsia="he-IL"/>
        </w:rPr>
        <w:t>.</w:t>
      </w:r>
    </w:p>
    <w:p w14:paraId="77674A89" w14:textId="77777777" w:rsidR="00CB5846" w:rsidRDefault="00CB5846" w:rsidP="00CB5846">
      <w:pPr>
        <w:spacing w:after="120" w:line="360" w:lineRule="auto"/>
        <w:jc w:val="both"/>
        <w:rPr>
          <w:rFonts w:cs="David"/>
          <w:sz w:val="24"/>
          <w:szCs w:val="24"/>
          <w:rtl/>
          <w:lang w:eastAsia="he-IL"/>
        </w:rPr>
      </w:pPr>
      <w:r w:rsidRPr="00F13202">
        <w:rPr>
          <w:rFonts w:cs="David"/>
          <w:sz w:val="24"/>
          <w:szCs w:val="24"/>
          <w:rtl/>
          <w:lang w:eastAsia="he-IL"/>
        </w:rPr>
        <w:t>יכולת</w:t>
      </w:r>
      <w:r w:rsidRPr="00F13202">
        <w:rPr>
          <w:rFonts w:cs="David" w:hint="cs"/>
          <w:sz w:val="24"/>
          <w:szCs w:val="24"/>
          <w:rtl/>
          <w:lang w:eastAsia="he-IL"/>
        </w:rPr>
        <w:t>ם</w:t>
      </w:r>
      <w:r w:rsidRPr="00F13202">
        <w:rPr>
          <w:rFonts w:cs="David"/>
          <w:sz w:val="24"/>
          <w:szCs w:val="24"/>
          <w:rtl/>
          <w:lang w:eastAsia="he-IL"/>
        </w:rPr>
        <w:t xml:space="preserve"> של יצורים חיים להתקיים בסביבה, להשיג </w:t>
      </w:r>
      <w:r w:rsidRPr="00F13202">
        <w:rPr>
          <w:rFonts w:cs="David" w:hint="cs"/>
          <w:sz w:val="24"/>
          <w:szCs w:val="24"/>
          <w:rtl/>
          <w:lang w:eastAsia="he-IL"/>
        </w:rPr>
        <w:t xml:space="preserve">בה </w:t>
      </w:r>
      <w:r w:rsidRPr="00F13202">
        <w:rPr>
          <w:rFonts w:cs="David"/>
          <w:sz w:val="24"/>
          <w:szCs w:val="24"/>
          <w:rtl/>
          <w:lang w:eastAsia="he-IL"/>
        </w:rPr>
        <w:t>את כל צורכי הקיום ההכרחיים להם ולהתרבות בה, תלויה במרכיבי הסביבה ובתנאים שהם יוצרים בה</w:t>
      </w:r>
      <w:r w:rsidRPr="00F13202">
        <w:rPr>
          <w:rFonts w:cs="David" w:hint="cs"/>
          <w:sz w:val="24"/>
          <w:szCs w:val="24"/>
          <w:rtl/>
          <w:lang w:eastAsia="he-IL"/>
        </w:rPr>
        <w:t>.</w:t>
      </w:r>
    </w:p>
    <w:p w14:paraId="50A36793" w14:textId="77777777" w:rsidR="003D36BC" w:rsidRPr="00F13202" w:rsidRDefault="003D36BC" w:rsidP="00CB5846">
      <w:pPr>
        <w:spacing w:after="120" w:line="360" w:lineRule="auto"/>
        <w:jc w:val="both"/>
        <w:rPr>
          <w:rFonts w:cs="David"/>
          <w:sz w:val="24"/>
          <w:szCs w:val="24"/>
          <w:rtl/>
          <w:lang w:eastAsia="he-IL"/>
        </w:rPr>
      </w:pPr>
      <w:r w:rsidRPr="00F13202">
        <w:rPr>
          <w:rFonts w:cs="David"/>
          <w:sz w:val="24"/>
          <w:szCs w:val="24"/>
          <w:rtl/>
        </w:rPr>
        <w:t>יצורים חיים יכולים להתקיים בסביבה</w:t>
      </w:r>
      <w:r w:rsidRPr="00F13202">
        <w:rPr>
          <w:rFonts w:cs="David" w:hint="cs"/>
          <w:sz w:val="24"/>
          <w:szCs w:val="24"/>
          <w:rtl/>
        </w:rPr>
        <w:t xml:space="preserve"> כלשהי</w:t>
      </w:r>
      <w:r w:rsidRPr="00F13202">
        <w:rPr>
          <w:rFonts w:cs="David"/>
          <w:sz w:val="24"/>
          <w:szCs w:val="24"/>
          <w:rtl/>
        </w:rPr>
        <w:t xml:space="preserve"> רק אם הם מצליחים להשיג בה את כל צורכי הקיום הדרושים להם: מקום לחיות ולגדל בו את הצאצאים, מזון, מים, אוויר לנשימה וכדומה. </w:t>
      </w:r>
      <w:r w:rsidRPr="00F13202">
        <w:rPr>
          <w:rFonts w:cs="David"/>
          <w:b/>
          <w:bCs/>
          <w:sz w:val="24"/>
          <w:szCs w:val="24"/>
          <w:rtl/>
        </w:rPr>
        <w:t>מרכיבי הסביבה</w:t>
      </w:r>
      <w:r w:rsidRPr="00F13202">
        <w:rPr>
          <w:rFonts w:cs="David"/>
          <w:sz w:val="24"/>
          <w:szCs w:val="24"/>
          <w:rtl/>
        </w:rPr>
        <w:t xml:space="preserve"> – החומרים, האנרגיה ו</w:t>
      </w:r>
      <w:r w:rsidRPr="00F13202">
        <w:rPr>
          <w:rFonts w:cs="David" w:hint="cs"/>
          <w:sz w:val="24"/>
          <w:szCs w:val="24"/>
          <w:rtl/>
        </w:rPr>
        <w:t>ה</w:t>
      </w:r>
      <w:r w:rsidRPr="00F13202">
        <w:rPr>
          <w:rFonts w:cs="David"/>
          <w:sz w:val="24"/>
          <w:szCs w:val="24"/>
          <w:rtl/>
        </w:rPr>
        <w:t xml:space="preserve">יצורים שחיים בה – </w:t>
      </w:r>
      <w:r w:rsidRPr="00F13202">
        <w:rPr>
          <w:rFonts w:cs="David"/>
          <w:b/>
          <w:bCs/>
          <w:sz w:val="24"/>
          <w:szCs w:val="24"/>
          <w:rtl/>
        </w:rPr>
        <w:t>הם משאבים</w:t>
      </w:r>
      <w:r w:rsidRPr="00F13202">
        <w:rPr>
          <w:rFonts w:cs="David"/>
          <w:sz w:val="24"/>
          <w:szCs w:val="24"/>
          <w:rtl/>
        </w:rPr>
        <w:t xml:space="preserve"> שנחוצים ליצורים החיים: החמצן והפחמן הדו</w:t>
      </w:r>
      <w:r w:rsidRPr="00F13202">
        <w:rPr>
          <w:rFonts w:cs="David"/>
          <w:position w:val="4"/>
          <w:sz w:val="24"/>
          <w:szCs w:val="24"/>
          <w:rtl/>
        </w:rPr>
        <w:t>-</w:t>
      </w:r>
      <w:r w:rsidRPr="00F13202">
        <w:rPr>
          <w:rFonts w:cs="David"/>
          <w:sz w:val="24"/>
          <w:szCs w:val="24"/>
          <w:rtl/>
        </w:rPr>
        <w:t xml:space="preserve">חמצני שבאוויר נחוצים לנשימה ולפוטוסינתזה, המים </w:t>
      </w:r>
      <w:r w:rsidRPr="00F13202">
        <w:rPr>
          <w:rFonts w:cs="David" w:hint="cs"/>
          <w:sz w:val="24"/>
          <w:szCs w:val="24"/>
          <w:rtl/>
        </w:rPr>
        <w:t xml:space="preserve">נחוצים </w:t>
      </w:r>
      <w:r w:rsidRPr="00F13202">
        <w:rPr>
          <w:rFonts w:cs="David"/>
          <w:sz w:val="24"/>
          <w:szCs w:val="24"/>
          <w:rtl/>
        </w:rPr>
        <w:t>לשתייה (ו</w:t>
      </w:r>
      <w:r w:rsidRPr="00F13202">
        <w:rPr>
          <w:rFonts w:cs="David" w:hint="cs"/>
          <w:sz w:val="24"/>
          <w:szCs w:val="24"/>
          <w:rtl/>
        </w:rPr>
        <w:t xml:space="preserve">בתור </w:t>
      </w:r>
      <w:r w:rsidRPr="00F13202">
        <w:rPr>
          <w:rFonts w:cs="David"/>
          <w:sz w:val="24"/>
          <w:szCs w:val="24"/>
          <w:rtl/>
        </w:rPr>
        <w:t>סביבת חיים ליצורי המים) והמינרלים (המומסים במים שהיצורים שותים או קולטים אל תוך גופם) דרושים לבניית חומרים ולקיום תהליכים שונים בגוף</w:t>
      </w:r>
    </w:p>
    <w:p w14:paraId="27C94B58" w14:textId="77777777" w:rsidR="00CB5846" w:rsidRPr="00F13202" w:rsidRDefault="00CB5846" w:rsidP="00CB5846">
      <w:pPr>
        <w:spacing w:after="120" w:line="360" w:lineRule="auto"/>
        <w:jc w:val="both"/>
        <w:rPr>
          <w:rFonts w:cs="David"/>
          <w:b/>
          <w:bCs/>
          <w:sz w:val="24"/>
          <w:szCs w:val="24"/>
          <w:rtl/>
          <w:lang w:eastAsia="he-IL"/>
        </w:rPr>
      </w:pPr>
      <w:r w:rsidRPr="00F13202">
        <w:rPr>
          <w:rFonts w:cs="David"/>
          <w:sz w:val="24"/>
          <w:szCs w:val="24"/>
          <w:rtl/>
          <w:lang w:eastAsia="he-IL"/>
        </w:rPr>
        <w:t xml:space="preserve">מקובל למיין את מרכיבי הסביבה למרכיבים </w:t>
      </w:r>
      <w:proofErr w:type="spellStart"/>
      <w:r w:rsidRPr="00F13202">
        <w:rPr>
          <w:rFonts w:cs="David"/>
          <w:sz w:val="24"/>
          <w:szCs w:val="24"/>
          <w:rtl/>
          <w:lang w:eastAsia="he-IL"/>
        </w:rPr>
        <w:t>ביוטיים</w:t>
      </w:r>
      <w:proofErr w:type="spellEnd"/>
      <w:r w:rsidRPr="00F13202">
        <w:rPr>
          <w:rFonts w:cs="David"/>
          <w:sz w:val="24"/>
          <w:szCs w:val="24"/>
          <w:rtl/>
          <w:lang w:eastAsia="he-IL"/>
        </w:rPr>
        <w:t xml:space="preserve"> ולמרכיבים א</w:t>
      </w:r>
      <w:r w:rsidRPr="00F13202">
        <w:rPr>
          <w:rFonts w:cs="David"/>
          <w:position w:val="4"/>
          <w:sz w:val="24"/>
          <w:szCs w:val="24"/>
          <w:rtl/>
          <w:lang w:eastAsia="he-IL"/>
        </w:rPr>
        <w:t>-</w:t>
      </w:r>
      <w:proofErr w:type="spellStart"/>
      <w:r w:rsidRPr="00F13202">
        <w:rPr>
          <w:rFonts w:cs="David"/>
          <w:sz w:val="24"/>
          <w:szCs w:val="24"/>
          <w:rtl/>
          <w:lang w:eastAsia="he-IL"/>
        </w:rPr>
        <w:t>ביוטיים</w:t>
      </w:r>
      <w:proofErr w:type="spellEnd"/>
      <w:r w:rsidRPr="00F13202">
        <w:rPr>
          <w:rFonts w:cs="David"/>
          <w:sz w:val="24"/>
          <w:szCs w:val="24"/>
          <w:rtl/>
          <w:lang w:eastAsia="he-IL"/>
        </w:rPr>
        <w:t xml:space="preserve">. </w:t>
      </w:r>
    </w:p>
    <w:p w14:paraId="705C39BF" w14:textId="77777777" w:rsidR="00CB5846" w:rsidRPr="00F13202" w:rsidRDefault="00CB5846" w:rsidP="00CB5846">
      <w:pPr>
        <w:spacing w:after="120" w:line="360" w:lineRule="auto"/>
        <w:jc w:val="both"/>
        <w:rPr>
          <w:rFonts w:cs="David"/>
          <w:b/>
          <w:bCs/>
          <w:sz w:val="24"/>
          <w:szCs w:val="24"/>
          <w:rtl/>
          <w:lang w:eastAsia="he-IL"/>
        </w:rPr>
      </w:pPr>
      <w:r w:rsidRPr="00F13202">
        <w:rPr>
          <w:rFonts w:cs="David"/>
          <w:b/>
          <w:bCs/>
          <w:sz w:val="24"/>
          <w:szCs w:val="24"/>
          <w:rtl/>
          <w:lang w:eastAsia="he-IL"/>
        </w:rPr>
        <w:t xml:space="preserve">המרכיבים </w:t>
      </w:r>
      <w:proofErr w:type="spellStart"/>
      <w:r w:rsidRPr="00F13202">
        <w:rPr>
          <w:rFonts w:cs="David"/>
          <w:b/>
          <w:bCs/>
          <w:sz w:val="24"/>
          <w:szCs w:val="24"/>
          <w:rtl/>
          <w:lang w:eastAsia="he-IL"/>
        </w:rPr>
        <w:t>הביוטיים</w:t>
      </w:r>
      <w:proofErr w:type="spellEnd"/>
      <w:r w:rsidRPr="00F13202">
        <w:rPr>
          <w:rFonts w:cs="David"/>
          <w:sz w:val="24"/>
          <w:szCs w:val="24"/>
          <w:rtl/>
          <w:lang w:eastAsia="he-IL"/>
        </w:rPr>
        <w:t xml:space="preserve"> כוללים את כל היצורים החיים בסביבה: בעלי</w:t>
      </w:r>
      <w:r w:rsidRPr="00F13202">
        <w:rPr>
          <w:rFonts w:cs="David" w:hint="cs"/>
          <w:sz w:val="24"/>
          <w:szCs w:val="24"/>
          <w:rtl/>
          <w:lang w:eastAsia="he-IL"/>
        </w:rPr>
        <w:t xml:space="preserve"> </w:t>
      </w:r>
      <w:r w:rsidRPr="00F13202">
        <w:rPr>
          <w:rFonts w:cs="David"/>
          <w:sz w:val="24"/>
          <w:szCs w:val="24"/>
          <w:rtl/>
          <w:lang w:eastAsia="he-IL"/>
        </w:rPr>
        <w:t>החיים והאדם, הצמחים, הפטריות החיידקים ושאר החד</w:t>
      </w:r>
      <w:r w:rsidRPr="00F13202">
        <w:rPr>
          <w:rFonts w:cs="David"/>
          <w:position w:val="4"/>
          <w:sz w:val="24"/>
          <w:szCs w:val="24"/>
          <w:rtl/>
          <w:lang w:eastAsia="he-IL"/>
        </w:rPr>
        <w:t>-</w:t>
      </w:r>
      <w:r w:rsidRPr="00F13202">
        <w:rPr>
          <w:rFonts w:cs="David"/>
          <w:sz w:val="24"/>
          <w:szCs w:val="24"/>
          <w:rtl/>
          <w:lang w:eastAsia="he-IL"/>
        </w:rPr>
        <w:t>תאיים. (ב</w:t>
      </w:r>
      <w:r w:rsidRPr="00F13202">
        <w:rPr>
          <w:rFonts w:cs="David" w:hint="cs"/>
          <w:sz w:val="24"/>
          <w:szCs w:val="24"/>
          <w:rtl/>
          <w:lang w:eastAsia="he-IL"/>
        </w:rPr>
        <w:t>ש</w:t>
      </w:r>
      <w:r w:rsidRPr="00F13202">
        <w:rPr>
          <w:rFonts w:cs="David"/>
          <w:sz w:val="24"/>
          <w:szCs w:val="24"/>
          <w:rtl/>
          <w:lang w:eastAsia="he-IL"/>
        </w:rPr>
        <w:t>ל השפעתו הרבה של האדם על הסביבה, יש המציינים אותו בנפרד משאר בעלי</w:t>
      </w:r>
      <w:r w:rsidRPr="00F13202">
        <w:rPr>
          <w:rFonts w:cs="David" w:hint="cs"/>
          <w:sz w:val="24"/>
          <w:szCs w:val="24"/>
          <w:rtl/>
          <w:lang w:eastAsia="he-IL"/>
        </w:rPr>
        <w:t xml:space="preserve"> </w:t>
      </w:r>
      <w:r w:rsidRPr="00F13202">
        <w:rPr>
          <w:rFonts w:cs="David"/>
          <w:sz w:val="24"/>
          <w:szCs w:val="24"/>
          <w:rtl/>
          <w:lang w:eastAsia="he-IL"/>
        </w:rPr>
        <w:t>החיים)</w:t>
      </w:r>
      <w:r w:rsidRPr="00F13202">
        <w:rPr>
          <w:rFonts w:cs="David" w:hint="cs"/>
          <w:b/>
          <w:bCs/>
          <w:sz w:val="24"/>
          <w:szCs w:val="24"/>
          <w:rtl/>
          <w:lang w:eastAsia="he-IL"/>
        </w:rPr>
        <w:t>.</w:t>
      </w:r>
    </w:p>
    <w:p w14:paraId="1D2038DE" w14:textId="77777777" w:rsidR="00CB5846" w:rsidRPr="00F13202" w:rsidRDefault="00CB5846" w:rsidP="00CB5846">
      <w:pPr>
        <w:spacing w:after="120" w:line="360" w:lineRule="auto"/>
        <w:jc w:val="both"/>
        <w:rPr>
          <w:rFonts w:cs="David"/>
          <w:sz w:val="24"/>
          <w:szCs w:val="24"/>
          <w:rtl/>
          <w:lang w:eastAsia="he-IL"/>
        </w:rPr>
      </w:pPr>
      <w:r w:rsidRPr="00F13202">
        <w:rPr>
          <w:rFonts w:cs="David"/>
          <w:b/>
          <w:bCs/>
          <w:sz w:val="24"/>
          <w:szCs w:val="24"/>
          <w:rtl/>
          <w:lang w:eastAsia="he-IL"/>
        </w:rPr>
        <w:t>המרכיבים הא</w:t>
      </w:r>
      <w:r w:rsidRPr="00F13202">
        <w:rPr>
          <w:rFonts w:cs="David"/>
          <w:b/>
          <w:bCs/>
          <w:position w:val="4"/>
          <w:sz w:val="24"/>
          <w:szCs w:val="24"/>
          <w:rtl/>
          <w:lang w:eastAsia="he-IL"/>
        </w:rPr>
        <w:t>-</w:t>
      </w:r>
      <w:proofErr w:type="spellStart"/>
      <w:r w:rsidRPr="00F13202">
        <w:rPr>
          <w:rFonts w:cs="David"/>
          <w:b/>
          <w:bCs/>
          <w:sz w:val="24"/>
          <w:szCs w:val="24"/>
          <w:rtl/>
          <w:lang w:eastAsia="he-IL"/>
        </w:rPr>
        <w:t>ביוטיים</w:t>
      </w:r>
      <w:proofErr w:type="spellEnd"/>
      <w:r w:rsidRPr="00F13202">
        <w:rPr>
          <w:rFonts w:cs="David"/>
          <w:sz w:val="24"/>
          <w:szCs w:val="24"/>
          <w:rtl/>
          <w:lang w:eastAsia="he-IL"/>
        </w:rPr>
        <w:t xml:space="preserve"> כוללים </w:t>
      </w:r>
      <w:r w:rsidRPr="00F13202">
        <w:rPr>
          <w:rFonts w:cs="David"/>
          <w:sz w:val="24"/>
          <w:szCs w:val="24"/>
          <w:u w:val="single"/>
          <w:rtl/>
          <w:lang w:eastAsia="he-IL"/>
        </w:rPr>
        <w:t>חומרים</w:t>
      </w:r>
      <w:r w:rsidRPr="00F13202">
        <w:rPr>
          <w:rFonts w:cs="David"/>
          <w:sz w:val="24"/>
          <w:szCs w:val="24"/>
          <w:rtl/>
          <w:lang w:eastAsia="he-IL"/>
        </w:rPr>
        <w:t xml:space="preserve">: סלעים וקרקעות, מים ואוויר, </w:t>
      </w:r>
      <w:r w:rsidRPr="00F13202">
        <w:rPr>
          <w:rFonts w:cs="David"/>
          <w:sz w:val="24"/>
          <w:szCs w:val="24"/>
          <w:u w:val="single"/>
          <w:rtl/>
          <w:lang w:eastAsia="he-IL"/>
        </w:rPr>
        <w:t>אנרגיה</w:t>
      </w:r>
      <w:r w:rsidRPr="00F13202">
        <w:rPr>
          <w:rFonts w:cs="David"/>
          <w:sz w:val="24"/>
          <w:szCs w:val="24"/>
          <w:rtl/>
          <w:lang w:eastAsia="he-IL"/>
        </w:rPr>
        <w:t xml:space="preserve">: חום ואור, </w:t>
      </w:r>
      <w:r w:rsidRPr="00F13202">
        <w:rPr>
          <w:rFonts w:cs="David"/>
          <w:sz w:val="24"/>
          <w:szCs w:val="24"/>
          <w:u w:val="single"/>
          <w:rtl/>
          <w:lang w:eastAsia="he-IL"/>
        </w:rPr>
        <w:t>וכוחות</w:t>
      </w:r>
      <w:r w:rsidRPr="00F13202">
        <w:rPr>
          <w:rFonts w:cs="David"/>
          <w:sz w:val="24"/>
          <w:szCs w:val="24"/>
          <w:rtl/>
          <w:lang w:eastAsia="he-IL"/>
        </w:rPr>
        <w:t xml:space="preserve">: רוח – כוח </w:t>
      </w:r>
      <w:r w:rsidRPr="00F13202">
        <w:rPr>
          <w:rFonts w:cs="David" w:hint="cs"/>
          <w:sz w:val="24"/>
          <w:szCs w:val="24"/>
          <w:rtl/>
          <w:lang w:eastAsia="he-IL"/>
        </w:rPr>
        <w:t xml:space="preserve">המופעל על ידי </w:t>
      </w:r>
      <w:r w:rsidRPr="00F13202">
        <w:rPr>
          <w:rFonts w:cs="David"/>
          <w:sz w:val="24"/>
          <w:szCs w:val="24"/>
          <w:rtl/>
          <w:lang w:eastAsia="he-IL"/>
        </w:rPr>
        <w:t xml:space="preserve">תנועת אוויר; גלי הים, זרימת מים בנחל או על האדמה – כוח </w:t>
      </w:r>
      <w:r w:rsidRPr="00F13202">
        <w:rPr>
          <w:rFonts w:cs="David" w:hint="cs"/>
          <w:sz w:val="24"/>
          <w:szCs w:val="24"/>
          <w:rtl/>
          <w:lang w:eastAsia="he-IL"/>
        </w:rPr>
        <w:t xml:space="preserve">המופעל על ידי </w:t>
      </w:r>
      <w:r w:rsidRPr="00F13202">
        <w:rPr>
          <w:rFonts w:cs="David"/>
          <w:sz w:val="24"/>
          <w:szCs w:val="24"/>
          <w:rtl/>
          <w:lang w:eastAsia="he-IL"/>
        </w:rPr>
        <w:t>תנועת מים.</w:t>
      </w:r>
    </w:p>
    <w:p w14:paraId="78326673" w14:textId="77777777" w:rsidR="00F13202" w:rsidRPr="00F13202" w:rsidRDefault="00F13202" w:rsidP="003D36BC">
      <w:pPr>
        <w:pStyle w:val="a6"/>
        <w:spacing w:after="0" w:line="360" w:lineRule="auto"/>
        <w:ind w:left="-2"/>
        <w:jc w:val="both"/>
        <w:rPr>
          <w:rFonts w:ascii="Arial" w:hAnsi="Arial" w:cs="David"/>
          <w:sz w:val="24"/>
          <w:szCs w:val="24"/>
          <w:rtl/>
        </w:rPr>
      </w:pPr>
      <w:r w:rsidRPr="00F13202">
        <w:rPr>
          <w:rFonts w:ascii="Arial" w:hAnsi="Arial" w:cs="David" w:hint="cs"/>
          <w:sz w:val="24"/>
          <w:szCs w:val="24"/>
          <w:rtl/>
        </w:rPr>
        <w:t xml:space="preserve">בין מרכיבי הסביבה </w:t>
      </w:r>
      <w:proofErr w:type="spellStart"/>
      <w:r w:rsidRPr="00F13202">
        <w:rPr>
          <w:rFonts w:ascii="Arial" w:hAnsi="Arial" w:cs="David" w:hint="cs"/>
          <w:sz w:val="24"/>
          <w:szCs w:val="24"/>
          <w:rtl/>
        </w:rPr>
        <w:t>הביוטיים</w:t>
      </w:r>
      <w:proofErr w:type="spellEnd"/>
      <w:r w:rsidRPr="00F13202">
        <w:rPr>
          <w:rFonts w:ascii="Arial" w:hAnsi="Arial" w:cs="David" w:hint="cs"/>
          <w:sz w:val="24"/>
          <w:szCs w:val="24"/>
          <w:rtl/>
        </w:rPr>
        <w:t xml:space="preserve"> והא</w:t>
      </w:r>
      <w:r w:rsidRPr="00F13202">
        <w:rPr>
          <w:rFonts w:cs="David"/>
          <w:position w:val="4"/>
          <w:sz w:val="24"/>
          <w:szCs w:val="24"/>
          <w:rtl/>
        </w:rPr>
        <w:t>-</w:t>
      </w:r>
      <w:proofErr w:type="spellStart"/>
      <w:r w:rsidRPr="00F13202">
        <w:rPr>
          <w:rFonts w:ascii="Arial" w:hAnsi="Arial" w:cs="David" w:hint="cs"/>
          <w:sz w:val="24"/>
          <w:szCs w:val="24"/>
          <w:rtl/>
        </w:rPr>
        <w:t>ביוטיים</w:t>
      </w:r>
      <w:proofErr w:type="spellEnd"/>
      <w:r w:rsidRPr="00F13202">
        <w:rPr>
          <w:rFonts w:ascii="Arial" w:hAnsi="Arial" w:cs="David" w:hint="cs"/>
          <w:sz w:val="24"/>
          <w:szCs w:val="24"/>
          <w:rtl/>
        </w:rPr>
        <w:t xml:space="preserve"> מתקיימים יחסי גומלין הדדיים. כמו כן, מתקיימים יחסי גומלין הדדיים בין המרכיבים </w:t>
      </w:r>
      <w:proofErr w:type="spellStart"/>
      <w:r w:rsidRPr="00F13202">
        <w:rPr>
          <w:rFonts w:ascii="Arial" w:hAnsi="Arial" w:cs="David" w:hint="cs"/>
          <w:sz w:val="24"/>
          <w:szCs w:val="24"/>
          <w:rtl/>
        </w:rPr>
        <w:t>הביוטיים</w:t>
      </w:r>
      <w:proofErr w:type="spellEnd"/>
      <w:r w:rsidRPr="00F13202">
        <w:rPr>
          <w:rFonts w:ascii="Arial" w:hAnsi="Arial" w:cs="David" w:hint="cs"/>
          <w:sz w:val="24"/>
          <w:szCs w:val="24"/>
          <w:rtl/>
        </w:rPr>
        <w:t xml:space="preserve"> השונים שבסביבה. </w:t>
      </w:r>
    </w:p>
    <w:p w14:paraId="409146C2" w14:textId="77777777" w:rsidR="00AB55E0" w:rsidRPr="00F13202" w:rsidRDefault="00AB55E0" w:rsidP="003D36BC">
      <w:pPr>
        <w:spacing w:line="360" w:lineRule="auto"/>
        <w:jc w:val="both"/>
        <w:rPr>
          <w:rFonts w:cs="David"/>
          <w:sz w:val="24"/>
          <w:szCs w:val="24"/>
          <w:rtl/>
          <w:lang w:eastAsia="he-IL"/>
        </w:rPr>
      </w:pPr>
      <w:r w:rsidRPr="003D36BC">
        <w:rPr>
          <w:rFonts w:cs="David" w:hint="cs"/>
          <w:b/>
          <w:bCs/>
          <w:sz w:val="24"/>
          <w:szCs w:val="24"/>
          <w:u w:val="single"/>
          <w:rtl/>
          <w:lang w:eastAsia="he-IL"/>
        </w:rPr>
        <w:t>לדוגמה</w:t>
      </w:r>
      <w:r w:rsidRPr="00F13202">
        <w:rPr>
          <w:rFonts w:cs="David"/>
          <w:sz w:val="24"/>
          <w:szCs w:val="24"/>
          <w:rtl/>
          <w:lang w:eastAsia="he-IL"/>
        </w:rPr>
        <w:t xml:space="preserve">, </w:t>
      </w:r>
      <w:r w:rsidRPr="00F13202">
        <w:rPr>
          <w:rFonts w:cs="David" w:hint="cs"/>
          <w:sz w:val="24"/>
          <w:szCs w:val="24"/>
          <w:rtl/>
          <w:lang w:eastAsia="he-IL"/>
        </w:rPr>
        <w:t>טיב</w:t>
      </w:r>
      <w:r w:rsidRPr="00F13202">
        <w:rPr>
          <w:rFonts w:cs="David"/>
          <w:sz w:val="24"/>
          <w:szCs w:val="24"/>
          <w:rtl/>
          <w:lang w:eastAsia="he-IL"/>
        </w:rPr>
        <w:t xml:space="preserve"> </w:t>
      </w:r>
      <w:r w:rsidRPr="00F13202">
        <w:rPr>
          <w:rFonts w:cs="David" w:hint="cs"/>
          <w:sz w:val="24"/>
          <w:szCs w:val="24"/>
          <w:rtl/>
          <w:lang w:eastAsia="he-IL"/>
        </w:rPr>
        <w:t>הקרקע</w:t>
      </w:r>
      <w:r w:rsidRPr="00F13202">
        <w:rPr>
          <w:rFonts w:cs="David"/>
          <w:sz w:val="24"/>
          <w:szCs w:val="24"/>
          <w:rtl/>
          <w:lang w:eastAsia="he-IL"/>
        </w:rPr>
        <w:t xml:space="preserve"> </w:t>
      </w:r>
      <w:r w:rsidRPr="00F13202">
        <w:rPr>
          <w:rFonts w:cs="David" w:hint="cs"/>
          <w:sz w:val="24"/>
          <w:szCs w:val="24"/>
          <w:rtl/>
          <w:lang w:eastAsia="he-IL"/>
        </w:rPr>
        <w:t>משפיע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הרכב</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הגדלים</w:t>
      </w:r>
      <w:r w:rsidRPr="00F13202">
        <w:rPr>
          <w:rFonts w:cs="David"/>
          <w:sz w:val="24"/>
          <w:szCs w:val="24"/>
          <w:rtl/>
          <w:lang w:eastAsia="he-IL"/>
        </w:rPr>
        <w:t xml:space="preserve"> </w:t>
      </w:r>
      <w:r w:rsidRPr="00F13202">
        <w:rPr>
          <w:rFonts w:cs="David" w:hint="cs"/>
          <w:sz w:val="24"/>
          <w:szCs w:val="24"/>
          <w:rtl/>
          <w:lang w:eastAsia="he-IL"/>
        </w:rPr>
        <w:t>עליה</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קובעים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אספקת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לבעלי</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ולשאר</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בסביבה</w:t>
      </w:r>
      <w:r w:rsidRPr="00F13202">
        <w:rPr>
          <w:rFonts w:cs="David"/>
          <w:sz w:val="24"/>
          <w:szCs w:val="24"/>
          <w:rtl/>
          <w:lang w:eastAsia="he-IL"/>
        </w:rPr>
        <w:t xml:space="preserve">, </w:t>
      </w:r>
      <w:r w:rsidRPr="00F13202">
        <w:rPr>
          <w:rFonts w:cs="David" w:hint="cs"/>
          <w:sz w:val="24"/>
          <w:szCs w:val="24"/>
          <w:rtl/>
          <w:lang w:eastAsia="he-IL"/>
        </w:rPr>
        <w:t>וכולם</w:t>
      </w:r>
      <w:r w:rsidRPr="00F13202">
        <w:rPr>
          <w:rFonts w:cs="David"/>
          <w:sz w:val="24"/>
          <w:szCs w:val="24"/>
          <w:rtl/>
          <w:lang w:eastAsia="he-IL"/>
        </w:rPr>
        <w:t xml:space="preserve"> </w:t>
      </w:r>
      <w:r w:rsidRPr="00F13202">
        <w:rPr>
          <w:rFonts w:cs="David" w:hint="cs"/>
          <w:sz w:val="24"/>
          <w:szCs w:val="24"/>
          <w:rtl/>
          <w:lang w:eastAsia="he-IL"/>
        </w:rPr>
        <w:t>יחד</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המקור</w:t>
      </w:r>
      <w:r w:rsidRPr="00F13202">
        <w:rPr>
          <w:rFonts w:cs="David"/>
          <w:sz w:val="24"/>
          <w:szCs w:val="24"/>
          <w:rtl/>
          <w:lang w:eastAsia="he-IL"/>
        </w:rPr>
        <w:t xml:space="preserve"> </w:t>
      </w:r>
      <w:r w:rsidRPr="00F13202">
        <w:rPr>
          <w:rFonts w:cs="David" w:hint="cs"/>
          <w:sz w:val="24"/>
          <w:szCs w:val="24"/>
          <w:rtl/>
          <w:lang w:eastAsia="he-IL"/>
        </w:rPr>
        <w:t>לחומר</w:t>
      </w:r>
      <w:r w:rsidRPr="00F13202">
        <w:rPr>
          <w:rFonts w:cs="David"/>
          <w:sz w:val="24"/>
          <w:szCs w:val="24"/>
          <w:rtl/>
          <w:lang w:eastAsia="he-IL"/>
        </w:rPr>
        <w:t xml:space="preserve"> </w:t>
      </w:r>
      <w:r w:rsidRPr="00F13202">
        <w:rPr>
          <w:rFonts w:cs="David" w:hint="cs"/>
          <w:sz w:val="24"/>
          <w:szCs w:val="24"/>
          <w:rtl/>
          <w:lang w:eastAsia="he-IL"/>
        </w:rPr>
        <w:t>האורגני</w:t>
      </w:r>
      <w:r w:rsidRPr="00F13202">
        <w:rPr>
          <w:rFonts w:cs="David"/>
          <w:sz w:val="24"/>
          <w:szCs w:val="24"/>
          <w:rtl/>
          <w:lang w:eastAsia="he-IL"/>
        </w:rPr>
        <w:t xml:space="preserve"> </w:t>
      </w:r>
      <w:r w:rsidRPr="00F13202">
        <w:rPr>
          <w:rFonts w:cs="David" w:hint="cs"/>
          <w:sz w:val="24"/>
          <w:szCs w:val="24"/>
          <w:rtl/>
          <w:lang w:eastAsia="he-IL"/>
        </w:rPr>
        <w:t>שחוזר</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הקרקע</w:t>
      </w:r>
      <w:r w:rsidRPr="00F13202">
        <w:rPr>
          <w:rFonts w:cs="David"/>
          <w:sz w:val="24"/>
          <w:szCs w:val="24"/>
          <w:rtl/>
          <w:lang w:eastAsia="he-IL"/>
        </w:rPr>
        <w:t xml:space="preserve"> </w:t>
      </w:r>
      <w:r w:rsidRPr="00F13202">
        <w:rPr>
          <w:rFonts w:cs="David" w:hint="cs"/>
          <w:sz w:val="24"/>
          <w:szCs w:val="24"/>
          <w:rtl/>
          <w:lang w:eastAsia="he-IL"/>
        </w:rPr>
        <w:t>ומשפיע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טיבה</w:t>
      </w:r>
      <w:r w:rsidRPr="00F13202">
        <w:rPr>
          <w:rFonts w:cs="David"/>
          <w:sz w:val="24"/>
          <w:szCs w:val="24"/>
          <w:rtl/>
          <w:lang w:eastAsia="he-IL"/>
        </w:rPr>
        <w:t>.</w:t>
      </w:r>
    </w:p>
    <w:p w14:paraId="2054596B" w14:textId="77777777" w:rsidR="00AB55E0" w:rsidRPr="00F13202" w:rsidRDefault="00AB55E0" w:rsidP="00AB55E0">
      <w:pPr>
        <w:spacing w:line="360" w:lineRule="auto"/>
        <w:jc w:val="both"/>
        <w:rPr>
          <w:rFonts w:cs="David"/>
          <w:b/>
          <w:bCs/>
          <w:sz w:val="24"/>
          <w:szCs w:val="24"/>
          <w:rtl/>
          <w:lang w:eastAsia="he-IL"/>
        </w:rPr>
      </w:pPr>
      <w:r w:rsidRPr="00F13202">
        <w:rPr>
          <w:rFonts w:cs="David" w:hint="cs"/>
          <w:b/>
          <w:bCs/>
          <w:sz w:val="24"/>
          <w:szCs w:val="24"/>
          <w:rtl/>
          <w:lang w:eastAsia="he-IL"/>
        </w:rPr>
        <w:t>דוגמאות נוספות:</w:t>
      </w:r>
      <w:r w:rsidRPr="00F13202">
        <w:rPr>
          <w:rFonts w:cs="David" w:hint="cs"/>
          <w:b/>
          <w:bCs/>
          <w:sz w:val="24"/>
          <w:szCs w:val="24"/>
          <w:rtl/>
        </w:rPr>
        <w:t xml:space="preserve"> </w:t>
      </w:r>
    </w:p>
    <w:p w14:paraId="5EF728A6" w14:textId="77777777" w:rsidR="00AB55E0" w:rsidRPr="00F13202" w:rsidRDefault="00AB55E0" w:rsidP="00AB55E0">
      <w:pPr>
        <w:spacing w:line="360" w:lineRule="auto"/>
        <w:jc w:val="both"/>
        <w:rPr>
          <w:rFonts w:cs="David"/>
          <w:sz w:val="24"/>
          <w:szCs w:val="24"/>
          <w:rtl/>
          <w:lang w:eastAsia="he-IL"/>
        </w:rPr>
      </w:pPr>
      <w:r w:rsidRPr="003D36BC">
        <w:rPr>
          <w:rFonts w:cs="David" w:hint="cs"/>
          <w:b/>
          <w:bCs/>
          <w:sz w:val="24"/>
          <w:szCs w:val="24"/>
          <w:u w:val="single"/>
          <w:rtl/>
          <w:lang w:eastAsia="he-IL"/>
        </w:rPr>
        <w:t>השפעת</w:t>
      </w:r>
      <w:r w:rsidRPr="003D36BC">
        <w:rPr>
          <w:rFonts w:cs="David"/>
          <w:b/>
          <w:bCs/>
          <w:sz w:val="24"/>
          <w:szCs w:val="24"/>
          <w:u w:val="single"/>
          <w:rtl/>
          <w:lang w:eastAsia="he-IL"/>
        </w:rPr>
        <w:t xml:space="preserve"> </w:t>
      </w:r>
      <w:r w:rsidRPr="003D36BC">
        <w:rPr>
          <w:rFonts w:cs="David" w:hint="cs"/>
          <w:b/>
          <w:bCs/>
          <w:sz w:val="24"/>
          <w:szCs w:val="24"/>
          <w:u w:val="single"/>
          <w:rtl/>
          <w:lang w:eastAsia="he-IL"/>
        </w:rPr>
        <w:t>גורמים</w:t>
      </w:r>
      <w:r w:rsidRPr="003D36BC">
        <w:rPr>
          <w:rFonts w:cs="David"/>
          <w:b/>
          <w:bCs/>
          <w:sz w:val="24"/>
          <w:szCs w:val="24"/>
          <w:u w:val="single"/>
          <w:rtl/>
          <w:lang w:eastAsia="he-IL"/>
        </w:rPr>
        <w:t xml:space="preserve"> </w:t>
      </w:r>
      <w:proofErr w:type="spellStart"/>
      <w:r w:rsidRPr="003D36BC">
        <w:rPr>
          <w:rFonts w:cs="David" w:hint="cs"/>
          <w:b/>
          <w:bCs/>
          <w:sz w:val="24"/>
          <w:szCs w:val="24"/>
          <w:u w:val="single"/>
          <w:rtl/>
          <w:lang w:eastAsia="he-IL"/>
        </w:rPr>
        <w:t>ביוטיים</w:t>
      </w:r>
      <w:proofErr w:type="spellEnd"/>
      <w:r w:rsidRPr="003D36BC">
        <w:rPr>
          <w:rFonts w:cs="David"/>
          <w:b/>
          <w:bCs/>
          <w:sz w:val="24"/>
          <w:szCs w:val="24"/>
          <w:u w:val="single"/>
          <w:rtl/>
          <w:lang w:eastAsia="he-IL"/>
        </w:rPr>
        <w:t xml:space="preserve"> </w:t>
      </w:r>
      <w:r w:rsidRPr="003D36BC">
        <w:rPr>
          <w:rFonts w:cs="David" w:hint="cs"/>
          <w:b/>
          <w:bCs/>
          <w:sz w:val="24"/>
          <w:szCs w:val="24"/>
          <w:u w:val="single"/>
          <w:rtl/>
          <w:lang w:eastAsia="he-IL"/>
        </w:rPr>
        <w:t>על</w:t>
      </w:r>
      <w:r w:rsidRPr="003D36BC">
        <w:rPr>
          <w:rFonts w:cs="David"/>
          <w:b/>
          <w:bCs/>
          <w:sz w:val="24"/>
          <w:szCs w:val="24"/>
          <w:u w:val="single"/>
          <w:rtl/>
          <w:lang w:eastAsia="he-IL"/>
        </w:rPr>
        <w:t xml:space="preserve"> </w:t>
      </w:r>
      <w:r w:rsidRPr="003D36BC">
        <w:rPr>
          <w:rFonts w:cs="David" w:hint="cs"/>
          <w:b/>
          <w:bCs/>
          <w:sz w:val="24"/>
          <w:szCs w:val="24"/>
          <w:u w:val="single"/>
          <w:rtl/>
          <w:lang w:eastAsia="he-IL"/>
        </w:rPr>
        <w:t>גורמים</w:t>
      </w:r>
      <w:r w:rsidRPr="003D36BC">
        <w:rPr>
          <w:rFonts w:cs="David"/>
          <w:b/>
          <w:bCs/>
          <w:sz w:val="24"/>
          <w:szCs w:val="24"/>
          <w:u w:val="single"/>
          <w:rtl/>
          <w:lang w:eastAsia="he-IL"/>
        </w:rPr>
        <w:t xml:space="preserve"> </w:t>
      </w:r>
      <w:r w:rsidRPr="003D36BC">
        <w:rPr>
          <w:rFonts w:cs="David" w:hint="cs"/>
          <w:b/>
          <w:bCs/>
          <w:sz w:val="24"/>
          <w:szCs w:val="24"/>
          <w:u w:val="single"/>
          <w:rtl/>
          <w:lang w:eastAsia="he-IL"/>
        </w:rPr>
        <w:t>א</w:t>
      </w:r>
      <w:r w:rsidRPr="003D36BC">
        <w:rPr>
          <w:rFonts w:cs="David"/>
          <w:b/>
          <w:bCs/>
          <w:sz w:val="24"/>
          <w:szCs w:val="24"/>
          <w:u w:val="single"/>
          <w:rtl/>
          <w:lang w:eastAsia="he-IL"/>
        </w:rPr>
        <w:t xml:space="preserve"> -</w:t>
      </w:r>
      <w:proofErr w:type="spellStart"/>
      <w:r w:rsidRPr="003D36BC">
        <w:rPr>
          <w:rFonts w:cs="David" w:hint="cs"/>
          <w:b/>
          <w:bCs/>
          <w:sz w:val="24"/>
          <w:szCs w:val="24"/>
          <w:u w:val="single"/>
          <w:rtl/>
          <w:lang w:eastAsia="he-IL"/>
        </w:rPr>
        <w:t>ביוטיים</w:t>
      </w:r>
      <w:proofErr w:type="spellEnd"/>
      <w:r w:rsidRPr="00F13202">
        <w:rPr>
          <w:rFonts w:cs="David"/>
          <w:sz w:val="24"/>
          <w:szCs w:val="24"/>
          <w:rtl/>
          <w:lang w:eastAsia="he-IL"/>
        </w:rPr>
        <w:t xml:space="preserve">: </w:t>
      </w:r>
      <w:r w:rsidRPr="00F13202">
        <w:rPr>
          <w:rFonts w:cs="David" w:hint="cs"/>
          <w:sz w:val="24"/>
          <w:szCs w:val="24"/>
          <w:rtl/>
          <w:lang w:eastAsia="he-IL"/>
        </w:rPr>
        <w:t>מספר</w:t>
      </w:r>
      <w:r w:rsidRPr="00F13202">
        <w:rPr>
          <w:rFonts w:cs="David"/>
          <w:sz w:val="24"/>
          <w:szCs w:val="24"/>
          <w:rtl/>
          <w:lang w:eastAsia="he-IL"/>
        </w:rPr>
        <w:t xml:space="preserve"> </w:t>
      </w:r>
      <w:r w:rsidRPr="00F13202">
        <w:rPr>
          <w:rFonts w:cs="David" w:hint="cs"/>
          <w:sz w:val="24"/>
          <w:szCs w:val="24"/>
          <w:rtl/>
          <w:lang w:eastAsia="he-IL"/>
        </w:rPr>
        <w:t>הדגים</w:t>
      </w:r>
      <w:r w:rsidRPr="00F13202">
        <w:rPr>
          <w:rFonts w:cs="David"/>
          <w:sz w:val="24"/>
          <w:szCs w:val="24"/>
          <w:rtl/>
          <w:lang w:eastAsia="he-IL"/>
        </w:rPr>
        <w:t xml:space="preserve"> </w:t>
      </w:r>
      <w:r w:rsidRPr="00F13202">
        <w:rPr>
          <w:rFonts w:cs="David" w:hint="cs"/>
          <w:sz w:val="24"/>
          <w:szCs w:val="24"/>
          <w:rtl/>
          <w:lang w:eastAsia="he-IL"/>
        </w:rPr>
        <w:t>בנחל</w:t>
      </w:r>
      <w:r w:rsidRPr="00F13202">
        <w:rPr>
          <w:rFonts w:cs="David"/>
          <w:sz w:val="24"/>
          <w:szCs w:val="24"/>
          <w:rtl/>
          <w:lang w:eastAsia="he-IL"/>
        </w:rPr>
        <w:t xml:space="preserve"> </w:t>
      </w:r>
      <w:r w:rsidRPr="00F13202">
        <w:rPr>
          <w:rFonts w:cs="David" w:hint="cs"/>
          <w:sz w:val="24"/>
          <w:szCs w:val="24"/>
          <w:rtl/>
          <w:lang w:eastAsia="he-IL"/>
        </w:rPr>
        <w:t>יכול</w:t>
      </w:r>
      <w:r w:rsidRPr="00F13202">
        <w:rPr>
          <w:rFonts w:cs="David"/>
          <w:sz w:val="24"/>
          <w:szCs w:val="24"/>
          <w:rtl/>
          <w:lang w:eastAsia="he-IL"/>
        </w:rPr>
        <w:t xml:space="preserve"> </w:t>
      </w:r>
      <w:r w:rsidRPr="00F13202">
        <w:rPr>
          <w:rFonts w:cs="David" w:hint="cs"/>
          <w:sz w:val="24"/>
          <w:szCs w:val="24"/>
          <w:rtl/>
          <w:lang w:eastAsia="he-IL"/>
        </w:rPr>
        <w:t>להשפיע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ריכוז</w:t>
      </w:r>
      <w:r w:rsidRPr="00F13202">
        <w:rPr>
          <w:rFonts w:cs="David"/>
          <w:sz w:val="24"/>
          <w:szCs w:val="24"/>
          <w:rtl/>
          <w:lang w:eastAsia="he-IL"/>
        </w:rPr>
        <w:t xml:space="preserve"> </w:t>
      </w:r>
      <w:r w:rsidRPr="00F13202">
        <w:rPr>
          <w:rFonts w:cs="David" w:hint="cs"/>
          <w:sz w:val="24"/>
          <w:szCs w:val="24"/>
          <w:rtl/>
          <w:lang w:eastAsia="he-IL"/>
        </w:rPr>
        <w:t>החמצן</w:t>
      </w:r>
      <w:r w:rsidRPr="00F13202">
        <w:rPr>
          <w:rFonts w:cs="David"/>
          <w:sz w:val="24"/>
          <w:szCs w:val="24"/>
          <w:rtl/>
          <w:lang w:eastAsia="he-IL"/>
        </w:rPr>
        <w:t xml:space="preserve"> </w:t>
      </w:r>
      <w:r w:rsidRPr="00F13202">
        <w:rPr>
          <w:rFonts w:cs="David" w:hint="cs"/>
          <w:sz w:val="24"/>
          <w:szCs w:val="24"/>
          <w:rtl/>
          <w:lang w:eastAsia="he-IL"/>
        </w:rPr>
        <w:t>במים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החומר</w:t>
      </w:r>
      <w:r w:rsidRPr="00F13202">
        <w:rPr>
          <w:rFonts w:cs="David"/>
          <w:sz w:val="24"/>
          <w:szCs w:val="24"/>
          <w:rtl/>
          <w:lang w:eastAsia="he-IL"/>
        </w:rPr>
        <w:t xml:space="preserve"> </w:t>
      </w:r>
      <w:r w:rsidRPr="00F13202">
        <w:rPr>
          <w:rFonts w:cs="David" w:hint="cs"/>
          <w:sz w:val="24"/>
          <w:szCs w:val="24"/>
          <w:rtl/>
          <w:lang w:eastAsia="he-IL"/>
        </w:rPr>
        <w:t>האורגני</w:t>
      </w:r>
      <w:r w:rsidRPr="00F13202">
        <w:rPr>
          <w:rFonts w:cs="David"/>
          <w:sz w:val="24"/>
          <w:szCs w:val="24"/>
          <w:rtl/>
          <w:lang w:eastAsia="he-IL"/>
        </w:rPr>
        <w:t xml:space="preserve"> </w:t>
      </w:r>
      <w:r w:rsidRPr="00F13202">
        <w:rPr>
          <w:rFonts w:cs="David" w:hint="cs"/>
          <w:sz w:val="24"/>
          <w:szCs w:val="24"/>
          <w:rtl/>
          <w:lang w:eastAsia="he-IL"/>
        </w:rPr>
        <w:t>שבו</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ריכוז</w:t>
      </w:r>
      <w:r w:rsidRPr="00F13202">
        <w:rPr>
          <w:rFonts w:cs="David"/>
          <w:sz w:val="24"/>
          <w:szCs w:val="24"/>
          <w:rtl/>
          <w:lang w:eastAsia="he-IL"/>
        </w:rPr>
        <w:t xml:space="preserve"> </w:t>
      </w:r>
      <w:r w:rsidRPr="00F13202">
        <w:rPr>
          <w:rFonts w:cs="David" w:hint="cs"/>
          <w:sz w:val="24"/>
          <w:szCs w:val="24"/>
          <w:rtl/>
          <w:lang w:eastAsia="he-IL"/>
        </w:rPr>
        <w:t>הפחמן</w:t>
      </w:r>
      <w:r w:rsidRPr="00F13202">
        <w:rPr>
          <w:rFonts w:cs="David"/>
          <w:sz w:val="24"/>
          <w:szCs w:val="24"/>
          <w:rtl/>
          <w:lang w:eastAsia="he-IL"/>
        </w:rPr>
        <w:t xml:space="preserve"> </w:t>
      </w:r>
      <w:r w:rsidRPr="00F13202">
        <w:rPr>
          <w:rFonts w:cs="David" w:hint="cs"/>
          <w:sz w:val="24"/>
          <w:szCs w:val="24"/>
          <w:rtl/>
          <w:lang w:eastAsia="he-IL"/>
        </w:rPr>
        <w:t>הדו</w:t>
      </w:r>
      <w:r w:rsidRPr="00F13202">
        <w:rPr>
          <w:rFonts w:cs="David"/>
          <w:sz w:val="24"/>
          <w:szCs w:val="24"/>
          <w:rtl/>
          <w:lang w:eastAsia="he-IL"/>
        </w:rPr>
        <w:t xml:space="preserve"> </w:t>
      </w:r>
      <w:r w:rsidRPr="00F13202">
        <w:rPr>
          <w:rFonts w:cs="David" w:hint="cs"/>
          <w:sz w:val="24"/>
          <w:szCs w:val="24"/>
          <w:rtl/>
          <w:lang w:eastAsia="he-IL"/>
        </w:rPr>
        <w:t>חמצני</w:t>
      </w:r>
      <w:r w:rsidRPr="00F13202">
        <w:rPr>
          <w:rFonts w:cs="David"/>
          <w:sz w:val="24"/>
          <w:szCs w:val="24"/>
          <w:rtl/>
          <w:lang w:eastAsia="he-IL"/>
        </w:rPr>
        <w:t xml:space="preserve"> </w:t>
      </w:r>
      <w:r w:rsidRPr="00F13202">
        <w:rPr>
          <w:rFonts w:cs="David" w:hint="cs"/>
          <w:sz w:val="24"/>
          <w:szCs w:val="24"/>
          <w:rtl/>
          <w:lang w:eastAsia="he-IL"/>
        </w:rPr>
        <w:t>ועוד</w:t>
      </w:r>
      <w:r w:rsidRPr="00F13202">
        <w:rPr>
          <w:rFonts w:cs="David"/>
          <w:sz w:val="24"/>
          <w:szCs w:val="24"/>
          <w:rtl/>
          <w:lang w:eastAsia="he-IL"/>
        </w:rPr>
        <w:t>...</w:t>
      </w:r>
    </w:p>
    <w:p w14:paraId="4ADF4CC8" w14:textId="77777777" w:rsidR="00AB55E0" w:rsidRPr="00F13202" w:rsidRDefault="00AB55E0" w:rsidP="00AB55E0">
      <w:pPr>
        <w:spacing w:line="360" w:lineRule="auto"/>
        <w:jc w:val="both"/>
        <w:rPr>
          <w:rFonts w:cs="David"/>
          <w:sz w:val="24"/>
          <w:szCs w:val="24"/>
          <w:rtl/>
          <w:lang w:eastAsia="he-IL"/>
        </w:rPr>
      </w:pPr>
      <w:r w:rsidRPr="003D36BC">
        <w:rPr>
          <w:rFonts w:cs="David" w:hint="cs"/>
          <w:b/>
          <w:bCs/>
          <w:sz w:val="24"/>
          <w:szCs w:val="24"/>
          <w:u w:val="single"/>
          <w:rtl/>
          <w:lang w:eastAsia="he-IL"/>
        </w:rPr>
        <w:t>השפעת</w:t>
      </w:r>
      <w:r w:rsidRPr="003D36BC">
        <w:rPr>
          <w:rFonts w:cs="David"/>
          <w:b/>
          <w:bCs/>
          <w:sz w:val="24"/>
          <w:szCs w:val="24"/>
          <w:u w:val="single"/>
          <w:rtl/>
          <w:lang w:eastAsia="he-IL"/>
        </w:rPr>
        <w:t xml:space="preserve"> </w:t>
      </w:r>
      <w:r w:rsidRPr="003D36BC">
        <w:rPr>
          <w:rFonts w:cs="David" w:hint="cs"/>
          <w:b/>
          <w:bCs/>
          <w:sz w:val="24"/>
          <w:szCs w:val="24"/>
          <w:u w:val="single"/>
          <w:rtl/>
          <w:lang w:eastAsia="he-IL"/>
        </w:rPr>
        <w:t>גורמים</w:t>
      </w:r>
      <w:r w:rsidRPr="003D36BC">
        <w:rPr>
          <w:rFonts w:cs="David"/>
          <w:b/>
          <w:bCs/>
          <w:sz w:val="24"/>
          <w:szCs w:val="24"/>
          <w:u w:val="single"/>
          <w:rtl/>
          <w:lang w:eastAsia="he-IL"/>
        </w:rPr>
        <w:t xml:space="preserve"> </w:t>
      </w:r>
      <w:r w:rsidRPr="003D36BC">
        <w:rPr>
          <w:rFonts w:cs="David" w:hint="cs"/>
          <w:b/>
          <w:bCs/>
          <w:sz w:val="24"/>
          <w:szCs w:val="24"/>
          <w:u w:val="single"/>
          <w:rtl/>
          <w:lang w:eastAsia="he-IL"/>
        </w:rPr>
        <w:t>א</w:t>
      </w:r>
      <w:r w:rsidRPr="003D36BC">
        <w:rPr>
          <w:rFonts w:cs="David"/>
          <w:b/>
          <w:bCs/>
          <w:sz w:val="24"/>
          <w:szCs w:val="24"/>
          <w:u w:val="single"/>
          <w:rtl/>
          <w:lang w:eastAsia="he-IL"/>
        </w:rPr>
        <w:t>-</w:t>
      </w:r>
      <w:proofErr w:type="spellStart"/>
      <w:r w:rsidRPr="003D36BC">
        <w:rPr>
          <w:rFonts w:cs="David" w:hint="cs"/>
          <w:b/>
          <w:bCs/>
          <w:sz w:val="24"/>
          <w:szCs w:val="24"/>
          <w:u w:val="single"/>
          <w:rtl/>
          <w:lang w:eastAsia="he-IL"/>
        </w:rPr>
        <w:t>ביוטיים</w:t>
      </w:r>
      <w:proofErr w:type="spellEnd"/>
      <w:r w:rsidRPr="003D36BC">
        <w:rPr>
          <w:rFonts w:cs="David"/>
          <w:b/>
          <w:bCs/>
          <w:sz w:val="24"/>
          <w:szCs w:val="24"/>
          <w:u w:val="single"/>
          <w:rtl/>
          <w:lang w:eastAsia="he-IL"/>
        </w:rPr>
        <w:t xml:space="preserve"> </w:t>
      </w:r>
      <w:r w:rsidRPr="003D36BC">
        <w:rPr>
          <w:rFonts w:cs="David" w:hint="cs"/>
          <w:b/>
          <w:bCs/>
          <w:sz w:val="24"/>
          <w:szCs w:val="24"/>
          <w:u w:val="single"/>
          <w:rtl/>
          <w:lang w:eastAsia="he-IL"/>
        </w:rPr>
        <w:t>על</w:t>
      </w:r>
      <w:r w:rsidRPr="003D36BC">
        <w:rPr>
          <w:rFonts w:cs="David"/>
          <w:b/>
          <w:bCs/>
          <w:sz w:val="24"/>
          <w:szCs w:val="24"/>
          <w:u w:val="single"/>
          <w:rtl/>
          <w:lang w:eastAsia="he-IL"/>
        </w:rPr>
        <w:t xml:space="preserve"> </w:t>
      </w:r>
      <w:r w:rsidRPr="003D36BC">
        <w:rPr>
          <w:rFonts w:cs="David" w:hint="cs"/>
          <w:b/>
          <w:bCs/>
          <w:sz w:val="24"/>
          <w:szCs w:val="24"/>
          <w:u w:val="single"/>
          <w:rtl/>
          <w:lang w:eastAsia="he-IL"/>
        </w:rPr>
        <w:t>גורמים</w:t>
      </w:r>
      <w:r w:rsidRPr="003D36BC">
        <w:rPr>
          <w:rFonts w:cs="David"/>
          <w:b/>
          <w:bCs/>
          <w:sz w:val="24"/>
          <w:szCs w:val="24"/>
          <w:u w:val="single"/>
          <w:rtl/>
          <w:lang w:eastAsia="he-IL"/>
        </w:rPr>
        <w:t xml:space="preserve"> </w:t>
      </w:r>
      <w:proofErr w:type="spellStart"/>
      <w:r w:rsidRPr="003D36BC">
        <w:rPr>
          <w:rFonts w:cs="David" w:hint="cs"/>
          <w:b/>
          <w:bCs/>
          <w:sz w:val="24"/>
          <w:szCs w:val="24"/>
          <w:u w:val="single"/>
          <w:rtl/>
          <w:lang w:eastAsia="he-IL"/>
        </w:rPr>
        <w:t>ביוטיים</w:t>
      </w:r>
      <w:proofErr w:type="spellEnd"/>
      <w:r w:rsidRPr="00F13202">
        <w:rPr>
          <w:rFonts w:cs="David"/>
          <w:sz w:val="24"/>
          <w:szCs w:val="24"/>
          <w:rtl/>
          <w:lang w:eastAsia="he-IL"/>
        </w:rPr>
        <w:t xml:space="preserve">: </w:t>
      </w:r>
      <w:r w:rsidRPr="00F13202">
        <w:rPr>
          <w:rFonts w:cs="David" w:hint="cs"/>
          <w:sz w:val="24"/>
          <w:szCs w:val="24"/>
          <w:rtl/>
          <w:lang w:eastAsia="he-IL"/>
        </w:rPr>
        <w:t>ריכוז</w:t>
      </w:r>
      <w:r w:rsidRPr="00F13202">
        <w:rPr>
          <w:rFonts w:cs="David"/>
          <w:sz w:val="24"/>
          <w:szCs w:val="24"/>
          <w:rtl/>
          <w:lang w:eastAsia="he-IL"/>
        </w:rPr>
        <w:t xml:space="preserve"> </w:t>
      </w:r>
      <w:r w:rsidRPr="00F13202">
        <w:rPr>
          <w:rFonts w:cs="David" w:hint="cs"/>
          <w:sz w:val="24"/>
          <w:szCs w:val="24"/>
          <w:rtl/>
          <w:lang w:eastAsia="he-IL"/>
        </w:rPr>
        <w:t>החמצן</w:t>
      </w:r>
      <w:r w:rsidRPr="00F13202">
        <w:rPr>
          <w:rFonts w:cs="David"/>
          <w:sz w:val="24"/>
          <w:szCs w:val="24"/>
          <w:rtl/>
          <w:lang w:eastAsia="he-IL"/>
        </w:rPr>
        <w:t>/</w:t>
      </w:r>
      <w:r w:rsidRPr="00F13202">
        <w:rPr>
          <w:rFonts w:cs="David" w:hint="cs"/>
          <w:sz w:val="24"/>
          <w:szCs w:val="24"/>
          <w:rtl/>
          <w:lang w:eastAsia="he-IL"/>
        </w:rPr>
        <w:t>פחמן</w:t>
      </w:r>
      <w:r w:rsidRPr="00F13202">
        <w:rPr>
          <w:rFonts w:cs="David"/>
          <w:sz w:val="24"/>
          <w:szCs w:val="24"/>
          <w:rtl/>
          <w:lang w:eastAsia="he-IL"/>
        </w:rPr>
        <w:t xml:space="preserve"> </w:t>
      </w:r>
      <w:r w:rsidRPr="00F13202">
        <w:rPr>
          <w:rFonts w:cs="David" w:hint="cs"/>
          <w:sz w:val="24"/>
          <w:szCs w:val="24"/>
          <w:rtl/>
          <w:lang w:eastAsia="he-IL"/>
        </w:rPr>
        <w:t>דו</w:t>
      </w:r>
      <w:r w:rsidRPr="00F13202">
        <w:rPr>
          <w:rFonts w:cs="David"/>
          <w:sz w:val="24"/>
          <w:szCs w:val="24"/>
          <w:rtl/>
          <w:lang w:eastAsia="he-IL"/>
        </w:rPr>
        <w:t xml:space="preserve"> </w:t>
      </w:r>
      <w:r w:rsidRPr="00F13202">
        <w:rPr>
          <w:rFonts w:cs="David" w:hint="cs"/>
          <w:sz w:val="24"/>
          <w:szCs w:val="24"/>
          <w:rtl/>
          <w:lang w:eastAsia="he-IL"/>
        </w:rPr>
        <w:t>חמצני</w:t>
      </w:r>
      <w:r w:rsidRPr="00F13202">
        <w:rPr>
          <w:rFonts w:cs="David"/>
          <w:sz w:val="24"/>
          <w:szCs w:val="24"/>
          <w:rtl/>
          <w:lang w:eastAsia="he-IL"/>
        </w:rPr>
        <w:t xml:space="preserve"> </w:t>
      </w:r>
      <w:r w:rsidRPr="00F13202">
        <w:rPr>
          <w:rFonts w:cs="David" w:hint="cs"/>
          <w:sz w:val="24"/>
          <w:szCs w:val="24"/>
          <w:rtl/>
          <w:lang w:eastAsia="he-IL"/>
        </w:rPr>
        <w:t>בנחל</w:t>
      </w:r>
      <w:r w:rsidRPr="00F13202">
        <w:rPr>
          <w:rFonts w:cs="David"/>
          <w:sz w:val="24"/>
          <w:szCs w:val="24"/>
          <w:rtl/>
          <w:lang w:eastAsia="he-IL"/>
        </w:rPr>
        <w:t xml:space="preserve"> </w:t>
      </w:r>
      <w:r w:rsidRPr="00F13202">
        <w:rPr>
          <w:rFonts w:cs="David" w:hint="cs"/>
          <w:sz w:val="24"/>
          <w:szCs w:val="24"/>
          <w:rtl/>
          <w:lang w:eastAsia="he-IL"/>
        </w:rPr>
        <w:t>יכול</w:t>
      </w:r>
      <w:r w:rsidRPr="00F13202">
        <w:rPr>
          <w:rFonts w:cs="David"/>
          <w:sz w:val="24"/>
          <w:szCs w:val="24"/>
          <w:rtl/>
          <w:lang w:eastAsia="he-IL"/>
        </w:rPr>
        <w:t xml:space="preserve"> </w:t>
      </w:r>
      <w:r w:rsidRPr="00F13202">
        <w:rPr>
          <w:rFonts w:cs="David" w:hint="cs"/>
          <w:sz w:val="24"/>
          <w:szCs w:val="24"/>
          <w:rtl/>
          <w:lang w:eastAsia="he-IL"/>
        </w:rPr>
        <w:t>להשפיע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מספרם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אורגניזמים</w:t>
      </w:r>
      <w:r w:rsidRPr="00F13202">
        <w:rPr>
          <w:rFonts w:cs="David"/>
          <w:sz w:val="24"/>
          <w:szCs w:val="24"/>
          <w:rtl/>
          <w:lang w:eastAsia="he-IL"/>
        </w:rPr>
        <w:t xml:space="preserve"> </w:t>
      </w:r>
      <w:r w:rsidRPr="00F13202">
        <w:rPr>
          <w:rFonts w:cs="David" w:hint="cs"/>
          <w:sz w:val="24"/>
          <w:szCs w:val="24"/>
          <w:rtl/>
          <w:lang w:eastAsia="he-IL"/>
        </w:rPr>
        <w:t>במימיו,</w:t>
      </w:r>
      <w:r w:rsidRPr="00F13202">
        <w:rPr>
          <w:rFonts w:cs="David"/>
          <w:sz w:val="24"/>
          <w:szCs w:val="24"/>
          <w:rtl/>
          <w:lang w:eastAsia="he-IL"/>
        </w:rPr>
        <w:t xml:space="preserve"> </w:t>
      </w:r>
      <w:r w:rsidRPr="00F13202">
        <w:rPr>
          <w:rFonts w:cs="David" w:hint="cs"/>
          <w:sz w:val="24"/>
          <w:szCs w:val="24"/>
          <w:rtl/>
          <w:lang w:eastAsia="he-IL"/>
        </w:rPr>
        <w:t>כמות</w:t>
      </w:r>
      <w:r w:rsidRPr="00F13202">
        <w:rPr>
          <w:rFonts w:cs="David"/>
          <w:sz w:val="24"/>
          <w:szCs w:val="24"/>
          <w:rtl/>
          <w:lang w:eastAsia="he-IL"/>
        </w:rPr>
        <w:t xml:space="preserve"> </w:t>
      </w:r>
      <w:r w:rsidRPr="00F13202">
        <w:rPr>
          <w:rFonts w:cs="David" w:hint="cs"/>
          <w:sz w:val="24"/>
          <w:szCs w:val="24"/>
          <w:rtl/>
          <w:lang w:eastAsia="he-IL"/>
        </w:rPr>
        <w:t>המים</w:t>
      </w:r>
      <w:r w:rsidRPr="00F13202">
        <w:rPr>
          <w:rFonts w:cs="David"/>
          <w:sz w:val="24"/>
          <w:szCs w:val="24"/>
          <w:rtl/>
          <w:lang w:eastAsia="he-IL"/>
        </w:rPr>
        <w:t xml:space="preserve"> </w:t>
      </w:r>
      <w:r w:rsidRPr="00F13202">
        <w:rPr>
          <w:rFonts w:cs="David" w:hint="cs"/>
          <w:sz w:val="24"/>
          <w:szCs w:val="24"/>
          <w:rtl/>
          <w:lang w:eastAsia="he-IL"/>
        </w:rPr>
        <w:t>ועצמת</w:t>
      </w:r>
      <w:r w:rsidRPr="00F13202">
        <w:rPr>
          <w:rFonts w:cs="David"/>
          <w:sz w:val="24"/>
          <w:szCs w:val="24"/>
          <w:rtl/>
          <w:lang w:eastAsia="he-IL"/>
        </w:rPr>
        <w:t xml:space="preserve"> </w:t>
      </w:r>
      <w:r w:rsidRPr="00F13202">
        <w:rPr>
          <w:rFonts w:cs="David" w:hint="cs"/>
          <w:sz w:val="24"/>
          <w:szCs w:val="24"/>
          <w:rtl/>
          <w:lang w:eastAsia="he-IL"/>
        </w:rPr>
        <w:t>האור</w:t>
      </w:r>
      <w:r w:rsidRPr="00F13202">
        <w:rPr>
          <w:rFonts w:cs="David"/>
          <w:sz w:val="24"/>
          <w:szCs w:val="24"/>
          <w:rtl/>
          <w:lang w:eastAsia="he-IL"/>
        </w:rPr>
        <w:t xml:space="preserve"> </w:t>
      </w:r>
      <w:r w:rsidRPr="00F13202">
        <w:rPr>
          <w:rFonts w:cs="David" w:hint="cs"/>
          <w:sz w:val="24"/>
          <w:szCs w:val="24"/>
          <w:rtl/>
          <w:lang w:eastAsia="he-IL"/>
        </w:rPr>
        <w:t>יכולים</w:t>
      </w:r>
      <w:r w:rsidRPr="00F13202">
        <w:rPr>
          <w:rFonts w:cs="David"/>
          <w:sz w:val="24"/>
          <w:szCs w:val="24"/>
          <w:rtl/>
          <w:lang w:eastAsia="he-IL"/>
        </w:rPr>
        <w:t xml:space="preserve"> </w:t>
      </w:r>
      <w:r w:rsidRPr="00F13202">
        <w:rPr>
          <w:rFonts w:cs="David" w:hint="cs"/>
          <w:sz w:val="24"/>
          <w:szCs w:val="24"/>
          <w:rtl/>
          <w:lang w:eastAsia="he-IL"/>
        </w:rPr>
        <w:t>להשפיע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כמות</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בבית</w:t>
      </w:r>
      <w:r w:rsidRPr="00F13202">
        <w:rPr>
          <w:rFonts w:cs="David"/>
          <w:sz w:val="24"/>
          <w:szCs w:val="24"/>
          <w:rtl/>
          <w:lang w:eastAsia="he-IL"/>
        </w:rPr>
        <w:t xml:space="preserve"> </w:t>
      </w:r>
      <w:r w:rsidRPr="00F13202">
        <w:rPr>
          <w:rFonts w:cs="David" w:hint="cs"/>
          <w:sz w:val="24"/>
          <w:szCs w:val="24"/>
          <w:rtl/>
          <w:lang w:eastAsia="he-IL"/>
        </w:rPr>
        <w:t>הגידול</w:t>
      </w:r>
      <w:r w:rsidRPr="00F13202">
        <w:rPr>
          <w:rFonts w:cs="David"/>
          <w:sz w:val="24"/>
          <w:szCs w:val="24"/>
          <w:rtl/>
          <w:lang w:eastAsia="he-IL"/>
        </w:rPr>
        <w:t xml:space="preserve"> </w:t>
      </w:r>
      <w:r w:rsidRPr="00F13202">
        <w:rPr>
          <w:rFonts w:cs="David" w:hint="cs"/>
          <w:sz w:val="24"/>
          <w:szCs w:val="24"/>
          <w:rtl/>
          <w:lang w:eastAsia="he-IL"/>
        </w:rPr>
        <w:t>ועל</w:t>
      </w:r>
      <w:r w:rsidRPr="00F13202">
        <w:rPr>
          <w:rFonts w:cs="David"/>
          <w:sz w:val="24"/>
          <w:szCs w:val="24"/>
          <w:rtl/>
          <w:lang w:eastAsia="he-IL"/>
        </w:rPr>
        <w:t xml:space="preserve"> </w:t>
      </w:r>
      <w:r w:rsidRPr="00F13202">
        <w:rPr>
          <w:rFonts w:cs="David" w:hint="cs"/>
          <w:sz w:val="24"/>
          <w:szCs w:val="24"/>
          <w:rtl/>
          <w:lang w:eastAsia="he-IL"/>
        </w:rPr>
        <w:t>גודלם</w:t>
      </w:r>
      <w:r w:rsidRPr="00F13202">
        <w:rPr>
          <w:rFonts w:cs="David"/>
          <w:sz w:val="24"/>
          <w:szCs w:val="24"/>
          <w:rtl/>
          <w:lang w:eastAsia="he-IL"/>
        </w:rPr>
        <w:t>.</w:t>
      </w:r>
    </w:p>
    <w:p w14:paraId="739184BF" w14:textId="77777777" w:rsidR="00AB55E0" w:rsidRDefault="00AB55E0" w:rsidP="00AB55E0">
      <w:pPr>
        <w:spacing w:after="120" w:line="360" w:lineRule="auto"/>
        <w:jc w:val="both"/>
        <w:rPr>
          <w:rFonts w:cs="David"/>
          <w:sz w:val="24"/>
          <w:szCs w:val="24"/>
          <w:rtl/>
        </w:rPr>
      </w:pPr>
      <w:r w:rsidRPr="00F13202">
        <w:rPr>
          <w:rFonts w:cs="David"/>
          <w:sz w:val="24"/>
          <w:szCs w:val="24"/>
          <w:rtl/>
        </w:rPr>
        <w:t xml:space="preserve">. </w:t>
      </w:r>
    </w:p>
    <w:p w14:paraId="309E8966" w14:textId="77777777" w:rsidR="003D36BC" w:rsidRPr="00F13202" w:rsidRDefault="003D36BC" w:rsidP="00AB55E0">
      <w:pPr>
        <w:spacing w:after="120" w:line="360" w:lineRule="auto"/>
        <w:jc w:val="both"/>
        <w:rPr>
          <w:rFonts w:cs="David"/>
          <w:sz w:val="24"/>
          <w:szCs w:val="24"/>
          <w:rtl/>
        </w:rPr>
      </w:pPr>
    </w:p>
    <w:p w14:paraId="4D09EB31" w14:textId="77777777" w:rsidR="00F13202" w:rsidRPr="00F13202" w:rsidRDefault="00F13202" w:rsidP="00F13202">
      <w:pPr>
        <w:spacing w:line="360" w:lineRule="auto"/>
        <w:rPr>
          <w:rFonts w:cs="David"/>
          <w:b/>
          <w:bCs/>
          <w:sz w:val="24"/>
          <w:szCs w:val="24"/>
          <w:rtl/>
          <w:lang w:eastAsia="he-IL"/>
        </w:rPr>
      </w:pPr>
      <w:r w:rsidRPr="00F13202">
        <w:rPr>
          <w:rFonts w:cs="David" w:hint="cs"/>
          <w:b/>
          <w:bCs/>
          <w:sz w:val="24"/>
          <w:szCs w:val="24"/>
          <w:rtl/>
          <w:lang w:eastAsia="he-IL"/>
        </w:rPr>
        <w:t xml:space="preserve">השפעת גורמים </w:t>
      </w:r>
      <w:proofErr w:type="spellStart"/>
      <w:r w:rsidRPr="00F13202">
        <w:rPr>
          <w:rFonts w:cs="David" w:hint="cs"/>
          <w:b/>
          <w:bCs/>
          <w:sz w:val="24"/>
          <w:szCs w:val="24"/>
          <w:rtl/>
          <w:lang w:eastAsia="he-IL"/>
        </w:rPr>
        <w:t>ביוטיים</w:t>
      </w:r>
      <w:proofErr w:type="spellEnd"/>
      <w:r w:rsidRPr="00F13202">
        <w:rPr>
          <w:rFonts w:cs="David" w:hint="cs"/>
          <w:b/>
          <w:bCs/>
          <w:sz w:val="24"/>
          <w:szCs w:val="24"/>
          <w:rtl/>
          <w:lang w:eastAsia="he-IL"/>
        </w:rPr>
        <w:t xml:space="preserve"> על גורמים </w:t>
      </w:r>
      <w:proofErr w:type="spellStart"/>
      <w:r w:rsidRPr="00F13202">
        <w:rPr>
          <w:rFonts w:cs="David" w:hint="cs"/>
          <w:b/>
          <w:bCs/>
          <w:sz w:val="24"/>
          <w:szCs w:val="24"/>
          <w:rtl/>
          <w:lang w:eastAsia="he-IL"/>
        </w:rPr>
        <w:t>ביוטיים</w:t>
      </w:r>
      <w:proofErr w:type="spellEnd"/>
      <w:r w:rsidRPr="00F13202">
        <w:rPr>
          <w:rFonts w:cs="David" w:hint="cs"/>
          <w:b/>
          <w:bCs/>
          <w:sz w:val="24"/>
          <w:szCs w:val="24"/>
          <w:rtl/>
          <w:lang w:eastAsia="he-IL"/>
        </w:rPr>
        <w:t>- יחסי גומלין</w:t>
      </w:r>
      <w:r w:rsidR="003D36BC">
        <w:rPr>
          <w:rFonts w:cs="David" w:hint="cs"/>
          <w:b/>
          <w:bCs/>
          <w:sz w:val="24"/>
          <w:szCs w:val="24"/>
          <w:rtl/>
          <w:lang w:eastAsia="he-IL"/>
        </w:rPr>
        <w:t xml:space="preserve"> בין יצורים חיים</w:t>
      </w:r>
    </w:p>
    <w:p w14:paraId="1090882D"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במערכת</w:t>
      </w:r>
      <w:r w:rsidRPr="00F13202">
        <w:rPr>
          <w:rFonts w:cs="David"/>
          <w:sz w:val="24"/>
          <w:szCs w:val="24"/>
          <w:rtl/>
          <w:lang w:eastAsia="he-IL"/>
        </w:rPr>
        <w:t xml:space="preserve"> </w:t>
      </w:r>
      <w:r w:rsidRPr="00F13202">
        <w:rPr>
          <w:rFonts w:cs="David" w:hint="cs"/>
          <w:sz w:val="24"/>
          <w:szCs w:val="24"/>
          <w:rtl/>
          <w:lang w:eastAsia="he-IL"/>
        </w:rPr>
        <w:t>האקולוגית</w:t>
      </w:r>
      <w:r w:rsidRPr="00F13202">
        <w:rPr>
          <w:rFonts w:cs="David"/>
          <w:sz w:val="24"/>
          <w:szCs w:val="24"/>
          <w:rtl/>
          <w:lang w:eastAsia="he-IL"/>
        </w:rPr>
        <w:t xml:space="preserve"> </w:t>
      </w:r>
      <w:r w:rsidRPr="00F13202">
        <w:rPr>
          <w:rFonts w:cs="David" w:hint="cs"/>
          <w:sz w:val="24"/>
          <w:szCs w:val="24"/>
          <w:rtl/>
          <w:lang w:eastAsia="he-IL"/>
        </w:rPr>
        <w:t>יש</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המרכיבים</w:t>
      </w:r>
      <w:r w:rsidRPr="00F13202">
        <w:rPr>
          <w:rFonts w:cs="David"/>
          <w:sz w:val="24"/>
          <w:szCs w:val="24"/>
          <w:rtl/>
          <w:lang w:eastAsia="he-IL"/>
        </w:rPr>
        <w:t xml:space="preserve"> </w:t>
      </w:r>
      <w:proofErr w:type="spellStart"/>
      <w:r w:rsidRPr="00F13202">
        <w:rPr>
          <w:rFonts w:cs="David" w:hint="cs"/>
          <w:sz w:val="24"/>
          <w:szCs w:val="24"/>
          <w:rtl/>
          <w:lang w:eastAsia="he-IL"/>
        </w:rPr>
        <w:t>הביוטיים</w:t>
      </w:r>
      <w:proofErr w:type="spellEnd"/>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משפיעים</w:t>
      </w:r>
      <w:r w:rsidRPr="00F13202">
        <w:rPr>
          <w:rFonts w:cs="David"/>
          <w:sz w:val="24"/>
          <w:szCs w:val="24"/>
          <w:rtl/>
          <w:lang w:eastAsia="he-IL"/>
        </w:rPr>
        <w:t xml:space="preserve"> </w:t>
      </w:r>
      <w:r w:rsidRPr="00F13202">
        <w:rPr>
          <w:rFonts w:cs="David" w:hint="cs"/>
          <w:sz w:val="24"/>
          <w:szCs w:val="24"/>
          <w:rtl/>
          <w:lang w:eastAsia="he-IL"/>
        </w:rPr>
        <w:t>במידה</w:t>
      </w:r>
      <w:r w:rsidRPr="00F13202">
        <w:rPr>
          <w:rFonts w:cs="David"/>
          <w:sz w:val="24"/>
          <w:szCs w:val="24"/>
          <w:rtl/>
          <w:lang w:eastAsia="he-IL"/>
        </w:rPr>
        <w:t xml:space="preserve"> </w:t>
      </w:r>
      <w:r w:rsidRPr="00F13202">
        <w:rPr>
          <w:rFonts w:cs="David" w:hint="cs"/>
          <w:sz w:val="24"/>
          <w:szCs w:val="24"/>
          <w:rtl/>
          <w:lang w:eastAsia="he-IL"/>
        </w:rPr>
        <w:t>ניכרת</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מגוון</w:t>
      </w:r>
      <w:r w:rsidRPr="00F13202">
        <w:rPr>
          <w:rFonts w:cs="David"/>
          <w:sz w:val="24"/>
          <w:szCs w:val="24"/>
          <w:rtl/>
          <w:lang w:eastAsia="he-IL"/>
        </w:rPr>
        <w:t xml:space="preserve"> </w:t>
      </w:r>
      <w:r w:rsidRPr="00F13202">
        <w:rPr>
          <w:rFonts w:cs="David" w:hint="cs"/>
          <w:sz w:val="24"/>
          <w:szCs w:val="24"/>
          <w:rtl/>
          <w:lang w:eastAsia="he-IL"/>
        </w:rPr>
        <w:t>המינים</w:t>
      </w:r>
      <w:r w:rsidRPr="00F13202">
        <w:rPr>
          <w:rFonts w:cs="David"/>
          <w:sz w:val="24"/>
          <w:szCs w:val="24"/>
          <w:rtl/>
          <w:lang w:eastAsia="he-IL"/>
        </w:rPr>
        <w:t xml:space="preserve"> </w:t>
      </w:r>
      <w:r w:rsidRPr="00F13202">
        <w:rPr>
          <w:rFonts w:cs="David" w:hint="cs"/>
          <w:sz w:val="24"/>
          <w:szCs w:val="24"/>
          <w:rtl/>
          <w:lang w:eastAsia="he-IL"/>
        </w:rPr>
        <w:t>במערכת</w:t>
      </w:r>
      <w:r w:rsidRPr="00F13202">
        <w:rPr>
          <w:rFonts w:cs="David"/>
          <w:sz w:val="24"/>
          <w:szCs w:val="24"/>
          <w:rtl/>
          <w:lang w:eastAsia="he-IL"/>
        </w:rPr>
        <w:t xml:space="preserve">. </w:t>
      </w:r>
      <w:r w:rsidRPr="00F13202">
        <w:rPr>
          <w:rFonts w:cs="David" w:hint="cs"/>
          <w:sz w:val="24"/>
          <w:szCs w:val="24"/>
          <w:rtl/>
          <w:lang w:eastAsia="he-IL"/>
        </w:rPr>
        <w:t>לפניכם</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הגומלין</w:t>
      </w:r>
      <w:r w:rsidRPr="00F13202">
        <w:rPr>
          <w:rFonts w:cs="David"/>
          <w:sz w:val="24"/>
          <w:szCs w:val="24"/>
          <w:rtl/>
          <w:lang w:eastAsia="he-IL"/>
        </w:rPr>
        <w:t xml:space="preserve"> </w:t>
      </w:r>
      <w:r w:rsidRPr="00F13202">
        <w:rPr>
          <w:rFonts w:cs="David" w:hint="cs"/>
          <w:sz w:val="24"/>
          <w:szCs w:val="24"/>
          <w:rtl/>
          <w:lang w:eastAsia="he-IL"/>
        </w:rPr>
        <w:t>העיקריים</w:t>
      </w:r>
      <w:r w:rsidR="0096174B">
        <w:rPr>
          <w:rFonts w:cs="David" w:hint="cs"/>
          <w:sz w:val="24"/>
          <w:szCs w:val="24"/>
          <w:rtl/>
          <w:lang w:eastAsia="he-IL"/>
        </w:rPr>
        <w:t>:</w:t>
      </w:r>
    </w:p>
    <w:p w14:paraId="13C4E3DE" w14:textId="77777777" w:rsidR="00F13202" w:rsidRPr="00F13202" w:rsidRDefault="00F13202" w:rsidP="00D45D19">
      <w:pPr>
        <w:pStyle w:val="a6"/>
        <w:numPr>
          <w:ilvl w:val="0"/>
          <w:numId w:val="23"/>
        </w:numPr>
        <w:spacing w:line="360" w:lineRule="auto"/>
        <w:rPr>
          <w:rFonts w:cs="David"/>
          <w:b/>
          <w:bCs/>
          <w:sz w:val="24"/>
          <w:szCs w:val="24"/>
          <w:rtl/>
          <w:lang w:eastAsia="he-IL"/>
        </w:rPr>
      </w:pPr>
      <w:r w:rsidRPr="00F13202">
        <w:rPr>
          <w:rFonts w:cs="David" w:hint="cs"/>
          <w:b/>
          <w:bCs/>
          <w:sz w:val="24"/>
          <w:szCs w:val="24"/>
          <w:rtl/>
          <w:lang w:eastAsia="he-IL"/>
        </w:rPr>
        <w:lastRenderedPageBreak/>
        <w:t>הדדיוּת</w:t>
      </w:r>
    </w:p>
    <w:p w14:paraId="03667400" w14:textId="77777777" w:rsidR="00F13202" w:rsidRPr="00F13202" w:rsidRDefault="00F13202" w:rsidP="0096174B">
      <w:pPr>
        <w:spacing w:line="360" w:lineRule="auto"/>
        <w:rPr>
          <w:rFonts w:cs="David"/>
          <w:sz w:val="24"/>
          <w:szCs w:val="24"/>
          <w:rtl/>
          <w:lang w:eastAsia="he-IL"/>
        </w:rPr>
      </w:pPr>
      <w:r w:rsidRPr="00F13202">
        <w:rPr>
          <w:rFonts w:cs="David" w:hint="cs"/>
          <w:sz w:val="24"/>
          <w:szCs w:val="24"/>
          <w:rtl/>
          <w:lang w:eastAsia="he-IL"/>
        </w:rPr>
        <w:t>אחד</w:t>
      </w:r>
      <w:r w:rsidRPr="00F13202">
        <w:rPr>
          <w:rFonts w:cs="David"/>
          <w:sz w:val="24"/>
          <w:szCs w:val="24"/>
          <w:rtl/>
          <w:lang w:eastAsia="he-IL"/>
        </w:rPr>
        <w:t xml:space="preserve"> </w:t>
      </w:r>
      <w:r w:rsidRPr="00F13202">
        <w:rPr>
          <w:rFonts w:cs="David" w:hint="cs"/>
          <w:sz w:val="24"/>
          <w:szCs w:val="24"/>
          <w:rtl/>
          <w:lang w:eastAsia="he-IL"/>
        </w:rPr>
        <w:t>הקשרים</w:t>
      </w:r>
      <w:r w:rsidRPr="00F13202">
        <w:rPr>
          <w:rFonts w:cs="David"/>
          <w:sz w:val="24"/>
          <w:szCs w:val="24"/>
          <w:rtl/>
          <w:lang w:eastAsia="he-IL"/>
        </w:rPr>
        <w:t xml:space="preserve"> </w:t>
      </w:r>
      <w:r w:rsidRPr="00F13202">
        <w:rPr>
          <w:rFonts w:cs="David" w:hint="cs"/>
          <w:sz w:val="24"/>
          <w:szCs w:val="24"/>
          <w:rtl/>
          <w:lang w:eastAsia="he-IL"/>
        </w:rPr>
        <w:t>החשובים</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קשר</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שיתוף</w:t>
      </w:r>
      <w:r w:rsidRPr="00F13202">
        <w:rPr>
          <w:rFonts w:cs="David"/>
          <w:sz w:val="24"/>
          <w:szCs w:val="24"/>
          <w:rtl/>
          <w:lang w:eastAsia="he-IL"/>
        </w:rPr>
        <w:t xml:space="preserve"> </w:t>
      </w:r>
      <w:r w:rsidRPr="00F13202">
        <w:rPr>
          <w:rFonts w:cs="David" w:hint="cs"/>
          <w:sz w:val="24"/>
          <w:szCs w:val="24"/>
          <w:rtl/>
          <w:lang w:eastAsia="he-IL"/>
        </w:rPr>
        <w:t>פעולה</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מינים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קשר</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נקרא</w:t>
      </w:r>
      <w:r w:rsidRPr="00F13202">
        <w:rPr>
          <w:rFonts w:cs="David"/>
          <w:sz w:val="24"/>
          <w:szCs w:val="24"/>
          <w:rtl/>
          <w:lang w:eastAsia="he-IL"/>
        </w:rPr>
        <w:t xml:space="preserve"> </w:t>
      </w:r>
      <w:r w:rsidRPr="00F13202">
        <w:rPr>
          <w:rFonts w:cs="David" w:hint="cs"/>
          <w:sz w:val="24"/>
          <w:szCs w:val="24"/>
          <w:rtl/>
          <w:lang w:eastAsia="he-IL"/>
        </w:rPr>
        <w:t>הדדיות</w:t>
      </w:r>
      <w:r w:rsidRPr="00F13202">
        <w:rPr>
          <w:rFonts w:cs="David"/>
          <w:sz w:val="24"/>
          <w:szCs w:val="24"/>
          <w:rtl/>
          <w:lang w:eastAsia="he-IL"/>
        </w:rPr>
        <w:t xml:space="preserve">. </w:t>
      </w:r>
      <w:r w:rsidRPr="00F13202">
        <w:rPr>
          <w:rFonts w:cs="David" w:hint="cs"/>
          <w:sz w:val="24"/>
          <w:szCs w:val="24"/>
          <w:rtl/>
          <w:lang w:eastAsia="he-IL"/>
        </w:rPr>
        <w:t>בקשר</w:t>
      </w:r>
      <w:r w:rsidRPr="00F13202">
        <w:rPr>
          <w:rFonts w:cs="David"/>
          <w:sz w:val="24"/>
          <w:szCs w:val="24"/>
          <w:rtl/>
          <w:lang w:eastAsia="he-IL"/>
        </w:rPr>
        <w:t xml:space="preserve"> </w:t>
      </w:r>
      <w:r w:rsidRPr="00F13202">
        <w:rPr>
          <w:rFonts w:cs="David" w:hint="cs"/>
          <w:sz w:val="24"/>
          <w:szCs w:val="24"/>
          <w:rtl/>
          <w:lang w:eastAsia="he-IL"/>
        </w:rPr>
        <w:t>מסוג</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מספקים</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לזה</w:t>
      </w:r>
      <w:r w:rsidRPr="00F13202">
        <w:rPr>
          <w:rFonts w:cs="David"/>
          <w:sz w:val="24"/>
          <w:szCs w:val="24"/>
          <w:rtl/>
          <w:lang w:eastAsia="he-IL"/>
        </w:rPr>
        <w:t xml:space="preserve"> </w:t>
      </w:r>
      <w:r w:rsidRPr="00F13202">
        <w:rPr>
          <w:rFonts w:cs="David" w:hint="cs"/>
          <w:sz w:val="24"/>
          <w:szCs w:val="24"/>
          <w:rtl/>
          <w:lang w:eastAsia="he-IL"/>
        </w:rPr>
        <w:t>צרכים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הדרושים</w:t>
      </w:r>
      <w:r w:rsidRPr="00F13202">
        <w:rPr>
          <w:rFonts w:cs="David"/>
          <w:sz w:val="24"/>
          <w:szCs w:val="24"/>
          <w:rtl/>
          <w:lang w:eastAsia="he-IL"/>
        </w:rPr>
        <w:t xml:space="preserve"> </w:t>
      </w:r>
      <w:r w:rsidRPr="00F13202">
        <w:rPr>
          <w:rFonts w:cs="David" w:hint="cs"/>
          <w:sz w:val="24"/>
          <w:szCs w:val="24"/>
          <w:rtl/>
          <w:lang w:eastAsia="he-IL"/>
        </w:rPr>
        <w:t>לקיומם</w:t>
      </w:r>
      <w:r w:rsidRPr="00F13202">
        <w:rPr>
          <w:rFonts w:cs="David"/>
          <w:sz w:val="24"/>
          <w:szCs w:val="24"/>
          <w:rtl/>
          <w:lang w:eastAsia="he-IL"/>
        </w:rPr>
        <w:t xml:space="preserve"> </w:t>
      </w:r>
      <w:r w:rsidRPr="00F13202">
        <w:rPr>
          <w:rFonts w:cs="David" w:hint="cs"/>
          <w:sz w:val="24"/>
          <w:szCs w:val="24"/>
          <w:rtl/>
          <w:lang w:eastAsia="he-IL"/>
        </w:rPr>
        <w:t>כמו</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מים</w:t>
      </w:r>
      <w:r w:rsidRPr="00F13202">
        <w:rPr>
          <w:rFonts w:cs="David"/>
          <w:sz w:val="24"/>
          <w:szCs w:val="24"/>
          <w:rtl/>
          <w:lang w:eastAsia="he-IL"/>
        </w:rPr>
        <w:t xml:space="preserve">, </w:t>
      </w:r>
      <w:r w:rsidRPr="00F13202">
        <w:rPr>
          <w:rFonts w:cs="David" w:hint="cs"/>
          <w:sz w:val="24"/>
          <w:szCs w:val="24"/>
          <w:rtl/>
          <w:lang w:eastAsia="he-IL"/>
        </w:rPr>
        <w:t>הגנה</w:t>
      </w:r>
      <w:r w:rsidRPr="00F13202">
        <w:rPr>
          <w:rFonts w:cs="David"/>
          <w:sz w:val="24"/>
          <w:szCs w:val="24"/>
          <w:rtl/>
          <w:lang w:eastAsia="he-IL"/>
        </w:rPr>
        <w:t xml:space="preserve">, </w:t>
      </w:r>
      <w:r w:rsidRPr="00F13202">
        <w:rPr>
          <w:rFonts w:cs="David" w:hint="cs"/>
          <w:sz w:val="24"/>
          <w:szCs w:val="24"/>
          <w:rtl/>
          <w:lang w:eastAsia="he-IL"/>
        </w:rPr>
        <w:t>האבקה</w:t>
      </w:r>
      <w:r w:rsidRPr="00F13202">
        <w:rPr>
          <w:rFonts w:cs="David"/>
          <w:sz w:val="24"/>
          <w:szCs w:val="24"/>
          <w:rtl/>
          <w:lang w:eastAsia="he-IL"/>
        </w:rPr>
        <w:t xml:space="preserve">, </w:t>
      </w:r>
      <w:r w:rsidRPr="00F13202">
        <w:rPr>
          <w:rFonts w:cs="David" w:hint="cs"/>
          <w:sz w:val="24"/>
          <w:szCs w:val="24"/>
          <w:rtl/>
          <w:lang w:eastAsia="he-IL"/>
        </w:rPr>
        <w:t>הפצת</w:t>
      </w:r>
      <w:r w:rsidRPr="00F13202">
        <w:rPr>
          <w:rFonts w:cs="David"/>
          <w:sz w:val="24"/>
          <w:szCs w:val="24"/>
          <w:rtl/>
          <w:lang w:eastAsia="he-IL"/>
        </w:rPr>
        <w:t xml:space="preserve"> </w:t>
      </w:r>
      <w:r w:rsidRPr="00F13202">
        <w:rPr>
          <w:rFonts w:cs="David" w:hint="cs"/>
          <w:sz w:val="24"/>
          <w:szCs w:val="24"/>
          <w:rtl/>
          <w:lang w:eastAsia="he-IL"/>
        </w:rPr>
        <w:t>פירות</w:t>
      </w:r>
      <w:r w:rsidRPr="00F13202">
        <w:rPr>
          <w:rFonts w:cs="David"/>
          <w:sz w:val="24"/>
          <w:szCs w:val="24"/>
          <w:rtl/>
          <w:lang w:eastAsia="he-IL"/>
        </w:rPr>
        <w:t xml:space="preserve"> </w:t>
      </w:r>
      <w:r w:rsidRPr="00F13202">
        <w:rPr>
          <w:rFonts w:cs="David" w:hint="cs"/>
          <w:sz w:val="24"/>
          <w:szCs w:val="24"/>
          <w:rtl/>
          <w:lang w:eastAsia="he-IL"/>
        </w:rPr>
        <w:t>וזרעים</w:t>
      </w:r>
      <w:r w:rsidRPr="00F13202">
        <w:rPr>
          <w:rFonts w:cs="David"/>
          <w:sz w:val="24"/>
          <w:szCs w:val="24"/>
          <w:rtl/>
          <w:lang w:eastAsia="he-IL"/>
        </w:rPr>
        <w:t xml:space="preserve"> </w:t>
      </w:r>
      <w:r w:rsidRPr="00F13202">
        <w:rPr>
          <w:rFonts w:cs="David" w:hint="cs"/>
          <w:sz w:val="24"/>
          <w:szCs w:val="24"/>
          <w:rtl/>
          <w:lang w:eastAsia="he-IL"/>
        </w:rPr>
        <w:t>ועוד</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השותפים</w:t>
      </w:r>
      <w:r w:rsidRPr="00F13202">
        <w:rPr>
          <w:rFonts w:cs="David"/>
          <w:sz w:val="24"/>
          <w:szCs w:val="24"/>
          <w:rtl/>
          <w:lang w:eastAsia="he-IL"/>
        </w:rPr>
        <w:t xml:space="preserve"> </w:t>
      </w:r>
      <w:r w:rsidRPr="00F13202">
        <w:rPr>
          <w:rFonts w:cs="David" w:hint="cs"/>
          <w:sz w:val="24"/>
          <w:szCs w:val="24"/>
          <w:rtl/>
          <w:lang w:eastAsia="he-IL"/>
        </w:rPr>
        <w:t>בקשר</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מפיקים</w:t>
      </w:r>
      <w:r w:rsidRPr="00F13202">
        <w:rPr>
          <w:rFonts w:cs="David"/>
          <w:sz w:val="24"/>
          <w:szCs w:val="24"/>
          <w:rtl/>
          <w:lang w:eastAsia="he-IL"/>
        </w:rPr>
        <w:t xml:space="preserve"> </w:t>
      </w:r>
      <w:r w:rsidRPr="00F13202">
        <w:rPr>
          <w:rFonts w:cs="David" w:hint="cs"/>
          <w:sz w:val="24"/>
          <w:szCs w:val="24"/>
          <w:rtl/>
          <w:lang w:eastAsia="he-IL"/>
        </w:rPr>
        <w:t>ממנו</w:t>
      </w:r>
      <w:r w:rsidRPr="00F13202">
        <w:rPr>
          <w:rFonts w:cs="David"/>
          <w:sz w:val="24"/>
          <w:szCs w:val="24"/>
          <w:rtl/>
          <w:lang w:eastAsia="he-IL"/>
        </w:rPr>
        <w:t xml:space="preserve"> </w:t>
      </w:r>
      <w:r w:rsidRPr="00F13202">
        <w:rPr>
          <w:rFonts w:cs="David" w:hint="cs"/>
          <w:sz w:val="24"/>
          <w:szCs w:val="24"/>
          <w:rtl/>
          <w:lang w:eastAsia="he-IL"/>
        </w:rPr>
        <w:t>תועלת</w:t>
      </w:r>
      <w:r w:rsidRPr="00F13202">
        <w:rPr>
          <w:rFonts w:cs="David"/>
          <w:sz w:val="24"/>
          <w:szCs w:val="24"/>
          <w:rtl/>
          <w:lang w:eastAsia="he-IL"/>
        </w:rPr>
        <w:t xml:space="preserve"> – </w:t>
      </w:r>
      <w:r w:rsidRPr="00F13202">
        <w:rPr>
          <w:rFonts w:cs="David" w:hint="cs"/>
          <w:sz w:val="24"/>
          <w:szCs w:val="24"/>
          <w:rtl/>
          <w:lang w:eastAsia="he-IL"/>
        </w:rPr>
        <w:t>אין</w:t>
      </w:r>
      <w:r w:rsidRPr="00F13202">
        <w:rPr>
          <w:rFonts w:cs="David"/>
          <w:sz w:val="24"/>
          <w:szCs w:val="24"/>
          <w:rtl/>
          <w:lang w:eastAsia="he-IL"/>
        </w:rPr>
        <w:t xml:space="preserve"> </w:t>
      </w:r>
      <w:r w:rsidRPr="00F13202">
        <w:rPr>
          <w:rFonts w:cs="David" w:hint="cs"/>
          <w:sz w:val="24"/>
          <w:szCs w:val="24"/>
          <w:rtl/>
          <w:lang w:eastAsia="he-IL"/>
        </w:rPr>
        <w:t>נפגעים</w:t>
      </w:r>
      <w:r w:rsidRPr="00F13202">
        <w:rPr>
          <w:rFonts w:cs="David"/>
          <w:sz w:val="24"/>
          <w:szCs w:val="24"/>
          <w:rtl/>
          <w:lang w:eastAsia="he-IL"/>
        </w:rPr>
        <w:t>! [</w:t>
      </w:r>
      <w:r w:rsidRPr="00F13202">
        <w:rPr>
          <w:rFonts w:cs="David" w:hint="cs"/>
          <w:sz w:val="24"/>
          <w:szCs w:val="24"/>
          <w:rtl/>
          <w:lang w:eastAsia="he-IL"/>
        </w:rPr>
        <w:t>משום</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מסמנים</w:t>
      </w:r>
      <w:r w:rsidRPr="00F13202">
        <w:rPr>
          <w:rFonts w:cs="David"/>
          <w:sz w:val="24"/>
          <w:szCs w:val="24"/>
          <w:rtl/>
          <w:lang w:eastAsia="he-IL"/>
        </w:rPr>
        <w:t xml:space="preserve"> </w:t>
      </w:r>
      <w:r w:rsidRPr="00F13202">
        <w:rPr>
          <w:rFonts w:cs="David" w:hint="cs"/>
          <w:sz w:val="24"/>
          <w:szCs w:val="24"/>
          <w:rtl/>
          <w:lang w:eastAsia="he-IL"/>
        </w:rPr>
        <w:t>קשר</w:t>
      </w:r>
      <w:r w:rsidRPr="00F13202">
        <w:rPr>
          <w:rFonts w:cs="David"/>
          <w:sz w:val="24"/>
          <w:szCs w:val="24"/>
          <w:rtl/>
          <w:lang w:eastAsia="he-IL"/>
        </w:rPr>
        <w:t xml:space="preserve"> </w:t>
      </w:r>
      <w:r w:rsidRPr="00F13202">
        <w:rPr>
          <w:rFonts w:cs="David" w:hint="cs"/>
          <w:sz w:val="24"/>
          <w:szCs w:val="24"/>
          <w:rtl/>
          <w:lang w:eastAsia="he-IL"/>
        </w:rPr>
        <w:t>כזה</w:t>
      </w:r>
      <w:r w:rsidRPr="00F13202">
        <w:rPr>
          <w:rFonts w:cs="David"/>
          <w:sz w:val="24"/>
          <w:szCs w:val="24"/>
          <w:rtl/>
          <w:lang w:eastAsia="he-IL"/>
        </w:rPr>
        <w:t xml:space="preserve"> </w:t>
      </w:r>
      <w:r w:rsidRPr="0096174B">
        <w:rPr>
          <w:rFonts w:cs="David" w:hint="cs"/>
          <w:b/>
          <w:bCs/>
          <w:sz w:val="24"/>
          <w:szCs w:val="24"/>
          <w:rtl/>
          <w:lang w:eastAsia="he-IL"/>
        </w:rPr>
        <w:t>כיחסי</w:t>
      </w:r>
      <w:r w:rsidRPr="0096174B">
        <w:rPr>
          <w:rFonts w:cs="David"/>
          <w:b/>
          <w:bCs/>
          <w:sz w:val="24"/>
          <w:szCs w:val="24"/>
          <w:rtl/>
          <w:lang w:eastAsia="he-IL"/>
        </w:rPr>
        <w:t xml:space="preserve"> (+ +),</w:t>
      </w:r>
      <w:r w:rsidRPr="00F13202">
        <w:rPr>
          <w:rFonts w:cs="David"/>
          <w:sz w:val="24"/>
          <w:szCs w:val="24"/>
          <w:rtl/>
          <w:lang w:eastAsia="he-IL"/>
        </w:rPr>
        <w:t xml:space="preserve"> </w:t>
      </w:r>
      <w:r w:rsidRPr="00F13202">
        <w:rPr>
          <w:rFonts w:cs="David" w:hint="cs"/>
          <w:sz w:val="24"/>
          <w:szCs w:val="24"/>
          <w:rtl/>
          <w:lang w:eastAsia="he-IL"/>
        </w:rPr>
        <w:t>שיש</w:t>
      </w:r>
      <w:r w:rsidRPr="00F13202">
        <w:rPr>
          <w:rFonts w:cs="David"/>
          <w:sz w:val="24"/>
          <w:szCs w:val="24"/>
          <w:rtl/>
          <w:lang w:eastAsia="he-IL"/>
        </w:rPr>
        <w:t xml:space="preserve"> </w:t>
      </w:r>
      <w:r w:rsidRPr="00F13202">
        <w:rPr>
          <w:rFonts w:cs="David" w:hint="cs"/>
          <w:sz w:val="24"/>
          <w:szCs w:val="24"/>
          <w:rtl/>
          <w:lang w:eastAsia="he-IL"/>
        </w:rPr>
        <w:t>בו</w:t>
      </w:r>
      <w:r w:rsidRPr="00F13202">
        <w:rPr>
          <w:rFonts w:cs="David"/>
          <w:sz w:val="24"/>
          <w:szCs w:val="24"/>
          <w:rtl/>
          <w:lang w:eastAsia="he-IL"/>
        </w:rPr>
        <w:t xml:space="preserve"> </w:t>
      </w:r>
      <w:r w:rsidRPr="00F13202">
        <w:rPr>
          <w:rFonts w:cs="David" w:hint="cs"/>
          <w:sz w:val="24"/>
          <w:szCs w:val="24"/>
          <w:rtl/>
          <w:lang w:eastAsia="he-IL"/>
        </w:rPr>
        <w:t>תועלת</w:t>
      </w:r>
      <w:r w:rsidRPr="00F13202">
        <w:rPr>
          <w:rFonts w:cs="David"/>
          <w:sz w:val="24"/>
          <w:szCs w:val="24"/>
          <w:rtl/>
          <w:lang w:eastAsia="he-IL"/>
        </w:rPr>
        <w:t xml:space="preserve"> </w:t>
      </w:r>
      <w:r w:rsidRPr="00F13202">
        <w:rPr>
          <w:rFonts w:cs="David" w:hint="cs"/>
          <w:sz w:val="24"/>
          <w:szCs w:val="24"/>
          <w:rtl/>
          <w:lang w:eastAsia="he-IL"/>
        </w:rPr>
        <w:t>לשני</w:t>
      </w:r>
      <w:r w:rsidRPr="00F13202">
        <w:rPr>
          <w:rFonts w:cs="David"/>
          <w:sz w:val="24"/>
          <w:szCs w:val="24"/>
          <w:rtl/>
          <w:lang w:eastAsia="he-IL"/>
        </w:rPr>
        <w:t xml:space="preserve"> </w:t>
      </w:r>
      <w:r w:rsidRPr="00F13202">
        <w:rPr>
          <w:rFonts w:cs="David" w:hint="cs"/>
          <w:sz w:val="24"/>
          <w:szCs w:val="24"/>
          <w:rtl/>
          <w:lang w:eastAsia="he-IL"/>
        </w:rPr>
        <w:t>השותפים</w:t>
      </w:r>
      <w:r w:rsidRPr="00F13202">
        <w:rPr>
          <w:rFonts w:cs="David"/>
          <w:sz w:val="24"/>
          <w:szCs w:val="24"/>
          <w:rtl/>
          <w:lang w:eastAsia="he-IL"/>
        </w:rPr>
        <w:t xml:space="preserve">. </w:t>
      </w:r>
      <w:r w:rsidRPr="00F13202">
        <w:rPr>
          <w:rFonts w:cs="David" w:hint="cs"/>
          <w:sz w:val="24"/>
          <w:szCs w:val="24"/>
          <w:rtl/>
          <w:lang w:eastAsia="he-IL"/>
        </w:rPr>
        <w:t>יש</w:t>
      </w:r>
      <w:r w:rsidRPr="00F13202">
        <w:rPr>
          <w:rFonts w:cs="David"/>
          <w:sz w:val="24"/>
          <w:szCs w:val="24"/>
          <w:rtl/>
          <w:lang w:eastAsia="he-IL"/>
        </w:rPr>
        <w:t xml:space="preserve"> </w:t>
      </w:r>
      <w:r w:rsidRPr="00F13202">
        <w:rPr>
          <w:rFonts w:cs="David" w:hint="cs"/>
          <w:sz w:val="24"/>
          <w:szCs w:val="24"/>
          <w:rtl/>
          <w:lang w:eastAsia="he-IL"/>
        </w:rPr>
        <w:t>מקרים</w:t>
      </w:r>
      <w:r w:rsidRPr="00F13202">
        <w:rPr>
          <w:rFonts w:cs="David"/>
          <w:sz w:val="24"/>
          <w:szCs w:val="24"/>
          <w:rtl/>
          <w:lang w:eastAsia="he-IL"/>
        </w:rPr>
        <w:t xml:space="preserve"> </w:t>
      </w:r>
      <w:r w:rsidRPr="00F13202">
        <w:rPr>
          <w:rFonts w:cs="David" w:hint="cs"/>
          <w:sz w:val="24"/>
          <w:szCs w:val="24"/>
          <w:rtl/>
          <w:lang w:eastAsia="he-IL"/>
        </w:rPr>
        <w:t>שהשותפות</w:t>
      </w:r>
      <w:r w:rsidRPr="00F13202">
        <w:rPr>
          <w:rFonts w:cs="David"/>
          <w:sz w:val="24"/>
          <w:szCs w:val="24"/>
          <w:rtl/>
          <w:lang w:eastAsia="he-IL"/>
        </w:rPr>
        <w:t xml:space="preserve"> </w:t>
      </w:r>
      <w:r w:rsidRPr="00F13202">
        <w:rPr>
          <w:rFonts w:cs="David" w:hint="cs"/>
          <w:sz w:val="24"/>
          <w:szCs w:val="24"/>
          <w:rtl/>
          <w:lang w:eastAsia="he-IL"/>
        </w:rPr>
        <w:t>חזקה</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ששני</w:t>
      </w:r>
      <w:r w:rsidRPr="00F13202">
        <w:rPr>
          <w:rFonts w:cs="David"/>
          <w:sz w:val="24"/>
          <w:szCs w:val="24"/>
          <w:rtl/>
          <w:lang w:eastAsia="he-IL"/>
        </w:rPr>
        <w:t xml:space="preserve"> </w:t>
      </w:r>
      <w:r w:rsidRPr="00F13202">
        <w:rPr>
          <w:rFonts w:cs="David" w:hint="cs"/>
          <w:sz w:val="24"/>
          <w:szCs w:val="24"/>
          <w:rtl/>
          <w:lang w:eastAsia="he-IL"/>
        </w:rPr>
        <w:t>השותפים</w:t>
      </w:r>
      <w:r w:rsidRPr="00F13202">
        <w:rPr>
          <w:rFonts w:cs="David"/>
          <w:sz w:val="24"/>
          <w:szCs w:val="24"/>
          <w:rtl/>
          <w:lang w:eastAsia="he-IL"/>
        </w:rPr>
        <w:t xml:space="preserve"> </w:t>
      </w:r>
      <w:r w:rsidRPr="00F13202">
        <w:rPr>
          <w:rFonts w:cs="David" w:hint="cs"/>
          <w:sz w:val="24"/>
          <w:szCs w:val="24"/>
          <w:rtl/>
          <w:lang w:eastAsia="he-IL"/>
        </w:rPr>
        <w:t>יכולים</w:t>
      </w:r>
      <w:r w:rsidRPr="00F13202">
        <w:rPr>
          <w:rFonts w:cs="David"/>
          <w:sz w:val="24"/>
          <w:szCs w:val="24"/>
          <w:rtl/>
          <w:lang w:eastAsia="he-IL"/>
        </w:rPr>
        <w:t xml:space="preserve"> </w:t>
      </w:r>
      <w:r w:rsidRPr="00F13202">
        <w:rPr>
          <w:rFonts w:cs="David" w:hint="cs"/>
          <w:sz w:val="24"/>
          <w:szCs w:val="24"/>
          <w:rtl/>
          <w:lang w:eastAsia="he-IL"/>
        </w:rPr>
        <w:t>להתקיים</w:t>
      </w:r>
      <w:r w:rsidRPr="00F13202">
        <w:rPr>
          <w:rFonts w:cs="David"/>
          <w:sz w:val="24"/>
          <w:szCs w:val="24"/>
          <w:rtl/>
          <w:lang w:eastAsia="he-IL"/>
        </w:rPr>
        <w:t xml:space="preserve"> </w:t>
      </w:r>
      <w:r w:rsidRPr="00F13202">
        <w:rPr>
          <w:rFonts w:cs="David" w:hint="cs"/>
          <w:sz w:val="24"/>
          <w:szCs w:val="24"/>
          <w:rtl/>
          <w:lang w:eastAsia="he-IL"/>
        </w:rPr>
        <w:t>רק</w:t>
      </w:r>
      <w:r w:rsidRPr="00F13202">
        <w:rPr>
          <w:rFonts w:cs="David"/>
          <w:sz w:val="24"/>
          <w:szCs w:val="24"/>
          <w:rtl/>
          <w:lang w:eastAsia="he-IL"/>
        </w:rPr>
        <w:t xml:space="preserve"> </w:t>
      </w:r>
      <w:r w:rsidRPr="00F13202">
        <w:rPr>
          <w:rFonts w:cs="David" w:hint="cs"/>
          <w:sz w:val="24"/>
          <w:szCs w:val="24"/>
          <w:rtl/>
          <w:lang w:eastAsia="he-IL"/>
        </w:rPr>
        <w:t>יחד</w:t>
      </w:r>
      <w:r w:rsidRPr="00F13202">
        <w:rPr>
          <w:rFonts w:cs="David"/>
          <w:sz w:val="24"/>
          <w:szCs w:val="24"/>
          <w:rtl/>
          <w:lang w:eastAsia="he-IL"/>
        </w:rPr>
        <w:t xml:space="preserve">, </w:t>
      </w:r>
      <w:r w:rsidRPr="00F13202">
        <w:rPr>
          <w:rFonts w:cs="David" w:hint="cs"/>
          <w:sz w:val="24"/>
          <w:szCs w:val="24"/>
          <w:rtl/>
          <w:lang w:eastAsia="he-IL"/>
        </w:rPr>
        <w:t>ואינם</w:t>
      </w:r>
      <w:r w:rsidRPr="00F13202">
        <w:rPr>
          <w:rFonts w:cs="David"/>
          <w:sz w:val="24"/>
          <w:szCs w:val="24"/>
          <w:rtl/>
          <w:lang w:eastAsia="he-IL"/>
        </w:rPr>
        <w:t xml:space="preserve"> </w:t>
      </w:r>
      <w:r w:rsidRPr="00F13202">
        <w:rPr>
          <w:rFonts w:cs="David" w:hint="cs"/>
          <w:sz w:val="24"/>
          <w:szCs w:val="24"/>
          <w:rtl/>
          <w:lang w:eastAsia="he-IL"/>
        </w:rPr>
        <w:t>יכולים</w:t>
      </w:r>
      <w:r w:rsidRPr="00F13202">
        <w:rPr>
          <w:rFonts w:cs="David"/>
          <w:sz w:val="24"/>
          <w:szCs w:val="24"/>
          <w:rtl/>
          <w:lang w:eastAsia="he-IL"/>
        </w:rPr>
        <w:t xml:space="preserve"> </w:t>
      </w:r>
      <w:r w:rsidRPr="00F13202">
        <w:rPr>
          <w:rFonts w:cs="David" w:hint="cs"/>
          <w:sz w:val="24"/>
          <w:szCs w:val="24"/>
          <w:rtl/>
          <w:lang w:eastAsia="he-IL"/>
        </w:rPr>
        <w:t>להתקיים</w:t>
      </w:r>
      <w:r w:rsidRPr="00F13202">
        <w:rPr>
          <w:rFonts w:cs="David"/>
          <w:sz w:val="24"/>
          <w:szCs w:val="24"/>
          <w:rtl/>
          <w:lang w:eastAsia="he-IL"/>
        </w:rPr>
        <w:t xml:space="preserve"> </w:t>
      </w:r>
      <w:r w:rsidRPr="00F13202">
        <w:rPr>
          <w:rFonts w:cs="David" w:hint="cs"/>
          <w:sz w:val="24"/>
          <w:szCs w:val="24"/>
          <w:rtl/>
          <w:lang w:eastAsia="he-IL"/>
        </w:rPr>
        <w:t>בנפרד</w:t>
      </w:r>
      <w:r w:rsidRPr="00F13202">
        <w:rPr>
          <w:rFonts w:cs="David"/>
          <w:sz w:val="24"/>
          <w:szCs w:val="24"/>
          <w:rtl/>
          <w:lang w:eastAsia="he-IL"/>
        </w:rPr>
        <w:t>.</w:t>
      </w:r>
    </w:p>
    <w:p w14:paraId="0C7CC7E5"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דוגמות</w:t>
      </w:r>
      <w:r w:rsidRPr="00F13202">
        <w:rPr>
          <w:rFonts w:cs="David"/>
          <w:sz w:val="24"/>
          <w:szCs w:val="24"/>
          <w:rtl/>
          <w:lang w:eastAsia="he-IL"/>
        </w:rPr>
        <w:t xml:space="preserve"> </w:t>
      </w:r>
      <w:r w:rsidRPr="00F13202">
        <w:rPr>
          <w:rFonts w:cs="David" w:hint="cs"/>
          <w:sz w:val="24"/>
          <w:szCs w:val="24"/>
          <w:rtl/>
          <w:lang w:eastAsia="he-IL"/>
        </w:rPr>
        <w:t>ליחסי</w:t>
      </w:r>
      <w:r w:rsidRPr="00F13202">
        <w:rPr>
          <w:rFonts w:cs="David"/>
          <w:sz w:val="24"/>
          <w:szCs w:val="24"/>
          <w:rtl/>
          <w:lang w:eastAsia="he-IL"/>
        </w:rPr>
        <w:t xml:space="preserve"> </w:t>
      </w:r>
      <w:r w:rsidRPr="00F13202">
        <w:rPr>
          <w:rFonts w:cs="David" w:hint="cs"/>
          <w:sz w:val="24"/>
          <w:szCs w:val="24"/>
          <w:rtl/>
          <w:lang w:eastAsia="he-IL"/>
        </w:rPr>
        <w:t>הדדיות</w:t>
      </w:r>
      <w:r w:rsidRPr="00F13202">
        <w:rPr>
          <w:rFonts w:cs="David"/>
          <w:sz w:val="24"/>
          <w:szCs w:val="24"/>
          <w:rtl/>
          <w:lang w:eastAsia="he-IL"/>
        </w:rPr>
        <w:t xml:space="preserve">: </w:t>
      </w:r>
    </w:p>
    <w:p w14:paraId="2A0D4FE5"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א</w:t>
      </w:r>
      <w:r w:rsidRPr="00F13202">
        <w:rPr>
          <w:rFonts w:cs="David"/>
          <w:sz w:val="24"/>
          <w:szCs w:val="24"/>
          <w:rtl/>
          <w:lang w:eastAsia="he-IL"/>
        </w:rPr>
        <w:t xml:space="preserve">. </w:t>
      </w:r>
      <w:r w:rsidRPr="00F13202">
        <w:rPr>
          <w:rFonts w:cs="David" w:hint="cs"/>
          <w:sz w:val="24"/>
          <w:szCs w:val="24"/>
          <w:rtl/>
          <w:lang w:eastAsia="he-IL"/>
        </w:rPr>
        <w:t>האבקת</w:t>
      </w:r>
      <w:r w:rsidRPr="00F13202">
        <w:rPr>
          <w:rFonts w:cs="David"/>
          <w:sz w:val="24"/>
          <w:szCs w:val="24"/>
          <w:rtl/>
          <w:lang w:eastAsia="he-IL"/>
        </w:rPr>
        <w:t xml:space="preserve"> </w:t>
      </w:r>
      <w:r w:rsidRPr="00F13202">
        <w:rPr>
          <w:rFonts w:cs="David" w:hint="cs"/>
          <w:sz w:val="24"/>
          <w:szCs w:val="24"/>
          <w:rtl/>
          <w:lang w:eastAsia="he-IL"/>
        </w:rPr>
        <w:t>פרחים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ידי</w:t>
      </w:r>
      <w:r w:rsidRPr="00F13202">
        <w:rPr>
          <w:rFonts w:cs="David"/>
          <w:sz w:val="24"/>
          <w:szCs w:val="24"/>
          <w:rtl/>
          <w:lang w:eastAsia="he-IL"/>
        </w:rPr>
        <w:t xml:space="preserve"> </w:t>
      </w:r>
      <w:r w:rsidRPr="00F13202">
        <w:rPr>
          <w:rFonts w:cs="David" w:hint="cs"/>
          <w:sz w:val="24"/>
          <w:szCs w:val="24"/>
          <w:rtl/>
          <w:lang w:eastAsia="he-IL"/>
        </w:rPr>
        <w:t>מאביקים</w:t>
      </w:r>
      <w:r w:rsidRPr="00F13202">
        <w:rPr>
          <w:rFonts w:cs="David"/>
          <w:sz w:val="24"/>
          <w:szCs w:val="24"/>
          <w:rtl/>
          <w:lang w:eastAsia="he-IL"/>
        </w:rPr>
        <w:t xml:space="preserve">; </w:t>
      </w:r>
      <w:r w:rsidRPr="00F13202">
        <w:rPr>
          <w:rFonts w:cs="David" w:hint="cs"/>
          <w:sz w:val="24"/>
          <w:szCs w:val="24"/>
          <w:rtl/>
          <w:lang w:eastAsia="he-IL"/>
        </w:rPr>
        <w:t>ב</w:t>
      </w:r>
      <w:r w:rsidRPr="00F13202">
        <w:rPr>
          <w:rFonts w:cs="David"/>
          <w:sz w:val="24"/>
          <w:szCs w:val="24"/>
          <w:rtl/>
          <w:lang w:eastAsia="he-IL"/>
        </w:rPr>
        <w:t xml:space="preserve">. </w:t>
      </w:r>
      <w:r w:rsidRPr="00F13202">
        <w:rPr>
          <w:rFonts w:cs="David" w:hint="cs"/>
          <w:sz w:val="24"/>
          <w:szCs w:val="24"/>
          <w:rtl/>
          <w:lang w:eastAsia="he-IL"/>
        </w:rPr>
        <w:t>הדדיות</w:t>
      </w:r>
      <w:r w:rsidRPr="00F13202">
        <w:rPr>
          <w:rFonts w:cs="David"/>
          <w:sz w:val="24"/>
          <w:szCs w:val="24"/>
          <w:rtl/>
          <w:lang w:eastAsia="he-IL"/>
        </w:rPr>
        <w:t xml:space="preserve"> </w:t>
      </w:r>
      <w:r w:rsidRPr="00F13202">
        <w:rPr>
          <w:rFonts w:cs="David" w:hint="cs"/>
          <w:sz w:val="24"/>
          <w:szCs w:val="24"/>
          <w:rtl/>
          <w:lang w:eastAsia="he-IL"/>
        </w:rPr>
        <w:t>המבוססת</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ניקוי</w:t>
      </w:r>
      <w:r w:rsidRPr="00F13202">
        <w:rPr>
          <w:rFonts w:cs="David"/>
          <w:sz w:val="24"/>
          <w:szCs w:val="24"/>
          <w:rtl/>
          <w:lang w:eastAsia="he-IL"/>
        </w:rPr>
        <w:t xml:space="preserve"> – </w:t>
      </w:r>
      <w:r w:rsidRPr="00F13202">
        <w:rPr>
          <w:rFonts w:cs="David" w:hint="cs"/>
          <w:sz w:val="24"/>
          <w:szCs w:val="24"/>
          <w:rtl/>
          <w:lang w:eastAsia="he-IL"/>
        </w:rPr>
        <w:t>מינים</w:t>
      </w:r>
      <w:r w:rsidRPr="00F13202">
        <w:rPr>
          <w:rFonts w:cs="David"/>
          <w:sz w:val="24"/>
          <w:szCs w:val="24"/>
          <w:rtl/>
          <w:lang w:eastAsia="he-IL"/>
        </w:rPr>
        <w:t xml:space="preserve"> </w:t>
      </w:r>
      <w:r w:rsidRPr="00F13202">
        <w:rPr>
          <w:rFonts w:cs="David" w:hint="cs"/>
          <w:sz w:val="24"/>
          <w:szCs w:val="24"/>
          <w:rtl/>
          <w:lang w:eastAsia="he-IL"/>
        </w:rPr>
        <w:t>מסוימים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התמחו</w:t>
      </w:r>
      <w:r w:rsidRPr="00F13202">
        <w:rPr>
          <w:rFonts w:cs="David"/>
          <w:sz w:val="24"/>
          <w:szCs w:val="24"/>
          <w:rtl/>
          <w:lang w:eastAsia="he-IL"/>
        </w:rPr>
        <w:t xml:space="preserve"> </w:t>
      </w:r>
      <w:r w:rsidRPr="00F13202">
        <w:rPr>
          <w:rFonts w:cs="David" w:hint="cs"/>
          <w:sz w:val="24"/>
          <w:szCs w:val="24"/>
          <w:rtl/>
          <w:lang w:eastAsia="he-IL"/>
        </w:rPr>
        <w:t>בפינוי</w:t>
      </w:r>
      <w:r w:rsidRPr="00F13202">
        <w:rPr>
          <w:rFonts w:cs="David"/>
          <w:sz w:val="24"/>
          <w:szCs w:val="24"/>
          <w:rtl/>
          <w:lang w:eastAsia="he-IL"/>
        </w:rPr>
        <w:t xml:space="preserve"> </w:t>
      </w:r>
      <w:r w:rsidRPr="00F13202">
        <w:rPr>
          <w:rFonts w:cs="David" w:hint="cs"/>
          <w:sz w:val="24"/>
          <w:szCs w:val="24"/>
          <w:rtl/>
          <w:lang w:eastAsia="he-IL"/>
        </w:rPr>
        <w:t>טפילים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בניקוי</w:t>
      </w:r>
      <w:r w:rsidRPr="00F13202">
        <w:rPr>
          <w:rFonts w:cs="David"/>
          <w:sz w:val="24"/>
          <w:szCs w:val="24"/>
          <w:rtl/>
          <w:lang w:eastAsia="he-IL"/>
        </w:rPr>
        <w:t xml:space="preserve"> </w:t>
      </w:r>
      <w:r w:rsidRPr="00F13202">
        <w:rPr>
          <w:rFonts w:cs="David" w:hint="cs"/>
          <w:sz w:val="24"/>
          <w:szCs w:val="24"/>
          <w:rtl/>
          <w:lang w:eastAsia="he-IL"/>
        </w:rPr>
        <w:t>תאים</w:t>
      </w:r>
      <w:r w:rsidRPr="00F13202">
        <w:rPr>
          <w:rFonts w:cs="David"/>
          <w:sz w:val="24"/>
          <w:szCs w:val="24"/>
          <w:rtl/>
          <w:lang w:eastAsia="he-IL"/>
        </w:rPr>
        <w:t xml:space="preserve"> </w:t>
      </w:r>
      <w:r w:rsidRPr="00F13202">
        <w:rPr>
          <w:rFonts w:cs="David" w:hint="cs"/>
          <w:sz w:val="24"/>
          <w:szCs w:val="24"/>
          <w:rtl/>
          <w:lang w:eastAsia="he-IL"/>
        </w:rPr>
        <w:t>מתים</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לדוגמה</w:t>
      </w:r>
      <w:r w:rsidRPr="00F13202">
        <w:rPr>
          <w:rFonts w:cs="David"/>
          <w:sz w:val="24"/>
          <w:szCs w:val="24"/>
          <w:rtl/>
          <w:lang w:eastAsia="he-IL"/>
        </w:rPr>
        <w:t xml:space="preserve">, </w:t>
      </w:r>
      <w:r w:rsidRPr="00F13202">
        <w:rPr>
          <w:rFonts w:cs="David" w:hint="cs"/>
          <w:sz w:val="24"/>
          <w:szCs w:val="24"/>
          <w:rtl/>
          <w:lang w:eastAsia="he-IL"/>
        </w:rPr>
        <w:t>דג</w:t>
      </w:r>
      <w:r w:rsidRPr="00F13202">
        <w:rPr>
          <w:rFonts w:cs="David"/>
          <w:sz w:val="24"/>
          <w:szCs w:val="24"/>
          <w:rtl/>
          <w:lang w:eastAsia="he-IL"/>
        </w:rPr>
        <w:t xml:space="preserve"> </w:t>
      </w:r>
      <w:proofErr w:type="spellStart"/>
      <w:r w:rsidRPr="00F13202">
        <w:rPr>
          <w:rFonts w:cs="David" w:hint="cs"/>
          <w:sz w:val="24"/>
          <w:szCs w:val="24"/>
          <w:rtl/>
          <w:lang w:eastAsia="he-IL"/>
        </w:rPr>
        <w:t>נקאי</w:t>
      </w:r>
      <w:proofErr w:type="spellEnd"/>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סרטן</w:t>
      </w:r>
      <w:r w:rsidRPr="00F13202">
        <w:rPr>
          <w:rFonts w:cs="David"/>
          <w:sz w:val="24"/>
          <w:szCs w:val="24"/>
          <w:rtl/>
          <w:lang w:eastAsia="he-IL"/>
        </w:rPr>
        <w:t xml:space="preserve"> </w:t>
      </w:r>
      <w:proofErr w:type="spellStart"/>
      <w:r w:rsidRPr="00F13202">
        <w:rPr>
          <w:rFonts w:cs="David" w:hint="cs"/>
          <w:sz w:val="24"/>
          <w:szCs w:val="24"/>
          <w:rtl/>
          <w:lang w:eastAsia="he-IL"/>
        </w:rPr>
        <w:t>נקאי</w:t>
      </w:r>
      <w:proofErr w:type="spellEnd"/>
      <w:r w:rsidRPr="00F13202">
        <w:rPr>
          <w:rFonts w:cs="David"/>
          <w:sz w:val="24"/>
          <w:szCs w:val="24"/>
          <w:rtl/>
          <w:lang w:eastAsia="he-IL"/>
        </w:rPr>
        <w:t xml:space="preserve"> </w:t>
      </w:r>
      <w:r w:rsidRPr="00F13202">
        <w:rPr>
          <w:rFonts w:cs="David" w:hint="cs"/>
          <w:sz w:val="24"/>
          <w:szCs w:val="24"/>
          <w:rtl/>
          <w:lang w:eastAsia="he-IL"/>
        </w:rPr>
        <w:t>שמנקים</w:t>
      </w:r>
      <w:r w:rsidRPr="00F13202">
        <w:rPr>
          <w:rFonts w:cs="David"/>
          <w:sz w:val="24"/>
          <w:szCs w:val="24"/>
          <w:rtl/>
          <w:lang w:eastAsia="he-IL"/>
        </w:rPr>
        <w:t xml:space="preserve">  </w:t>
      </w:r>
      <w:r w:rsidRPr="00F13202">
        <w:rPr>
          <w:rFonts w:cs="David" w:hint="cs"/>
          <w:sz w:val="24"/>
          <w:szCs w:val="24"/>
          <w:rtl/>
          <w:lang w:eastAsia="he-IL"/>
        </w:rPr>
        <w:t>דגים</w:t>
      </w:r>
      <w:r w:rsidRPr="00F13202">
        <w:rPr>
          <w:rFonts w:cs="David"/>
          <w:sz w:val="24"/>
          <w:szCs w:val="24"/>
          <w:rtl/>
          <w:lang w:eastAsia="he-IL"/>
        </w:rPr>
        <w:t xml:space="preserve"> </w:t>
      </w:r>
      <w:r w:rsidRPr="00F13202">
        <w:rPr>
          <w:rFonts w:cs="David" w:hint="cs"/>
          <w:sz w:val="24"/>
          <w:szCs w:val="24"/>
          <w:rtl/>
          <w:lang w:eastAsia="he-IL"/>
        </w:rPr>
        <w:t>גדולים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ציפורים</w:t>
      </w:r>
      <w:r w:rsidRPr="00F13202">
        <w:rPr>
          <w:rFonts w:cs="David"/>
          <w:sz w:val="24"/>
          <w:szCs w:val="24"/>
          <w:rtl/>
          <w:lang w:eastAsia="he-IL"/>
        </w:rPr>
        <w:t xml:space="preserve"> </w:t>
      </w:r>
      <w:proofErr w:type="spellStart"/>
      <w:r w:rsidRPr="00F13202">
        <w:rPr>
          <w:rFonts w:cs="David" w:hint="cs"/>
          <w:sz w:val="24"/>
          <w:szCs w:val="24"/>
          <w:rtl/>
          <w:lang w:eastAsia="he-IL"/>
        </w:rPr>
        <w:t>נקאיות</w:t>
      </w:r>
      <w:proofErr w:type="spellEnd"/>
      <w:r w:rsidRPr="00F13202">
        <w:rPr>
          <w:rFonts w:cs="David"/>
          <w:sz w:val="24"/>
          <w:szCs w:val="24"/>
          <w:rtl/>
          <w:lang w:eastAsia="he-IL"/>
        </w:rPr>
        <w:t xml:space="preserve"> </w:t>
      </w:r>
      <w:r w:rsidRPr="00F13202">
        <w:rPr>
          <w:rFonts w:cs="David" w:hint="cs"/>
          <w:sz w:val="24"/>
          <w:szCs w:val="24"/>
          <w:rtl/>
          <w:lang w:eastAsia="he-IL"/>
        </w:rPr>
        <w:t>שמנקות</w:t>
      </w:r>
      <w:r w:rsidRPr="00F13202">
        <w:rPr>
          <w:rFonts w:cs="David"/>
          <w:sz w:val="24"/>
          <w:szCs w:val="24"/>
          <w:rtl/>
          <w:lang w:eastAsia="he-IL"/>
        </w:rPr>
        <w:t xml:space="preserve"> </w:t>
      </w:r>
      <w:r w:rsidRPr="00F13202">
        <w:rPr>
          <w:rFonts w:cs="David" w:hint="cs"/>
          <w:sz w:val="24"/>
          <w:szCs w:val="24"/>
          <w:rtl/>
          <w:lang w:eastAsia="he-IL"/>
        </w:rPr>
        <w:t>קרנפים</w:t>
      </w:r>
      <w:r w:rsidRPr="00F13202">
        <w:rPr>
          <w:rFonts w:cs="David"/>
          <w:sz w:val="24"/>
          <w:szCs w:val="24"/>
          <w:rtl/>
          <w:lang w:eastAsia="he-IL"/>
        </w:rPr>
        <w:t xml:space="preserve">. </w:t>
      </w:r>
      <w:r w:rsidRPr="00F13202">
        <w:rPr>
          <w:rFonts w:cs="David" w:hint="cs"/>
          <w:sz w:val="24"/>
          <w:szCs w:val="24"/>
          <w:rtl/>
          <w:lang w:eastAsia="he-IL"/>
        </w:rPr>
        <w:t>פעולה</w:t>
      </w:r>
      <w:r w:rsidRPr="00F13202">
        <w:rPr>
          <w:rFonts w:cs="David"/>
          <w:sz w:val="24"/>
          <w:szCs w:val="24"/>
          <w:rtl/>
          <w:lang w:eastAsia="he-IL"/>
        </w:rPr>
        <w:t xml:space="preserve"> </w:t>
      </w:r>
      <w:r w:rsidRPr="00F13202">
        <w:rPr>
          <w:rFonts w:cs="David" w:hint="cs"/>
          <w:sz w:val="24"/>
          <w:szCs w:val="24"/>
          <w:rtl/>
          <w:lang w:eastAsia="he-IL"/>
        </w:rPr>
        <w:t>זו</w:t>
      </w:r>
      <w:r w:rsidRPr="00F13202">
        <w:rPr>
          <w:rFonts w:cs="David"/>
          <w:sz w:val="24"/>
          <w:szCs w:val="24"/>
          <w:rtl/>
          <w:lang w:eastAsia="he-IL"/>
        </w:rPr>
        <w:t xml:space="preserve"> </w:t>
      </w:r>
      <w:r w:rsidRPr="00F13202">
        <w:rPr>
          <w:rFonts w:cs="David" w:hint="cs"/>
          <w:sz w:val="24"/>
          <w:szCs w:val="24"/>
          <w:rtl/>
          <w:lang w:eastAsia="he-IL"/>
        </w:rPr>
        <w:t>מביאה</w:t>
      </w:r>
      <w:r w:rsidRPr="00F13202">
        <w:rPr>
          <w:rFonts w:cs="David"/>
          <w:sz w:val="24"/>
          <w:szCs w:val="24"/>
          <w:rtl/>
          <w:lang w:eastAsia="he-IL"/>
        </w:rPr>
        <w:t xml:space="preserve"> </w:t>
      </w:r>
      <w:r w:rsidRPr="00F13202">
        <w:rPr>
          <w:rFonts w:cs="David" w:hint="cs"/>
          <w:sz w:val="24"/>
          <w:szCs w:val="24"/>
          <w:rtl/>
          <w:lang w:eastAsia="he-IL"/>
        </w:rPr>
        <w:t>ברכה</w:t>
      </w:r>
      <w:r w:rsidRPr="00F13202">
        <w:rPr>
          <w:rFonts w:cs="David"/>
          <w:sz w:val="24"/>
          <w:szCs w:val="24"/>
          <w:rtl/>
          <w:lang w:eastAsia="he-IL"/>
        </w:rPr>
        <w:t xml:space="preserve"> </w:t>
      </w:r>
      <w:r w:rsidRPr="00F13202">
        <w:rPr>
          <w:rFonts w:cs="David" w:hint="cs"/>
          <w:sz w:val="24"/>
          <w:szCs w:val="24"/>
          <w:rtl/>
          <w:lang w:eastAsia="he-IL"/>
        </w:rPr>
        <w:t>לשני</w:t>
      </w:r>
      <w:r w:rsidRPr="00F13202">
        <w:rPr>
          <w:rFonts w:cs="David"/>
          <w:sz w:val="24"/>
          <w:szCs w:val="24"/>
          <w:rtl/>
          <w:lang w:eastAsia="he-IL"/>
        </w:rPr>
        <w:t xml:space="preserve"> </w:t>
      </w:r>
      <w:r w:rsidRPr="00F13202">
        <w:rPr>
          <w:rFonts w:cs="David" w:hint="cs"/>
          <w:sz w:val="24"/>
          <w:szCs w:val="24"/>
          <w:rtl/>
          <w:lang w:eastAsia="he-IL"/>
        </w:rPr>
        <w:t>הצדדים</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שומרת</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בריאות</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המנוקים</w:t>
      </w:r>
      <w:r w:rsidRPr="00F13202">
        <w:rPr>
          <w:rFonts w:cs="David"/>
          <w:sz w:val="24"/>
          <w:szCs w:val="24"/>
          <w:rtl/>
          <w:lang w:eastAsia="he-IL"/>
        </w:rPr>
        <w:t xml:space="preserve">, </w:t>
      </w:r>
      <w:r w:rsidRPr="00F13202">
        <w:rPr>
          <w:rFonts w:cs="David" w:hint="cs"/>
          <w:sz w:val="24"/>
          <w:szCs w:val="24"/>
          <w:rtl/>
          <w:lang w:eastAsia="he-IL"/>
        </w:rPr>
        <w:t>ומספקת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למנקים</w:t>
      </w:r>
      <w:r w:rsidRPr="00F13202">
        <w:rPr>
          <w:rFonts w:cs="David"/>
          <w:sz w:val="24"/>
          <w:szCs w:val="24"/>
          <w:rtl/>
          <w:lang w:eastAsia="he-IL"/>
        </w:rPr>
        <w:t xml:space="preserve">; </w:t>
      </w:r>
      <w:r w:rsidRPr="00F13202">
        <w:rPr>
          <w:rFonts w:cs="David" w:hint="cs"/>
          <w:sz w:val="24"/>
          <w:szCs w:val="24"/>
          <w:rtl/>
          <w:lang w:eastAsia="he-IL"/>
        </w:rPr>
        <w:t>ג</w:t>
      </w:r>
      <w:r w:rsidRPr="00F13202">
        <w:rPr>
          <w:rFonts w:cs="David"/>
          <w:sz w:val="24"/>
          <w:szCs w:val="24"/>
          <w:rtl/>
          <w:lang w:eastAsia="he-IL"/>
        </w:rPr>
        <w:t xml:space="preserve">. </w:t>
      </w:r>
      <w:r w:rsidRPr="00F13202">
        <w:rPr>
          <w:rFonts w:cs="David" w:hint="cs"/>
          <w:sz w:val="24"/>
          <w:szCs w:val="24"/>
          <w:rtl/>
          <w:lang w:eastAsia="he-IL"/>
        </w:rPr>
        <w:t>החזזית</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יצור</w:t>
      </w:r>
      <w:r w:rsidRPr="00F13202">
        <w:rPr>
          <w:rFonts w:cs="David"/>
          <w:sz w:val="24"/>
          <w:szCs w:val="24"/>
          <w:rtl/>
          <w:lang w:eastAsia="he-IL"/>
        </w:rPr>
        <w:t xml:space="preserve"> </w:t>
      </w:r>
      <w:r w:rsidRPr="00F13202">
        <w:rPr>
          <w:rFonts w:cs="David" w:hint="cs"/>
          <w:sz w:val="24"/>
          <w:szCs w:val="24"/>
          <w:rtl/>
          <w:lang w:eastAsia="he-IL"/>
        </w:rPr>
        <w:t>המורכב</w:t>
      </w:r>
      <w:r w:rsidRPr="00F13202">
        <w:rPr>
          <w:rFonts w:cs="David"/>
          <w:sz w:val="24"/>
          <w:szCs w:val="24"/>
          <w:rtl/>
          <w:lang w:eastAsia="he-IL"/>
        </w:rPr>
        <w:t xml:space="preserve"> </w:t>
      </w:r>
      <w:r w:rsidRPr="00F13202">
        <w:rPr>
          <w:rFonts w:cs="David" w:hint="cs"/>
          <w:sz w:val="24"/>
          <w:szCs w:val="24"/>
          <w:rtl/>
          <w:lang w:eastAsia="he-IL"/>
        </w:rPr>
        <w:t>מאצה</w:t>
      </w:r>
      <w:r w:rsidRPr="00F13202">
        <w:rPr>
          <w:rFonts w:cs="David"/>
          <w:sz w:val="24"/>
          <w:szCs w:val="24"/>
          <w:rtl/>
          <w:lang w:eastAsia="he-IL"/>
        </w:rPr>
        <w:t xml:space="preserve"> </w:t>
      </w:r>
      <w:r w:rsidRPr="00F13202">
        <w:rPr>
          <w:rFonts w:cs="David" w:hint="cs"/>
          <w:sz w:val="24"/>
          <w:szCs w:val="24"/>
          <w:rtl/>
          <w:lang w:eastAsia="he-IL"/>
        </w:rPr>
        <w:t>ומפטרייה</w:t>
      </w:r>
      <w:r w:rsidRPr="00F13202">
        <w:rPr>
          <w:rFonts w:cs="David"/>
          <w:sz w:val="24"/>
          <w:szCs w:val="24"/>
          <w:rtl/>
          <w:lang w:eastAsia="he-IL"/>
        </w:rPr>
        <w:t xml:space="preserve"> </w:t>
      </w:r>
      <w:r w:rsidRPr="00F13202">
        <w:rPr>
          <w:rFonts w:cs="David" w:hint="cs"/>
          <w:sz w:val="24"/>
          <w:szCs w:val="24"/>
          <w:rtl/>
          <w:lang w:eastAsia="he-IL"/>
        </w:rPr>
        <w:t>החיות</w:t>
      </w:r>
      <w:r w:rsidRPr="00F13202">
        <w:rPr>
          <w:rFonts w:cs="David"/>
          <w:sz w:val="24"/>
          <w:szCs w:val="24"/>
          <w:rtl/>
          <w:lang w:eastAsia="he-IL"/>
        </w:rPr>
        <w:t xml:space="preserve"> </w:t>
      </w:r>
      <w:r w:rsidRPr="00F13202">
        <w:rPr>
          <w:rFonts w:cs="David" w:hint="cs"/>
          <w:sz w:val="24"/>
          <w:szCs w:val="24"/>
          <w:rtl/>
          <w:lang w:eastAsia="he-IL"/>
        </w:rPr>
        <w:t>בקשר</w:t>
      </w:r>
      <w:r w:rsidRPr="00F13202">
        <w:rPr>
          <w:rFonts w:cs="David"/>
          <w:sz w:val="24"/>
          <w:szCs w:val="24"/>
          <w:rtl/>
          <w:lang w:eastAsia="he-IL"/>
        </w:rPr>
        <w:t xml:space="preserve"> </w:t>
      </w:r>
      <w:r w:rsidRPr="00F13202">
        <w:rPr>
          <w:rFonts w:cs="David" w:hint="cs"/>
          <w:sz w:val="24"/>
          <w:szCs w:val="24"/>
          <w:rtl/>
          <w:lang w:eastAsia="he-IL"/>
        </w:rPr>
        <w:t>הדוק</w:t>
      </w:r>
      <w:r w:rsidRPr="00F13202">
        <w:rPr>
          <w:rFonts w:cs="David"/>
          <w:sz w:val="24"/>
          <w:szCs w:val="24"/>
          <w:rtl/>
          <w:lang w:eastAsia="he-IL"/>
        </w:rPr>
        <w:t xml:space="preserve">. </w:t>
      </w:r>
      <w:r w:rsidRPr="00F13202">
        <w:rPr>
          <w:rFonts w:cs="David" w:hint="cs"/>
          <w:sz w:val="24"/>
          <w:szCs w:val="24"/>
          <w:rtl/>
          <w:lang w:eastAsia="he-IL"/>
        </w:rPr>
        <w:t>האצה</w:t>
      </w:r>
      <w:r w:rsidRPr="00F13202">
        <w:rPr>
          <w:rFonts w:cs="David"/>
          <w:sz w:val="24"/>
          <w:szCs w:val="24"/>
          <w:rtl/>
          <w:lang w:eastAsia="he-IL"/>
        </w:rPr>
        <w:t xml:space="preserve"> </w:t>
      </w:r>
      <w:r w:rsidRPr="00F13202">
        <w:rPr>
          <w:rFonts w:cs="David" w:hint="cs"/>
          <w:sz w:val="24"/>
          <w:szCs w:val="24"/>
          <w:rtl/>
          <w:lang w:eastAsia="he-IL"/>
        </w:rPr>
        <w:t>מייצרת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בתהליך</w:t>
      </w:r>
      <w:r w:rsidRPr="00F13202">
        <w:rPr>
          <w:rFonts w:cs="David"/>
          <w:sz w:val="24"/>
          <w:szCs w:val="24"/>
          <w:rtl/>
          <w:lang w:eastAsia="he-IL"/>
        </w:rPr>
        <w:t xml:space="preserve"> </w:t>
      </w:r>
      <w:r w:rsidRPr="00F13202">
        <w:rPr>
          <w:rFonts w:cs="David" w:hint="cs"/>
          <w:sz w:val="24"/>
          <w:szCs w:val="24"/>
          <w:rtl/>
          <w:lang w:eastAsia="he-IL"/>
        </w:rPr>
        <w:t>הפוטוסינתזה</w:t>
      </w:r>
      <w:r w:rsidRPr="00F13202">
        <w:rPr>
          <w:rFonts w:cs="David"/>
          <w:sz w:val="24"/>
          <w:szCs w:val="24"/>
          <w:rtl/>
          <w:lang w:eastAsia="he-IL"/>
        </w:rPr>
        <w:t xml:space="preserve">, </w:t>
      </w:r>
      <w:r w:rsidRPr="00F13202">
        <w:rPr>
          <w:rFonts w:cs="David" w:hint="cs"/>
          <w:sz w:val="24"/>
          <w:szCs w:val="24"/>
          <w:rtl/>
          <w:lang w:eastAsia="he-IL"/>
        </w:rPr>
        <w:t>ואילו</w:t>
      </w:r>
      <w:r w:rsidRPr="00F13202">
        <w:rPr>
          <w:rFonts w:cs="David"/>
          <w:sz w:val="24"/>
          <w:szCs w:val="24"/>
          <w:rtl/>
          <w:lang w:eastAsia="he-IL"/>
        </w:rPr>
        <w:t xml:space="preserve"> </w:t>
      </w:r>
      <w:r w:rsidRPr="00F13202">
        <w:rPr>
          <w:rFonts w:cs="David" w:hint="cs"/>
          <w:sz w:val="24"/>
          <w:szCs w:val="24"/>
          <w:rtl/>
          <w:lang w:eastAsia="he-IL"/>
        </w:rPr>
        <w:t>הפטרייה</w:t>
      </w:r>
      <w:r w:rsidRPr="00F13202">
        <w:rPr>
          <w:rFonts w:cs="David"/>
          <w:sz w:val="24"/>
          <w:szCs w:val="24"/>
          <w:rtl/>
          <w:lang w:eastAsia="he-IL"/>
        </w:rPr>
        <w:t xml:space="preserve"> </w:t>
      </w:r>
      <w:r w:rsidRPr="00F13202">
        <w:rPr>
          <w:rFonts w:cs="David" w:hint="cs"/>
          <w:sz w:val="24"/>
          <w:szCs w:val="24"/>
          <w:rtl/>
          <w:lang w:eastAsia="he-IL"/>
        </w:rPr>
        <w:t>קולטת</w:t>
      </w:r>
      <w:r w:rsidRPr="00F13202">
        <w:rPr>
          <w:rFonts w:cs="David"/>
          <w:sz w:val="24"/>
          <w:szCs w:val="24"/>
          <w:rtl/>
          <w:lang w:eastAsia="he-IL"/>
        </w:rPr>
        <w:t xml:space="preserve"> </w:t>
      </w:r>
      <w:r w:rsidRPr="00F13202">
        <w:rPr>
          <w:rFonts w:cs="David" w:hint="cs"/>
          <w:sz w:val="24"/>
          <w:szCs w:val="24"/>
          <w:rtl/>
          <w:lang w:eastAsia="he-IL"/>
        </w:rPr>
        <w:t>בעזרת</w:t>
      </w:r>
      <w:r w:rsidRPr="00F13202">
        <w:rPr>
          <w:rFonts w:cs="David"/>
          <w:sz w:val="24"/>
          <w:szCs w:val="24"/>
          <w:rtl/>
          <w:lang w:eastAsia="he-IL"/>
        </w:rPr>
        <w:t xml:space="preserve"> </w:t>
      </w:r>
      <w:r w:rsidRPr="00F13202">
        <w:rPr>
          <w:rFonts w:cs="David" w:hint="cs"/>
          <w:sz w:val="24"/>
          <w:szCs w:val="24"/>
          <w:rtl/>
          <w:lang w:eastAsia="he-IL"/>
        </w:rPr>
        <w:t>הקורים</w:t>
      </w:r>
      <w:r w:rsidRPr="00F13202">
        <w:rPr>
          <w:rFonts w:cs="David"/>
          <w:sz w:val="24"/>
          <w:szCs w:val="24"/>
          <w:rtl/>
          <w:lang w:eastAsia="he-IL"/>
        </w:rPr>
        <w:t xml:space="preserve"> </w:t>
      </w:r>
      <w:r w:rsidRPr="00F13202">
        <w:rPr>
          <w:rFonts w:cs="David" w:hint="cs"/>
          <w:sz w:val="24"/>
          <w:szCs w:val="24"/>
          <w:rtl/>
          <w:lang w:eastAsia="he-IL"/>
        </w:rPr>
        <w:t>שלה</w:t>
      </w:r>
      <w:r w:rsidRPr="00F13202">
        <w:rPr>
          <w:rFonts w:cs="David"/>
          <w:sz w:val="24"/>
          <w:szCs w:val="24"/>
          <w:rtl/>
          <w:lang w:eastAsia="he-IL"/>
        </w:rPr>
        <w:t xml:space="preserve"> </w:t>
      </w:r>
      <w:r w:rsidRPr="00F13202">
        <w:rPr>
          <w:rFonts w:cs="David" w:hint="cs"/>
          <w:sz w:val="24"/>
          <w:szCs w:val="24"/>
          <w:rtl/>
          <w:lang w:eastAsia="he-IL"/>
        </w:rPr>
        <w:t>מים</w:t>
      </w:r>
      <w:r w:rsidRPr="00F13202">
        <w:rPr>
          <w:rFonts w:cs="David"/>
          <w:sz w:val="24"/>
          <w:szCs w:val="24"/>
          <w:rtl/>
          <w:lang w:eastAsia="he-IL"/>
        </w:rPr>
        <w:t xml:space="preserve"> </w:t>
      </w:r>
      <w:r w:rsidRPr="00F13202">
        <w:rPr>
          <w:rFonts w:cs="David" w:hint="cs"/>
          <w:sz w:val="24"/>
          <w:szCs w:val="24"/>
          <w:rtl/>
          <w:lang w:eastAsia="he-IL"/>
        </w:rPr>
        <w:t>ומינרלים</w:t>
      </w:r>
      <w:r w:rsidRPr="00F13202">
        <w:rPr>
          <w:rFonts w:cs="David"/>
          <w:sz w:val="24"/>
          <w:szCs w:val="24"/>
          <w:rtl/>
          <w:lang w:eastAsia="he-IL"/>
        </w:rPr>
        <w:t xml:space="preserve"> </w:t>
      </w:r>
      <w:r w:rsidRPr="00F13202">
        <w:rPr>
          <w:rFonts w:cs="David" w:hint="cs"/>
          <w:sz w:val="24"/>
          <w:szCs w:val="24"/>
          <w:rtl/>
          <w:lang w:eastAsia="he-IL"/>
        </w:rPr>
        <w:t>ומאפשרת</w:t>
      </w:r>
      <w:r w:rsidRPr="00F13202">
        <w:rPr>
          <w:rFonts w:cs="David"/>
          <w:sz w:val="24"/>
          <w:szCs w:val="24"/>
          <w:rtl/>
          <w:lang w:eastAsia="he-IL"/>
        </w:rPr>
        <w:t xml:space="preserve"> </w:t>
      </w:r>
      <w:r w:rsidRPr="00F13202">
        <w:rPr>
          <w:rFonts w:cs="David" w:hint="cs"/>
          <w:sz w:val="24"/>
          <w:szCs w:val="24"/>
          <w:rtl/>
          <w:lang w:eastAsia="he-IL"/>
        </w:rPr>
        <w:t>לאצה</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בסביבה</w:t>
      </w:r>
      <w:r w:rsidRPr="00F13202">
        <w:rPr>
          <w:rFonts w:cs="David"/>
          <w:sz w:val="24"/>
          <w:szCs w:val="24"/>
          <w:rtl/>
          <w:lang w:eastAsia="he-IL"/>
        </w:rPr>
        <w:t xml:space="preserve"> </w:t>
      </w:r>
      <w:r w:rsidRPr="00F13202">
        <w:rPr>
          <w:rFonts w:cs="David" w:hint="cs"/>
          <w:sz w:val="24"/>
          <w:szCs w:val="24"/>
          <w:rtl/>
          <w:lang w:eastAsia="he-IL"/>
        </w:rPr>
        <w:t>לחה</w:t>
      </w:r>
      <w:r w:rsidRPr="00F13202">
        <w:rPr>
          <w:rFonts w:cs="David"/>
          <w:sz w:val="24"/>
          <w:szCs w:val="24"/>
          <w:rtl/>
          <w:lang w:eastAsia="he-IL"/>
        </w:rPr>
        <w:t xml:space="preserve"> </w:t>
      </w:r>
      <w:r w:rsidRPr="00F13202">
        <w:rPr>
          <w:rFonts w:cs="David" w:hint="cs"/>
          <w:sz w:val="24"/>
          <w:szCs w:val="24"/>
          <w:rtl/>
          <w:lang w:eastAsia="he-IL"/>
        </w:rPr>
        <w:t>ועשירה</w:t>
      </w:r>
      <w:r w:rsidRPr="00F13202">
        <w:rPr>
          <w:rFonts w:cs="David"/>
          <w:sz w:val="24"/>
          <w:szCs w:val="24"/>
          <w:rtl/>
          <w:lang w:eastAsia="he-IL"/>
        </w:rPr>
        <w:t xml:space="preserve"> </w:t>
      </w:r>
      <w:r w:rsidRPr="00F13202">
        <w:rPr>
          <w:rFonts w:cs="David" w:hint="cs"/>
          <w:sz w:val="24"/>
          <w:szCs w:val="24"/>
          <w:rtl/>
          <w:lang w:eastAsia="he-IL"/>
        </w:rPr>
        <w:t>במינרלים</w:t>
      </w:r>
      <w:r w:rsidRPr="00F13202">
        <w:rPr>
          <w:rFonts w:cs="David"/>
          <w:sz w:val="24"/>
          <w:szCs w:val="24"/>
          <w:rtl/>
          <w:lang w:eastAsia="he-IL"/>
        </w:rPr>
        <w:t>.</w:t>
      </w:r>
    </w:p>
    <w:p w14:paraId="5BBEC467" w14:textId="77777777" w:rsidR="00F13202" w:rsidRPr="00F13202" w:rsidRDefault="00F13202" w:rsidP="00D45D19">
      <w:pPr>
        <w:pStyle w:val="a6"/>
        <w:numPr>
          <w:ilvl w:val="0"/>
          <w:numId w:val="23"/>
        </w:numPr>
        <w:spacing w:line="360" w:lineRule="auto"/>
        <w:rPr>
          <w:rFonts w:cs="David"/>
          <w:b/>
          <w:bCs/>
          <w:sz w:val="24"/>
          <w:szCs w:val="24"/>
          <w:rtl/>
          <w:lang w:eastAsia="he-IL"/>
        </w:rPr>
      </w:pPr>
      <w:r w:rsidRPr="00F13202">
        <w:rPr>
          <w:rFonts w:cs="David" w:hint="cs"/>
          <w:b/>
          <w:bCs/>
          <w:sz w:val="24"/>
          <w:szCs w:val="24"/>
          <w:rtl/>
          <w:lang w:eastAsia="he-IL"/>
        </w:rPr>
        <w:t>טפילוּת</w:t>
      </w:r>
    </w:p>
    <w:p w14:paraId="408196CF"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מסוג</w:t>
      </w:r>
      <w:r w:rsidRPr="00F13202">
        <w:rPr>
          <w:rFonts w:cs="David"/>
          <w:sz w:val="24"/>
          <w:szCs w:val="24"/>
          <w:rtl/>
          <w:lang w:eastAsia="he-IL"/>
        </w:rPr>
        <w:t xml:space="preserve"> </w:t>
      </w:r>
      <w:r w:rsidRPr="00F13202">
        <w:rPr>
          <w:rFonts w:cs="David" w:hint="cs"/>
          <w:sz w:val="24"/>
          <w:szCs w:val="24"/>
          <w:rtl/>
          <w:lang w:eastAsia="he-IL"/>
        </w:rPr>
        <w:t>טפילות</w:t>
      </w:r>
      <w:r w:rsidRPr="00F13202">
        <w:rPr>
          <w:rFonts w:cs="David"/>
          <w:sz w:val="24"/>
          <w:szCs w:val="24"/>
          <w:rtl/>
          <w:lang w:eastAsia="he-IL"/>
        </w:rPr>
        <w:t xml:space="preserve"> </w:t>
      </w:r>
      <w:r w:rsidRPr="00F13202">
        <w:rPr>
          <w:rFonts w:cs="David" w:hint="cs"/>
          <w:sz w:val="24"/>
          <w:szCs w:val="24"/>
          <w:rtl/>
          <w:lang w:eastAsia="he-IL"/>
        </w:rPr>
        <w:t>מוגדרים</w:t>
      </w:r>
      <w:r w:rsidRPr="00F13202">
        <w:rPr>
          <w:rFonts w:cs="David"/>
          <w:sz w:val="24"/>
          <w:szCs w:val="24"/>
          <w:rtl/>
          <w:lang w:eastAsia="he-IL"/>
        </w:rPr>
        <w:t xml:space="preserve"> </w:t>
      </w:r>
      <w:r w:rsidRPr="00F13202">
        <w:rPr>
          <w:rFonts w:cs="David" w:hint="cs"/>
          <w:sz w:val="24"/>
          <w:szCs w:val="24"/>
          <w:rtl/>
          <w:lang w:eastAsia="he-IL"/>
        </w:rPr>
        <w:t>בתור</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משותפים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ממינים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שאחד</w:t>
      </w:r>
      <w:r w:rsidRPr="00F13202">
        <w:rPr>
          <w:rFonts w:cs="David"/>
          <w:sz w:val="24"/>
          <w:szCs w:val="24"/>
          <w:rtl/>
          <w:lang w:eastAsia="he-IL"/>
        </w:rPr>
        <w:t xml:space="preserve"> </w:t>
      </w:r>
      <w:r w:rsidRPr="00F13202">
        <w:rPr>
          <w:rFonts w:cs="David" w:hint="cs"/>
          <w:sz w:val="24"/>
          <w:szCs w:val="24"/>
          <w:rtl/>
          <w:lang w:eastAsia="he-IL"/>
        </w:rPr>
        <w:t>השותפים</w:t>
      </w:r>
      <w:r w:rsidRPr="00F13202">
        <w:rPr>
          <w:rFonts w:cs="David"/>
          <w:sz w:val="24"/>
          <w:szCs w:val="24"/>
          <w:rtl/>
          <w:lang w:eastAsia="he-IL"/>
        </w:rPr>
        <w:t xml:space="preserve"> </w:t>
      </w:r>
      <w:r w:rsidRPr="00F13202">
        <w:rPr>
          <w:rFonts w:cs="David" w:hint="cs"/>
          <w:sz w:val="24"/>
          <w:szCs w:val="24"/>
          <w:rtl/>
          <w:lang w:eastAsia="he-IL"/>
        </w:rPr>
        <w:t>מפיק</w:t>
      </w:r>
      <w:r w:rsidRPr="00F13202">
        <w:rPr>
          <w:rFonts w:cs="David"/>
          <w:sz w:val="24"/>
          <w:szCs w:val="24"/>
          <w:rtl/>
          <w:lang w:eastAsia="he-IL"/>
        </w:rPr>
        <w:t xml:space="preserve"> </w:t>
      </w:r>
      <w:r w:rsidRPr="00F13202">
        <w:rPr>
          <w:rFonts w:cs="David" w:hint="cs"/>
          <w:sz w:val="24"/>
          <w:szCs w:val="24"/>
          <w:rtl/>
          <w:lang w:eastAsia="he-IL"/>
        </w:rPr>
        <w:t>מהם</w:t>
      </w:r>
      <w:r w:rsidRPr="00F13202">
        <w:rPr>
          <w:rFonts w:cs="David"/>
          <w:sz w:val="24"/>
          <w:szCs w:val="24"/>
          <w:rtl/>
          <w:lang w:eastAsia="he-IL"/>
        </w:rPr>
        <w:t xml:space="preserve"> </w:t>
      </w:r>
      <w:r w:rsidRPr="00F13202">
        <w:rPr>
          <w:rFonts w:cs="David" w:hint="cs"/>
          <w:sz w:val="24"/>
          <w:szCs w:val="24"/>
          <w:rtl/>
          <w:lang w:eastAsia="he-IL"/>
        </w:rPr>
        <w:t>תועלת</w:t>
      </w:r>
      <w:r w:rsidRPr="00F13202">
        <w:rPr>
          <w:rFonts w:cs="David"/>
          <w:sz w:val="24"/>
          <w:szCs w:val="24"/>
          <w:rtl/>
          <w:lang w:eastAsia="he-IL"/>
        </w:rPr>
        <w:t xml:space="preserve"> – </w:t>
      </w:r>
      <w:r w:rsidRPr="00F13202">
        <w:rPr>
          <w:rFonts w:cs="David" w:hint="cs"/>
          <w:sz w:val="24"/>
          <w:szCs w:val="24"/>
          <w:rtl/>
          <w:lang w:eastAsia="he-IL"/>
        </w:rPr>
        <w:t>הטפיל</w:t>
      </w:r>
      <w:r w:rsidRPr="00F13202">
        <w:rPr>
          <w:rFonts w:cs="David"/>
          <w:sz w:val="24"/>
          <w:szCs w:val="24"/>
          <w:rtl/>
          <w:lang w:eastAsia="he-IL"/>
        </w:rPr>
        <w:t xml:space="preserve">, </w:t>
      </w:r>
      <w:r w:rsidRPr="00F13202">
        <w:rPr>
          <w:rFonts w:cs="David" w:hint="cs"/>
          <w:sz w:val="24"/>
          <w:szCs w:val="24"/>
          <w:rtl/>
          <w:lang w:eastAsia="he-IL"/>
        </w:rPr>
        <w:t>ולאחר</w:t>
      </w:r>
      <w:r w:rsidRPr="00F13202">
        <w:rPr>
          <w:rFonts w:cs="David"/>
          <w:sz w:val="24"/>
          <w:szCs w:val="24"/>
          <w:rtl/>
          <w:lang w:eastAsia="he-IL"/>
        </w:rPr>
        <w:t xml:space="preserve"> </w:t>
      </w:r>
      <w:r w:rsidRPr="00F13202">
        <w:rPr>
          <w:rFonts w:cs="David" w:hint="cs"/>
          <w:sz w:val="24"/>
          <w:szCs w:val="24"/>
          <w:rtl/>
          <w:lang w:eastAsia="he-IL"/>
        </w:rPr>
        <w:t>נגרם</w:t>
      </w:r>
      <w:r w:rsidRPr="00F13202">
        <w:rPr>
          <w:rFonts w:cs="David"/>
          <w:sz w:val="24"/>
          <w:szCs w:val="24"/>
          <w:rtl/>
          <w:lang w:eastAsia="he-IL"/>
        </w:rPr>
        <w:t xml:space="preserve"> </w:t>
      </w:r>
      <w:r w:rsidRPr="00F13202">
        <w:rPr>
          <w:rFonts w:cs="David" w:hint="cs"/>
          <w:sz w:val="24"/>
          <w:szCs w:val="24"/>
          <w:rtl/>
          <w:lang w:eastAsia="he-IL"/>
        </w:rPr>
        <w:t>נזק</w:t>
      </w:r>
      <w:r w:rsidRPr="00F13202">
        <w:rPr>
          <w:rFonts w:cs="David"/>
          <w:sz w:val="24"/>
          <w:szCs w:val="24"/>
          <w:rtl/>
          <w:lang w:eastAsia="he-IL"/>
        </w:rPr>
        <w:t xml:space="preserve"> – </w:t>
      </w:r>
      <w:r w:rsidRPr="00F13202">
        <w:rPr>
          <w:rFonts w:cs="David" w:hint="cs"/>
          <w:sz w:val="24"/>
          <w:szCs w:val="24"/>
          <w:rtl/>
          <w:lang w:eastAsia="he-IL"/>
        </w:rPr>
        <w:t>הפונדקאי</w:t>
      </w:r>
      <w:r w:rsidRPr="00F13202">
        <w:rPr>
          <w:rFonts w:cs="David"/>
          <w:sz w:val="24"/>
          <w:szCs w:val="24"/>
          <w:rtl/>
          <w:lang w:eastAsia="he-IL"/>
        </w:rPr>
        <w:t xml:space="preserve"> [</w:t>
      </w:r>
      <w:r w:rsidRPr="00F13202">
        <w:rPr>
          <w:rFonts w:cs="David" w:hint="cs"/>
          <w:sz w:val="24"/>
          <w:szCs w:val="24"/>
          <w:rtl/>
          <w:lang w:eastAsia="he-IL"/>
        </w:rPr>
        <w:t>משום</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מסמנים</w:t>
      </w:r>
      <w:r w:rsidRPr="00F13202">
        <w:rPr>
          <w:rFonts w:cs="David"/>
          <w:sz w:val="24"/>
          <w:szCs w:val="24"/>
          <w:rtl/>
          <w:lang w:eastAsia="he-IL"/>
        </w:rPr>
        <w:t xml:space="preserve"> </w:t>
      </w:r>
      <w:r w:rsidRPr="00F13202">
        <w:rPr>
          <w:rFonts w:cs="David" w:hint="cs"/>
          <w:sz w:val="24"/>
          <w:szCs w:val="24"/>
          <w:rtl/>
          <w:lang w:eastAsia="he-IL"/>
        </w:rPr>
        <w:t>אותם</w:t>
      </w:r>
      <w:r w:rsidRPr="00F13202">
        <w:rPr>
          <w:rFonts w:cs="David"/>
          <w:sz w:val="24"/>
          <w:szCs w:val="24"/>
          <w:rtl/>
          <w:lang w:eastAsia="he-IL"/>
        </w:rPr>
        <w:t xml:space="preserve"> </w:t>
      </w:r>
      <w:r w:rsidRPr="0096174B">
        <w:rPr>
          <w:rFonts w:cs="David" w:hint="cs"/>
          <w:b/>
          <w:bCs/>
          <w:sz w:val="24"/>
          <w:szCs w:val="24"/>
          <w:rtl/>
          <w:lang w:eastAsia="he-IL"/>
        </w:rPr>
        <w:t>כיחסי</w:t>
      </w:r>
      <w:r w:rsidRPr="0096174B">
        <w:rPr>
          <w:rFonts w:cs="David"/>
          <w:b/>
          <w:bCs/>
          <w:sz w:val="24"/>
          <w:szCs w:val="24"/>
          <w:rtl/>
          <w:lang w:eastAsia="he-IL"/>
        </w:rPr>
        <w:t xml:space="preserve"> (+ -)].</w:t>
      </w:r>
      <w:r w:rsidRPr="00F13202">
        <w:rPr>
          <w:rFonts w:cs="David"/>
          <w:sz w:val="24"/>
          <w:szCs w:val="24"/>
          <w:rtl/>
          <w:lang w:eastAsia="he-IL"/>
        </w:rPr>
        <w:t xml:space="preserve"> </w:t>
      </w:r>
      <w:r w:rsidRPr="00F13202">
        <w:rPr>
          <w:rFonts w:cs="David" w:hint="cs"/>
          <w:sz w:val="24"/>
          <w:szCs w:val="24"/>
          <w:rtl/>
          <w:lang w:eastAsia="he-IL"/>
        </w:rPr>
        <w:t>הטפיל</w:t>
      </w:r>
      <w:r w:rsidRPr="00F13202">
        <w:rPr>
          <w:rFonts w:cs="David"/>
          <w:sz w:val="24"/>
          <w:szCs w:val="24"/>
          <w:rtl/>
          <w:lang w:eastAsia="he-IL"/>
        </w:rPr>
        <w:t xml:space="preserve"> </w:t>
      </w:r>
      <w:r w:rsidRPr="00F13202">
        <w:rPr>
          <w:rFonts w:cs="David" w:hint="cs"/>
          <w:sz w:val="24"/>
          <w:szCs w:val="24"/>
          <w:rtl/>
          <w:lang w:eastAsia="he-IL"/>
        </w:rPr>
        <w:t>מתקיים</w:t>
      </w:r>
      <w:r w:rsidRPr="00F13202">
        <w:rPr>
          <w:rFonts w:cs="David"/>
          <w:sz w:val="24"/>
          <w:szCs w:val="24"/>
          <w:rtl/>
          <w:lang w:eastAsia="he-IL"/>
        </w:rPr>
        <w:t xml:space="preserve"> </w:t>
      </w:r>
      <w:r w:rsidRPr="00F13202">
        <w:rPr>
          <w:rFonts w:cs="David" w:hint="cs"/>
          <w:sz w:val="24"/>
          <w:szCs w:val="24"/>
          <w:rtl/>
          <w:lang w:eastAsia="he-IL"/>
        </w:rPr>
        <w:t>בתוך</w:t>
      </w:r>
      <w:r w:rsidRPr="00F13202">
        <w:rPr>
          <w:rFonts w:cs="David"/>
          <w:sz w:val="24"/>
          <w:szCs w:val="24"/>
          <w:rtl/>
          <w:lang w:eastAsia="he-IL"/>
        </w:rPr>
        <w:t xml:space="preserve"> </w:t>
      </w:r>
      <w:r w:rsidRPr="00F13202">
        <w:rPr>
          <w:rFonts w:cs="David" w:hint="cs"/>
          <w:sz w:val="24"/>
          <w:szCs w:val="24"/>
          <w:rtl/>
          <w:lang w:eastAsia="he-IL"/>
        </w:rPr>
        <w:t>גופו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הפונדקאי</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צמוד</w:t>
      </w:r>
      <w:r w:rsidRPr="00F13202">
        <w:rPr>
          <w:rFonts w:cs="David"/>
          <w:sz w:val="24"/>
          <w:szCs w:val="24"/>
          <w:rtl/>
          <w:lang w:eastAsia="he-IL"/>
        </w:rPr>
        <w:t xml:space="preserve"> </w:t>
      </w:r>
      <w:r w:rsidRPr="00F13202">
        <w:rPr>
          <w:rFonts w:cs="David" w:hint="cs"/>
          <w:sz w:val="24"/>
          <w:szCs w:val="24"/>
          <w:rtl/>
          <w:lang w:eastAsia="he-IL"/>
        </w:rPr>
        <w:t>לגופו</w:t>
      </w:r>
      <w:r w:rsidRPr="00F13202">
        <w:rPr>
          <w:rFonts w:cs="David"/>
          <w:sz w:val="24"/>
          <w:szCs w:val="24"/>
          <w:rtl/>
          <w:lang w:eastAsia="he-IL"/>
        </w:rPr>
        <w:t xml:space="preserve">, </w:t>
      </w:r>
      <w:r w:rsidRPr="00F13202">
        <w:rPr>
          <w:rFonts w:cs="David" w:hint="cs"/>
          <w:sz w:val="24"/>
          <w:szCs w:val="24"/>
          <w:rtl/>
          <w:lang w:eastAsia="he-IL"/>
        </w:rPr>
        <w:t>ומקבל</w:t>
      </w:r>
      <w:r w:rsidRPr="00F13202">
        <w:rPr>
          <w:rFonts w:cs="David"/>
          <w:sz w:val="24"/>
          <w:szCs w:val="24"/>
          <w:rtl/>
          <w:lang w:eastAsia="he-IL"/>
        </w:rPr>
        <w:t xml:space="preserve"> </w:t>
      </w:r>
      <w:r w:rsidRPr="00F13202">
        <w:rPr>
          <w:rFonts w:cs="David" w:hint="cs"/>
          <w:sz w:val="24"/>
          <w:szCs w:val="24"/>
          <w:rtl/>
          <w:lang w:eastAsia="he-IL"/>
        </w:rPr>
        <w:t>ממנו</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חיוניים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r w:rsidRPr="00F13202">
        <w:rPr>
          <w:rFonts w:cs="David" w:hint="cs"/>
          <w:sz w:val="24"/>
          <w:szCs w:val="24"/>
          <w:rtl/>
          <w:lang w:eastAsia="he-IL"/>
        </w:rPr>
        <w:t>מובן</w:t>
      </w:r>
      <w:r w:rsidRPr="00F13202">
        <w:rPr>
          <w:rFonts w:cs="David"/>
          <w:sz w:val="24"/>
          <w:szCs w:val="24"/>
          <w:rtl/>
          <w:lang w:eastAsia="he-IL"/>
        </w:rPr>
        <w:t xml:space="preserve"> </w:t>
      </w:r>
      <w:r w:rsidRPr="00F13202">
        <w:rPr>
          <w:rFonts w:cs="David" w:hint="cs"/>
          <w:sz w:val="24"/>
          <w:szCs w:val="24"/>
          <w:rtl/>
          <w:lang w:eastAsia="he-IL"/>
        </w:rPr>
        <w:t>שהטפיל</w:t>
      </w:r>
      <w:r w:rsidRPr="00F13202">
        <w:rPr>
          <w:rFonts w:cs="David"/>
          <w:sz w:val="24"/>
          <w:szCs w:val="24"/>
          <w:rtl/>
          <w:lang w:eastAsia="he-IL"/>
        </w:rPr>
        <w:t xml:space="preserve"> </w:t>
      </w:r>
      <w:r w:rsidRPr="00F13202">
        <w:rPr>
          <w:rFonts w:cs="David" w:hint="cs"/>
          <w:sz w:val="24"/>
          <w:szCs w:val="24"/>
          <w:rtl/>
          <w:lang w:eastAsia="he-IL"/>
        </w:rPr>
        <w:t>אינו</w:t>
      </w:r>
      <w:r w:rsidRPr="00F13202">
        <w:rPr>
          <w:rFonts w:cs="David"/>
          <w:sz w:val="24"/>
          <w:szCs w:val="24"/>
          <w:rtl/>
          <w:lang w:eastAsia="he-IL"/>
        </w:rPr>
        <w:t xml:space="preserve"> </w:t>
      </w:r>
      <w:r w:rsidRPr="00F13202">
        <w:rPr>
          <w:rFonts w:cs="David" w:hint="cs"/>
          <w:sz w:val="24"/>
          <w:szCs w:val="24"/>
          <w:rtl/>
          <w:lang w:eastAsia="he-IL"/>
        </w:rPr>
        <w:t>יכול</w:t>
      </w:r>
      <w:r w:rsidRPr="00F13202">
        <w:rPr>
          <w:rFonts w:cs="David"/>
          <w:sz w:val="24"/>
          <w:szCs w:val="24"/>
          <w:rtl/>
          <w:lang w:eastAsia="he-IL"/>
        </w:rPr>
        <w:t xml:space="preserve"> </w:t>
      </w:r>
      <w:r w:rsidRPr="00F13202">
        <w:rPr>
          <w:rFonts w:cs="David" w:hint="cs"/>
          <w:sz w:val="24"/>
          <w:szCs w:val="24"/>
          <w:rtl/>
          <w:lang w:eastAsia="he-IL"/>
        </w:rPr>
        <w:t>להתקיים</w:t>
      </w:r>
      <w:r w:rsidRPr="00F13202">
        <w:rPr>
          <w:rFonts w:cs="David"/>
          <w:sz w:val="24"/>
          <w:szCs w:val="24"/>
          <w:rtl/>
          <w:lang w:eastAsia="he-IL"/>
        </w:rPr>
        <w:t xml:space="preserve"> </w:t>
      </w:r>
      <w:r w:rsidRPr="00F13202">
        <w:rPr>
          <w:rFonts w:cs="David" w:hint="cs"/>
          <w:sz w:val="24"/>
          <w:szCs w:val="24"/>
          <w:rtl/>
          <w:lang w:eastAsia="he-IL"/>
        </w:rPr>
        <w:t>בלי</w:t>
      </w:r>
      <w:r w:rsidRPr="00F13202">
        <w:rPr>
          <w:rFonts w:cs="David"/>
          <w:sz w:val="24"/>
          <w:szCs w:val="24"/>
          <w:rtl/>
          <w:lang w:eastAsia="he-IL"/>
        </w:rPr>
        <w:t xml:space="preserve"> </w:t>
      </w:r>
      <w:r w:rsidRPr="00F13202">
        <w:rPr>
          <w:rFonts w:cs="David" w:hint="cs"/>
          <w:sz w:val="24"/>
          <w:szCs w:val="24"/>
          <w:rtl/>
          <w:lang w:eastAsia="he-IL"/>
        </w:rPr>
        <w:t>הפונדקאי</w:t>
      </w:r>
      <w:r w:rsidRPr="00F13202">
        <w:rPr>
          <w:rFonts w:cs="David"/>
          <w:sz w:val="24"/>
          <w:szCs w:val="24"/>
          <w:rtl/>
          <w:lang w:eastAsia="he-IL"/>
        </w:rPr>
        <w:t xml:space="preserve">. </w:t>
      </w:r>
      <w:r w:rsidRPr="00F13202">
        <w:rPr>
          <w:rFonts w:cs="David" w:hint="cs"/>
          <w:sz w:val="24"/>
          <w:szCs w:val="24"/>
          <w:rtl/>
          <w:lang w:eastAsia="he-IL"/>
        </w:rPr>
        <w:t>ברוב</w:t>
      </w:r>
      <w:r w:rsidRPr="00F13202">
        <w:rPr>
          <w:rFonts w:cs="David"/>
          <w:sz w:val="24"/>
          <w:szCs w:val="24"/>
          <w:rtl/>
          <w:lang w:eastAsia="he-IL"/>
        </w:rPr>
        <w:t xml:space="preserve"> </w:t>
      </w:r>
      <w:r w:rsidRPr="00F13202">
        <w:rPr>
          <w:rFonts w:cs="David" w:hint="cs"/>
          <w:sz w:val="24"/>
          <w:szCs w:val="24"/>
          <w:rtl/>
          <w:lang w:eastAsia="he-IL"/>
        </w:rPr>
        <w:t>המקרים</w:t>
      </w:r>
      <w:r w:rsidRPr="00F13202">
        <w:rPr>
          <w:rFonts w:cs="David"/>
          <w:sz w:val="24"/>
          <w:szCs w:val="24"/>
          <w:rtl/>
          <w:lang w:eastAsia="he-IL"/>
        </w:rPr>
        <w:t xml:space="preserve"> </w:t>
      </w:r>
      <w:r w:rsidRPr="00F13202">
        <w:rPr>
          <w:rFonts w:cs="David" w:hint="cs"/>
          <w:sz w:val="24"/>
          <w:szCs w:val="24"/>
          <w:rtl/>
          <w:lang w:eastAsia="he-IL"/>
        </w:rPr>
        <w:t>הטפיל</w:t>
      </w:r>
      <w:r w:rsidRPr="00F13202">
        <w:rPr>
          <w:rFonts w:cs="David"/>
          <w:sz w:val="24"/>
          <w:szCs w:val="24"/>
          <w:rtl/>
          <w:lang w:eastAsia="he-IL"/>
        </w:rPr>
        <w:t xml:space="preserve"> </w:t>
      </w:r>
      <w:r w:rsidRPr="00F13202">
        <w:rPr>
          <w:rFonts w:cs="David" w:hint="cs"/>
          <w:sz w:val="24"/>
          <w:szCs w:val="24"/>
          <w:rtl/>
          <w:lang w:eastAsia="he-IL"/>
        </w:rPr>
        <w:t>גורם</w:t>
      </w:r>
      <w:r w:rsidRPr="00F13202">
        <w:rPr>
          <w:rFonts w:cs="David"/>
          <w:sz w:val="24"/>
          <w:szCs w:val="24"/>
          <w:rtl/>
          <w:lang w:eastAsia="he-IL"/>
        </w:rPr>
        <w:t xml:space="preserve"> </w:t>
      </w:r>
      <w:r w:rsidRPr="00F13202">
        <w:rPr>
          <w:rFonts w:cs="David" w:hint="cs"/>
          <w:sz w:val="24"/>
          <w:szCs w:val="24"/>
          <w:rtl/>
          <w:lang w:eastAsia="he-IL"/>
        </w:rPr>
        <w:t>נזק</w:t>
      </w:r>
      <w:r w:rsidRPr="00F13202">
        <w:rPr>
          <w:rFonts w:cs="David"/>
          <w:sz w:val="24"/>
          <w:szCs w:val="24"/>
          <w:rtl/>
          <w:lang w:eastAsia="he-IL"/>
        </w:rPr>
        <w:t xml:space="preserve"> </w:t>
      </w:r>
      <w:r w:rsidRPr="00F13202">
        <w:rPr>
          <w:rFonts w:cs="David" w:hint="cs"/>
          <w:sz w:val="24"/>
          <w:szCs w:val="24"/>
          <w:rtl/>
          <w:lang w:eastAsia="he-IL"/>
        </w:rPr>
        <w:t>לפונדקאי</w:t>
      </w:r>
      <w:r w:rsidRPr="00F13202">
        <w:rPr>
          <w:rFonts w:cs="David"/>
          <w:sz w:val="24"/>
          <w:szCs w:val="24"/>
          <w:rtl/>
          <w:lang w:eastAsia="he-IL"/>
        </w:rPr>
        <w:t xml:space="preserve"> </w:t>
      </w:r>
      <w:r w:rsidRPr="00F13202">
        <w:rPr>
          <w:rFonts w:cs="David" w:hint="cs"/>
          <w:sz w:val="24"/>
          <w:szCs w:val="24"/>
          <w:rtl/>
          <w:lang w:eastAsia="he-IL"/>
        </w:rPr>
        <w:t>ולעתים</w:t>
      </w:r>
      <w:r w:rsidRPr="00F13202">
        <w:rPr>
          <w:rFonts w:cs="David"/>
          <w:sz w:val="24"/>
          <w:szCs w:val="24"/>
          <w:rtl/>
          <w:lang w:eastAsia="he-IL"/>
        </w:rPr>
        <w:t xml:space="preserve"> </w:t>
      </w:r>
      <w:r w:rsidRPr="00F13202">
        <w:rPr>
          <w:rFonts w:cs="David" w:hint="cs"/>
          <w:sz w:val="24"/>
          <w:szCs w:val="24"/>
          <w:rtl/>
          <w:lang w:eastAsia="he-IL"/>
        </w:rPr>
        <w:t>אף</w:t>
      </w:r>
      <w:r w:rsidRPr="00F13202">
        <w:rPr>
          <w:rFonts w:cs="David"/>
          <w:sz w:val="24"/>
          <w:szCs w:val="24"/>
          <w:rtl/>
          <w:lang w:eastAsia="he-IL"/>
        </w:rPr>
        <w:t xml:space="preserve"> </w:t>
      </w:r>
      <w:r w:rsidRPr="00F13202">
        <w:rPr>
          <w:rFonts w:cs="David" w:hint="cs"/>
          <w:sz w:val="24"/>
          <w:szCs w:val="24"/>
          <w:rtl/>
          <w:lang w:eastAsia="he-IL"/>
        </w:rPr>
        <w:t>גורם</w:t>
      </w:r>
      <w:r w:rsidRPr="00F13202">
        <w:rPr>
          <w:rFonts w:cs="David"/>
          <w:sz w:val="24"/>
          <w:szCs w:val="24"/>
          <w:rtl/>
          <w:lang w:eastAsia="he-IL"/>
        </w:rPr>
        <w:t xml:space="preserve"> </w:t>
      </w:r>
      <w:r w:rsidRPr="00F13202">
        <w:rPr>
          <w:rFonts w:cs="David" w:hint="cs"/>
          <w:sz w:val="24"/>
          <w:szCs w:val="24"/>
          <w:rtl/>
          <w:lang w:eastAsia="he-IL"/>
        </w:rPr>
        <w:t>למותו</w:t>
      </w:r>
      <w:r w:rsidRPr="00F13202">
        <w:rPr>
          <w:rFonts w:cs="David"/>
          <w:sz w:val="24"/>
          <w:szCs w:val="24"/>
          <w:rtl/>
          <w:lang w:eastAsia="he-IL"/>
        </w:rPr>
        <w:t>.</w:t>
      </w:r>
    </w:p>
    <w:p w14:paraId="4683528C"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דוגמאות</w:t>
      </w:r>
      <w:r w:rsidRPr="00F13202">
        <w:rPr>
          <w:rFonts w:cs="David"/>
          <w:sz w:val="24"/>
          <w:szCs w:val="24"/>
          <w:rtl/>
          <w:lang w:eastAsia="he-IL"/>
        </w:rPr>
        <w:t xml:space="preserve"> </w:t>
      </w:r>
      <w:r w:rsidRPr="00F13202">
        <w:rPr>
          <w:rFonts w:cs="David" w:hint="cs"/>
          <w:sz w:val="24"/>
          <w:szCs w:val="24"/>
          <w:rtl/>
          <w:lang w:eastAsia="he-IL"/>
        </w:rPr>
        <w:t>לטפילות</w:t>
      </w:r>
      <w:r w:rsidRPr="00F13202">
        <w:rPr>
          <w:rFonts w:cs="David"/>
          <w:sz w:val="24"/>
          <w:szCs w:val="24"/>
          <w:rtl/>
          <w:lang w:eastAsia="he-IL"/>
        </w:rPr>
        <w:t xml:space="preserve">: </w:t>
      </w:r>
      <w:r w:rsidRPr="00F13202">
        <w:rPr>
          <w:rFonts w:cs="David" w:hint="cs"/>
          <w:sz w:val="24"/>
          <w:szCs w:val="24"/>
          <w:rtl/>
          <w:lang w:eastAsia="he-IL"/>
        </w:rPr>
        <w:t>א</w:t>
      </w:r>
      <w:r w:rsidRPr="00F13202">
        <w:rPr>
          <w:rFonts w:cs="David"/>
          <w:sz w:val="24"/>
          <w:szCs w:val="24"/>
          <w:rtl/>
          <w:lang w:eastAsia="he-IL"/>
        </w:rPr>
        <w:t xml:space="preserve">. </w:t>
      </w:r>
      <w:r w:rsidRPr="00F13202">
        <w:rPr>
          <w:rFonts w:cs="David" w:hint="cs"/>
          <w:sz w:val="24"/>
          <w:szCs w:val="24"/>
          <w:rtl/>
          <w:lang w:eastAsia="he-IL"/>
        </w:rPr>
        <w:t>צמח</w:t>
      </w:r>
      <w:r w:rsidRPr="00F13202">
        <w:rPr>
          <w:rFonts w:cs="David"/>
          <w:sz w:val="24"/>
          <w:szCs w:val="24"/>
          <w:rtl/>
          <w:lang w:eastAsia="he-IL"/>
        </w:rPr>
        <w:t xml:space="preserve"> </w:t>
      </w:r>
      <w:r w:rsidRPr="00F13202">
        <w:rPr>
          <w:rFonts w:cs="David" w:hint="cs"/>
          <w:sz w:val="24"/>
          <w:szCs w:val="24"/>
          <w:rtl/>
          <w:lang w:eastAsia="he-IL"/>
        </w:rPr>
        <w:t>כשות</w:t>
      </w:r>
      <w:r w:rsidRPr="00F13202">
        <w:rPr>
          <w:rFonts w:cs="David"/>
          <w:sz w:val="24"/>
          <w:szCs w:val="24"/>
          <w:rtl/>
          <w:lang w:eastAsia="he-IL"/>
        </w:rPr>
        <w:t xml:space="preserve"> </w:t>
      </w:r>
      <w:r w:rsidRPr="00F13202">
        <w:rPr>
          <w:rFonts w:cs="David" w:hint="cs"/>
          <w:sz w:val="24"/>
          <w:szCs w:val="24"/>
          <w:rtl/>
          <w:lang w:eastAsia="he-IL"/>
        </w:rPr>
        <w:t>השדות</w:t>
      </w:r>
      <w:r w:rsidRPr="00F13202">
        <w:rPr>
          <w:rFonts w:cs="David"/>
          <w:sz w:val="24"/>
          <w:szCs w:val="24"/>
          <w:rtl/>
          <w:lang w:eastAsia="he-IL"/>
        </w:rPr>
        <w:t xml:space="preserve"> </w:t>
      </w:r>
      <w:r w:rsidRPr="00F13202">
        <w:rPr>
          <w:rFonts w:cs="David" w:hint="cs"/>
          <w:sz w:val="24"/>
          <w:szCs w:val="24"/>
          <w:rtl/>
          <w:lang w:eastAsia="he-IL"/>
        </w:rPr>
        <w:t>אינו</w:t>
      </w:r>
      <w:r w:rsidRPr="00F13202">
        <w:rPr>
          <w:rFonts w:cs="David"/>
          <w:sz w:val="24"/>
          <w:szCs w:val="24"/>
          <w:rtl/>
          <w:lang w:eastAsia="he-IL"/>
        </w:rPr>
        <w:t xml:space="preserve"> </w:t>
      </w:r>
      <w:r w:rsidRPr="00F13202">
        <w:rPr>
          <w:rFonts w:cs="David" w:hint="cs"/>
          <w:sz w:val="24"/>
          <w:szCs w:val="24"/>
          <w:rtl/>
          <w:lang w:eastAsia="he-IL"/>
        </w:rPr>
        <w:t>מסוגל</w:t>
      </w:r>
      <w:r w:rsidRPr="00F13202">
        <w:rPr>
          <w:rFonts w:cs="David"/>
          <w:sz w:val="24"/>
          <w:szCs w:val="24"/>
          <w:rtl/>
          <w:lang w:eastAsia="he-IL"/>
        </w:rPr>
        <w:t xml:space="preserve"> </w:t>
      </w:r>
      <w:r w:rsidRPr="00F13202">
        <w:rPr>
          <w:rFonts w:cs="David" w:hint="cs"/>
          <w:sz w:val="24"/>
          <w:szCs w:val="24"/>
          <w:rtl/>
          <w:lang w:eastAsia="he-IL"/>
        </w:rPr>
        <w:t>לייצר</w:t>
      </w:r>
      <w:r w:rsidRPr="00F13202">
        <w:rPr>
          <w:rFonts w:cs="David"/>
          <w:sz w:val="24"/>
          <w:szCs w:val="24"/>
          <w:rtl/>
          <w:lang w:eastAsia="he-IL"/>
        </w:rPr>
        <w:t xml:space="preserve"> </w:t>
      </w:r>
      <w:r w:rsidRPr="00F13202">
        <w:rPr>
          <w:rFonts w:cs="David" w:hint="cs"/>
          <w:sz w:val="24"/>
          <w:szCs w:val="24"/>
          <w:rtl/>
          <w:lang w:eastAsia="he-IL"/>
        </w:rPr>
        <w:t>לעצמו</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לעומת</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הירוקים</w:t>
      </w:r>
      <w:r w:rsidRPr="00F13202">
        <w:rPr>
          <w:rFonts w:cs="David"/>
          <w:sz w:val="24"/>
          <w:szCs w:val="24"/>
          <w:rtl/>
          <w:lang w:eastAsia="he-IL"/>
        </w:rPr>
        <w:t xml:space="preserve">, </w:t>
      </w:r>
      <w:r w:rsidRPr="00F13202">
        <w:rPr>
          <w:rFonts w:cs="David" w:hint="cs"/>
          <w:sz w:val="24"/>
          <w:szCs w:val="24"/>
          <w:rtl/>
          <w:lang w:eastAsia="he-IL"/>
        </w:rPr>
        <w:t>לכשות</w:t>
      </w:r>
      <w:r w:rsidRPr="00F13202">
        <w:rPr>
          <w:rFonts w:cs="David"/>
          <w:sz w:val="24"/>
          <w:szCs w:val="24"/>
          <w:rtl/>
          <w:lang w:eastAsia="he-IL"/>
        </w:rPr>
        <w:t xml:space="preserve"> </w:t>
      </w:r>
      <w:r w:rsidRPr="00F13202">
        <w:rPr>
          <w:rFonts w:cs="David" w:hint="cs"/>
          <w:sz w:val="24"/>
          <w:szCs w:val="24"/>
          <w:rtl/>
          <w:lang w:eastAsia="he-IL"/>
        </w:rPr>
        <w:t>השדות</w:t>
      </w:r>
      <w:r w:rsidRPr="00F13202">
        <w:rPr>
          <w:rFonts w:cs="David"/>
          <w:sz w:val="24"/>
          <w:szCs w:val="24"/>
          <w:rtl/>
          <w:lang w:eastAsia="he-IL"/>
        </w:rPr>
        <w:t xml:space="preserve"> </w:t>
      </w:r>
      <w:r w:rsidRPr="00F13202">
        <w:rPr>
          <w:rFonts w:cs="David" w:hint="cs"/>
          <w:sz w:val="24"/>
          <w:szCs w:val="24"/>
          <w:rtl/>
          <w:lang w:eastAsia="he-IL"/>
        </w:rPr>
        <w:t>אין</w:t>
      </w:r>
      <w:r w:rsidRPr="00F13202">
        <w:rPr>
          <w:rFonts w:cs="David"/>
          <w:sz w:val="24"/>
          <w:szCs w:val="24"/>
          <w:rtl/>
          <w:lang w:eastAsia="he-IL"/>
        </w:rPr>
        <w:t xml:space="preserve"> </w:t>
      </w:r>
      <w:r w:rsidRPr="00F13202">
        <w:rPr>
          <w:rFonts w:cs="David" w:hint="cs"/>
          <w:sz w:val="24"/>
          <w:szCs w:val="24"/>
          <w:rtl/>
          <w:lang w:eastAsia="he-IL"/>
        </w:rPr>
        <w:t>כלורופיל</w:t>
      </w:r>
      <w:r w:rsidRPr="00F13202">
        <w:rPr>
          <w:rFonts w:cs="David"/>
          <w:sz w:val="24"/>
          <w:szCs w:val="24"/>
          <w:rtl/>
          <w:lang w:eastAsia="he-IL"/>
        </w:rPr>
        <w:t xml:space="preserve"> </w:t>
      </w:r>
      <w:r w:rsidRPr="00F13202">
        <w:rPr>
          <w:rFonts w:cs="David" w:hint="cs"/>
          <w:sz w:val="24"/>
          <w:szCs w:val="24"/>
          <w:rtl/>
          <w:lang w:eastAsia="he-IL"/>
        </w:rPr>
        <w:t>המאפשר</w:t>
      </w:r>
      <w:r w:rsidRPr="00F13202">
        <w:rPr>
          <w:rFonts w:cs="David"/>
          <w:sz w:val="24"/>
          <w:szCs w:val="24"/>
          <w:rtl/>
          <w:lang w:eastAsia="he-IL"/>
        </w:rPr>
        <w:t xml:space="preserve"> </w:t>
      </w:r>
      <w:r w:rsidRPr="00F13202">
        <w:rPr>
          <w:rFonts w:cs="David" w:hint="cs"/>
          <w:sz w:val="24"/>
          <w:szCs w:val="24"/>
          <w:rtl/>
          <w:lang w:eastAsia="he-IL"/>
        </w:rPr>
        <w:t>לו</w:t>
      </w:r>
      <w:r w:rsidRPr="00F13202">
        <w:rPr>
          <w:rFonts w:cs="David"/>
          <w:sz w:val="24"/>
          <w:szCs w:val="24"/>
          <w:rtl/>
          <w:lang w:eastAsia="he-IL"/>
        </w:rPr>
        <w:t xml:space="preserve"> </w:t>
      </w:r>
      <w:r w:rsidRPr="00F13202">
        <w:rPr>
          <w:rFonts w:cs="David" w:hint="cs"/>
          <w:sz w:val="24"/>
          <w:szCs w:val="24"/>
          <w:rtl/>
          <w:lang w:eastAsia="he-IL"/>
        </w:rPr>
        <w:t>לקלוט</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האור</w:t>
      </w:r>
      <w:r w:rsidRPr="00F13202">
        <w:rPr>
          <w:rFonts w:cs="David"/>
          <w:sz w:val="24"/>
          <w:szCs w:val="24"/>
          <w:rtl/>
          <w:lang w:eastAsia="he-IL"/>
        </w:rPr>
        <w:t xml:space="preserve">, </w:t>
      </w:r>
      <w:r w:rsidRPr="00F13202">
        <w:rPr>
          <w:rFonts w:cs="David" w:hint="cs"/>
          <w:sz w:val="24"/>
          <w:szCs w:val="24"/>
          <w:rtl/>
          <w:lang w:eastAsia="he-IL"/>
        </w:rPr>
        <w:t>והוא</w:t>
      </w:r>
      <w:r w:rsidRPr="00F13202">
        <w:rPr>
          <w:rFonts w:cs="David"/>
          <w:sz w:val="24"/>
          <w:szCs w:val="24"/>
          <w:rtl/>
          <w:lang w:eastAsia="he-IL"/>
        </w:rPr>
        <w:t xml:space="preserve"> </w:t>
      </w:r>
      <w:r w:rsidRPr="00F13202">
        <w:rPr>
          <w:rFonts w:cs="David" w:hint="cs"/>
          <w:sz w:val="24"/>
          <w:szCs w:val="24"/>
          <w:rtl/>
          <w:lang w:eastAsia="he-IL"/>
        </w:rPr>
        <w:t>אינו</w:t>
      </w:r>
      <w:r w:rsidRPr="00F13202">
        <w:rPr>
          <w:rFonts w:cs="David"/>
          <w:sz w:val="24"/>
          <w:szCs w:val="24"/>
          <w:rtl/>
          <w:lang w:eastAsia="he-IL"/>
        </w:rPr>
        <w:t xml:space="preserve"> </w:t>
      </w:r>
      <w:r w:rsidRPr="00F13202">
        <w:rPr>
          <w:rFonts w:cs="David" w:hint="cs"/>
          <w:sz w:val="24"/>
          <w:szCs w:val="24"/>
          <w:rtl/>
          <w:lang w:eastAsia="he-IL"/>
        </w:rPr>
        <w:t>מבצע</w:t>
      </w:r>
      <w:r w:rsidRPr="00F13202">
        <w:rPr>
          <w:rFonts w:cs="David"/>
          <w:sz w:val="24"/>
          <w:szCs w:val="24"/>
          <w:rtl/>
          <w:lang w:eastAsia="he-IL"/>
        </w:rPr>
        <w:t xml:space="preserve"> </w:t>
      </w:r>
      <w:r w:rsidRPr="00F13202">
        <w:rPr>
          <w:rFonts w:cs="David" w:hint="cs"/>
          <w:sz w:val="24"/>
          <w:szCs w:val="24"/>
          <w:rtl/>
          <w:lang w:eastAsia="he-IL"/>
        </w:rPr>
        <w:t>פוטוסינתזה</w:t>
      </w:r>
      <w:r w:rsidRPr="00F13202">
        <w:rPr>
          <w:rFonts w:cs="David"/>
          <w:sz w:val="24"/>
          <w:szCs w:val="24"/>
          <w:rtl/>
          <w:lang w:eastAsia="he-IL"/>
        </w:rPr>
        <w:t xml:space="preserve">. </w:t>
      </w:r>
      <w:r w:rsidRPr="00F13202">
        <w:rPr>
          <w:rFonts w:cs="David" w:hint="cs"/>
          <w:sz w:val="24"/>
          <w:szCs w:val="24"/>
          <w:rtl/>
          <w:lang w:eastAsia="he-IL"/>
        </w:rPr>
        <w:t>כמו</w:t>
      </w:r>
      <w:r w:rsidRPr="00F13202">
        <w:rPr>
          <w:rFonts w:cs="David"/>
          <w:sz w:val="24"/>
          <w:szCs w:val="24"/>
          <w:rtl/>
          <w:lang w:eastAsia="he-IL"/>
        </w:rPr>
        <w:t xml:space="preserve"> </w:t>
      </w:r>
      <w:r w:rsidRPr="00F13202">
        <w:rPr>
          <w:rFonts w:cs="David" w:hint="cs"/>
          <w:sz w:val="24"/>
          <w:szCs w:val="24"/>
          <w:rtl/>
          <w:lang w:eastAsia="he-IL"/>
        </w:rPr>
        <w:t>כן</w:t>
      </w:r>
      <w:r w:rsidRPr="00F13202">
        <w:rPr>
          <w:rFonts w:cs="David"/>
          <w:sz w:val="24"/>
          <w:szCs w:val="24"/>
          <w:rtl/>
          <w:lang w:eastAsia="he-IL"/>
        </w:rPr>
        <w:t xml:space="preserve"> </w:t>
      </w:r>
      <w:r w:rsidRPr="00F13202">
        <w:rPr>
          <w:rFonts w:cs="David" w:hint="cs"/>
          <w:sz w:val="24"/>
          <w:szCs w:val="24"/>
          <w:rtl/>
          <w:lang w:eastAsia="he-IL"/>
        </w:rPr>
        <w:t>לכשות</w:t>
      </w:r>
      <w:r w:rsidRPr="00F13202">
        <w:rPr>
          <w:rFonts w:cs="David"/>
          <w:sz w:val="24"/>
          <w:szCs w:val="24"/>
          <w:rtl/>
          <w:lang w:eastAsia="he-IL"/>
        </w:rPr>
        <w:t xml:space="preserve"> </w:t>
      </w:r>
      <w:r w:rsidRPr="00F13202">
        <w:rPr>
          <w:rFonts w:cs="David" w:hint="cs"/>
          <w:sz w:val="24"/>
          <w:szCs w:val="24"/>
          <w:rtl/>
          <w:lang w:eastAsia="he-IL"/>
        </w:rPr>
        <w:t>השדות</w:t>
      </w:r>
      <w:r w:rsidRPr="00F13202">
        <w:rPr>
          <w:rFonts w:cs="David"/>
          <w:sz w:val="24"/>
          <w:szCs w:val="24"/>
          <w:rtl/>
          <w:lang w:eastAsia="he-IL"/>
        </w:rPr>
        <w:t xml:space="preserve"> </w:t>
      </w:r>
      <w:r w:rsidRPr="00F13202">
        <w:rPr>
          <w:rFonts w:cs="David" w:hint="cs"/>
          <w:sz w:val="24"/>
          <w:szCs w:val="24"/>
          <w:rtl/>
          <w:lang w:eastAsia="he-IL"/>
        </w:rPr>
        <w:t>אין</w:t>
      </w:r>
      <w:r w:rsidRPr="00F13202">
        <w:rPr>
          <w:rFonts w:cs="David"/>
          <w:sz w:val="24"/>
          <w:szCs w:val="24"/>
          <w:rtl/>
          <w:lang w:eastAsia="he-IL"/>
        </w:rPr>
        <w:t xml:space="preserve"> </w:t>
      </w:r>
      <w:r w:rsidRPr="00F13202">
        <w:rPr>
          <w:rFonts w:cs="David" w:hint="cs"/>
          <w:sz w:val="24"/>
          <w:szCs w:val="24"/>
          <w:rtl/>
          <w:lang w:eastAsia="he-IL"/>
        </w:rPr>
        <w:t>שורשים</w:t>
      </w:r>
      <w:r w:rsidRPr="00F13202">
        <w:rPr>
          <w:rFonts w:cs="David"/>
          <w:sz w:val="24"/>
          <w:szCs w:val="24"/>
          <w:rtl/>
          <w:lang w:eastAsia="he-IL"/>
        </w:rPr>
        <w:t xml:space="preserve"> </w:t>
      </w:r>
      <w:r w:rsidRPr="00F13202">
        <w:rPr>
          <w:rFonts w:cs="David" w:hint="cs"/>
          <w:sz w:val="24"/>
          <w:szCs w:val="24"/>
          <w:rtl/>
          <w:lang w:eastAsia="he-IL"/>
        </w:rPr>
        <w:t>באדמה</w:t>
      </w:r>
      <w:r w:rsidRPr="00F13202">
        <w:rPr>
          <w:rFonts w:cs="David"/>
          <w:sz w:val="24"/>
          <w:szCs w:val="24"/>
          <w:rtl/>
          <w:lang w:eastAsia="he-IL"/>
        </w:rPr>
        <w:t xml:space="preserve"> </w:t>
      </w:r>
      <w:r w:rsidRPr="00F13202">
        <w:rPr>
          <w:rFonts w:cs="David" w:hint="cs"/>
          <w:sz w:val="24"/>
          <w:szCs w:val="24"/>
          <w:rtl/>
          <w:lang w:eastAsia="he-IL"/>
        </w:rPr>
        <w:t>ועל</w:t>
      </w:r>
      <w:r w:rsidRPr="00F13202">
        <w:rPr>
          <w:rFonts w:cs="David"/>
          <w:sz w:val="24"/>
          <w:szCs w:val="24"/>
          <w:rtl/>
          <w:lang w:eastAsia="he-IL"/>
        </w:rPr>
        <w:t xml:space="preserve"> </w:t>
      </w:r>
      <w:r w:rsidRPr="00F13202">
        <w:rPr>
          <w:rFonts w:cs="David" w:hint="cs"/>
          <w:sz w:val="24"/>
          <w:szCs w:val="24"/>
          <w:rtl/>
          <w:lang w:eastAsia="he-IL"/>
        </w:rPr>
        <w:t>כן</w:t>
      </w:r>
      <w:r w:rsidRPr="00F13202">
        <w:rPr>
          <w:rFonts w:cs="David"/>
          <w:sz w:val="24"/>
          <w:szCs w:val="24"/>
          <w:rtl/>
          <w:lang w:eastAsia="he-IL"/>
        </w:rPr>
        <w:t xml:space="preserve"> </w:t>
      </w:r>
      <w:r w:rsidRPr="00F13202">
        <w:rPr>
          <w:rFonts w:cs="David" w:hint="cs"/>
          <w:sz w:val="24"/>
          <w:szCs w:val="24"/>
          <w:rtl/>
          <w:lang w:eastAsia="he-IL"/>
        </w:rPr>
        <w:t>אינו</w:t>
      </w:r>
      <w:r w:rsidRPr="00F13202">
        <w:rPr>
          <w:rFonts w:cs="David"/>
          <w:sz w:val="24"/>
          <w:szCs w:val="24"/>
          <w:rtl/>
          <w:lang w:eastAsia="he-IL"/>
        </w:rPr>
        <w:t xml:space="preserve"> </w:t>
      </w:r>
      <w:r w:rsidRPr="00F13202">
        <w:rPr>
          <w:rFonts w:cs="David" w:hint="cs"/>
          <w:sz w:val="24"/>
          <w:szCs w:val="24"/>
          <w:rtl/>
          <w:lang w:eastAsia="he-IL"/>
        </w:rPr>
        <w:t>מסוגל</w:t>
      </w:r>
      <w:r w:rsidRPr="00F13202">
        <w:rPr>
          <w:rFonts w:cs="David"/>
          <w:sz w:val="24"/>
          <w:szCs w:val="24"/>
          <w:rtl/>
          <w:lang w:eastAsia="he-IL"/>
        </w:rPr>
        <w:t xml:space="preserve"> </w:t>
      </w:r>
      <w:r w:rsidRPr="00F13202">
        <w:rPr>
          <w:rFonts w:cs="David" w:hint="cs"/>
          <w:sz w:val="24"/>
          <w:szCs w:val="24"/>
          <w:rtl/>
          <w:lang w:eastAsia="he-IL"/>
        </w:rPr>
        <w:t>לקלוט</w:t>
      </w:r>
      <w:r w:rsidRPr="00F13202">
        <w:rPr>
          <w:rFonts w:cs="David"/>
          <w:sz w:val="24"/>
          <w:szCs w:val="24"/>
          <w:rtl/>
          <w:lang w:eastAsia="he-IL"/>
        </w:rPr>
        <w:t xml:space="preserve"> </w:t>
      </w:r>
      <w:r w:rsidRPr="00F13202">
        <w:rPr>
          <w:rFonts w:cs="David" w:hint="cs"/>
          <w:sz w:val="24"/>
          <w:szCs w:val="24"/>
          <w:rtl/>
          <w:lang w:eastAsia="he-IL"/>
        </w:rPr>
        <w:t>מים</w:t>
      </w:r>
      <w:r w:rsidRPr="00F13202">
        <w:rPr>
          <w:rFonts w:cs="David"/>
          <w:sz w:val="24"/>
          <w:szCs w:val="24"/>
          <w:rtl/>
          <w:lang w:eastAsia="he-IL"/>
        </w:rPr>
        <w:t xml:space="preserve"> </w:t>
      </w:r>
      <w:r w:rsidRPr="00F13202">
        <w:rPr>
          <w:rFonts w:cs="David" w:hint="cs"/>
          <w:sz w:val="24"/>
          <w:szCs w:val="24"/>
          <w:rtl/>
          <w:lang w:eastAsia="he-IL"/>
        </w:rPr>
        <w:t>ומלחים</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הקרקע</w:t>
      </w:r>
      <w:r w:rsidRPr="00F13202">
        <w:rPr>
          <w:rFonts w:cs="David"/>
          <w:sz w:val="24"/>
          <w:szCs w:val="24"/>
          <w:rtl/>
          <w:lang w:eastAsia="he-IL"/>
        </w:rPr>
        <w:t xml:space="preserve">. </w:t>
      </w:r>
      <w:r w:rsidRPr="00F13202">
        <w:rPr>
          <w:rFonts w:cs="David" w:hint="cs"/>
          <w:sz w:val="24"/>
          <w:szCs w:val="24"/>
          <w:rtl/>
          <w:lang w:eastAsia="he-IL"/>
        </w:rPr>
        <w:t>כשות</w:t>
      </w:r>
      <w:r w:rsidRPr="00F13202">
        <w:rPr>
          <w:rFonts w:cs="David"/>
          <w:sz w:val="24"/>
          <w:szCs w:val="24"/>
          <w:rtl/>
          <w:lang w:eastAsia="he-IL"/>
        </w:rPr>
        <w:t xml:space="preserve"> </w:t>
      </w:r>
      <w:r w:rsidRPr="00F13202">
        <w:rPr>
          <w:rFonts w:cs="David" w:hint="cs"/>
          <w:sz w:val="24"/>
          <w:szCs w:val="24"/>
          <w:rtl/>
          <w:lang w:eastAsia="he-IL"/>
        </w:rPr>
        <w:t>השדות</w:t>
      </w:r>
      <w:r w:rsidRPr="00F13202">
        <w:rPr>
          <w:rFonts w:cs="David"/>
          <w:sz w:val="24"/>
          <w:szCs w:val="24"/>
          <w:rtl/>
          <w:lang w:eastAsia="he-IL"/>
        </w:rPr>
        <w:t xml:space="preserve"> </w:t>
      </w:r>
      <w:r w:rsidRPr="00F13202">
        <w:rPr>
          <w:rFonts w:cs="David" w:hint="cs"/>
          <w:sz w:val="24"/>
          <w:szCs w:val="24"/>
          <w:rtl/>
          <w:lang w:eastAsia="he-IL"/>
        </w:rPr>
        <w:t>נטפל</w:t>
      </w:r>
      <w:r w:rsidRPr="00F13202">
        <w:rPr>
          <w:rFonts w:cs="David"/>
          <w:sz w:val="24"/>
          <w:szCs w:val="24"/>
          <w:rtl/>
          <w:lang w:eastAsia="he-IL"/>
        </w:rPr>
        <w:t xml:space="preserve"> </w:t>
      </w:r>
      <w:r w:rsidRPr="00F13202">
        <w:rPr>
          <w:rFonts w:cs="David" w:hint="cs"/>
          <w:sz w:val="24"/>
          <w:szCs w:val="24"/>
          <w:rtl/>
          <w:lang w:eastAsia="he-IL"/>
        </w:rPr>
        <w:t>לצמח</w:t>
      </w:r>
      <w:r w:rsidRPr="00F13202">
        <w:rPr>
          <w:rFonts w:cs="David"/>
          <w:sz w:val="24"/>
          <w:szCs w:val="24"/>
          <w:rtl/>
          <w:lang w:eastAsia="he-IL"/>
        </w:rPr>
        <w:t xml:space="preserve"> </w:t>
      </w:r>
      <w:r w:rsidRPr="00F13202">
        <w:rPr>
          <w:rFonts w:cs="David" w:hint="cs"/>
          <w:sz w:val="24"/>
          <w:szCs w:val="24"/>
          <w:rtl/>
          <w:lang w:eastAsia="he-IL"/>
        </w:rPr>
        <w:t>כלשהו</w:t>
      </w:r>
      <w:r w:rsidRPr="00F13202">
        <w:rPr>
          <w:rFonts w:cs="David"/>
          <w:sz w:val="24"/>
          <w:szCs w:val="24"/>
          <w:rtl/>
          <w:lang w:eastAsia="he-IL"/>
        </w:rPr>
        <w:t xml:space="preserve"> </w:t>
      </w:r>
      <w:r w:rsidRPr="00F13202">
        <w:rPr>
          <w:rFonts w:cs="David" w:hint="cs"/>
          <w:sz w:val="24"/>
          <w:szCs w:val="24"/>
          <w:rtl/>
          <w:lang w:eastAsia="he-IL"/>
        </w:rPr>
        <w:t>וגבעוליו</w:t>
      </w:r>
      <w:r w:rsidRPr="00F13202">
        <w:rPr>
          <w:rFonts w:cs="David"/>
          <w:sz w:val="24"/>
          <w:szCs w:val="24"/>
          <w:rtl/>
          <w:lang w:eastAsia="he-IL"/>
        </w:rPr>
        <w:t xml:space="preserve"> </w:t>
      </w:r>
      <w:r w:rsidRPr="00F13202">
        <w:rPr>
          <w:rFonts w:cs="David" w:hint="cs"/>
          <w:sz w:val="24"/>
          <w:szCs w:val="24"/>
          <w:rtl/>
          <w:lang w:eastAsia="he-IL"/>
        </w:rPr>
        <w:t>הדקים</w:t>
      </w:r>
      <w:r w:rsidRPr="00F13202">
        <w:rPr>
          <w:rFonts w:cs="David"/>
          <w:sz w:val="24"/>
          <w:szCs w:val="24"/>
          <w:rtl/>
          <w:lang w:eastAsia="he-IL"/>
        </w:rPr>
        <w:t xml:space="preserve"> </w:t>
      </w:r>
      <w:r w:rsidRPr="00F13202">
        <w:rPr>
          <w:rFonts w:cs="David" w:hint="cs"/>
          <w:sz w:val="24"/>
          <w:szCs w:val="24"/>
          <w:rtl/>
          <w:lang w:eastAsia="he-IL"/>
        </w:rPr>
        <w:t>והצהבהבים</w:t>
      </w:r>
      <w:r w:rsidRPr="00F13202">
        <w:rPr>
          <w:rFonts w:cs="David"/>
          <w:sz w:val="24"/>
          <w:szCs w:val="24"/>
          <w:rtl/>
          <w:lang w:eastAsia="he-IL"/>
        </w:rPr>
        <w:t xml:space="preserve"> </w:t>
      </w:r>
      <w:r w:rsidRPr="00F13202">
        <w:rPr>
          <w:rFonts w:cs="David" w:hint="cs"/>
          <w:sz w:val="24"/>
          <w:szCs w:val="24"/>
          <w:rtl/>
          <w:lang w:eastAsia="he-IL"/>
        </w:rPr>
        <w:t>נכרכים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ענפיו</w:t>
      </w:r>
      <w:r w:rsidRPr="00F13202">
        <w:rPr>
          <w:rFonts w:cs="David"/>
          <w:sz w:val="24"/>
          <w:szCs w:val="24"/>
          <w:rtl/>
          <w:lang w:eastAsia="he-IL"/>
        </w:rPr>
        <w:t xml:space="preserve">. </w:t>
      </w:r>
      <w:r w:rsidRPr="00F13202">
        <w:rPr>
          <w:rFonts w:cs="David" w:hint="cs"/>
          <w:sz w:val="24"/>
          <w:szCs w:val="24"/>
          <w:rtl/>
          <w:lang w:eastAsia="he-IL"/>
        </w:rPr>
        <w:t>בעזרת</w:t>
      </w:r>
      <w:r w:rsidRPr="00F13202">
        <w:rPr>
          <w:rFonts w:cs="David"/>
          <w:sz w:val="24"/>
          <w:szCs w:val="24"/>
          <w:rtl/>
          <w:lang w:eastAsia="he-IL"/>
        </w:rPr>
        <w:t xml:space="preserve"> </w:t>
      </w:r>
      <w:r w:rsidRPr="00F13202">
        <w:rPr>
          <w:rFonts w:cs="David" w:hint="cs"/>
          <w:sz w:val="24"/>
          <w:szCs w:val="24"/>
          <w:rtl/>
          <w:lang w:eastAsia="he-IL"/>
        </w:rPr>
        <w:t>אברי</w:t>
      </w:r>
      <w:r w:rsidRPr="00F13202">
        <w:rPr>
          <w:rFonts w:cs="David"/>
          <w:sz w:val="24"/>
          <w:szCs w:val="24"/>
          <w:rtl/>
          <w:lang w:eastAsia="he-IL"/>
        </w:rPr>
        <w:t xml:space="preserve"> </w:t>
      </w:r>
      <w:r w:rsidRPr="00F13202">
        <w:rPr>
          <w:rFonts w:cs="David" w:hint="cs"/>
          <w:sz w:val="24"/>
          <w:szCs w:val="24"/>
          <w:rtl/>
          <w:lang w:eastAsia="he-IL"/>
        </w:rPr>
        <w:t>יניקה</w:t>
      </w:r>
      <w:r w:rsidRPr="00F13202">
        <w:rPr>
          <w:rFonts w:cs="David"/>
          <w:sz w:val="24"/>
          <w:szCs w:val="24"/>
          <w:rtl/>
          <w:lang w:eastAsia="he-IL"/>
        </w:rPr>
        <w:t xml:space="preserve"> </w:t>
      </w:r>
      <w:r w:rsidRPr="00F13202">
        <w:rPr>
          <w:rFonts w:cs="David" w:hint="cs"/>
          <w:sz w:val="24"/>
          <w:szCs w:val="24"/>
          <w:rtl/>
          <w:lang w:eastAsia="he-IL"/>
        </w:rPr>
        <w:t>מיוחדים</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יונק</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הצמח</w:t>
      </w:r>
      <w:r w:rsidRPr="00F13202">
        <w:rPr>
          <w:rFonts w:cs="David"/>
          <w:sz w:val="24"/>
          <w:szCs w:val="24"/>
          <w:rtl/>
          <w:lang w:eastAsia="he-IL"/>
        </w:rPr>
        <w:t xml:space="preserve"> </w:t>
      </w:r>
      <w:r w:rsidRPr="00F13202">
        <w:rPr>
          <w:rFonts w:cs="David" w:hint="cs"/>
          <w:sz w:val="24"/>
          <w:szCs w:val="24"/>
          <w:rtl/>
          <w:lang w:eastAsia="he-IL"/>
        </w:rPr>
        <w:t>הפונדקאי</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חומרי</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ואת</w:t>
      </w:r>
      <w:r w:rsidRPr="00F13202">
        <w:rPr>
          <w:rFonts w:cs="David"/>
          <w:sz w:val="24"/>
          <w:szCs w:val="24"/>
          <w:rtl/>
          <w:lang w:eastAsia="he-IL"/>
        </w:rPr>
        <w:t xml:space="preserve"> </w:t>
      </w:r>
      <w:r w:rsidRPr="00F13202">
        <w:rPr>
          <w:rFonts w:cs="David" w:hint="cs"/>
          <w:sz w:val="24"/>
          <w:szCs w:val="24"/>
          <w:rtl/>
          <w:lang w:eastAsia="he-IL"/>
        </w:rPr>
        <w:t>המים</w:t>
      </w:r>
      <w:r w:rsidRPr="00F13202">
        <w:rPr>
          <w:rFonts w:cs="David"/>
          <w:sz w:val="24"/>
          <w:szCs w:val="24"/>
          <w:rtl/>
          <w:lang w:eastAsia="he-IL"/>
        </w:rPr>
        <w:t xml:space="preserve"> </w:t>
      </w:r>
      <w:r w:rsidRPr="00F13202">
        <w:rPr>
          <w:rFonts w:cs="David" w:hint="cs"/>
          <w:sz w:val="24"/>
          <w:szCs w:val="24"/>
          <w:rtl/>
          <w:lang w:eastAsia="he-IL"/>
        </w:rPr>
        <w:t>הדרושים</w:t>
      </w:r>
      <w:r w:rsidRPr="00F13202">
        <w:rPr>
          <w:rFonts w:cs="David"/>
          <w:sz w:val="24"/>
          <w:szCs w:val="24"/>
          <w:rtl/>
          <w:lang w:eastAsia="he-IL"/>
        </w:rPr>
        <w:t xml:space="preserve"> </w:t>
      </w:r>
      <w:r w:rsidRPr="00F13202">
        <w:rPr>
          <w:rFonts w:cs="David" w:hint="cs"/>
          <w:sz w:val="24"/>
          <w:szCs w:val="24"/>
          <w:rtl/>
          <w:lang w:eastAsia="he-IL"/>
        </w:rPr>
        <w:t>לקיומו</w:t>
      </w:r>
      <w:r w:rsidRPr="00F13202">
        <w:rPr>
          <w:rFonts w:cs="David"/>
          <w:sz w:val="24"/>
          <w:szCs w:val="24"/>
          <w:rtl/>
          <w:lang w:eastAsia="he-IL"/>
        </w:rPr>
        <w:t xml:space="preserve">; </w:t>
      </w:r>
      <w:r w:rsidRPr="00F13202">
        <w:rPr>
          <w:rFonts w:cs="David" w:hint="cs"/>
          <w:sz w:val="24"/>
          <w:szCs w:val="24"/>
          <w:rtl/>
          <w:lang w:eastAsia="he-IL"/>
        </w:rPr>
        <w:t>ב</w:t>
      </w:r>
      <w:r w:rsidRPr="00F13202">
        <w:rPr>
          <w:rFonts w:cs="David"/>
          <w:sz w:val="24"/>
          <w:szCs w:val="24"/>
          <w:rtl/>
          <w:lang w:eastAsia="he-IL"/>
        </w:rPr>
        <w:t xml:space="preserve">. </w:t>
      </w:r>
      <w:r w:rsidRPr="00F13202">
        <w:rPr>
          <w:rFonts w:cs="David" w:hint="cs"/>
          <w:sz w:val="24"/>
          <w:szCs w:val="24"/>
          <w:rtl/>
          <w:lang w:eastAsia="he-IL"/>
        </w:rPr>
        <w:t>כינת</w:t>
      </w:r>
      <w:r w:rsidRPr="00F13202">
        <w:rPr>
          <w:rFonts w:cs="David"/>
          <w:sz w:val="24"/>
          <w:szCs w:val="24"/>
          <w:rtl/>
          <w:lang w:eastAsia="he-IL"/>
        </w:rPr>
        <w:t xml:space="preserve"> </w:t>
      </w:r>
      <w:r w:rsidRPr="00F13202">
        <w:rPr>
          <w:rFonts w:cs="David" w:hint="cs"/>
          <w:sz w:val="24"/>
          <w:szCs w:val="24"/>
          <w:rtl/>
          <w:lang w:eastAsia="he-IL"/>
        </w:rPr>
        <w:t>הראש</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דוגמה</w:t>
      </w:r>
      <w:r w:rsidRPr="00F13202">
        <w:rPr>
          <w:rFonts w:cs="David"/>
          <w:sz w:val="24"/>
          <w:szCs w:val="24"/>
          <w:rtl/>
          <w:lang w:eastAsia="he-IL"/>
        </w:rPr>
        <w:t xml:space="preserve"> </w:t>
      </w:r>
      <w:r w:rsidRPr="00F13202">
        <w:rPr>
          <w:rFonts w:cs="David" w:hint="cs"/>
          <w:sz w:val="24"/>
          <w:szCs w:val="24"/>
          <w:rtl/>
          <w:lang w:eastAsia="he-IL"/>
        </w:rPr>
        <w:t>לטפיל</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האדם</w:t>
      </w:r>
      <w:r w:rsidRPr="00F13202">
        <w:rPr>
          <w:rFonts w:cs="David"/>
          <w:sz w:val="24"/>
          <w:szCs w:val="24"/>
          <w:rtl/>
          <w:lang w:eastAsia="he-IL"/>
        </w:rPr>
        <w:t xml:space="preserve">, </w:t>
      </w:r>
      <w:r w:rsidRPr="00F13202">
        <w:rPr>
          <w:rFonts w:cs="David" w:hint="cs"/>
          <w:sz w:val="24"/>
          <w:szCs w:val="24"/>
          <w:rtl/>
          <w:lang w:eastAsia="he-IL"/>
        </w:rPr>
        <w:t>פטריות</w:t>
      </w:r>
      <w:r w:rsidRPr="00F13202">
        <w:rPr>
          <w:rFonts w:cs="David"/>
          <w:sz w:val="24"/>
          <w:szCs w:val="24"/>
          <w:rtl/>
          <w:lang w:eastAsia="he-IL"/>
        </w:rPr>
        <w:t xml:space="preserve"> </w:t>
      </w:r>
      <w:r w:rsidRPr="00F13202">
        <w:rPr>
          <w:rFonts w:cs="David" w:hint="cs"/>
          <w:sz w:val="24"/>
          <w:szCs w:val="24"/>
          <w:rtl/>
          <w:lang w:eastAsia="he-IL"/>
        </w:rPr>
        <w:t>מסוימות</w:t>
      </w:r>
      <w:r w:rsidRPr="00F13202">
        <w:rPr>
          <w:rFonts w:cs="David"/>
          <w:sz w:val="24"/>
          <w:szCs w:val="24"/>
          <w:rtl/>
          <w:lang w:eastAsia="he-IL"/>
        </w:rPr>
        <w:t xml:space="preserve"> </w:t>
      </w:r>
      <w:r w:rsidRPr="00F13202">
        <w:rPr>
          <w:rFonts w:cs="David" w:hint="cs"/>
          <w:sz w:val="24"/>
          <w:szCs w:val="24"/>
          <w:rtl/>
          <w:lang w:eastAsia="he-IL"/>
        </w:rPr>
        <w:t>הן</w:t>
      </w:r>
      <w:r w:rsidRPr="00F13202">
        <w:rPr>
          <w:rFonts w:cs="David"/>
          <w:sz w:val="24"/>
          <w:szCs w:val="24"/>
          <w:rtl/>
          <w:lang w:eastAsia="he-IL"/>
        </w:rPr>
        <w:t xml:space="preserve"> </w:t>
      </w:r>
      <w:r w:rsidRPr="00F13202">
        <w:rPr>
          <w:rFonts w:cs="David" w:hint="cs"/>
          <w:sz w:val="24"/>
          <w:szCs w:val="24"/>
          <w:rtl/>
          <w:lang w:eastAsia="he-IL"/>
        </w:rPr>
        <w:t>טפילות</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צמחים</w:t>
      </w:r>
      <w:r w:rsidRPr="00F13202">
        <w:rPr>
          <w:rFonts w:cs="David"/>
          <w:sz w:val="24"/>
          <w:szCs w:val="24"/>
          <w:rtl/>
          <w:lang w:eastAsia="he-IL"/>
        </w:rPr>
        <w:t xml:space="preserve"> </w:t>
      </w:r>
      <w:r w:rsidRPr="00F13202">
        <w:rPr>
          <w:rFonts w:cs="David" w:hint="cs"/>
          <w:sz w:val="24"/>
          <w:szCs w:val="24"/>
          <w:rtl/>
          <w:lang w:eastAsia="he-IL"/>
        </w:rPr>
        <w:t>מסוימים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ואפילו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האדם</w:t>
      </w:r>
      <w:r w:rsidRPr="00F13202">
        <w:rPr>
          <w:rFonts w:cs="David"/>
          <w:sz w:val="24"/>
          <w:szCs w:val="24"/>
          <w:rtl/>
          <w:lang w:eastAsia="he-IL"/>
        </w:rPr>
        <w:t>.</w:t>
      </w:r>
    </w:p>
    <w:p w14:paraId="3702AC69" w14:textId="77777777" w:rsidR="00F13202" w:rsidRPr="00F13202" w:rsidRDefault="00F13202" w:rsidP="00D45D19">
      <w:pPr>
        <w:pStyle w:val="a6"/>
        <w:numPr>
          <w:ilvl w:val="0"/>
          <w:numId w:val="23"/>
        </w:numPr>
        <w:spacing w:line="360" w:lineRule="auto"/>
        <w:rPr>
          <w:rFonts w:cs="David"/>
          <w:b/>
          <w:bCs/>
          <w:sz w:val="24"/>
          <w:szCs w:val="24"/>
          <w:rtl/>
          <w:lang w:eastAsia="he-IL"/>
        </w:rPr>
      </w:pPr>
      <w:r w:rsidRPr="00F13202">
        <w:rPr>
          <w:rFonts w:cs="David" w:hint="cs"/>
          <w:b/>
          <w:bCs/>
          <w:sz w:val="24"/>
          <w:szCs w:val="24"/>
          <w:rtl/>
          <w:lang w:eastAsia="he-IL"/>
        </w:rPr>
        <w:t>תחרות</w:t>
      </w:r>
    </w:p>
    <w:p w14:paraId="7C9D1307"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לרוב</w:t>
      </w:r>
      <w:r w:rsidRPr="00F13202">
        <w:rPr>
          <w:rFonts w:cs="David"/>
          <w:sz w:val="24"/>
          <w:szCs w:val="24"/>
          <w:rtl/>
          <w:lang w:eastAsia="he-IL"/>
        </w:rPr>
        <w:t xml:space="preserve">, </w:t>
      </w:r>
      <w:r w:rsidRPr="00F13202">
        <w:rPr>
          <w:rFonts w:cs="David" w:hint="cs"/>
          <w:sz w:val="24"/>
          <w:szCs w:val="24"/>
          <w:rtl/>
          <w:lang w:eastAsia="he-IL"/>
        </w:rPr>
        <w:t>משאבי</w:t>
      </w:r>
      <w:r w:rsidRPr="00F13202">
        <w:rPr>
          <w:rFonts w:cs="David"/>
          <w:sz w:val="24"/>
          <w:szCs w:val="24"/>
          <w:rtl/>
          <w:lang w:eastAsia="he-IL"/>
        </w:rPr>
        <w:t xml:space="preserve"> </w:t>
      </w:r>
      <w:r w:rsidRPr="00F13202">
        <w:rPr>
          <w:rFonts w:cs="David" w:hint="cs"/>
          <w:sz w:val="24"/>
          <w:szCs w:val="24"/>
          <w:rtl/>
          <w:lang w:eastAsia="he-IL"/>
        </w:rPr>
        <w:t>הסביבה</w:t>
      </w:r>
      <w:r w:rsidRPr="00F13202">
        <w:rPr>
          <w:rFonts w:cs="David"/>
          <w:sz w:val="24"/>
          <w:szCs w:val="24"/>
          <w:rtl/>
          <w:lang w:eastAsia="he-IL"/>
        </w:rPr>
        <w:t xml:space="preserve"> </w:t>
      </w:r>
      <w:r w:rsidRPr="00F13202">
        <w:rPr>
          <w:rFonts w:cs="David" w:hint="cs"/>
          <w:sz w:val="24"/>
          <w:szCs w:val="24"/>
          <w:rtl/>
          <w:lang w:eastAsia="he-IL"/>
        </w:rPr>
        <w:t>מוגבלים</w:t>
      </w:r>
      <w:r w:rsidRPr="00F13202">
        <w:rPr>
          <w:rFonts w:cs="David"/>
          <w:sz w:val="24"/>
          <w:szCs w:val="24"/>
          <w:rtl/>
          <w:lang w:eastAsia="he-IL"/>
        </w:rPr>
        <w:t xml:space="preserve"> </w:t>
      </w:r>
      <w:r w:rsidRPr="00F13202">
        <w:rPr>
          <w:rFonts w:cs="David" w:hint="cs"/>
          <w:sz w:val="24"/>
          <w:szCs w:val="24"/>
          <w:rtl/>
          <w:lang w:eastAsia="he-IL"/>
        </w:rPr>
        <w:t>בכמותם</w:t>
      </w:r>
      <w:r w:rsidRPr="00F13202">
        <w:rPr>
          <w:rFonts w:cs="David"/>
          <w:sz w:val="24"/>
          <w:szCs w:val="24"/>
          <w:rtl/>
          <w:lang w:eastAsia="he-IL"/>
        </w:rPr>
        <w:t xml:space="preserve">, </w:t>
      </w:r>
      <w:r w:rsidRPr="00F13202">
        <w:rPr>
          <w:rFonts w:cs="David" w:hint="cs"/>
          <w:sz w:val="24"/>
          <w:szCs w:val="24"/>
          <w:rtl/>
          <w:lang w:eastAsia="he-IL"/>
        </w:rPr>
        <w:t>ולכן</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באותה</w:t>
      </w:r>
      <w:r w:rsidRPr="00F13202">
        <w:rPr>
          <w:rFonts w:cs="David"/>
          <w:sz w:val="24"/>
          <w:szCs w:val="24"/>
          <w:rtl/>
          <w:lang w:eastAsia="he-IL"/>
        </w:rPr>
        <w:t xml:space="preserve"> </w:t>
      </w:r>
      <w:r w:rsidRPr="00F13202">
        <w:rPr>
          <w:rFonts w:cs="David" w:hint="cs"/>
          <w:sz w:val="24"/>
          <w:szCs w:val="24"/>
          <w:rtl/>
          <w:lang w:eastAsia="he-IL"/>
        </w:rPr>
        <w:t>סביבה</w:t>
      </w:r>
      <w:r w:rsidRPr="00F13202">
        <w:rPr>
          <w:rFonts w:cs="David"/>
          <w:sz w:val="24"/>
          <w:szCs w:val="24"/>
          <w:rtl/>
          <w:lang w:eastAsia="he-IL"/>
        </w:rPr>
        <w:t xml:space="preserve"> </w:t>
      </w:r>
      <w:r w:rsidRPr="00F13202">
        <w:rPr>
          <w:rFonts w:cs="David" w:hint="cs"/>
          <w:sz w:val="24"/>
          <w:szCs w:val="24"/>
          <w:rtl/>
          <w:lang w:eastAsia="he-IL"/>
        </w:rPr>
        <w:t>מתחרים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משאבים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כגון</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מים</w:t>
      </w:r>
      <w:r w:rsidRPr="00F13202">
        <w:rPr>
          <w:rFonts w:cs="David"/>
          <w:sz w:val="24"/>
          <w:szCs w:val="24"/>
          <w:rtl/>
          <w:lang w:eastAsia="he-IL"/>
        </w:rPr>
        <w:t xml:space="preserve">, </w:t>
      </w:r>
      <w:r w:rsidRPr="00F13202">
        <w:rPr>
          <w:rFonts w:cs="David" w:hint="cs"/>
          <w:sz w:val="24"/>
          <w:szCs w:val="24"/>
          <w:rtl/>
          <w:lang w:eastAsia="he-IL"/>
        </w:rPr>
        <w:t>חמצן</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אור</w:t>
      </w:r>
      <w:r w:rsidRPr="00F13202">
        <w:rPr>
          <w:rFonts w:cs="David"/>
          <w:sz w:val="24"/>
          <w:szCs w:val="24"/>
          <w:rtl/>
          <w:lang w:eastAsia="he-IL"/>
        </w:rPr>
        <w:t xml:space="preserve">. </w:t>
      </w:r>
      <w:r w:rsidRPr="00F13202">
        <w:rPr>
          <w:rFonts w:cs="David" w:hint="cs"/>
          <w:sz w:val="24"/>
          <w:szCs w:val="24"/>
          <w:rtl/>
          <w:lang w:eastAsia="he-IL"/>
        </w:rPr>
        <w:t>התחרות</w:t>
      </w:r>
      <w:r w:rsidRPr="00F13202">
        <w:rPr>
          <w:rFonts w:cs="David"/>
          <w:sz w:val="24"/>
          <w:szCs w:val="24"/>
          <w:rtl/>
          <w:lang w:eastAsia="he-IL"/>
        </w:rPr>
        <w:t xml:space="preserve"> </w:t>
      </w:r>
      <w:r w:rsidRPr="00F13202">
        <w:rPr>
          <w:rFonts w:cs="David" w:hint="cs"/>
          <w:sz w:val="24"/>
          <w:szCs w:val="24"/>
          <w:rtl/>
          <w:lang w:eastAsia="he-IL"/>
        </w:rPr>
        <w:t>מתקיימת</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פרטים</w:t>
      </w:r>
      <w:r w:rsidRPr="00F13202">
        <w:rPr>
          <w:rFonts w:cs="David"/>
          <w:sz w:val="24"/>
          <w:szCs w:val="24"/>
          <w:rtl/>
          <w:lang w:eastAsia="he-IL"/>
        </w:rPr>
        <w:t xml:space="preserve"> </w:t>
      </w:r>
      <w:r w:rsidRPr="00F13202">
        <w:rPr>
          <w:rFonts w:cs="David" w:hint="cs"/>
          <w:sz w:val="24"/>
          <w:szCs w:val="24"/>
          <w:rtl/>
          <w:lang w:eastAsia="he-IL"/>
        </w:rPr>
        <w:t>מאותו</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אשר</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באותה</w:t>
      </w:r>
      <w:r w:rsidRPr="00F13202">
        <w:rPr>
          <w:rFonts w:cs="David"/>
          <w:sz w:val="24"/>
          <w:szCs w:val="24"/>
          <w:rtl/>
          <w:lang w:eastAsia="he-IL"/>
        </w:rPr>
        <w:t xml:space="preserve"> </w:t>
      </w:r>
      <w:r w:rsidRPr="00F13202">
        <w:rPr>
          <w:rFonts w:cs="David" w:hint="cs"/>
          <w:sz w:val="24"/>
          <w:szCs w:val="24"/>
          <w:rtl/>
          <w:lang w:eastAsia="he-IL"/>
        </w:rPr>
        <w:t>אוכלוסייה</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תוך</w:t>
      </w:r>
      <w:r w:rsidRPr="00F13202">
        <w:rPr>
          <w:rFonts w:cs="David"/>
          <w:sz w:val="24"/>
          <w:szCs w:val="24"/>
          <w:rtl/>
          <w:lang w:eastAsia="he-IL"/>
        </w:rPr>
        <w:t>-</w:t>
      </w:r>
      <w:r w:rsidRPr="00F13202">
        <w:rPr>
          <w:rFonts w:cs="David" w:hint="cs"/>
          <w:sz w:val="24"/>
          <w:szCs w:val="24"/>
          <w:rtl/>
          <w:lang w:eastAsia="he-IL"/>
        </w:rPr>
        <w:t>מינית</w:t>
      </w:r>
      <w:r w:rsidRPr="00F13202">
        <w:rPr>
          <w:rFonts w:cs="David"/>
          <w:sz w:val="24"/>
          <w:szCs w:val="24"/>
          <w:rtl/>
          <w:lang w:eastAsia="he-IL"/>
        </w:rPr>
        <w:t xml:space="preserve">). </w:t>
      </w:r>
      <w:r w:rsidRPr="00F13202">
        <w:rPr>
          <w:rFonts w:cs="David" w:hint="cs"/>
          <w:sz w:val="24"/>
          <w:szCs w:val="24"/>
          <w:rtl/>
          <w:lang w:eastAsia="he-IL"/>
        </w:rPr>
        <w:t>התחרות</w:t>
      </w:r>
      <w:r w:rsidRPr="00F13202">
        <w:rPr>
          <w:rFonts w:cs="David"/>
          <w:sz w:val="24"/>
          <w:szCs w:val="24"/>
          <w:rtl/>
          <w:lang w:eastAsia="he-IL"/>
        </w:rPr>
        <w:t xml:space="preserve"> </w:t>
      </w:r>
      <w:r w:rsidRPr="00F13202">
        <w:rPr>
          <w:rFonts w:cs="David" w:hint="cs"/>
          <w:sz w:val="24"/>
          <w:szCs w:val="24"/>
          <w:rtl/>
          <w:lang w:eastAsia="he-IL"/>
        </w:rPr>
        <w:t>מתקיימת</w:t>
      </w:r>
      <w:r w:rsidRPr="00F13202">
        <w:rPr>
          <w:rFonts w:cs="David"/>
          <w:sz w:val="24"/>
          <w:szCs w:val="24"/>
          <w:rtl/>
          <w:lang w:eastAsia="he-IL"/>
        </w:rPr>
        <w:t xml:space="preserve"> </w:t>
      </w:r>
      <w:r w:rsidRPr="00F13202">
        <w:rPr>
          <w:rFonts w:cs="David" w:hint="cs"/>
          <w:sz w:val="24"/>
          <w:szCs w:val="24"/>
          <w:rtl/>
          <w:lang w:eastAsia="he-IL"/>
        </w:rPr>
        <w:t>גם</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ממינים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אשר</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באותה</w:t>
      </w:r>
      <w:r w:rsidRPr="00F13202">
        <w:rPr>
          <w:rFonts w:cs="David"/>
          <w:sz w:val="24"/>
          <w:szCs w:val="24"/>
          <w:rtl/>
          <w:lang w:eastAsia="he-IL"/>
        </w:rPr>
        <w:t xml:space="preserve"> </w:t>
      </w:r>
      <w:r w:rsidRPr="00F13202">
        <w:rPr>
          <w:rFonts w:cs="David" w:hint="cs"/>
          <w:sz w:val="24"/>
          <w:szCs w:val="24"/>
          <w:rtl/>
          <w:lang w:eastAsia="he-IL"/>
        </w:rPr>
        <w:t>סביבה</w:t>
      </w:r>
      <w:r w:rsidRPr="00F13202">
        <w:rPr>
          <w:rFonts w:cs="David"/>
          <w:sz w:val="24"/>
          <w:szCs w:val="24"/>
          <w:rtl/>
          <w:lang w:eastAsia="he-IL"/>
        </w:rPr>
        <w:t xml:space="preserve"> </w:t>
      </w:r>
      <w:r w:rsidRPr="00F13202">
        <w:rPr>
          <w:rFonts w:cs="David" w:hint="cs"/>
          <w:sz w:val="24"/>
          <w:szCs w:val="24"/>
          <w:rtl/>
          <w:lang w:eastAsia="he-IL"/>
        </w:rPr>
        <w:t>וצורכים</w:t>
      </w:r>
      <w:r w:rsidRPr="00F13202">
        <w:rPr>
          <w:rFonts w:cs="David"/>
          <w:sz w:val="24"/>
          <w:szCs w:val="24"/>
          <w:rtl/>
          <w:lang w:eastAsia="he-IL"/>
        </w:rPr>
        <w:t xml:space="preserve"> </w:t>
      </w:r>
      <w:r w:rsidRPr="00F13202">
        <w:rPr>
          <w:rFonts w:cs="David" w:hint="cs"/>
          <w:sz w:val="24"/>
          <w:szCs w:val="24"/>
          <w:rtl/>
          <w:lang w:eastAsia="he-IL"/>
        </w:rPr>
        <w:t>משאבים</w:t>
      </w:r>
      <w:r w:rsidRPr="00F13202">
        <w:rPr>
          <w:rFonts w:cs="David"/>
          <w:sz w:val="24"/>
          <w:szCs w:val="24"/>
          <w:rtl/>
          <w:lang w:eastAsia="he-IL"/>
        </w:rPr>
        <w:t xml:space="preserve"> </w:t>
      </w:r>
      <w:r w:rsidRPr="00F13202">
        <w:rPr>
          <w:rFonts w:cs="David" w:hint="cs"/>
          <w:sz w:val="24"/>
          <w:szCs w:val="24"/>
          <w:rtl/>
          <w:lang w:eastAsia="he-IL"/>
        </w:rPr>
        <w:t>דומים</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w:t>
      </w:r>
      <w:r w:rsidRPr="00F13202">
        <w:rPr>
          <w:rFonts w:cs="David" w:hint="cs"/>
          <w:sz w:val="24"/>
          <w:szCs w:val="24"/>
          <w:rtl/>
          <w:lang w:eastAsia="he-IL"/>
        </w:rPr>
        <w:t>מינית</w:t>
      </w:r>
      <w:r w:rsidRPr="00F13202">
        <w:rPr>
          <w:rFonts w:cs="David"/>
          <w:sz w:val="24"/>
          <w:szCs w:val="24"/>
          <w:rtl/>
          <w:lang w:eastAsia="he-IL"/>
        </w:rPr>
        <w:t xml:space="preserve">). </w:t>
      </w:r>
    </w:p>
    <w:p w14:paraId="30F00069" w14:textId="77777777" w:rsidR="00F13202" w:rsidRDefault="00F13202" w:rsidP="00F13202">
      <w:pPr>
        <w:spacing w:line="360" w:lineRule="auto"/>
        <w:rPr>
          <w:rFonts w:cs="David"/>
          <w:sz w:val="24"/>
          <w:szCs w:val="24"/>
          <w:rtl/>
          <w:lang w:eastAsia="he-IL"/>
        </w:rPr>
      </w:pPr>
      <w:r w:rsidRPr="00F13202">
        <w:rPr>
          <w:rFonts w:cs="David" w:hint="cs"/>
          <w:sz w:val="24"/>
          <w:szCs w:val="24"/>
          <w:rtl/>
          <w:lang w:eastAsia="he-IL"/>
        </w:rPr>
        <w:t>ביחסי</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שני</w:t>
      </w:r>
      <w:r w:rsidRPr="00F13202">
        <w:rPr>
          <w:rFonts w:cs="David"/>
          <w:sz w:val="24"/>
          <w:szCs w:val="24"/>
          <w:rtl/>
          <w:lang w:eastAsia="he-IL"/>
        </w:rPr>
        <w:t xml:space="preserve"> </w:t>
      </w:r>
      <w:r w:rsidRPr="00F13202">
        <w:rPr>
          <w:rFonts w:cs="David" w:hint="cs"/>
          <w:sz w:val="24"/>
          <w:szCs w:val="24"/>
          <w:rtl/>
          <w:lang w:eastAsia="he-IL"/>
        </w:rPr>
        <w:t>השותפים</w:t>
      </w:r>
      <w:r w:rsidRPr="00F13202">
        <w:rPr>
          <w:rFonts w:cs="David"/>
          <w:sz w:val="24"/>
          <w:szCs w:val="24"/>
          <w:rtl/>
          <w:lang w:eastAsia="he-IL"/>
        </w:rPr>
        <w:t>-</w:t>
      </w:r>
      <w:r w:rsidRPr="00F13202">
        <w:rPr>
          <w:rFonts w:cs="David" w:hint="cs"/>
          <w:sz w:val="24"/>
          <w:szCs w:val="24"/>
          <w:rtl/>
          <w:lang w:eastAsia="he-IL"/>
        </w:rPr>
        <w:t>המתחרים</w:t>
      </w:r>
      <w:r w:rsidRPr="00F13202">
        <w:rPr>
          <w:rFonts w:cs="David"/>
          <w:sz w:val="24"/>
          <w:szCs w:val="24"/>
          <w:rtl/>
          <w:lang w:eastAsia="he-IL"/>
        </w:rPr>
        <w:t xml:space="preserve"> </w:t>
      </w:r>
      <w:r w:rsidRPr="00F13202">
        <w:rPr>
          <w:rFonts w:cs="David" w:hint="cs"/>
          <w:sz w:val="24"/>
          <w:szCs w:val="24"/>
          <w:rtl/>
          <w:lang w:eastAsia="he-IL"/>
        </w:rPr>
        <w:t>ניזוקים</w:t>
      </w:r>
      <w:r w:rsidRPr="00F13202">
        <w:rPr>
          <w:rFonts w:cs="David"/>
          <w:sz w:val="24"/>
          <w:szCs w:val="24"/>
          <w:rtl/>
          <w:lang w:eastAsia="he-IL"/>
        </w:rPr>
        <w:t xml:space="preserve"> [</w:t>
      </w:r>
      <w:r w:rsidRPr="00F13202">
        <w:rPr>
          <w:rFonts w:cs="David" w:hint="cs"/>
          <w:sz w:val="24"/>
          <w:szCs w:val="24"/>
          <w:rtl/>
          <w:lang w:eastAsia="he-IL"/>
        </w:rPr>
        <w:t>ולכן</w:t>
      </w:r>
      <w:r w:rsidRPr="00F13202">
        <w:rPr>
          <w:rFonts w:cs="David"/>
          <w:sz w:val="24"/>
          <w:szCs w:val="24"/>
          <w:rtl/>
          <w:lang w:eastAsia="he-IL"/>
        </w:rPr>
        <w:t xml:space="preserve"> </w:t>
      </w:r>
      <w:r w:rsidRPr="00F13202">
        <w:rPr>
          <w:rFonts w:cs="David" w:hint="cs"/>
          <w:sz w:val="24"/>
          <w:szCs w:val="24"/>
          <w:rtl/>
          <w:lang w:eastAsia="he-IL"/>
        </w:rPr>
        <w:t>מסמנים</w:t>
      </w:r>
      <w:r w:rsidRPr="00F13202">
        <w:rPr>
          <w:rFonts w:cs="David"/>
          <w:sz w:val="24"/>
          <w:szCs w:val="24"/>
          <w:rtl/>
          <w:lang w:eastAsia="he-IL"/>
        </w:rPr>
        <w:t xml:space="preserve"> </w:t>
      </w:r>
      <w:r w:rsidRPr="00F13202">
        <w:rPr>
          <w:rFonts w:cs="David" w:hint="cs"/>
          <w:sz w:val="24"/>
          <w:szCs w:val="24"/>
          <w:rtl/>
          <w:lang w:eastAsia="he-IL"/>
        </w:rPr>
        <w:t>אותם</w:t>
      </w:r>
      <w:r w:rsidRPr="00F13202">
        <w:rPr>
          <w:rFonts w:cs="David"/>
          <w:sz w:val="24"/>
          <w:szCs w:val="24"/>
          <w:rtl/>
          <w:lang w:eastAsia="he-IL"/>
        </w:rPr>
        <w:t xml:space="preserve"> </w:t>
      </w:r>
      <w:r w:rsidRPr="0096174B">
        <w:rPr>
          <w:rFonts w:cs="David" w:hint="cs"/>
          <w:b/>
          <w:bCs/>
          <w:sz w:val="24"/>
          <w:szCs w:val="24"/>
          <w:rtl/>
          <w:lang w:eastAsia="he-IL"/>
        </w:rPr>
        <w:t>כיחסי</w:t>
      </w:r>
      <w:r w:rsidRPr="0096174B">
        <w:rPr>
          <w:rFonts w:cs="David"/>
          <w:b/>
          <w:bCs/>
          <w:sz w:val="24"/>
          <w:szCs w:val="24"/>
          <w:rtl/>
          <w:lang w:eastAsia="he-IL"/>
        </w:rPr>
        <w:t xml:space="preserve"> (- -)].</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עלולה</w:t>
      </w:r>
      <w:r w:rsidRPr="00F13202">
        <w:rPr>
          <w:rFonts w:cs="David"/>
          <w:sz w:val="24"/>
          <w:szCs w:val="24"/>
          <w:rtl/>
          <w:lang w:eastAsia="he-IL"/>
        </w:rPr>
        <w:t xml:space="preserve"> </w:t>
      </w:r>
      <w:r w:rsidRPr="00F13202">
        <w:rPr>
          <w:rFonts w:cs="David" w:hint="cs"/>
          <w:sz w:val="24"/>
          <w:szCs w:val="24"/>
          <w:rtl/>
          <w:lang w:eastAsia="he-IL"/>
        </w:rPr>
        <w:t>לגרום</w:t>
      </w:r>
      <w:r w:rsidRPr="00F13202">
        <w:rPr>
          <w:rFonts w:cs="David"/>
          <w:sz w:val="24"/>
          <w:szCs w:val="24"/>
          <w:rtl/>
          <w:lang w:eastAsia="he-IL"/>
        </w:rPr>
        <w:t xml:space="preserve"> </w:t>
      </w:r>
      <w:r w:rsidRPr="00F13202">
        <w:rPr>
          <w:rFonts w:cs="David" w:hint="cs"/>
          <w:sz w:val="24"/>
          <w:szCs w:val="24"/>
          <w:rtl/>
          <w:lang w:eastAsia="he-IL"/>
        </w:rPr>
        <w:t>לפגיעה</w:t>
      </w:r>
      <w:r w:rsidRPr="00F13202">
        <w:rPr>
          <w:rFonts w:cs="David"/>
          <w:sz w:val="24"/>
          <w:szCs w:val="24"/>
          <w:rtl/>
          <w:lang w:eastAsia="he-IL"/>
        </w:rPr>
        <w:t xml:space="preserve"> </w:t>
      </w:r>
      <w:r w:rsidRPr="00F13202">
        <w:rPr>
          <w:rFonts w:cs="David" w:hint="cs"/>
          <w:sz w:val="24"/>
          <w:szCs w:val="24"/>
          <w:rtl/>
          <w:lang w:eastAsia="he-IL"/>
        </w:rPr>
        <w:t>באוכלוסיות</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במינים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שחיים</w:t>
      </w:r>
      <w:r w:rsidRPr="00F13202">
        <w:rPr>
          <w:rFonts w:cs="David"/>
          <w:sz w:val="24"/>
          <w:szCs w:val="24"/>
          <w:rtl/>
          <w:lang w:eastAsia="he-IL"/>
        </w:rPr>
        <w:t xml:space="preserve"> </w:t>
      </w:r>
      <w:r w:rsidRPr="00F13202">
        <w:rPr>
          <w:rFonts w:cs="David" w:hint="cs"/>
          <w:sz w:val="24"/>
          <w:szCs w:val="24"/>
          <w:rtl/>
          <w:lang w:eastAsia="he-IL"/>
        </w:rPr>
        <w:t>בסביבה</w:t>
      </w:r>
      <w:r w:rsidRPr="00F13202">
        <w:rPr>
          <w:rFonts w:cs="David"/>
          <w:sz w:val="24"/>
          <w:szCs w:val="24"/>
          <w:rtl/>
          <w:lang w:eastAsia="he-IL"/>
        </w:rPr>
        <w:t xml:space="preserve">, </w:t>
      </w:r>
      <w:r w:rsidRPr="00F13202">
        <w:rPr>
          <w:rFonts w:cs="David" w:hint="cs"/>
          <w:sz w:val="24"/>
          <w:szCs w:val="24"/>
          <w:rtl/>
          <w:lang w:eastAsia="he-IL"/>
        </w:rPr>
        <w:t>ואפילו</w:t>
      </w:r>
      <w:r w:rsidRPr="00F13202">
        <w:rPr>
          <w:rFonts w:cs="David"/>
          <w:sz w:val="24"/>
          <w:szCs w:val="24"/>
          <w:rtl/>
          <w:lang w:eastAsia="he-IL"/>
        </w:rPr>
        <w:t xml:space="preserve"> </w:t>
      </w:r>
      <w:r w:rsidRPr="00F13202">
        <w:rPr>
          <w:rFonts w:cs="David" w:hint="cs"/>
          <w:sz w:val="24"/>
          <w:szCs w:val="24"/>
          <w:rtl/>
          <w:lang w:eastAsia="he-IL"/>
        </w:rPr>
        <w:t>לגרום</w:t>
      </w:r>
      <w:r w:rsidRPr="00F13202">
        <w:rPr>
          <w:rFonts w:cs="David"/>
          <w:sz w:val="24"/>
          <w:szCs w:val="24"/>
          <w:rtl/>
          <w:lang w:eastAsia="he-IL"/>
        </w:rPr>
        <w:t xml:space="preserve"> </w:t>
      </w:r>
      <w:r w:rsidRPr="00F13202">
        <w:rPr>
          <w:rFonts w:cs="David" w:hint="cs"/>
          <w:sz w:val="24"/>
          <w:szCs w:val="24"/>
          <w:rtl/>
          <w:lang w:eastAsia="he-IL"/>
        </w:rPr>
        <w:t>להכחדה</w:t>
      </w:r>
      <w:r w:rsidRPr="00F13202">
        <w:rPr>
          <w:rFonts w:cs="David"/>
          <w:sz w:val="24"/>
          <w:szCs w:val="24"/>
          <w:rtl/>
          <w:lang w:eastAsia="he-IL"/>
        </w:rPr>
        <w:t xml:space="preserve"> </w:t>
      </w:r>
      <w:r w:rsidRPr="00F13202">
        <w:rPr>
          <w:rFonts w:cs="David" w:hint="cs"/>
          <w:sz w:val="24"/>
          <w:szCs w:val="24"/>
          <w:rtl/>
          <w:lang w:eastAsia="he-IL"/>
        </w:rPr>
        <w:t>שלהם</w:t>
      </w:r>
      <w:r w:rsidRPr="00F13202">
        <w:rPr>
          <w:rFonts w:cs="David"/>
          <w:sz w:val="24"/>
          <w:szCs w:val="24"/>
          <w:rtl/>
          <w:lang w:eastAsia="he-IL"/>
        </w:rPr>
        <w:t xml:space="preserve">, </w:t>
      </w:r>
      <w:r w:rsidRPr="00F13202">
        <w:rPr>
          <w:rFonts w:cs="David" w:hint="cs"/>
          <w:sz w:val="24"/>
          <w:szCs w:val="24"/>
          <w:rtl/>
          <w:lang w:eastAsia="he-IL"/>
        </w:rPr>
        <w:t>אבל</w:t>
      </w:r>
      <w:r w:rsidRPr="00F13202">
        <w:rPr>
          <w:rFonts w:cs="David"/>
          <w:sz w:val="24"/>
          <w:szCs w:val="24"/>
          <w:rtl/>
          <w:lang w:eastAsia="he-IL"/>
        </w:rPr>
        <w:t xml:space="preserve"> </w:t>
      </w:r>
      <w:r w:rsidRPr="00F13202">
        <w:rPr>
          <w:rFonts w:cs="David" w:hint="cs"/>
          <w:sz w:val="24"/>
          <w:szCs w:val="24"/>
          <w:rtl/>
          <w:lang w:eastAsia="he-IL"/>
        </w:rPr>
        <w:t>ברוב</w:t>
      </w:r>
      <w:r w:rsidRPr="00F13202">
        <w:rPr>
          <w:rFonts w:cs="David"/>
          <w:sz w:val="24"/>
          <w:szCs w:val="24"/>
          <w:rtl/>
          <w:lang w:eastAsia="he-IL"/>
        </w:rPr>
        <w:t xml:space="preserve"> </w:t>
      </w:r>
      <w:r w:rsidRPr="00F13202">
        <w:rPr>
          <w:rFonts w:cs="David" w:hint="cs"/>
          <w:sz w:val="24"/>
          <w:szCs w:val="24"/>
          <w:rtl/>
          <w:lang w:eastAsia="he-IL"/>
        </w:rPr>
        <w:t>המקרים</w:t>
      </w:r>
      <w:r w:rsidRPr="00F13202">
        <w:rPr>
          <w:rFonts w:cs="David"/>
          <w:sz w:val="24"/>
          <w:szCs w:val="24"/>
          <w:rtl/>
          <w:lang w:eastAsia="he-IL"/>
        </w:rPr>
        <w:t xml:space="preserve"> </w:t>
      </w:r>
      <w:r w:rsidRPr="00F13202">
        <w:rPr>
          <w:rFonts w:cs="David" w:hint="cs"/>
          <w:sz w:val="24"/>
          <w:szCs w:val="24"/>
          <w:rtl/>
          <w:lang w:eastAsia="he-IL"/>
        </w:rPr>
        <w:t>נוצר</w:t>
      </w:r>
      <w:r w:rsidRPr="00F13202">
        <w:rPr>
          <w:rFonts w:cs="David"/>
          <w:sz w:val="24"/>
          <w:szCs w:val="24"/>
          <w:rtl/>
          <w:lang w:eastAsia="he-IL"/>
        </w:rPr>
        <w:t xml:space="preserve"> </w:t>
      </w:r>
      <w:r w:rsidRPr="00F13202">
        <w:rPr>
          <w:rFonts w:cs="David" w:hint="cs"/>
          <w:sz w:val="24"/>
          <w:szCs w:val="24"/>
          <w:rtl/>
          <w:lang w:eastAsia="he-IL"/>
        </w:rPr>
        <w:t>שיווי</w:t>
      </w:r>
      <w:r w:rsidRPr="00F13202">
        <w:rPr>
          <w:rFonts w:cs="David"/>
          <w:sz w:val="24"/>
          <w:szCs w:val="24"/>
          <w:rtl/>
          <w:lang w:eastAsia="he-IL"/>
        </w:rPr>
        <w:t xml:space="preserve"> </w:t>
      </w:r>
      <w:r w:rsidRPr="00F13202">
        <w:rPr>
          <w:rFonts w:cs="David" w:hint="cs"/>
          <w:sz w:val="24"/>
          <w:szCs w:val="24"/>
          <w:rtl/>
          <w:lang w:eastAsia="he-IL"/>
        </w:rPr>
        <w:t>משקל</w:t>
      </w:r>
      <w:r w:rsidRPr="00F13202">
        <w:rPr>
          <w:rFonts w:cs="David"/>
          <w:sz w:val="24"/>
          <w:szCs w:val="24"/>
          <w:rtl/>
          <w:lang w:eastAsia="he-IL"/>
        </w:rPr>
        <w:t xml:space="preserve">, </w:t>
      </w:r>
      <w:r w:rsidRPr="00F13202">
        <w:rPr>
          <w:rFonts w:cs="David" w:hint="cs"/>
          <w:sz w:val="24"/>
          <w:szCs w:val="24"/>
          <w:rtl/>
          <w:lang w:eastAsia="he-IL"/>
        </w:rPr>
        <w:t>והאוכלוסייה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החזק</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בתחרות</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גדולה</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מאוכלוסיית</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החלש</w:t>
      </w:r>
      <w:r w:rsidRPr="00F13202">
        <w:rPr>
          <w:rFonts w:cs="David"/>
          <w:sz w:val="24"/>
          <w:szCs w:val="24"/>
          <w:rtl/>
          <w:lang w:eastAsia="he-IL"/>
        </w:rPr>
        <w:t xml:space="preserve">. </w:t>
      </w:r>
    </w:p>
    <w:p w14:paraId="024C8235" w14:textId="77777777" w:rsidR="00C71DDD" w:rsidRDefault="00C71DDD" w:rsidP="00F13202">
      <w:pPr>
        <w:spacing w:line="360" w:lineRule="auto"/>
        <w:rPr>
          <w:rFonts w:cs="David"/>
          <w:sz w:val="24"/>
          <w:szCs w:val="24"/>
          <w:rtl/>
          <w:lang w:eastAsia="he-IL"/>
        </w:rPr>
      </w:pPr>
    </w:p>
    <w:p w14:paraId="4C2BD85C" w14:textId="77777777" w:rsidR="0096174B" w:rsidRPr="00F13202" w:rsidRDefault="0096174B" w:rsidP="00D45D19">
      <w:pPr>
        <w:pStyle w:val="a6"/>
        <w:numPr>
          <w:ilvl w:val="0"/>
          <w:numId w:val="23"/>
        </w:numPr>
        <w:spacing w:line="360" w:lineRule="auto"/>
        <w:rPr>
          <w:rFonts w:cs="David"/>
          <w:b/>
          <w:bCs/>
          <w:sz w:val="24"/>
          <w:szCs w:val="24"/>
          <w:rtl/>
          <w:lang w:eastAsia="he-IL"/>
        </w:rPr>
      </w:pPr>
      <w:r w:rsidRPr="00F13202">
        <w:rPr>
          <w:rFonts w:cs="David" w:hint="cs"/>
          <w:b/>
          <w:bCs/>
          <w:sz w:val="24"/>
          <w:szCs w:val="24"/>
          <w:rtl/>
          <w:lang w:eastAsia="he-IL"/>
        </w:rPr>
        <w:t>יחסי</w:t>
      </w:r>
      <w:r w:rsidRPr="00F13202">
        <w:rPr>
          <w:rFonts w:cs="David"/>
          <w:b/>
          <w:bCs/>
          <w:sz w:val="24"/>
          <w:szCs w:val="24"/>
          <w:rtl/>
          <w:lang w:eastAsia="he-IL"/>
        </w:rPr>
        <w:t xml:space="preserve"> </w:t>
      </w:r>
      <w:r w:rsidRPr="00F13202">
        <w:rPr>
          <w:rFonts w:cs="David" w:hint="cs"/>
          <w:b/>
          <w:bCs/>
          <w:sz w:val="24"/>
          <w:szCs w:val="24"/>
          <w:rtl/>
          <w:lang w:eastAsia="he-IL"/>
        </w:rPr>
        <w:t>טריפה</w:t>
      </w:r>
    </w:p>
    <w:p w14:paraId="4918289A" w14:textId="77777777" w:rsidR="0096174B" w:rsidRPr="00F13202" w:rsidRDefault="0096174B" w:rsidP="0096174B">
      <w:pPr>
        <w:spacing w:line="360" w:lineRule="auto"/>
        <w:rPr>
          <w:rFonts w:cs="David"/>
          <w:sz w:val="24"/>
          <w:szCs w:val="24"/>
          <w:rtl/>
          <w:lang w:eastAsia="he-IL"/>
        </w:rPr>
      </w:pPr>
      <w:r w:rsidRPr="00F13202">
        <w:rPr>
          <w:rFonts w:cs="David" w:hint="cs"/>
          <w:sz w:val="24"/>
          <w:szCs w:val="24"/>
          <w:rtl/>
          <w:lang w:eastAsia="he-IL"/>
        </w:rPr>
        <w:t>סוג</w:t>
      </w:r>
      <w:r w:rsidRPr="00F13202">
        <w:rPr>
          <w:rFonts w:cs="David"/>
          <w:sz w:val="24"/>
          <w:szCs w:val="24"/>
          <w:rtl/>
          <w:lang w:eastAsia="he-IL"/>
        </w:rPr>
        <w:t xml:space="preserve"> </w:t>
      </w:r>
      <w:r w:rsidRPr="00F13202">
        <w:rPr>
          <w:rFonts w:cs="David" w:hint="cs"/>
          <w:sz w:val="24"/>
          <w:szCs w:val="24"/>
          <w:rtl/>
          <w:lang w:eastAsia="he-IL"/>
        </w:rPr>
        <w:t>נפוץ</w:t>
      </w:r>
      <w:r w:rsidRPr="00F13202">
        <w:rPr>
          <w:rFonts w:cs="David"/>
          <w:sz w:val="24"/>
          <w:szCs w:val="24"/>
          <w:rtl/>
          <w:lang w:eastAsia="he-IL"/>
        </w:rPr>
        <w:t xml:space="preserve"> </w:t>
      </w:r>
      <w:r w:rsidRPr="00F13202">
        <w:rPr>
          <w:rFonts w:cs="David" w:hint="cs"/>
          <w:sz w:val="24"/>
          <w:szCs w:val="24"/>
          <w:rtl/>
          <w:lang w:eastAsia="he-IL"/>
        </w:rPr>
        <w:t>ביותר</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במערכת</w:t>
      </w:r>
      <w:r w:rsidRPr="00F13202">
        <w:rPr>
          <w:rFonts w:cs="David"/>
          <w:sz w:val="24"/>
          <w:szCs w:val="24"/>
          <w:rtl/>
          <w:lang w:eastAsia="he-IL"/>
        </w:rPr>
        <w:t xml:space="preserve"> </w:t>
      </w:r>
      <w:r w:rsidRPr="00F13202">
        <w:rPr>
          <w:rFonts w:cs="David" w:hint="cs"/>
          <w:sz w:val="24"/>
          <w:szCs w:val="24"/>
          <w:rtl/>
          <w:lang w:eastAsia="he-IL"/>
        </w:rPr>
        <w:t>האקולוגית</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קשרי</w:t>
      </w:r>
      <w:r w:rsidRPr="00F13202">
        <w:rPr>
          <w:rFonts w:cs="David"/>
          <w:sz w:val="24"/>
          <w:szCs w:val="24"/>
          <w:rtl/>
          <w:lang w:eastAsia="he-IL"/>
        </w:rPr>
        <w:t xml:space="preserve"> </w:t>
      </w:r>
      <w:r w:rsidRPr="00F13202">
        <w:rPr>
          <w:rFonts w:cs="David" w:hint="cs"/>
          <w:sz w:val="24"/>
          <w:szCs w:val="24"/>
          <w:rtl/>
          <w:lang w:eastAsia="he-IL"/>
        </w:rPr>
        <w:t>טורף</w:t>
      </w:r>
      <w:r w:rsidRPr="00F13202">
        <w:rPr>
          <w:rFonts w:cs="David"/>
          <w:sz w:val="24"/>
          <w:szCs w:val="24"/>
          <w:rtl/>
          <w:lang w:eastAsia="he-IL"/>
        </w:rPr>
        <w:t>-</w:t>
      </w:r>
      <w:r w:rsidRPr="00F13202">
        <w:rPr>
          <w:rFonts w:cs="David" w:hint="cs"/>
          <w:sz w:val="24"/>
          <w:szCs w:val="24"/>
          <w:rtl/>
          <w:lang w:eastAsia="he-IL"/>
        </w:rPr>
        <w:t>נטרף</w:t>
      </w:r>
      <w:r w:rsidRPr="00F13202">
        <w:rPr>
          <w:rFonts w:cs="David"/>
          <w:sz w:val="24"/>
          <w:szCs w:val="24"/>
          <w:rtl/>
          <w:lang w:eastAsia="he-IL"/>
        </w:rPr>
        <w:t xml:space="preserve">. </w:t>
      </w:r>
      <w:r w:rsidRPr="00F13202">
        <w:rPr>
          <w:rFonts w:cs="David" w:hint="cs"/>
          <w:sz w:val="24"/>
          <w:szCs w:val="24"/>
          <w:rtl/>
          <w:lang w:eastAsia="he-IL"/>
        </w:rPr>
        <w:t>מקור</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לדוגמה</w:t>
      </w:r>
      <w:r w:rsidRPr="00F13202">
        <w:rPr>
          <w:rFonts w:cs="David"/>
          <w:sz w:val="24"/>
          <w:szCs w:val="24"/>
          <w:rtl/>
          <w:lang w:eastAsia="he-IL"/>
        </w:rPr>
        <w:t xml:space="preserve">, </w:t>
      </w:r>
      <w:r w:rsidRPr="00F13202">
        <w:rPr>
          <w:rFonts w:cs="David" w:hint="cs"/>
          <w:sz w:val="24"/>
          <w:szCs w:val="24"/>
          <w:rtl/>
          <w:lang w:eastAsia="he-IL"/>
        </w:rPr>
        <w:t>הצבי</w:t>
      </w:r>
      <w:r w:rsidRPr="00F13202">
        <w:rPr>
          <w:rFonts w:cs="David"/>
          <w:sz w:val="24"/>
          <w:szCs w:val="24"/>
          <w:rtl/>
          <w:lang w:eastAsia="he-IL"/>
        </w:rPr>
        <w:t xml:space="preserve"> </w:t>
      </w:r>
      <w:r w:rsidRPr="00F13202">
        <w:rPr>
          <w:rFonts w:cs="David" w:hint="cs"/>
          <w:sz w:val="24"/>
          <w:szCs w:val="24"/>
          <w:rtl/>
          <w:lang w:eastAsia="he-IL"/>
        </w:rPr>
        <w:t>ניזון</w:t>
      </w:r>
      <w:r w:rsidRPr="00F13202">
        <w:rPr>
          <w:rFonts w:cs="David"/>
          <w:sz w:val="24"/>
          <w:szCs w:val="24"/>
          <w:rtl/>
          <w:lang w:eastAsia="he-IL"/>
        </w:rPr>
        <w:t xml:space="preserve"> </w:t>
      </w:r>
      <w:r w:rsidRPr="00F13202">
        <w:rPr>
          <w:rFonts w:cs="David" w:hint="cs"/>
          <w:sz w:val="24"/>
          <w:szCs w:val="24"/>
          <w:rtl/>
          <w:lang w:eastAsia="he-IL"/>
        </w:rPr>
        <w:t>מצמחים</w:t>
      </w:r>
      <w:r w:rsidRPr="00F13202">
        <w:rPr>
          <w:rFonts w:cs="David"/>
          <w:sz w:val="24"/>
          <w:szCs w:val="24"/>
          <w:rtl/>
          <w:lang w:eastAsia="he-IL"/>
        </w:rPr>
        <w:t xml:space="preserve">, </w:t>
      </w:r>
      <w:r w:rsidRPr="00F13202">
        <w:rPr>
          <w:rFonts w:cs="David" w:hint="cs"/>
          <w:sz w:val="24"/>
          <w:szCs w:val="24"/>
          <w:rtl/>
          <w:lang w:eastAsia="he-IL"/>
        </w:rPr>
        <w:t>והשועל</w:t>
      </w:r>
      <w:r w:rsidRPr="00F13202">
        <w:rPr>
          <w:rFonts w:cs="David"/>
          <w:sz w:val="24"/>
          <w:szCs w:val="24"/>
          <w:rtl/>
          <w:lang w:eastAsia="he-IL"/>
        </w:rPr>
        <w:t xml:space="preserve"> </w:t>
      </w:r>
      <w:r w:rsidRPr="00F13202">
        <w:rPr>
          <w:rFonts w:cs="David" w:hint="cs"/>
          <w:sz w:val="24"/>
          <w:szCs w:val="24"/>
          <w:rtl/>
          <w:lang w:eastAsia="he-IL"/>
        </w:rPr>
        <w:t>טורף</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קטנים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r w:rsidRPr="00F13202">
        <w:rPr>
          <w:rFonts w:cs="David" w:hint="cs"/>
          <w:sz w:val="24"/>
          <w:szCs w:val="24"/>
          <w:rtl/>
          <w:lang w:eastAsia="he-IL"/>
        </w:rPr>
        <w:t>בשל</w:t>
      </w:r>
      <w:r w:rsidRPr="00F13202">
        <w:rPr>
          <w:rFonts w:cs="David"/>
          <w:sz w:val="24"/>
          <w:szCs w:val="24"/>
          <w:rtl/>
          <w:lang w:eastAsia="he-IL"/>
        </w:rPr>
        <w:t xml:space="preserve"> </w:t>
      </w:r>
      <w:r w:rsidRPr="00F13202">
        <w:rPr>
          <w:rFonts w:cs="David" w:hint="cs"/>
          <w:sz w:val="24"/>
          <w:szCs w:val="24"/>
          <w:rtl/>
          <w:lang w:eastAsia="he-IL"/>
        </w:rPr>
        <w:t>קשרי</w:t>
      </w:r>
      <w:r w:rsidRPr="00F13202">
        <w:rPr>
          <w:rFonts w:cs="David"/>
          <w:sz w:val="24"/>
          <w:szCs w:val="24"/>
          <w:rtl/>
          <w:lang w:eastAsia="he-IL"/>
        </w:rPr>
        <w:t xml:space="preserve"> </w:t>
      </w:r>
      <w:r w:rsidRPr="00F13202">
        <w:rPr>
          <w:rFonts w:cs="David" w:hint="cs"/>
          <w:sz w:val="24"/>
          <w:szCs w:val="24"/>
          <w:rtl/>
          <w:lang w:eastAsia="he-IL"/>
        </w:rPr>
        <w:t>התזונה</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תלויים</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בזה</w:t>
      </w:r>
      <w:r w:rsidRPr="00F13202">
        <w:rPr>
          <w:rFonts w:cs="David"/>
          <w:sz w:val="24"/>
          <w:szCs w:val="24"/>
          <w:rtl/>
          <w:lang w:eastAsia="he-IL"/>
        </w:rPr>
        <w:t xml:space="preserve"> </w:t>
      </w:r>
      <w:r w:rsidRPr="00F13202">
        <w:rPr>
          <w:rFonts w:cs="David" w:hint="cs"/>
          <w:sz w:val="24"/>
          <w:szCs w:val="24"/>
          <w:rtl/>
          <w:lang w:eastAsia="he-IL"/>
        </w:rPr>
        <w:t>לקיומם</w:t>
      </w:r>
      <w:r w:rsidRPr="00F13202">
        <w:rPr>
          <w:rFonts w:cs="David"/>
          <w:sz w:val="24"/>
          <w:szCs w:val="24"/>
          <w:rtl/>
          <w:lang w:eastAsia="he-IL"/>
        </w:rPr>
        <w:t xml:space="preserve">. </w:t>
      </w:r>
      <w:r w:rsidRPr="00F13202">
        <w:rPr>
          <w:rFonts w:cs="David" w:hint="cs"/>
          <w:sz w:val="24"/>
          <w:szCs w:val="24"/>
          <w:rtl/>
          <w:lang w:eastAsia="he-IL"/>
        </w:rPr>
        <w:t>קיומו</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הכחדתו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צמח</w:t>
      </w:r>
      <w:r w:rsidRPr="00F13202">
        <w:rPr>
          <w:rFonts w:cs="David"/>
          <w:sz w:val="24"/>
          <w:szCs w:val="24"/>
          <w:rtl/>
          <w:lang w:eastAsia="he-IL"/>
        </w:rPr>
        <w:t xml:space="preserve"> </w:t>
      </w:r>
      <w:r w:rsidRPr="00F13202">
        <w:rPr>
          <w:rFonts w:cs="David" w:hint="cs"/>
          <w:sz w:val="24"/>
          <w:szCs w:val="24"/>
          <w:rtl/>
          <w:lang w:eastAsia="he-IL"/>
        </w:rPr>
        <w:t>כלשהו</w:t>
      </w:r>
      <w:r w:rsidRPr="00F13202">
        <w:rPr>
          <w:rFonts w:cs="David"/>
          <w:sz w:val="24"/>
          <w:szCs w:val="24"/>
          <w:rtl/>
          <w:lang w:eastAsia="he-IL"/>
        </w:rPr>
        <w:t xml:space="preserve"> </w:t>
      </w:r>
      <w:r w:rsidRPr="00F13202">
        <w:rPr>
          <w:rFonts w:cs="David" w:hint="cs"/>
          <w:sz w:val="24"/>
          <w:szCs w:val="24"/>
          <w:rtl/>
          <w:lang w:eastAsia="he-IL"/>
        </w:rPr>
        <w:t>יכול</w:t>
      </w:r>
      <w:r w:rsidRPr="00F13202">
        <w:rPr>
          <w:rFonts w:cs="David"/>
          <w:sz w:val="24"/>
          <w:szCs w:val="24"/>
          <w:rtl/>
          <w:lang w:eastAsia="he-IL"/>
        </w:rPr>
        <w:t xml:space="preserve"> </w:t>
      </w:r>
      <w:r w:rsidRPr="00F13202">
        <w:rPr>
          <w:rFonts w:cs="David" w:hint="cs"/>
          <w:sz w:val="24"/>
          <w:szCs w:val="24"/>
          <w:rtl/>
          <w:lang w:eastAsia="he-IL"/>
        </w:rPr>
        <w:t>להשפיע</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קיומו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אחר</w:t>
      </w:r>
      <w:r w:rsidRPr="00F13202">
        <w:rPr>
          <w:rFonts w:cs="David"/>
          <w:sz w:val="24"/>
          <w:szCs w:val="24"/>
          <w:rtl/>
          <w:lang w:eastAsia="he-IL"/>
        </w:rPr>
        <w:t xml:space="preserve"> </w:t>
      </w:r>
      <w:r w:rsidRPr="00F13202">
        <w:rPr>
          <w:rFonts w:cs="David"/>
          <w:sz w:val="24"/>
          <w:szCs w:val="24"/>
          <w:rtl/>
          <w:lang w:eastAsia="he-IL"/>
        </w:rPr>
        <w:lastRenderedPageBreak/>
        <w:t>[</w:t>
      </w:r>
      <w:r w:rsidRPr="00F13202">
        <w:rPr>
          <w:rFonts w:cs="David" w:hint="cs"/>
          <w:sz w:val="24"/>
          <w:szCs w:val="24"/>
          <w:rtl/>
          <w:lang w:eastAsia="he-IL"/>
        </w:rPr>
        <w:t>אלו</w:t>
      </w:r>
      <w:r w:rsidRPr="00F13202">
        <w:rPr>
          <w:rFonts w:cs="David"/>
          <w:sz w:val="24"/>
          <w:szCs w:val="24"/>
          <w:rtl/>
          <w:lang w:eastAsia="he-IL"/>
        </w:rPr>
        <w:t xml:space="preserve"> </w:t>
      </w:r>
      <w:r w:rsidRPr="0096174B">
        <w:rPr>
          <w:rFonts w:cs="David" w:hint="cs"/>
          <w:b/>
          <w:bCs/>
          <w:sz w:val="24"/>
          <w:szCs w:val="24"/>
          <w:rtl/>
          <w:lang w:eastAsia="he-IL"/>
        </w:rPr>
        <w:t>יחסים</w:t>
      </w:r>
      <w:r w:rsidRPr="0096174B">
        <w:rPr>
          <w:rFonts w:cs="David"/>
          <w:b/>
          <w:bCs/>
          <w:sz w:val="24"/>
          <w:szCs w:val="24"/>
          <w:rtl/>
          <w:lang w:eastAsia="he-IL"/>
        </w:rPr>
        <w:t xml:space="preserve"> </w:t>
      </w:r>
      <w:r w:rsidRPr="0096174B">
        <w:rPr>
          <w:rFonts w:cs="David" w:hint="cs"/>
          <w:b/>
          <w:bCs/>
          <w:sz w:val="24"/>
          <w:szCs w:val="24"/>
          <w:rtl/>
          <w:lang w:eastAsia="he-IL"/>
        </w:rPr>
        <w:t>מסוג</w:t>
      </w:r>
      <w:r w:rsidRPr="0096174B">
        <w:rPr>
          <w:rFonts w:cs="David"/>
          <w:b/>
          <w:bCs/>
          <w:sz w:val="24"/>
          <w:szCs w:val="24"/>
          <w:rtl/>
          <w:lang w:eastAsia="he-IL"/>
        </w:rPr>
        <w:t xml:space="preserve"> (+ -),</w:t>
      </w:r>
      <w:r w:rsidRPr="00F13202">
        <w:rPr>
          <w:rFonts w:cs="David"/>
          <w:sz w:val="24"/>
          <w:szCs w:val="24"/>
          <w:rtl/>
          <w:lang w:eastAsia="he-IL"/>
        </w:rPr>
        <w:t xml:space="preserve"> </w:t>
      </w:r>
      <w:r w:rsidRPr="00F13202">
        <w:rPr>
          <w:rFonts w:cs="David" w:hint="cs"/>
          <w:sz w:val="24"/>
          <w:szCs w:val="24"/>
          <w:rtl/>
          <w:lang w:eastAsia="he-IL"/>
        </w:rPr>
        <w:t>שבהם</w:t>
      </w:r>
      <w:r w:rsidRPr="00F13202">
        <w:rPr>
          <w:rFonts w:cs="David"/>
          <w:sz w:val="24"/>
          <w:szCs w:val="24"/>
          <w:rtl/>
          <w:lang w:eastAsia="he-IL"/>
        </w:rPr>
        <w:t xml:space="preserve"> </w:t>
      </w:r>
      <w:r w:rsidRPr="00F13202">
        <w:rPr>
          <w:rFonts w:cs="David" w:hint="cs"/>
          <w:sz w:val="24"/>
          <w:szCs w:val="24"/>
          <w:rtl/>
          <w:lang w:eastAsia="he-IL"/>
        </w:rPr>
        <w:t>שותף</w:t>
      </w:r>
      <w:r w:rsidRPr="00F13202">
        <w:rPr>
          <w:rFonts w:cs="David"/>
          <w:sz w:val="24"/>
          <w:szCs w:val="24"/>
          <w:rtl/>
          <w:lang w:eastAsia="he-IL"/>
        </w:rPr>
        <w:t xml:space="preserve"> </w:t>
      </w:r>
      <w:r w:rsidRPr="00F13202">
        <w:rPr>
          <w:rFonts w:cs="David" w:hint="cs"/>
          <w:sz w:val="24"/>
          <w:szCs w:val="24"/>
          <w:rtl/>
          <w:lang w:eastAsia="he-IL"/>
        </w:rPr>
        <w:t>אחד</w:t>
      </w:r>
      <w:r w:rsidRPr="00F13202">
        <w:rPr>
          <w:rFonts w:cs="David"/>
          <w:sz w:val="24"/>
          <w:szCs w:val="24"/>
          <w:rtl/>
          <w:lang w:eastAsia="he-IL"/>
        </w:rPr>
        <w:t xml:space="preserve"> </w:t>
      </w:r>
      <w:r w:rsidRPr="00F13202">
        <w:rPr>
          <w:rFonts w:cs="David" w:hint="cs"/>
          <w:sz w:val="24"/>
          <w:szCs w:val="24"/>
          <w:rtl/>
          <w:lang w:eastAsia="he-IL"/>
        </w:rPr>
        <w:t>מפיק</w:t>
      </w:r>
      <w:r w:rsidRPr="00F13202">
        <w:rPr>
          <w:rFonts w:cs="David"/>
          <w:sz w:val="24"/>
          <w:szCs w:val="24"/>
          <w:rtl/>
          <w:lang w:eastAsia="he-IL"/>
        </w:rPr>
        <w:t xml:space="preserve"> </w:t>
      </w:r>
      <w:r w:rsidRPr="00F13202">
        <w:rPr>
          <w:rFonts w:cs="David" w:hint="cs"/>
          <w:sz w:val="24"/>
          <w:szCs w:val="24"/>
          <w:rtl/>
          <w:lang w:eastAsia="he-IL"/>
        </w:rPr>
        <w:t>תועלת</w:t>
      </w:r>
      <w:r w:rsidRPr="00F13202">
        <w:rPr>
          <w:rFonts w:cs="David"/>
          <w:sz w:val="24"/>
          <w:szCs w:val="24"/>
          <w:rtl/>
          <w:lang w:eastAsia="he-IL"/>
        </w:rPr>
        <w:t xml:space="preserve"> </w:t>
      </w:r>
      <w:r w:rsidRPr="00F13202">
        <w:rPr>
          <w:rFonts w:cs="David" w:hint="cs"/>
          <w:sz w:val="24"/>
          <w:szCs w:val="24"/>
          <w:rtl/>
          <w:lang w:eastAsia="he-IL"/>
        </w:rPr>
        <w:t>ואילו</w:t>
      </w:r>
      <w:r w:rsidRPr="00F13202">
        <w:rPr>
          <w:rFonts w:cs="David"/>
          <w:sz w:val="24"/>
          <w:szCs w:val="24"/>
          <w:rtl/>
          <w:lang w:eastAsia="he-IL"/>
        </w:rPr>
        <w:t xml:space="preserve"> </w:t>
      </w:r>
      <w:r w:rsidRPr="00F13202">
        <w:rPr>
          <w:rFonts w:cs="David" w:hint="cs"/>
          <w:sz w:val="24"/>
          <w:szCs w:val="24"/>
          <w:rtl/>
          <w:lang w:eastAsia="he-IL"/>
        </w:rPr>
        <w:t>האחר</w:t>
      </w:r>
      <w:r w:rsidRPr="00F13202">
        <w:rPr>
          <w:rFonts w:cs="David"/>
          <w:sz w:val="24"/>
          <w:szCs w:val="24"/>
          <w:rtl/>
          <w:lang w:eastAsia="he-IL"/>
        </w:rPr>
        <w:t xml:space="preserve"> </w:t>
      </w:r>
      <w:r w:rsidRPr="00F13202">
        <w:rPr>
          <w:rFonts w:cs="David" w:hint="cs"/>
          <w:sz w:val="24"/>
          <w:szCs w:val="24"/>
          <w:rtl/>
          <w:lang w:eastAsia="he-IL"/>
        </w:rPr>
        <w:t>ניזוק</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מסוג</w:t>
      </w:r>
      <w:r w:rsidRPr="00F13202">
        <w:rPr>
          <w:rFonts w:cs="David"/>
          <w:sz w:val="24"/>
          <w:szCs w:val="24"/>
          <w:rtl/>
          <w:lang w:eastAsia="he-IL"/>
        </w:rPr>
        <w:t xml:space="preserve"> </w:t>
      </w:r>
      <w:r w:rsidRPr="00F13202">
        <w:rPr>
          <w:rFonts w:cs="David" w:hint="cs"/>
          <w:sz w:val="24"/>
          <w:szCs w:val="24"/>
          <w:rtl/>
          <w:lang w:eastAsia="he-IL"/>
        </w:rPr>
        <w:t>טריפה</w:t>
      </w:r>
      <w:r w:rsidRPr="00F13202">
        <w:rPr>
          <w:rFonts w:cs="David"/>
          <w:sz w:val="24"/>
          <w:szCs w:val="24"/>
          <w:rtl/>
          <w:lang w:eastAsia="he-IL"/>
        </w:rPr>
        <w:t xml:space="preserve"> </w:t>
      </w:r>
      <w:r w:rsidRPr="00F13202">
        <w:rPr>
          <w:rFonts w:cs="David" w:hint="cs"/>
          <w:sz w:val="24"/>
          <w:szCs w:val="24"/>
          <w:rtl/>
          <w:lang w:eastAsia="he-IL"/>
        </w:rPr>
        <w:t>עוסקים</w:t>
      </w:r>
      <w:r w:rsidRPr="00F13202">
        <w:rPr>
          <w:rFonts w:cs="David"/>
          <w:sz w:val="24"/>
          <w:szCs w:val="24"/>
          <w:rtl/>
          <w:lang w:eastAsia="he-IL"/>
        </w:rPr>
        <w:t xml:space="preserve"> </w:t>
      </w:r>
      <w:r w:rsidRPr="00F13202">
        <w:rPr>
          <w:rFonts w:cs="David" w:hint="cs"/>
          <w:sz w:val="24"/>
          <w:szCs w:val="24"/>
          <w:rtl/>
          <w:lang w:eastAsia="he-IL"/>
        </w:rPr>
        <w:t>בשרשרת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ובמארג</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אשר</w:t>
      </w:r>
      <w:r w:rsidRPr="00F13202">
        <w:rPr>
          <w:rFonts w:cs="David"/>
          <w:sz w:val="24"/>
          <w:szCs w:val="24"/>
          <w:rtl/>
          <w:lang w:eastAsia="he-IL"/>
        </w:rPr>
        <w:t xml:space="preserve"> </w:t>
      </w:r>
      <w:r w:rsidRPr="00F13202">
        <w:rPr>
          <w:rFonts w:cs="David" w:hint="cs"/>
          <w:sz w:val="24"/>
          <w:szCs w:val="24"/>
          <w:rtl/>
          <w:lang w:eastAsia="he-IL"/>
        </w:rPr>
        <w:t>מציגים</w:t>
      </w:r>
      <w:r w:rsidRPr="00F13202">
        <w:rPr>
          <w:rFonts w:cs="David"/>
          <w:sz w:val="24"/>
          <w:szCs w:val="24"/>
          <w:rtl/>
          <w:lang w:eastAsia="he-IL"/>
        </w:rPr>
        <w:t xml:space="preserve"> </w:t>
      </w:r>
      <w:r w:rsidRPr="00F13202">
        <w:rPr>
          <w:rFonts w:cs="David" w:hint="cs"/>
          <w:sz w:val="24"/>
          <w:szCs w:val="24"/>
          <w:rtl/>
          <w:lang w:eastAsia="he-IL"/>
        </w:rPr>
        <w:t>כיצד</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משמשים</w:t>
      </w:r>
      <w:r w:rsidRPr="00F13202">
        <w:rPr>
          <w:rFonts w:cs="David"/>
          <w:sz w:val="24"/>
          <w:szCs w:val="24"/>
          <w:rtl/>
          <w:lang w:eastAsia="he-IL"/>
        </w:rPr>
        <w:t xml:space="preserve"> </w:t>
      </w:r>
      <w:r w:rsidRPr="00F13202">
        <w:rPr>
          <w:rFonts w:cs="David" w:hint="cs"/>
          <w:sz w:val="24"/>
          <w:szCs w:val="24"/>
          <w:rtl/>
          <w:lang w:eastAsia="he-IL"/>
        </w:rPr>
        <w:t>מקור</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ליצורים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p>
    <w:p w14:paraId="3EDA6AFF" w14:textId="77777777" w:rsidR="00F13202" w:rsidRPr="00F13202" w:rsidRDefault="00F13202" w:rsidP="00F13202">
      <w:pPr>
        <w:spacing w:line="360" w:lineRule="auto"/>
        <w:rPr>
          <w:rFonts w:cs="David"/>
          <w:b/>
          <w:bCs/>
          <w:sz w:val="24"/>
          <w:szCs w:val="24"/>
          <w:u w:val="single"/>
          <w:rtl/>
          <w:lang w:eastAsia="he-IL"/>
        </w:rPr>
      </w:pPr>
      <w:r w:rsidRPr="00F13202">
        <w:rPr>
          <w:rFonts w:cs="David" w:hint="cs"/>
          <w:b/>
          <w:bCs/>
          <w:sz w:val="24"/>
          <w:szCs w:val="24"/>
          <w:u w:val="single"/>
          <w:rtl/>
          <w:lang w:eastAsia="he-IL"/>
        </w:rPr>
        <w:t>קשרי</w:t>
      </w:r>
      <w:r w:rsidRPr="00F13202">
        <w:rPr>
          <w:rFonts w:cs="David"/>
          <w:b/>
          <w:bCs/>
          <w:sz w:val="24"/>
          <w:szCs w:val="24"/>
          <w:u w:val="single"/>
          <w:rtl/>
          <w:lang w:eastAsia="he-IL"/>
        </w:rPr>
        <w:t xml:space="preserve"> </w:t>
      </w:r>
      <w:r w:rsidRPr="00F13202">
        <w:rPr>
          <w:rFonts w:cs="David" w:hint="cs"/>
          <w:b/>
          <w:bCs/>
          <w:sz w:val="24"/>
          <w:szCs w:val="24"/>
          <w:u w:val="single"/>
          <w:rtl/>
          <w:lang w:eastAsia="he-IL"/>
        </w:rPr>
        <w:t>הזנה</w:t>
      </w:r>
      <w:r w:rsidRPr="00F13202">
        <w:rPr>
          <w:rFonts w:cs="David"/>
          <w:b/>
          <w:bCs/>
          <w:sz w:val="24"/>
          <w:szCs w:val="24"/>
          <w:u w:val="single"/>
          <w:rtl/>
          <w:lang w:eastAsia="he-IL"/>
        </w:rPr>
        <w:t xml:space="preserve">: </w:t>
      </w:r>
      <w:r w:rsidRPr="00F13202">
        <w:rPr>
          <w:rFonts w:cs="David" w:hint="cs"/>
          <w:b/>
          <w:bCs/>
          <w:sz w:val="24"/>
          <w:szCs w:val="24"/>
          <w:u w:val="single"/>
          <w:rtl/>
          <w:lang w:eastAsia="he-IL"/>
        </w:rPr>
        <w:t>יצרנים</w:t>
      </w:r>
      <w:r w:rsidRPr="00F13202">
        <w:rPr>
          <w:rFonts w:cs="David"/>
          <w:b/>
          <w:bCs/>
          <w:sz w:val="24"/>
          <w:szCs w:val="24"/>
          <w:u w:val="single"/>
          <w:rtl/>
          <w:lang w:eastAsia="he-IL"/>
        </w:rPr>
        <w:t xml:space="preserve">, </w:t>
      </w:r>
      <w:r w:rsidRPr="00F13202">
        <w:rPr>
          <w:rFonts w:cs="David" w:hint="cs"/>
          <w:b/>
          <w:bCs/>
          <w:sz w:val="24"/>
          <w:szCs w:val="24"/>
          <w:u w:val="single"/>
          <w:rtl/>
          <w:lang w:eastAsia="he-IL"/>
        </w:rPr>
        <w:t>צרכנים</w:t>
      </w:r>
      <w:r w:rsidRPr="00F13202">
        <w:rPr>
          <w:rFonts w:cs="David"/>
          <w:b/>
          <w:bCs/>
          <w:sz w:val="24"/>
          <w:szCs w:val="24"/>
          <w:u w:val="single"/>
          <w:rtl/>
          <w:lang w:eastAsia="he-IL"/>
        </w:rPr>
        <w:t xml:space="preserve"> </w:t>
      </w:r>
      <w:r w:rsidRPr="00F13202">
        <w:rPr>
          <w:rFonts w:cs="David" w:hint="cs"/>
          <w:b/>
          <w:bCs/>
          <w:sz w:val="24"/>
          <w:szCs w:val="24"/>
          <w:u w:val="single"/>
          <w:rtl/>
          <w:lang w:eastAsia="he-IL"/>
        </w:rPr>
        <w:t>ומפרקים</w:t>
      </w:r>
    </w:p>
    <w:p w14:paraId="5C478450"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זקוקים</w:t>
      </w:r>
      <w:r w:rsidRPr="00F13202">
        <w:rPr>
          <w:rFonts w:cs="David"/>
          <w:sz w:val="24"/>
          <w:szCs w:val="24"/>
          <w:rtl/>
          <w:lang w:eastAsia="he-IL"/>
        </w:rPr>
        <w:t xml:space="preserve"> </w:t>
      </w:r>
      <w:r w:rsidRPr="00F13202">
        <w:rPr>
          <w:rFonts w:cs="David" w:hint="cs"/>
          <w:sz w:val="24"/>
          <w:szCs w:val="24"/>
          <w:rtl/>
          <w:lang w:eastAsia="he-IL"/>
        </w:rPr>
        <w:t>לחומרים</w:t>
      </w:r>
      <w:r w:rsidRPr="00F13202">
        <w:rPr>
          <w:rFonts w:cs="David"/>
          <w:sz w:val="24"/>
          <w:szCs w:val="24"/>
          <w:rtl/>
          <w:lang w:eastAsia="he-IL"/>
        </w:rPr>
        <w:t xml:space="preserve"> </w:t>
      </w:r>
      <w:r w:rsidRPr="00F13202">
        <w:rPr>
          <w:rFonts w:cs="David" w:hint="cs"/>
          <w:sz w:val="24"/>
          <w:szCs w:val="24"/>
          <w:rtl/>
          <w:lang w:eastAsia="he-IL"/>
        </w:rPr>
        <w:t>אורגניים</w:t>
      </w:r>
      <w:r w:rsidRPr="00F13202">
        <w:rPr>
          <w:rFonts w:cs="David"/>
          <w:sz w:val="24"/>
          <w:szCs w:val="24"/>
          <w:rtl/>
          <w:lang w:eastAsia="he-IL"/>
        </w:rPr>
        <w:t xml:space="preserve"> </w:t>
      </w:r>
      <w:r w:rsidRPr="00F13202">
        <w:rPr>
          <w:rFonts w:cs="David" w:hint="cs"/>
          <w:sz w:val="24"/>
          <w:szCs w:val="24"/>
          <w:rtl/>
          <w:lang w:eastAsia="he-IL"/>
        </w:rPr>
        <w:t>לקיומם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מקבלים</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מהמזון</w:t>
      </w:r>
      <w:r w:rsidRPr="00F13202">
        <w:rPr>
          <w:rFonts w:cs="David"/>
          <w:sz w:val="24"/>
          <w:szCs w:val="24"/>
          <w:rtl/>
          <w:lang w:eastAsia="he-IL"/>
        </w:rPr>
        <w:t xml:space="preserve"> </w:t>
      </w:r>
      <w:r w:rsidRPr="00F13202">
        <w:rPr>
          <w:rFonts w:cs="David" w:hint="cs"/>
          <w:sz w:val="24"/>
          <w:szCs w:val="24"/>
          <w:rtl/>
          <w:lang w:eastAsia="he-IL"/>
        </w:rPr>
        <w:t>שהם</w:t>
      </w:r>
      <w:r w:rsidRPr="00F13202">
        <w:rPr>
          <w:rFonts w:cs="David"/>
          <w:sz w:val="24"/>
          <w:szCs w:val="24"/>
          <w:rtl/>
          <w:lang w:eastAsia="he-IL"/>
        </w:rPr>
        <w:t xml:space="preserve"> </w:t>
      </w:r>
      <w:r w:rsidRPr="00F13202">
        <w:rPr>
          <w:rFonts w:cs="David" w:hint="cs"/>
          <w:sz w:val="24"/>
          <w:szCs w:val="24"/>
          <w:rtl/>
          <w:lang w:eastAsia="he-IL"/>
        </w:rPr>
        <w:t>אוכלים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שהם</w:t>
      </w:r>
      <w:r w:rsidRPr="00F13202">
        <w:rPr>
          <w:rFonts w:cs="David"/>
          <w:sz w:val="24"/>
          <w:szCs w:val="24"/>
          <w:rtl/>
          <w:lang w:eastAsia="he-IL"/>
        </w:rPr>
        <w:t xml:space="preserve"> </w:t>
      </w:r>
      <w:r w:rsidRPr="00F13202">
        <w:rPr>
          <w:rFonts w:cs="David" w:hint="cs"/>
          <w:sz w:val="24"/>
          <w:szCs w:val="24"/>
          <w:rtl/>
          <w:lang w:eastAsia="he-IL"/>
        </w:rPr>
        <w:t>קולטים</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הסביבה</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יצרני</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האורגניים</w:t>
      </w:r>
      <w:r w:rsidRPr="00F13202">
        <w:rPr>
          <w:rFonts w:cs="David"/>
          <w:sz w:val="24"/>
          <w:szCs w:val="24"/>
          <w:rtl/>
          <w:lang w:eastAsia="he-IL"/>
        </w:rPr>
        <w:t xml:space="preserve"> (</w:t>
      </w:r>
      <w:r w:rsidRPr="00F13202">
        <w:rPr>
          <w:rFonts w:cs="David" w:hint="cs"/>
          <w:sz w:val="24"/>
          <w:szCs w:val="24"/>
          <w:rtl/>
          <w:lang w:eastAsia="he-IL"/>
        </w:rPr>
        <w:t>מחומרים</w:t>
      </w:r>
      <w:r w:rsidRPr="00F13202">
        <w:rPr>
          <w:rFonts w:cs="David"/>
          <w:sz w:val="24"/>
          <w:szCs w:val="24"/>
          <w:rtl/>
          <w:lang w:eastAsia="he-IL"/>
        </w:rPr>
        <w:t xml:space="preserve"> </w:t>
      </w:r>
      <w:r w:rsidRPr="00F13202">
        <w:rPr>
          <w:rFonts w:cs="David" w:hint="cs"/>
          <w:sz w:val="24"/>
          <w:szCs w:val="24"/>
          <w:rtl/>
          <w:lang w:eastAsia="he-IL"/>
        </w:rPr>
        <w:t>אי</w:t>
      </w:r>
      <w:r w:rsidRPr="00F13202">
        <w:rPr>
          <w:rFonts w:cs="David"/>
          <w:sz w:val="24"/>
          <w:szCs w:val="24"/>
          <w:rtl/>
          <w:lang w:eastAsia="he-IL"/>
        </w:rPr>
        <w:t>-</w:t>
      </w:r>
      <w:r w:rsidRPr="00F13202">
        <w:rPr>
          <w:rFonts w:cs="David" w:hint="cs"/>
          <w:sz w:val="24"/>
          <w:szCs w:val="24"/>
          <w:rtl/>
          <w:lang w:eastAsia="he-IL"/>
        </w:rPr>
        <w:t>אורגניים</w:t>
      </w:r>
      <w:r w:rsidRPr="00F13202">
        <w:rPr>
          <w:rFonts w:cs="David"/>
          <w:sz w:val="24"/>
          <w:szCs w:val="24"/>
          <w:rtl/>
          <w:lang w:eastAsia="he-IL"/>
        </w:rPr>
        <w:t xml:space="preserve">), </w:t>
      </w:r>
      <w:r w:rsidRPr="00F13202">
        <w:rPr>
          <w:rFonts w:cs="David" w:hint="cs"/>
          <w:sz w:val="24"/>
          <w:szCs w:val="24"/>
          <w:rtl/>
          <w:lang w:eastAsia="he-IL"/>
        </w:rPr>
        <w:t>שמרכיבים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האחרים</w:t>
      </w:r>
      <w:r w:rsidRPr="00F13202">
        <w:rPr>
          <w:rFonts w:cs="David"/>
          <w:sz w:val="24"/>
          <w:szCs w:val="24"/>
          <w:rtl/>
          <w:lang w:eastAsia="he-IL"/>
        </w:rPr>
        <w:t xml:space="preserve">, </w:t>
      </w:r>
      <w:r w:rsidRPr="00F13202">
        <w:rPr>
          <w:rFonts w:cs="David" w:hint="cs"/>
          <w:sz w:val="24"/>
          <w:szCs w:val="24"/>
          <w:rtl/>
          <w:lang w:eastAsia="he-IL"/>
        </w:rPr>
        <w:t>ועל</w:t>
      </w:r>
      <w:r w:rsidRPr="00F13202">
        <w:rPr>
          <w:rFonts w:cs="David"/>
          <w:sz w:val="24"/>
          <w:szCs w:val="24"/>
          <w:rtl/>
          <w:lang w:eastAsia="he-IL"/>
        </w:rPr>
        <w:t xml:space="preserve"> </w:t>
      </w:r>
      <w:r w:rsidRPr="00F13202">
        <w:rPr>
          <w:rFonts w:cs="David" w:hint="cs"/>
          <w:sz w:val="24"/>
          <w:szCs w:val="24"/>
          <w:rtl/>
          <w:lang w:eastAsia="he-IL"/>
        </w:rPr>
        <w:t>כן</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נמצאים</w:t>
      </w:r>
      <w:r w:rsidRPr="00F13202">
        <w:rPr>
          <w:rFonts w:cs="David"/>
          <w:sz w:val="24"/>
          <w:szCs w:val="24"/>
          <w:rtl/>
          <w:lang w:eastAsia="he-IL"/>
        </w:rPr>
        <w:t xml:space="preserve"> </w:t>
      </w:r>
      <w:r w:rsidRPr="00F13202">
        <w:rPr>
          <w:rFonts w:cs="David" w:hint="cs"/>
          <w:sz w:val="24"/>
          <w:szCs w:val="24"/>
          <w:rtl/>
          <w:lang w:eastAsia="he-IL"/>
        </w:rPr>
        <w:t>בבסיס</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שרשרות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בטבע</w:t>
      </w:r>
      <w:r w:rsidRPr="00F13202">
        <w:rPr>
          <w:rFonts w:cs="David"/>
          <w:sz w:val="24"/>
          <w:szCs w:val="24"/>
          <w:rtl/>
          <w:lang w:eastAsia="he-IL"/>
        </w:rPr>
        <w:t xml:space="preserve">.  </w:t>
      </w:r>
    </w:p>
    <w:p w14:paraId="3EABDC6F" w14:textId="77777777" w:rsidR="003D36BC" w:rsidRPr="003D36BC" w:rsidRDefault="003D36BC" w:rsidP="003D36BC">
      <w:pPr>
        <w:spacing w:line="360" w:lineRule="auto"/>
        <w:rPr>
          <w:rFonts w:cs="David"/>
          <w:b/>
          <w:bCs/>
          <w:sz w:val="24"/>
          <w:szCs w:val="24"/>
          <w:rtl/>
          <w:lang w:eastAsia="he-IL"/>
        </w:rPr>
      </w:pPr>
      <w:r w:rsidRPr="003D36BC">
        <w:rPr>
          <w:rFonts w:cs="David"/>
          <w:b/>
          <w:bCs/>
          <w:sz w:val="24"/>
          <w:szCs w:val="24"/>
          <w:rtl/>
          <w:lang w:eastAsia="he-IL"/>
        </w:rPr>
        <w:t>הצמחים</w:t>
      </w:r>
      <w:r w:rsidRPr="003D36BC">
        <w:rPr>
          <w:rFonts w:cs="David" w:hint="cs"/>
          <w:b/>
          <w:bCs/>
          <w:sz w:val="24"/>
          <w:szCs w:val="24"/>
          <w:rtl/>
          <w:lang w:eastAsia="he-IL"/>
        </w:rPr>
        <w:t xml:space="preserve"> </w:t>
      </w:r>
      <w:r w:rsidRPr="003D36BC">
        <w:rPr>
          <w:rFonts w:cs="David"/>
          <w:b/>
          <w:bCs/>
          <w:sz w:val="24"/>
          <w:szCs w:val="24"/>
          <w:rtl/>
          <w:lang w:eastAsia="he-IL"/>
        </w:rPr>
        <w:t>–</w:t>
      </w:r>
      <w:r w:rsidRPr="003D36BC">
        <w:rPr>
          <w:rFonts w:cs="David" w:hint="cs"/>
          <w:b/>
          <w:bCs/>
          <w:sz w:val="24"/>
          <w:szCs w:val="24"/>
          <w:rtl/>
          <w:lang w:eastAsia="he-IL"/>
        </w:rPr>
        <w:t xml:space="preserve"> </w:t>
      </w:r>
      <w:r w:rsidRPr="003D36BC">
        <w:rPr>
          <w:rFonts w:cs="David"/>
          <w:b/>
          <w:bCs/>
          <w:sz w:val="24"/>
          <w:szCs w:val="24"/>
          <w:rtl/>
          <w:lang w:eastAsia="he-IL"/>
        </w:rPr>
        <w:t>יצרני המזון</w:t>
      </w:r>
    </w:p>
    <w:p w14:paraId="62347353" w14:textId="77777777" w:rsidR="003D36BC" w:rsidRPr="003D36BC" w:rsidRDefault="003D36BC" w:rsidP="003D36BC">
      <w:pPr>
        <w:spacing w:line="360" w:lineRule="auto"/>
        <w:rPr>
          <w:rFonts w:cs="David"/>
          <w:sz w:val="24"/>
          <w:szCs w:val="24"/>
          <w:rtl/>
          <w:lang w:eastAsia="he-IL"/>
        </w:rPr>
      </w:pPr>
      <w:r w:rsidRPr="003D36BC">
        <w:rPr>
          <w:rFonts w:cs="David" w:hint="cs"/>
          <w:sz w:val="24"/>
          <w:szCs w:val="24"/>
          <w:rtl/>
          <w:lang w:eastAsia="he-IL"/>
        </w:rPr>
        <w:t>כל היצורים החיים המתקיימים בביוספרה של כדור הארץ זקוקים למזון כדי לחיות. המזון מכיל חומרים ואנרגיה הדרושים ליצורים החיים לגדילה ולהתפתחות, לתנועה, להתרבות ולביצוע כל פעולות החיים.</w:t>
      </w:r>
    </w:p>
    <w:p w14:paraId="113931AA" w14:textId="77777777" w:rsidR="003D36BC" w:rsidRPr="003D36BC" w:rsidRDefault="003D36BC" w:rsidP="003D36BC">
      <w:pPr>
        <w:spacing w:line="360" w:lineRule="auto"/>
        <w:rPr>
          <w:rFonts w:cs="David"/>
          <w:sz w:val="24"/>
          <w:szCs w:val="24"/>
          <w:rtl/>
          <w:lang w:eastAsia="he-IL"/>
        </w:rPr>
      </w:pPr>
      <w:r w:rsidRPr="003D36BC">
        <w:rPr>
          <w:rFonts w:cs="David" w:hint="cs"/>
          <w:sz w:val="24"/>
          <w:szCs w:val="24"/>
          <w:rtl/>
          <w:lang w:eastAsia="he-IL"/>
        </w:rPr>
        <w:t>רק צמחים מסוגלים לייצר מזון. בעלי</w:t>
      </w:r>
      <w:r w:rsidRPr="003D36BC">
        <w:rPr>
          <w:rFonts w:cs="David"/>
          <w:sz w:val="24"/>
          <w:szCs w:val="24"/>
          <w:rtl/>
          <w:lang w:eastAsia="he-IL"/>
        </w:rPr>
        <w:t>-</w:t>
      </w:r>
      <w:r w:rsidRPr="003D36BC">
        <w:rPr>
          <w:rFonts w:cs="David" w:hint="cs"/>
          <w:sz w:val="24"/>
          <w:szCs w:val="24"/>
          <w:rtl/>
          <w:lang w:eastAsia="he-IL"/>
        </w:rPr>
        <w:t xml:space="preserve">החיים תלויים בצמחים לקיומם. </w:t>
      </w:r>
      <w:r w:rsidRPr="003D36BC">
        <w:rPr>
          <w:rFonts w:cs="David"/>
          <w:sz w:val="24"/>
          <w:szCs w:val="24"/>
          <w:rtl/>
          <w:lang w:eastAsia="he-IL"/>
        </w:rPr>
        <w:t>הצמחים</w:t>
      </w:r>
      <w:r w:rsidRPr="003D36BC">
        <w:rPr>
          <w:rFonts w:cs="David" w:hint="cs"/>
          <w:sz w:val="24"/>
          <w:szCs w:val="24"/>
          <w:rtl/>
          <w:lang w:eastAsia="he-IL"/>
        </w:rPr>
        <w:t xml:space="preserve"> הם בעלי יכולת ייחודית לקלוט את </w:t>
      </w:r>
      <w:r w:rsidRPr="003D36BC">
        <w:rPr>
          <w:rFonts w:cs="David"/>
          <w:sz w:val="24"/>
          <w:szCs w:val="24"/>
          <w:rtl/>
          <w:lang w:eastAsia="he-IL"/>
        </w:rPr>
        <w:t xml:space="preserve">אנרגיית השמש </w:t>
      </w:r>
      <w:r w:rsidRPr="003D36BC">
        <w:rPr>
          <w:rFonts w:cs="David" w:hint="cs"/>
          <w:sz w:val="24"/>
          <w:szCs w:val="24"/>
          <w:rtl/>
          <w:lang w:eastAsia="he-IL"/>
        </w:rPr>
        <w:t>ולנצל אותה</w:t>
      </w:r>
      <w:r w:rsidRPr="003D36BC">
        <w:rPr>
          <w:rFonts w:cs="David"/>
          <w:sz w:val="24"/>
          <w:szCs w:val="24"/>
          <w:rtl/>
          <w:lang w:eastAsia="he-IL"/>
        </w:rPr>
        <w:t xml:space="preserve"> בתהליך הפוטוסינתזה ל</w:t>
      </w:r>
      <w:r w:rsidRPr="003D36BC">
        <w:rPr>
          <w:rFonts w:cs="David" w:hint="cs"/>
          <w:sz w:val="24"/>
          <w:szCs w:val="24"/>
          <w:rtl/>
          <w:lang w:eastAsia="he-IL"/>
        </w:rPr>
        <w:t xml:space="preserve">שם </w:t>
      </w:r>
      <w:r w:rsidRPr="003D36BC">
        <w:rPr>
          <w:rFonts w:cs="David"/>
          <w:sz w:val="24"/>
          <w:szCs w:val="24"/>
          <w:rtl/>
          <w:lang w:eastAsia="he-IL"/>
        </w:rPr>
        <w:t>בניי</w:t>
      </w:r>
      <w:r w:rsidRPr="003D36BC">
        <w:rPr>
          <w:rFonts w:cs="David" w:hint="cs"/>
          <w:sz w:val="24"/>
          <w:szCs w:val="24"/>
          <w:rtl/>
          <w:lang w:eastAsia="he-IL"/>
        </w:rPr>
        <w:t>ת</w:t>
      </w:r>
      <w:r w:rsidRPr="003D36BC">
        <w:rPr>
          <w:rFonts w:cs="David"/>
          <w:sz w:val="24"/>
          <w:szCs w:val="24"/>
          <w:rtl/>
          <w:lang w:eastAsia="he-IL"/>
        </w:rPr>
        <w:t xml:space="preserve"> </w:t>
      </w:r>
      <w:r w:rsidRPr="003D36BC">
        <w:rPr>
          <w:rFonts w:cs="David" w:hint="cs"/>
          <w:sz w:val="24"/>
          <w:szCs w:val="24"/>
          <w:rtl/>
          <w:lang w:eastAsia="he-IL"/>
        </w:rPr>
        <w:t>חומר אורגני</w:t>
      </w:r>
      <w:r w:rsidRPr="003D36BC">
        <w:rPr>
          <w:rFonts w:cs="David"/>
          <w:sz w:val="24"/>
          <w:szCs w:val="24"/>
          <w:rtl/>
          <w:lang w:eastAsia="he-IL"/>
        </w:rPr>
        <w:t xml:space="preserve"> </w:t>
      </w:r>
      <w:r w:rsidRPr="003D36BC">
        <w:rPr>
          <w:rFonts w:cs="David" w:hint="cs"/>
          <w:sz w:val="24"/>
          <w:szCs w:val="24"/>
          <w:rtl/>
          <w:lang w:eastAsia="he-IL"/>
        </w:rPr>
        <w:t>(</w:t>
      </w:r>
      <w:r w:rsidRPr="003D36BC">
        <w:rPr>
          <w:rFonts w:cs="David"/>
          <w:sz w:val="24"/>
          <w:szCs w:val="24"/>
          <w:rtl/>
          <w:lang w:eastAsia="he-IL"/>
        </w:rPr>
        <w:t>סוכר</w:t>
      </w:r>
      <w:r w:rsidRPr="003D36BC">
        <w:rPr>
          <w:rFonts w:cs="David" w:hint="cs"/>
          <w:sz w:val="24"/>
          <w:szCs w:val="24"/>
          <w:rtl/>
          <w:lang w:eastAsia="he-IL"/>
        </w:rPr>
        <w:t>).</w:t>
      </w:r>
      <w:r w:rsidRPr="003D36BC">
        <w:rPr>
          <w:rFonts w:cs="David"/>
          <w:sz w:val="24"/>
          <w:szCs w:val="24"/>
          <w:rtl/>
          <w:lang w:eastAsia="he-IL"/>
        </w:rPr>
        <w:t xml:space="preserve"> </w:t>
      </w:r>
      <w:r w:rsidRPr="003D36BC">
        <w:rPr>
          <w:rFonts w:cs="David" w:hint="cs"/>
          <w:sz w:val="24"/>
          <w:szCs w:val="24"/>
          <w:rtl/>
          <w:lang w:eastAsia="he-IL"/>
        </w:rPr>
        <w:t>יכולת זו</w:t>
      </w:r>
      <w:r w:rsidRPr="003D36BC">
        <w:rPr>
          <w:rFonts w:cs="David"/>
          <w:sz w:val="24"/>
          <w:szCs w:val="24"/>
          <w:rtl/>
          <w:lang w:eastAsia="he-IL"/>
        </w:rPr>
        <w:t xml:space="preserve"> זיכ</w:t>
      </w:r>
      <w:r w:rsidRPr="003D36BC">
        <w:rPr>
          <w:rFonts w:cs="David" w:hint="cs"/>
          <w:sz w:val="24"/>
          <w:szCs w:val="24"/>
          <w:rtl/>
          <w:lang w:eastAsia="he-IL"/>
        </w:rPr>
        <w:t>ת</w:t>
      </w:r>
      <w:r w:rsidRPr="003D36BC">
        <w:rPr>
          <w:rFonts w:cs="David"/>
          <w:sz w:val="24"/>
          <w:szCs w:val="24"/>
          <w:rtl/>
          <w:lang w:eastAsia="he-IL"/>
        </w:rPr>
        <w:t xml:space="preserve">ה אותם בכינוי </w:t>
      </w:r>
      <w:r w:rsidRPr="003D36BC">
        <w:rPr>
          <w:rFonts w:cs="David"/>
          <w:b/>
          <w:bCs/>
          <w:sz w:val="24"/>
          <w:szCs w:val="24"/>
          <w:rtl/>
          <w:lang w:eastAsia="he-IL"/>
        </w:rPr>
        <w:t>יצרנים</w:t>
      </w:r>
      <w:r w:rsidRPr="003D36BC">
        <w:rPr>
          <w:rFonts w:cs="David"/>
          <w:sz w:val="24"/>
          <w:szCs w:val="24"/>
          <w:rtl/>
          <w:lang w:eastAsia="he-IL"/>
        </w:rPr>
        <w:t xml:space="preserve"> או </w:t>
      </w:r>
      <w:proofErr w:type="spellStart"/>
      <w:r w:rsidRPr="003D36BC">
        <w:rPr>
          <w:rFonts w:cs="David"/>
          <w:b/>
          <w:bCs/>
          <w:sz w:val="24"/>
          <w:szCs w:val="24"/>
          <w:rtl/>
          <w:lang w:eastAsia="he-IL"/>
        </w:rPr>
        <w:t>אוטוטרופים</w:t>
      </w:r>
      <w:proofErr w:type="spellEnd"/>
      <w:r w:rsidRPr="003D36BC">
        <w:rPr>
          <w:rFonts w:cs="David"/>
          <w:sz w:val="24"/>
          <w:szCs w:val="24"/>
          <w:rtl/>
          <w:lang w:eastAsia="he-IL"/>
        </w:rPr>
        <w:t xml:space="preserve"> (בלטינית: אוטו=עצמי, טרוף=מזון). </w:t>
      </w:r>
      <w:proofErr w:type="spellStart"/>
      <w:r w:rsidRPr="003D36BC">
        <w:rPr>
          <w:rFonts w:cs="David"/>
          <w:sz w:val="24"/>
          <w:szCs w:val="24"/>
          <w:rtl/>
          <w:lang w:eastAsia="he-IL"/>
        </w:rPr>
        <w:t>אוטוטרוף</w:t>
      </w:r>
      <w:proofErr w:type="spellEnd"/>
      <w:r w:rsidRPr="003D36BC">
        <w:rPr>
          <w:rFonts w:cs="David"/>
          <w:sz w:val="24"/>
          <w:szCs w:val="24"/>
          <w:rtl/>
          <w:lang w:eastAsia="he-IL"/>
        </w:rPr>
        <w:t xml:space="preserve"> הוא יצור חי המסוגל ליצור לעצמו מחומרים א</w:t>
      </w:r>
      <w:r w:rsidRPr="003D36BC">
        <w:rPr>
          <w:rFonts w:cs="David" w:hint="cs"/>
          <w:sz w:val="24"/>
          <w:szCs w:val="24"/>
          <w:rtl/>
          <w:lang w:eastAsia="he-IL"/>
        </w:rPr>
        <w:t>י</w:t>
      </w:r>
      <w:r w:rsidRPr="003D36BC">
        <w:rPr>
          <w:rFonts w:cs="David"/>
          <w:sz w:val="24"/>
          <w:szCs w:val="24"/>
          <w:rtl/>
          <w:lang w:eastAsia="he-IL"/>
        </w:rPr>
        <w:t>-אורגנ</w:t>
      </w:r>
      <w:r w:rsidRPr="003D36BC">
        <w:rPr>
          <w:rFonts w:cs="David" w:hint="cs"/>
          <w:sz w:val="24"/>
          <w:szCs w:val="24"/>
          <w:rtl/>
          <w:lang w:eastAsia="he-IL"/>
        </w:rPr>
        <w:t>י</w:t>
      </w:r>
      <w:r w:rsidRPr="003D36BC">
        <w:rPr>
          <w:rFonts w:cs="David"/>
          <w:sz w:val="24"/>
          <w:szCs w:val="24"/>
          <w:rtl/>
          <w:lang w:eastAsia="he-IL"/>
        </w:rPr>
        <w:t xml:space="preserve">ים את התרכובות האורגניות </w:t>
      </w:r>
      <w:r w:rsidRPr="003D36BC">
        <w:rPr>
          <w:rFonts w:cs="David" w:hint="cs"/>
          <w:sz w:val="24"/>
          <w:szCs w:val="24"/>
          <w:rtl/>
          <w:lang w:eastAsia="he-IL"/>
        </w:rPr>
        <w:t>ה</w:t>
      </w:r>
      <w:r w:rsidRPr="003D36BC">
        <w:rPr>
          <w:rFonts w:cs="David"/>
          <w:sz w:val="24"/>
          <w:szCs w:val="24"/>
          <w:rtl/>
          <w:lang w:eastAsia="he-IL"/>
        </w:rPr>
        <w:t>דרושות לקיומו ולהתפתחותו</w:t>
      </w:r>
      <w:r w:rsidRPr="003D36BC">
        <w:rPr>
          <w:rFonts w:cs="David" w:hint="cs"/>
          <w:sz w:val="24"/>
          <w:szCs w:val="24"/>
          <w:rtl/>
          <w:lang w:eastAsia="he-IL"/>
        </w:rPr>
        <w:t xml:space="preserve">. </w:t>
      </w:r>
    </w:p>
    <w:p w14:paraId="5A32F98F" w14:textId="77777777" w:rsidR="003D36BC" w:rsidRPr="003D36BC" w:rsidRDefault="003D36BC" w:rsidP="003D36BC">
      <w:pPr>
        <w:spacing w:line="360" w:lineRule="auto"/>
        <w:rPr>
          <w:rFonts w:cs="David"/>
          <w:sz w:val="24"/>
          <w:szCs w:val="24"/>
          <w:rtl/>
          <w:lang w:eastAsia="he-IL"/>
        </w:rPr>
      </w:pPr>
      <w:r w:rsidRPr="003D36BC">
        <w:rPr>
          <w:rFonts w:cs="David" w:hint="cs"/>
          <w:sz w:val="24"/>
          <w:szCs w:val="24"/>
          <w:rtl/>
          <w:lang w:eastAsia="he-IL"/>
        </w:rPr>
        <w:t xml:space="preserve">הצמחים הם היצרנים העיקריים בסביבות חיים יבשתיות, והאצות הן היצרנים העיקריים בסביבות חיים ימיות. </w:t>
      </w:r>
    </w:p>
    <w:p w14:paraId="709CC2A1" w14:textId="77777777" w:rsidR="003D36BC" w:rsidRPr="003D36BC" w:rsidRDefault="003D36BC" w:rsidP="003D36BC">
      <w:pPr>
        <w:spacing w:line="360" w:lineRule="auto"/>
        <w:rPr>
          <w:rFonts w:cs="David"/>
          <w:b/>
          <w:bCs/>
          <w:sz w:val="24"/>
          <w:szCs w:val="24"/>
          <w:rtl/>
          <w:lang w:eastAsia="he-IL"/>
        </w:rPr>
      </w:pPr>
      <w:r w:rsidRPr="003D36BC">
        <w:rPr>
          <w:rFonts w:cs="David"/>
          <w:b/>
          <w:bCs/>
          <w:sz w:val="24"/>
          <w:szCs w:val="24"/>
          <w:rtl/>
          <w:lang w:eastAsia="he-IL"/>
        </w:rPr>
        <w:t>הצמחוניים – צרכנים ראשוניים</w:t>
      </w:r>
    </w:p>
    <w:p w14:paraId="48E398F8" w14:textId="77777777" w:rsidR="003D36BC" w:rsidRPr="003D36BC" w:rsidRDefault="003D36BC" w:rsidP="003D36BC">
      <w:pPr>
        <w:spacing w:line="360" w:lineRule="auto"/>
        <w:rPr>
          <w:rFonts w:cs="David"/>
          <w:sz w:val="24"/>
          <w:szCs w:val="24"/>
          <w:rtl/>
          <w:lang w:eastAsia="he-IL"/>
        </w:rPr>
      </w:pPr>
      <w:r w:rsidRPr="003D36BC">
        <w:rPr>
          <w:rFonts w:cs="David"/>
          <w:sz w:val="24"/>
          <w:szCs w:val="24"/>
          <w:rtl/>
          <w:lang w:eastAsia="he-IL"/>
        </w:rPr>
        <w:t xml:space="preserve">בעלי-החיים אינם יכולים לייצר חומר אורגני מחומר אי-אורגני, ועל כן הם חייבים לצרוך </w:t>
      </w:r>
      <w:r w:rsidRPr="003D36BC">
        <w:rPr>
          <w:rFonts w:cs="David" w:hint="cs"/>
          <w:sz w:val="24"/>
          <w:szCs w:val="24"/>
          <w:rtl/>
          <w:lang w:eastAsia="he-IL"/>
        </w:rPr>
        <w:t xml:space="preserve">חומר אורגני </w:t>
      </w:r>
      <w:r w:rsidRPr="003D36BC">
        <w:rPr>
          <w:rFonts w:cs="David"/>
          <w:sz w:val="24"/>
          <w:szCs w:val="24"/>
          <w:rtl/>
          <w:lang w:eastAsia="he-IL"/>
        </w:rPr>
        <w:t>–</w:t>
      </w:r>
      <w:r w:rsidRPr="003D36BC">
        <w:rPr>
          <w:rFonts w:cs="David" w:hint="cs"/>
          <w:sz w:val="24"/>
          <w:szCs w:val="24"/>
          <w:rtl/>
          <w:lang w:eastAsia="he-IL"/>
        </w:rPr>
        <w:t xml:space="preserve"> מזון</w:t>
      </w:r>
      <w:r w:rsidRPr="003D36BC">
        <w:rPr>
          <w:rFonts w:cs="David"/>
          <w:sz w:val="24"/>
          <w:szCs w:val="24"/>
          <w:rtl/>
          <w:lang w:eastAsia="he-IL"/>
        </w:rPr>
        <w:t>. הם צורכים את החומרים האורגניים שנוצרו על</w:t>
      </w:r>
      <w:r w:rsidRPr="003D36BC">
        <w:rPr>
          <w:rFonts w:cs="David" w:hint="cs"/>
          <w:sz w:val="24"/>
          <w:szCs w:val="24"/>
          <w:rtl/>
          <w:lang w:eastAsia="he-IL"/>
        </w:rPr>
        <w:t xml:space="preserve"> </w:t>
      </w:r>
      <w:r w:rsidRPr="003D36BC">
        <w:rPr>
          <w:rFonts w:cs="David"/>
          <w:sz w:val="24"/>
          <w:szCs w:val="24"/>
          <w:rtl/>
          <w:lang w:eastAsia="he-IL"/>
        </w:rPr>
        <w:t xml:space="preserve">ידי היצרנים, ולכן הם נקראים </w:t>
      </w:r>
      <w:r w:rsidRPr="003D36BC">
        <w:rPr>
          <w:rFonts w:cs="David"/>
          <w:b/>
          <w:bCs/>
          <w:sz w:val="24"/>
          <w:szCs w:val="24"/>
          <w:rtl/>
          <w:lang w:eastAsia="he-IL"/>
        </w:rPr>
        <w:t>צרכנים</w:t>
      </w:r>
      <w:r w:rsidRPr="003D36BC">
        <w:rPr>
          <w:rFonts w:cs="David" w:hint="cs"/>
          <w:sz w:val="24"/>
          <w:szCs w:val="24"/>
          <w:rtl/>
          <w:lang w:eastAsia="he-IL"/>
        </w:rPr>
        <w:t xml:space="preserve"> או</w:t>
      </w:r>
      <w:r w:rsidRPr="003D36BC">
        <w:rPr>
          <w:rFonts w:cs="David"/>
          <w:sz w:val="24"/>
          <w:szCs w:val="24"/>
          <w:rtl/>
          <w:lang w:eastAsia="he-IL"/>
        </w:rPr>
        <w:t xml:space="preserve"> </w:t>
      </w:r>
      <w:proofErr w:type="spellStart"/>
      <w:r w:rsidRPr="003D36BC">
        <w:rPr>
          <w:rFonts w:cs="David"/>
          <w:b/>
          <w:bCs/>
          <w:sz w:val="24"/>
          <w:szCs w:val="24"/>
          <w:rtl/>
          <w:lang w:eastAsia="he-IL"/>
        </w:rPr>
        <w:t>הטרוטרופים</w:t>
      </w:r>
      <w:proofErr w:type="spellEnd"/>
      <w:r w:rsidRPr="003D36BC">
        <w:rPr>
          <w:rFonts w:cs="David"/>
          <w:sz w:val="24"/>
          <w:szCs w:val="24"/>
          <w:rtl/>
          <w:lang w:eastAsia="he-IL"/>
        </w:rPr>
        <w:t xml:space="preserve"> (בלטינית: הטרו=שונה, טרוף=מזון).</w:t>
      </w:r>
      <w:r w:rsidRPr="003D36BC">
        <w:rPr>
          <w:rFonts w:cs="David" w:hint="cs"/>
          <w:sz w:val="24"/>
          <w:szCs w:val="24"/>
          <w:rtl/>
          <w:lang w:eastAsia="he-IL"/>
        </w:rPr>
        <w:t xml:space="preserve"> </w:t>
      </w:r>
      <w:proofErr w:type="spellStart"/>
      <w:r w:rsidRPr="003D36BC">
        <w:rPr>
          <w:rFonts w:cs="David" w:hint="cs"/>
          <w:sz w:val="24"/>
          <w:szCs w:val="24"/>
          <w:rtl/>
          <w:lang w:eastAsia="he-IL"/>
        </w:rPr>
        <w:t>הטרוטרוף</w:t>
      </w:r>
      <w:proofErr w:type="spellEnd"/>
      <w:r w:rsidRPr="003D36BC">
        <w:rPr>
          <w:rFonts w:cs="David" w:hint="cs"/>
          <w:sz w:val="24"/>
          <w:szCs w:val="24"/>
          <w:rtl/>
          <w:lang w:eastAsia="he-IL"/>
        </w:rPr>
        <w:t xml:space="preserve"> הוא יצור שחייב לצרוך מזון ממקור חיצוני. </w:t>
      </w:r>
      <w:r w:rsidRPr="003D36BC">
        <w:rPr>
          <w:rFonts w:cs="David"/>
          <w:sz w:val="24"/>
          <w:szCs w:val="24"/>
          <w:rtl/>
          <w:lang w:eastAsia="he-IL"/>
        </w:rPr>
        <w:t xml:space="preserve">הצרכנים הראשוניים הם בעלי-חיים </w:t>
      </w:r>
      <w:r w:rsidRPr="003D36BC">
        <w:rPr>
          <w:rFonts w:cs="David"/>
          <w:b/>
          <w:bCs/>
          <w:sz w:val="24"/>
          <w:szCs w:val="24"/>
          <w:rtl/>
          <w:lang w:eastAsia="he-IL"/>
        </w:rPr>
        <w:t>צמחוניים</w:t>
      </w:r>
      <w:r w:rsidRPr="003D36BC">
        <w:rPr>
          <w:rFonts w:cs="David"/>
          <w:sz w:val="24"/>
          <w:szCs w:val="24"/>
          <w:rtl/>
          <w:lang w:eastAsia="he-IL"/>
        </w:rPr>
        <w:t>, הניזונים ישירות מצמחים</w:t>
      </w:r>
      <w:r w:rsidRPr="003D36BC">
        <w:rPr>
          <w:rFonts w:cs="David" w:hint="cs"/>
          <w:sz w:val="24"/>
          <w:szCs w:val="24"/>
          <w:rtl/>
          <w:lang w:eastAsia="he-IL"/>
        </w:rPr>
        <w:t>.</w:t>
      </w:r>
    </w:p>
    <w:p w14:paraId="5E702CF2" w14:textId="77777777" w:rsidR="003D36BC" w:rsidRPr="003D36BC" w:rsidRDefault="003D36BC" w:rsidP="003D36BC">
      <w:pPr>
        <w:spacing w:line="360" w:lineRule="auto"/>
        <w:rPr>
          <w:rFonts w:cs="David"/>
          <w:b/>
          <w:bCs/>
          <w:sz w:val="24"/>
          <w:szCs w:val="24"/>
          <w:rtl/>
          <w:lang w:eastAsia="he-IL"/>
        </w:rPr>
      </w:pPr>
      <w:r w:rsidRPr="003D36BC">
        <w:rPr>
          <w:rFonts w:cs="David"/>
          <w:b/>
          <w:bCs/>
          <w:sz w:val="24"/>
          <w:szCs w:val="24"/>
          <w:rtl/>
          <w:lang w:eastAsia="he-IL"/>
        </w:rPr>
        <w:t xml:space="preserve">הטורפים – צרכנים </w:t>
      </w:r>
      <w:r w:rsidRPr="003D36BC">
        <w:rPr>
          <w:rFonts w:cs="David" w:hint="cs"/>
          <w:b/>
          <w:bCs/>
          <w:sz w:val="24"/>
          <w:szCs w:val="24"/>
          <w:rtl/>
          <w:lang w:eastAsia="he-IL"/>
        </w:rPr>
        <w:t>שניוניים</w:t>
      </w:r>
    </w:p>
    <w:p w14:paraId="10792B5D" w14:textId="77777777" w:rsidR="003D36BC" w:rsidRPr="003D36BC" w:rsidRDefault="003D36BC" w:rsidP="003D36BC">
      <w:pPr>
        <w:spacing w:line="360" w:lineRule="auto"/>
        <w:rPr>
          <w:rFonts w:cs="David"/>
          <w:sz w:val="24"/>
          <w:szCs w:val="24"/>
          <w:rtl/>
          <w:lang w:eastAsia="he-IL"/>
        </w:rPr>
      </w:pPr>
      <w:r w:rsidRPr="003D36BC">
        <w:rPr>
          <w:rFonts w:cs="David"/>
          <w:sz w:val="24"/>
          <w:szCs w:val="24"/>
          <w:rtl/>
          <w:lang w:eastAsia="he-IL"/>
        </w:rPr>
        <w:t>הטורפים הם כל בעלי</w:t>
      </w:r>
      <w:r w:rsidRPr="003D36BC">
        <w:rPr>
          <w:rFonts w:cs="David" w:hint="cs"/>
          <w:sz w:val="24"/>
          <w:szCs w:val="24"/>
          <w:rtl/>
          <w:lang w:eastAsia="he-IL"/>
        </w:rPr>
        <w:t xml:space="preserve"> </w:t>
      </w:r>
      <w:r w:rsidRPr="003D36BC">
        <w:rPr>
          <w:rFonts w:cs="David"/>
          <w:sz w:val="24"/>
          <w:szCs w:val="24"/>
          <w:rtl/>
          <w:lang w:eastAsia="he-IL"/>
        </w:rPr>
        <w:t>החיים הניזונים מבעלי</w:t>
      </w:r>
      <w:r w:rsidRPr="003D36BC">
        <w:rPr>
          <w:rFonts w:cs="David" w:hint="cs"/>
          <w:sz w:val="24"/>
          <w:szCs w:val="24"/>
          <w:rtl/>
          <w:lang w:eastAsia="he-IL"/>
        </w:rPr>
        <w:t xml:space="preserve"> </w:t>
      </w:r>
      <w:r w:rsidRPr="003D36BC">
        <w:rPr>
          <w:rFonts w:cs="David"/>
          <w:sz w:val="24"/>
          <w:szCs w:val="24"/>
          <w:rtl/>
          <w:lang w:eastAsia="he-IL"/>
        </w:rPr>
        <w:t xml:space="preserve">חיים אחרים. את הטורפים </w:t>
      </w:r>
      <w:r w:rsidRPr="003D36BC">
        <w:rPr>
          <w:rFonts w:cs="David" w:hint="cs"/>
          <w:sz w:val="24"/>
          <w:szCs w:val="24"/>
          <w:rtl/>
          <w:lang w:eastAsia="he-IL"/>
        </w:rPr>
        <w:t>אפשר</w:t>
      </w:r>
      <w:r w:rsidRPr="003D36BC">
        <w:rPr>
          <w:rFonts w:cs="David"/>
          <w:sz w:val="24"/>
          <w:szCs w:val="24"/>
          <w:rtl/>
          <w:lang w:eastAsia="he-IL"/>
        </w:rPr>
        <w:t xml:space="preserve"> למיין לצרכנים שניוניים ושלישוניים ולטורפי</w:t>
      </w:r>
      <w:r w:rsidRPr="003D36BC">
        <w:rPr>
          <w:rFonts w:cs="David" w:hint="cs"/>
          <w:sz w:val="24"/>
          <w:szCs w:val="24"/>
          <w:rtl/>
          <w:lang w:eastAsia="he-IL"/>
        </w:rPr>
        <w:t>-</w:t>
      </w:r>
      <w:r w:rsidRPr="003D36BC">
        <w:rPr>
          <w:rFonts w:cs="David"/>
          <w:sz w:val="24"/>
          <w:szCs w:val="24"/>
          <w:rtl/>
          <w:lang w:eastAsia="he-IL"/>
        </w:rPr>
        <w:t xml:space="preserve">על. </w:t>
      </w:r>
      <w:r w:rsidRPr="003D36BC">
        <w:rPr>
          <w:rFonts w:cs="David"/>
          <w:b/>
          <w:bCs/>
          <w:sz w:val="24"/>
          <w:szCs w:val="24"/>
          <w:rtl/>
          <w:lang w:eastAsia="he-IL"/>
        </w:rPr>
        <w:t>הצרכנים השניונ</w:t>
      </w:r>
      <w:r w:rsidRPr="003D36BC">
        <w:rPr>
          <w:rFonts w:cs="David" w:hint="cs"/>
          <w:b/>
          <w:bCs/>
          <w:sz w:val="24"/>
          <w:szCs w:val="24"/>
          <w:rtl/>
          <w:lang w:eastAsia="he-IL"/>
        </w:rPr>
        <w:t>י</w:t>
      </w:r>
      <w:r w:rsidRPr="003D36BC">
        <w:rPr>
          <w:rFonts w:cs="David"/>
          <w:b/>
          <w:bCs/>
          <w:sz w:val="24"/>
          <w:szCs w:val="24"/>
          <w:rtl/>
          <w:lang w:eastAsia="he-IL"/>
        </w:rPr>
        <w:t>ים</w:t>
      </w:r>
      <w:r w:rsidRPr="003D36BC">
        <w:rPr>
          <w:rFonts w:cs="David"/>
          <w:sz w:val="24"/>
          <w:szCs w:val="24"/>
          <w:rtl/>
          <w:lang w:eastAsia="he-IL"/>
        </w:rPr>
        <w:t xml:space="preserve"> הם בעלי</w:t>
      </w:r>
      <w:r w:rsidRPr="003D36BC">
        <w:rPr>
          <w:rFonts w:cs="David" w:hint="cs"/>
          <w:sz w:val="24"/>
          <w:szCs w:val="24"/>
          <w:rtl/>
          <w:lang w:eastAsia="he-IL"/>
        </w:rPr>
        <w:t xml:space="preserve"> </w:t>
      </w:r>
      <w:r w:rsidRPr="003D36BC">
        <w:rPr>
          <w:rFonts w:cs="David"/>
          <w:sz w:val="24"/>
          <w:szCs w:val="24"/>
          <w:rtl/>
          <w:lang w:eastAsia="he-IL"/>
        </w:rPr>
        <w:t xml:space="preserve">החיים הניזונים </w:t>
      </w:r>
      <w:r w:rsidRPr="003D36BC">
        <w:rPr>
          <w:rFonts w:cs="David" w:hint="cs"/>
          <w:sz w:val="24"/>
          <w:szCs w:val="24"/>
          <w:rtl/>
          <w:lang w:eastAsia="he-IL"/>
        </w:rPr>
        <w:t>ישירות</w:t>
      </w:r>
      <w:r w:rsidRPr="003D36BC">
        <w:rPr>
          <w:rFonts w:cs="David"/>
          <w:sz w:val="24"/>
          <w:szCs w:val="24"/>
          <w:rtl/>
          <w:lang w:eastAsia="he-IL"/>
        </w:rPr>
        <w:t xml:space="preserve"> מאוכלי העשב</w:t>
      </w:r>
      <w:r w:rsidRPr="003D36BC">
        <w:rPr>
          <w:rFonts w:cs="David" w:hint="cs"/>
          <w:sz w:val="24"/>
          <w:szCs w:val="24"/>
          <w:rtl/>
          <w:lang w:eastAsia="he-IL"/>
        </w:rPr>
        <w:t>;</w:t>
      </w:r>
      <w:r w:rsidRPr="003D36BC">
        <w:rPr>
          <w:rFonts w:cs="David"/>
          <w:sz w:val="24"/>
          <w:szCs w:val="24"/>
          <w:rtl/>
          <w:lang w:eastAsia="he-IL"/>
        </w:rPr>
        <w:t xml:space="preserve"> </w:t>
      </w:r>
      <w:r w:rsidRPr="003D36BC">
        <w:rPr>
          <w:rFonts w:cs="David"/>
          <w:b/>
          <w:bCs/>
          <w:sz w:val="24"/>
          <w:szCs w:val="24"/>
          <w:rtl/>
          <w:lang w:eastAsia="he-IL"/>
        </w:rPr>
        <w:t>צרכנים שלישוניים</w:t>
      </w:r>
      <w:r w:rsidRPr="003D36BC">
        <w:rPr>
          <w:rFonts w:cs="David"/>
          <w:sz w:val="24"/>
          <w:szCs w:val="24"/>
          <w:rtl/>
          <w:lang w:eastAsia="he-IL"/>
        </w:rPr>
        <w:t xml:space="preserve"> ניזונים מבעלי</w:t>
      </w:r>
      <w:r w:rsidRPr="003D36BC">
        <w:rPr>
          <w:rFonts w:cs="David" w:hint="cs"/>
          <w:sz w:val="24"/>
          <w:szCs w:val="24"/>
          <w:rtl/>
          <w:lang w:eastAsia="he-IL"/>
        </w:rPr>
        <w:t xml:space="preserve"> </w:t>
      </w:r>
      <w:r w:rsidRPr="003D36BC">
        <w:rPr>
          <w:rFonts w:cs="David"/>
          <w:sz w:val="24"/>
          <w:szCs w:val="24"/>
          <w:rtl/>
          <w:lang w:eastAsia="he-IL"/>
        </w:rPr>
        <w:t>חיים טורפים</w:t>
      </w:r>
      <w:r w:rsidRPr="003D36BC">
        <w:rPr>
          <w:rFonts w:cs="David" w:hint="cs"/>
          <w:sz w:val="24"/>
          <w:szCs w:val="24"/>
          <w:rtl/>
          <w:lang w:eastAsia="he-IL"/>
        </w:rPr>
        <w:t>;</w:t>
      </w:r>
      <w:r w:rsidRPr="003D36BC">
        <w:rPr>
          <w:rFonts w:cs="David"/>
          <w:sz w:val="24"/>
          <w:szCs w:val="24"/>
          <w:rtl/>
          <w:lang w:eastAsia="he-IL"/>
        </w:rPr>
        <w:t xml:space="preserve"> </w:t>
      </w:r>
      <w:r w:rsidRPr="003D36BC">
        <w:rPr>
          <w:rFonts w:cs="David"/>
          <w:b/>
          <w:bCs/>
          <w:sz w:val="24"/>
          <w:szCs w:val="24"/>
          <w:rtl/>
          <w:lang w:eastAsia="he-IL"/>
        </w:rPr>
        <w:t>טורפי</w:t>
      </w:r>
      <w:r w:rsidRPr="003D36BC">
        <w:rPr>
          <w:rFonts w:cs="David" w:hint="cs"/>
          <w:b/>
          <w:bCs/>
          <w:sz w:val="24"/>
          <w:szCs w:val="24"/>
          <w:rtl/>
          <w:lang w:eastAsia="he-IL"/>
        </w:rPr>
        <w:t>-</w:t>
      </w:r>
      <w:r w:rsidRPr="003D36BC">
        <w:rPr>
          <w:rFonts w:cs="David"/>
          <w:b/>
          <w:bCs/>
          <w:sz w:val="24"/>
          <w:szCs w:val="24"/>
          <w:rtl/>
          <w:lang w:eastAsia="he-IL"/>
        </w:rPr>
        <w:t>על</w:t>
      </w:r>
      <w:r w:rsidRPr="003D36BC">
        <w:rPr>
          <w:rFonts w:cs="David"/>
          <w:sz w:val="24"/>
          <w:szCs w:val="24"/>
          <w:rtl/>
          <w:lang w:eastAsia="he-IL"/>
        </w:rPr>
        <w:t xml:space="preserve"> הם אותם יצורים חיים הנמצאים בקצה שרשרת המזון</w:t>
      </w:r>
      <w:r w:rsidRPr="003D36BC">
        <w:rPr>
          <w:rFonts w:cs="David" w:hint="cs"/>
          <w:sz w:val="24"/>
          <w:szCs w:val="24"/>
          <w:rtl/>
          <w:lang w:eastAsia="he-IL"/>
        </w:rPr>
        <w:t>,</w:t>
      </w:r>
      <w:r w:rsidRPr="003D36BC">
        <w:rPr>
          <w:rFonts w:cs="David"/>
          <w:sz w:val="24"/>
          <w:szCs w:val="24"/>
          <w:rtl/>
          <w:lang w:eastAsia="he-IL"/>
        </w:rPr>
        <w:t xml:space="preserve"> כלומר, אין </w:t>
      </w:r>
      <w:r w:rsidRPr="003D36BC">
        <w:rPr>
          <w:rFonts w:cs="David" w:hint="cs"/>
          <w:sz w:val="24"/>
          <w:szCs w:val="24"/>
          <w:rtl/>
          <w:lang w:eastAsia="he-IL"/>
        </w:rPr>
        <w:t xml:space="preserve">שום </w:t>
      </w:r>
      <w:r w:rsidRPr="003D36BC">
        <w:rPr>
          <w:rFonts w:cs="David"/>
          <w:sz w:val="24"/>
          <w:szCs w:val="24"/>
          <w:rtl/>
          <w:lang w:eastAsia="he-IL"/>
        </w:rPr>
        <w:t xml:space="preserve">יצור חי המסוגל לטרוף אותם </w:t>
      </w:r>
      <w:r w:rsidRPr="003D36BC">
        <w:rPr>
          <w:rFonts w:cs="David" w:hint="cs"/>
          <w:sz w:val="24"/>
          <w:szCs w:val="24"/>
          <w:rtl/>
          <w:lang w:eastAsia="he-IL"/>
        </w:rPr>
        <w:t xml:space="preserve">בתור </w:t>
      </w:r>
      <w:r w:rsidRPr="003D36BC">
        <w:rPr>
          <w:rFonts w:cs="David"/>
          <w:sz w:val="24"/>
          <w:szCs w:val="24"/>
          <w:rtl/>
          <w:lang w:eastAsia="he-IL"/>
        </w:rPr>
        <w:t xml:space="preserve">בוגרים. </w:t>
      </w:r>
    </w:p>
    <w:p w14:paraId="13815466" w14:textId="77777777" w:rsidR="003D36BC" w:rsidRPr="003D36BC" w:rsidRDefault="003D36BC" w:rsidP="003D36BC">
      <w:pPr>
        <w:spacing w:line="360" w:lineRule="auto"/>
        <w:rPr>
          <w:rFonts w:cs="David"/>
          <w:b/>
          <w:bCs/>
          <w:sz w:val="24"/>
          <w:szCs w:val="24"/>
          <w:rtl/>
          <w:lang w:eastAsia="he-IL"/>
        </w:rPr>
      </w:pPr>
      <w:r w:rsidRPr="003D36BC">
        <w:rPr>
          <w:rFonts w:cs="David"/>
          <w:b/>
          <w:bCs/>
          <w:sz w:val="24"/>
          <w:szCs w:val="24"/>
          <w:rtl/>
          <w:lang w:eastAsia="he-IL"/>
        </w:rPr>
        <w:t>המפרקים – ממחזרים חומרים</w:t>
      </w:r>
    </w:p>
    <w:p w14:paraId="638F76B7" w14:textId="77777777" w:rsidR="003D36BC" w:rsidRDefault="003D36BC" w:rsidP="003D36BC">
      <w:pPr>
        <w:spacing w:line="360" w:lineRule="auto"/>
        <w:rPr>
          <w:rFonts w:cs="David"/>
          <w:b/>
          <w:bCs/>
          <w:sz w:val="24"/>
          <w:szCs w:val="24"/>
          <w:rtl/>
          <w:lang w:eastAsia="he-IL"/>
        </w:rPr>
      </w:pPr>
      <w:r w:rsidRPr="003D36BC">
        <w:rPr>
          <w:rFonts w:cs="David"/>
          <w:sz w:val="24"/>
          <w:szCs w:val="24"/>
          <w:rtl/>
          <w:lang w:eastAsia="he-IL"/>
        </w:rPr>
        <w:t xml:space="preserve">לצד החוליות </w:t>
      </w:r>
      <w:r w:rsidRPr="003D36BC">
        <w:rPr>
          <w:rFonts w:cs="David" w:hint="cs"/>
          <w:sz w:val="24"/>
          <w:szCs w:val="24"/>
          <w:rtl/>
          <w:lang w:eastAsia="he-IL"/>
        </w:rPr>
        <w:t xml:space="preserve">השונות </w:t>
      </w:r>
      <w:r w:rsidRPr="003D36BC">
        <w:rPr>
          <w:rFonts w:cs="David"/>
          <w:sz w:val="24"/>
          <w:szCs w:val="24"/>
          <w:rtl/>
          <w:lang w:eastAsia="he-IL"/>
        </w:rPr>
        <w:t>בשרשרת המזון נמצאת קבוצת המפרקים. הם פעילים ב</w:t>
      </w:r>
      <w:r w:rsidRPr="003D36BC">
        <w:rPr>
          <w:rFonts w:cs="David" w:hint="cs"/>
          <w:sz w:val="24"/>
          <w:szCs w:val="24"/>
          <w:rtl/>
          <w:lang w:eastAsia="he-IL"/>
        </w:rPr>
        <w:t>מקביל ל</w:t>
      </w:r>
      <w:r w:rsidRPr="003D36BC">
        <w:rPr>
          <w:rFonts w:cs="David"/>
          <w:sz w:val="24"/>
          <w:szCs w:val="24"/>
          <w:rtl/>
          <w:lang w:eastAsia="he-IL"/>
        </w:rPr>
        <w:t xml:space="preserve">כל </w:t>
      </w:r>
      <w:r w:rsidRPr="003D36BC">
        <w:rPr>
          <w:rFonts w:cs="David" w:hint="cs"/>
          <w:sz w:val="24"/>
          <w:szCs w:val="24"/>
          <w:rtl/>
          <w:lang w:eastAsia="he-IL"/>
        </w:rPr>
        <w:t>החוליות בשרשרות המזון, וכוללים</w:t>
      </w:r>
      <w:r w:rsidRPr="003D36BC">
        <w:rPr>
          <w:rFonts w:cs="David"/>
          <w:sz w:val="24"/>
          <w:szCs w:val="24"/>
          <w:rtl/>
          <w:lang w:eastAsia="he-IL"/>
        </w:rPr>
        <w:t xml:space="preserve"> בעיקר חיידקים ופטריות. המפרקים ניזונים מיצורים שאינם חיים</w:t>
      </w:r>
      <w:r w:rsidRPr="003D36BC">
        <w:rPr>
          <w:rFonts w:cs="David" w:hint="cs"/>
          <w:sz w:val="24"/>
          <w:szCs w:val="24"/>
          <w:rtl/>
          <w:lang w:eastAsia="he-IL"/>
        </w:rPr>
        <w:t>, ו</w:t>
      </w:r>
      <w:r w:rsidRPr="003D36BC">
        <w:rPr>
          <w:rFonts w:cs="David"/>
          <w:sz w:val="24"/>
          <w:szCs w:val="24"/>
          <w:rtl/>
          <w:lang w:eastAsia="he-IL"/>
        </w:rPr>
        <w:t>מהפרשות של בעלי</w:t>
      </w:r>
      <w:r w:rsidRPr="003D36BC">
        <w:rPr>
          <w:rFonts w:cs="David" w:hint="cs"/>
          <w:sz w:val="24"/>
          <w:szCs w:val="24"/>
          <w:rtl/>
          <w:lang w:eastAsia="he-IL"/>
        </w:rPr>
        <w:t xml:space="preserve"> </w:t>
      </w:r>
      <w:r w:rsidRPr="003D36BC">
        <w:rPr>
          <w:rFonts w:cs="David"/>
          <w:sz w:val="24"/>
          <w:szCs w:val="24"/>
          <w:rtl/>
          <w:lang w:eastAsia="he-IL"/>
        </w:rPr>
        <w:t>חיים</w:t>
      </w:r>
      <w:r w:rsidRPr="003D36BC">
        <w:rPr>
          <w:rFonts w:cs="David" w:hint="cs"/>
          <w:sz w:val="24"/>
          <w:szCs w:val="24"/>
          <w:rtl/>
          <w:lang w:eastAsia="he-IL"/>
        </w:rPr>
        <w:t xml:space="preserve">. </w:t>
      </w:r>
      <w:r w:rsidRPr="003D36BC">
        <w:rPr>
          <w:rFonts w:cs="David"/>
          <w:sz w:val="24"/>
          <w:szCs w:val="24"/>
          <w:rtl/>
          <w:lang w:eastAsia="he-IL"/>
        </w:rPr>
        <w:t>תוצרי הפירוק הא</w:t>
      </w:r>
      <w:r w:rsidRPr="003D36BC">
        <w:rPr>
          <w:rFonts w:cs="David" w:hint="cs"/>
          <w:sz w:val="24"/>
          <w:szCs w:val="24"/>
          <w:rtl/>
          <w:lang w:eastAsia="he-IL"/>
        </w:rPr>
        <w:t>י</w:t>
      </w:r>
      <w:r w:rsidRPr="003D36BC">
        <w:rPr>
          <w:rFonts w:cs="David"/>
          <w:sz w:val="24"/>
          <w:szCs w:val="24"/>
          <w:rtl/>
          <w:lang w:eastAsia="he-IL"/>
        </w:rPr>
        <w:t>-אורגניים שנשארים בסביבה, נקלטים על</w:t>
      </w:r>
      <w:r w:rsidRPr="003D36BC">
        <w:rPr>
          <w:rFonts w:cs="David" w:hint="cs"/>
          <w:sz w:val="24"/>
          <w:szCs w:val="24"/>
          <w:rtl/>
          <w:lang w:eastAsia="he-IL"/>
        </w:rPr>
        <w:t xml:space="preserve"> </w:t>
      </w:r>
      <w:r w:rsidRPr="003D36BC">
        <w:rPr>
          <w:rFonts w:cs="David"/>
          <w:sz w:val="24"/>
          <w:szCs w:val="24"/>
          <w:rtl/>
          <w:lang w:eastAsia="he-IL"/>
        </w:rPr>
        <w:t>ידי הצמחים ומשמשים בהם ליצירת החומרים האורגניים.</w:t>
      </w:r>
      <w:r w:rsidRPr="003D36BC">
        <w:rPr>
          <w:rFonts w:cs="David" w:hint="cs"/>
          <w:sz w:val="24"/>
          <w:szCs w:val="24"/>
          <w:rtl/>
          <w:lang w:eastAsia="he-IL"/>
        </w:rPr>
        <w:t xml:space="preserve"> </w:t>
      </w:r>
      <w:r w:rsidRPr="003D36BC">
        <w:rPr>
          <w:rFonts w:cs="David"/>
          <w:sz w:val="24"/>
          <w:szCs w:val="24"/>
          <w:rtl/>
          <w:lang w:eastAsia="he-IL"/>
        </w:rPr>
        <w:t>למפרקים יש חשיבות עצומה לקיום החיים, כי הם מאפשרים מ</w:t>
      </w:r>
      <w:r w:rsidRPr="003D36BC">
        <w:rPr>
          <w:rFonts w:cs="David" w:hint="cs"/>
          <w:sz w:val="24"/>
          <w:szCs w:val="24"/>
          <w:rtl/>
          <w:lang w:eastAsia="he-IL"/>
        </w:rPr>
        <w:t>ִ</w:t>
      </w:r>
      <w:r w:rsidRPr="003D36BC">
        <w:rPr>
          <w:rFonts w:cs="David"/>
          <w:sz w:val="24"/>
          <w:szCs w:val="24"/>
          <w:rtl/>
          <w:lang w:eastAsia="he-IL"/>
        </w:rPr>
        <w:t>חזור של חומרים שונים בטבע</w:t>
      </w:r>
    </w:p>
    <w:p w14:paraId="11CA2406" w14:textId="77777777" w:rsidR="003D36BC" w:rsidRDefault="003D36BC" w:rsidP="003D36BC">
      <w:pPr>
        <w:spacing w:line="360" w:lineRule="auto"/>
        <w:rPr>
          <w:rFonts w:cs="David"/>
          <w:b/>
          <w:bCs/>
          <w:sz w:val="24"/>
          <w:szCs w:val="24"/>
          <w:rtl/>
          <w:lang w:eastAsia="he-IL"/>
        </w:rPr>
      </w:pPr>
    </w:p>
    <w:p w14:paraId="12D4AFFB" w14:textId="77777777" w:rsidR="00990445" w:rsidRPr="003D36BC" w:rsidRDefault="00990445" w:rsidP="003D36BC">
      <w:pPr>
        <w:spacing w:line="360" w:lineRule="auto"/>
        <w:rPr>
          <w:rFonts w:cs="David"/>
          <w:b/>
          <w:bCs/>
          <w:sz w:val="24"/>
          <w:szCs w:val="24"/>
          <w:rtl/>
          <w:lang w:eastAsia="he-IL"/>
        </w:rPr>
      </w:pPr>
    </w:p>
    <w:p w14:paraId="046FF3B3" w14:textId="77777777" w:rsidR="00F13202" w:rsidRPr="00F13202" w:rsidRDefault="00F13202" w:rsidP="003D36BC">
      <w:pPr>
        <w:spacing w:line="360" w:lineRule="auto"/>
        <w:rPr>
          <w:rFonts w:cs="David"/>
          <w:b/>
          <w:bCs/>
          <w:sz w:val="24"/>
          <w:szCs w:val="24"/>
          <w:u w:val="single"/>
          <w:rtl/>
          <w:lang w:eastAsia="he-IL"/>
        </w:rPr>
      </w:pPr>
      <w:r w:rsidRPr="00F13202">
        <w:rPr>
          <w:rFonts w:cs="David" w:hint="cs"/>
          <w:b/>
          <w:bCs/>
          <w:sz w:val="24"/>
          <w:szCs w:val="24"/>
          <w:u w:val="single"/>
          <w:rtl/>
          <w:lang w:eastAsia="he-IL"/>
        </w:rPr>
        <w:t>ייצוג</w:t>
      </w:r>
      <w:r w:rsidRPr="00F13202">
        <w:rPr>
          <w:rFonts w:cs="David"/>
          <w:b/>
          <w:bCs/>
          <w:sz w:val="24"/>
          <w:szCs w:val="24"/>
          <w:u w:val="single"/>
          <w:rtl/>
          <w:lang w:eastAsia="he-IL"/>
        </w:rPr>
        <w:t xml:space="preserve"> </w:t>
      </w:r>
      <w:r w:rsidRPr="00F13202">
        <w:rPr>
          <w:rFonts w:cs="David" w:hint="cs"/>
          <w:b/>
          <w:bCs/>
          <w:sz w:val="24"/>
          <w:szCs w:val="24"/>
          <w:u w:val="single"/>
          <w:rtl/>
          <w:lang w:eastAsia="he-IL"/>
        </w:rPr>
        <w:t>יחסי</w:t>
      </w:r>
      <w:r w:rsidRPr="00F13202">
        <w:rPr>
          <w:rFonts w:cs="David"/>
          <w:b/>
          <w:bCs/>
          <w:sz w:val="24"/>
          <w:szCs w:val="24"/>
          <w:u w:val="single"/>
          <w:rtl/>
          <w:lang w:eastAsia="he-IL"/>
        </w:rPr>
        <w:t xml:space="preserve"> </w:t>
      </w:r>
      <w:r w:rsidRPr="00F13202">
        <w:rPr>
          <w:rFonts w:cs="David" w:hint="cs"/>
          <w:b/>
          <w:bCs/>
          <w:sz w:val="24"/>
          <w:szCs w:val="24"/>
          <w:u w:val="single"/>
          <w:rtl/>
          <w:lang w:eastAsia="he-IL"/>
        </w:rPr>
        <w:t>הזנה</w:t>
      </w:r>
      <w:r w:rsidRPr="00F13202">
        <w:rPr>
          <w:rFonts w:cs="David"/>
          <w:b/>
          <w:bCs/>
          <w:sz w:val="24"/>
          <w:szCs w:val="24"/>
          <w:u w:val="single"/>
          <w:rtl/>
          <w:lang w:eastAsia="he-IL"/>
        </w:rPr>
        <w:t xml:space="preserve">: </w:t>
      </w:r>
      <w:r w:rsidRPr="00F13202">
        <w:rPr>
          <w:rFonts w:cs="David" w:hint="cs"/>
          <w:b/>
          <w:bCs/>
          <w:sz w:val="24"/>
          <w:szCs w:val="24"/>
          <w:u w:val="single"/>
          <w:rtl/>
          <w:lang w:eastAsia="he-IL"/>
        </w:rPr>
        <w:t>שרשרות</w:t>
      </w:r>
      <w:r w:rsidRPr="00F13202">
        <w:rPr>
          <w:rFonts w:cs="David"/>
          <w:b/>
          <w:bCs/>
          <w:sz w:val="24"/>
          <w:szCs w:val="24"/>
          <w:u w:val="single"/>
          <w:rtl/>
          <w:lang w:eastAsia="he-IL"/>
        </w:rPr>
        <w:t xml:space="preserve"> </w:t>
      </w:r>
      <w:r w:rsidRPr="00F13202">
        <w:rPr>
          <w:rFonts w:cs="David" w:hint="cs"/>
          <w:b/>
          <w:bCs/>
          <w:sz w:val="24"/>
          <w:szCs w:val="24"/>
          <w:u w:val="single"/>
          <w:rtl/>
          <w:lang w:eastAsia="he-IL"/>
        </w:rPr>
        <w:t>מזון</w:t>
      </w:r>
      <w:r w:rsidRPr="00F13202">
        <w:rPr>
          <w:rFonts w:cs="David"/>
          <w:b/>
          <w:bCs/>
          <w:sz w:val="24"/>
          <w:szCs w:val="24"/>
          <w:u w:val="single"/>
          <w:rtl/>
          <w:lang w:eastAsia="he-IL"/>
        </w:rPr>
        <w:t xml:space="preserve"> </w:t>
      </w:r>
      <w:r w:rsidRPr="00F13202">
        <w:rPr>
          <w:rFonts w:cs="David" w:hint="cs"/>
          <w:b/>
          <w:bCs/>
          <w:sz w:val="24"/>
          <w:szCs w:val="24"/>
          <w:u w:val="single"/>
          <w:rtl/>
          <w:lang w:eastAsia="he-IL"/>
        </w:rPr>
        <w:t>ומארג</w:t>
      </w:r>
      <w:r w:rsidRPr="00F13202">
        <w:rPr>
          <w:rFonts w:cs="David"/>
          <w:b/>
          <w:bCs/>
          <w:sz w:val="24"/>
          <w:szCs w:val="24"/>
          <w:u w:val="single"/>
          <w:rtl/>
          <w:lang w:eastAsia="he-IL"/>
        </w:rPr>
        <w:t xml:space="preserve"> </w:t>
      </w:r>
      <w:r w:rsidRPr="00F13202">
        <w:rPr>
          <w:rFonts w:cs="David" w:hint="cs"/>
          <w:b/>
          <w:bCs/>
          <w:sz w:val="24"/>
          <w:szCs w:val="24"/>
          <w:u w:val="single"/>
          <w:rtl/>
          <w:lang w:eastAsia="he-IL"/>
        </w:rPr>
        <w:t>מזון</w:t>
      </w:r>
    </w:p>
    <w:p w14:paraId="55E4C064" w14:textId="77777777" w:rsidR="00F13202" w:rsidRPr="003D36BC" w:rsidRDefault="00F13202" w:rsidP="00F13202">
      <w:pPr>
        <w:spacing w:line="360" w:lineRule="auto"/>
        <w:rPr>
          <w:rFonts w:cs="David"/>
          <w:b/>
          <w:bCs/>
          <w:sz w:val="24"/>
          <w:szCs w:val="24"/>
          <w:rtl/>
          <w:lang w:eastAsia="he-IL"/>
        </w:rPr>
      </w:pPr>
      <w:r w:rsidRPr="003D36BC">
        <w:rPr>
          <w:rFonts w:cs="David" w:hint="cs"/>
          <w:b/>
          <w:bCs/>
          <w:sz w:val="24"/>
          <w:szCs w:val="24"/>
          <w:rtl/>
          <w:lang w:eastAsia="he-IL"/>
        </w:rPr>
        <w:t>שרשרות</w:t>
      </w:r>
      <w:r w:rsidRPr="003D36BC">
        <w:rPr>
          <w:rFonts w:cs="David"/>
          <w:b/>
          <w:bCs/>
          <w:sz w:val="24"/>
          <w:szCs w:val="24"/>
          <w:rtl/>
          <w:lang w:eastAsia="he-IL"/>
        </w:rPr>
        <w:t xml:space="preserve"> </w:t>
      </w:r>
      <w:r w:rsidRPr="003D36BC">
        <w:rPr>
          <w:rFonts w:cs="David" w:hint="cs"/>
          <w:b/>
          <w:bCs/>
          <w:sz w:val="24"/>
          <w:szCs w:val="24"/>
          <w:rtl/>
          <w:lang w:eastAsia="he-IL"/>
        </w:rPr>
        <w:t>מזון</w:t>
      </w:r>
    </w:p>
    <w:p w14:paraId="43B5962B"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lastRenderedPageBreak/>
        <w:t>במערכות</w:t>
      </w:r>
      <w:r w:rsidRPr="00F13202">
        <w:rPr>
          <w:rFonts w:cs="David"/>
          <w:sz w:val="24"/>
          <w:szCs w:val="24"/>
          <w:rtl/>
          <w:lang w:eastAsia="he-IL"/>
        </w:rPr>
        <w:t xml:space="preserve"> </w:t>
      </w:r>
      <w:r w:rsidRPr="00F13202">
        <w:rPr>
          <w:rFonts w:cs="David" w:hint="cs"/>
          <w:sz w:val="24"/>
          <w:szCs w:val="24"/>
          <w:rtl/>
          <w:lang w:eastAsia="he-IL"/>
        </w:rPr>
        <w:t>האקולוגיות</w:t>
      </w:r>
      <w:r w:rsidRPr="00F13202">
        <w:rPr>
          <w:rFonts w:cs="David"/>
          <w:sz w:val="24"/>
          <w:szCs w:val="24"/>
          <w:rtl/>
          <w:lang w:eastAsia="he-IL"/>
        </w:rPr>
        <w:t xml:space="preserve"> </w:t>
      </w:r>
      <w:r w:rsidRPr="00F13202">
        <w:rPr>
          <w:rFonts w:cs="David" w:hint="cs"/>
          <w:sz w:val="24"/>
          <w:szCs w:val="24"/>
          <w:rtl/>
          <w:lang w:eastAsia="he-IL"/>
        </w:rPr>
        <w:t>שבכדור</w:t>
      </w:r>
      <w:r w:rsidRPr="00F13202">
        <w:rPr>
          <w:rFonts w:cs="David"/>
          <w:sz w:val="24"/>
          <w:szCs w:val="24"/>
          <w:rtl/>
          <w:lang w:eastAsia="he-IL"/>
        </w:rPr>
        <w:t xml:space="preserve"> </w:t>
      </w:r>
      <w:r w:rsidRPr="00F13202">
        <w:rPr>
          <w:rFonts w:cs="David" w:hint="cs"/>
          <w:sz w:val="24"/>
          <w:szCs w:val="24"/>
          <w:rtl/>
          <w:lang w:eastAsia="he-IL"/>
        </w:rPr>
        <w:t>הארץ</w:t>
      </w:r>
      <w:r w:rsidRPr="00F13202">
        <w:rPr>
          <w:rFonts w:cs="David"/>
          <w:sz w:val="24"/>
          <w:szCs w:val="24"/>
          <w:rtl/>
          <w:lang w:eastAsia="he-IL"/>
        </w:rPr>
        <w:t xml:space="preserve"> </w:t>
      </w:r>
      <w:r w:rsidRPr="00F13202">
        <w:rPr>
          <w:rFonts w:cs="David" w:hint="cs"/>
          <w:sz w:val="24"/>
          <w:szCs w:val="24"/>
          <w:rtl/>
          <w:lang w:eastAsia="he-IL"/>
        </w:rPr>
        <w:t>בים</w:t>
      </w:r>
      <w:r w:rsidRPr="00F13202">
        <w:rPr>
          <w:rFonts w:cs="David"/>
          <w:sz w:val="24"/>
          <w:szCs w:val="24"/>
          <w:rtl/>
          <w:lang w:eastAsia="he-IL"/>
        </w:rPr>
        <w:t xml:space="preserve">, </w:t>
      </w:r>
      <w:r w:rsidRPr="00F13202">
        <w:rPr>
          <w:rFonts w:cs="David" w:hint="cs"/>
          <w:sz w:val="24"/>
          <w:szCs w:val="24"/>
          <w:rtl/>
          <w:lang w:eastAsia="he-IL"/>
        </w:rPr>
        <w:t>ביבשה</w:t>
      </w:r>
      <w:r w:rsidRPr="00F13202">
        <w:rPr>
          <w:rFonts w:cs="David"/>
          <w:sz w:val="24"/>
          <w:szCs w:val="24"/>
          <w:rtl/>
          <w:lang w:eastAsia="he-IL"/>
        </w:rPr>
        <w:t xml:space="preserve"> </w:t>
      </w:r>
      <w:r w:rsidRPr="00F13202">
        <w:rPr>
          <w:rFonts w:cs="David" w:hint="cs"/>
          <w:sz w:val="24"/>
          <w:szCs w:val="24"/>
          <w:rtl/>
          <w:lang w:eastAsia="he-IL"/>
        </w:rPr>
        <w:t>וגם</w:t>
      </w:r>
      <w:r w:rsidRPr="00F13202">
        <w:rPr>
          <w:rFonts w:cs="David"/>
          <w:sz w:val="24"/>
          <w:szCs w:val="24"/>
          <w:rtl/>
          <w:lang w:eastAsia="he-IL"/>
        </w:rPr>
        <w:t xml:space="preserve"> </w:t>
      </w:r>
      <w:r w:rsidRPr="00F13202">
        <w:rPr>
          <w:rFonts w:cs="David" w:hint="cs"/>
          <w:sz w:val="24"/>
          <w:szCs w:val="24"/>
          <w:rtl/>
          <w:lang w:eastAsia="he-IL"/>
        </w:rPr>
        <w:t>מתחת</w:t>
      </w:r>
      <w:r w:rsidRPr="00F13202">
        <w:rPr>
          <w:rFonts w:cs="David"/>
          <w:sz w:val="24"/>
          <w:szCs w:val="24"/>
          <w:rtl/>
          <w:lang w:eastAsia="he-IL"/>
        </w:rPr>
        <w:t xml:space="preserve"> </w:t>
      </w:r>
      <w:r w:rsidRPr="00F13202">
        <w:rPr>
          <w:rFonts w:cs="David" w:hint="cs"/>
          <w:sz w:val="24"/>
          <w:szCs w:val="24"/>
          <w:rtl/>
          <w:lang w:eastAsia="he-IL"/>
        </w:rPr>
        <w:t>לפני</w:t>
      </w:r>
      <w:r w:rsidRPr="00F13202">
        <w:rPr>
          <w:rFonts w:cs="David"/>
          <w:sz w:val="24"/>
          <w:szCs w:val="24"/>
          <w:rtl/>
          <w:lang w:eastAsia="he-IL"/>
        </w:rPr>
        <w:t xml:space="preserve"> </w:t>
      </w:r>
      <w:r w:rsidRPr="00F13202">
        <w:rPr>
          <w:rFonts w:cs="David" w:hint="cs"/>
          <w:sz w:val="24"/>
          <w:szCs w:val="24"/>
          <w:rtl/>
          <w:lang w:eastAsia="he-IL"/>
        </w:rPr>
        <w:t>הקרקע</w:t>
      </w:r>
      <w:r w:rsidRPr="00F13202">
        <w:rPr>
          <w:rFonts w:cs="David"/>
          <w:sz w:val="24"/>
          <w:szCs w:val="24"/>
          <w:rtl/>
          <w:lang w:eastAsia="he-IL"/>
        </w:rPr>
        <w:t xml:space="preserve">, </w:t>
      </w:r>
      <w:r w:rsidRPr="00F13202">
        <w:rPr>
          <w:rFonts w:cs="David" w:hint="cs"/>
          <w:sz w:val="24"/>
          <w:szCs w:val="24"/>
          <w:rtl/>
          <w:lang w:eastAsia="he-IL"/>
        </w:rPr>
        <w:t>אפשר</w:t>
      </w:r>
      <w:r w:rsidRPr="00F13202">
        <w:rPr>
          <w:rFonts w:cs="David"/>
          <w:sz w:val="24"/>
          <w:szCs w:val="24"/>
          <w:rtl/>
          <w:lang w:eastAsia="he-IL"/>
        </w:rPr>
        <w:t xml:space="preserve"> </w:t>
      </w:r>
      <w:r w:rsidRPr="00F13202">
        <w:rPr>
          <w:rFonts w:cs="David" w:hint="cs"/>
          <w:sz w:val="24"/>
          <w:szCs w:val="24"/>
          <w:rtl/>
          <w:lang w:eastAsia="he-IL"/>
        </w:rPr>
        <w:t>למצוא</w:t>
      </w:r>
      <w:r w:rsidRPr="00F13202">
        <w:rPr>
          <w:rFonts w:cs="David"/>
          <w:sz w:val="24"/>
          <w:szCs w:val="24"/>
          <w:rtl/>
          <w:lang w:eastAsia="he-IL"/>
        </w:rPr>
        <w:t xml:space="preserve"> </w:t>
      </w:r>
      <w:r w:rsidRPr="00F13202">
        <w:rPr>
          <w:rFonts w:cs="David" w:hint="cs"/>
          <w:sz w:val="24"/>
          <w:szCs w:val="24"/>
          <w:rtl/>
          <w:lang w:eastAsia="he-IL"/>
        </w:rPr>
        <w:t>מינים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וצמחים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בצד</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ותלויים</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באלו</w:t>
      </w:r>
      <w:r w:rsidRPr="00F13202">
        <w:rPr>
          <w:rFonts w:cs="David"/>
          <w:sz w:val="24"/>
          <w:szCs w:val="24"/>
          <w:rtl/>
          <w:lang w:eastAsia="he-IL"/>
        </w:rPr>
        <w:t xml:space="preserve">. </w:t>
      </w:r>
      <w:r w:rsidRPr="00F13202">
        <w:rPr>
          <w:rFonts w:cs="David" w:hint="cs"/>
          <w:sz w:val="24"/>
          <w:szCs w:val="24"/>
          <w:rtl/>
          <w:lang w:eastAsia="he-IL"/>
        </w:rPr>
        <w:t>רבים</w:t>
      </w:r>
      <w:r w:rsidRPr="00F13202">
        <w:rPr>
          <w:rFonts w:cs="David"/>
          <w:sz w:val="24"/>
          <w:szCs w:val="24"/>
          <w:rtl/>
          <w:lang w:eastAsia="he-IL"/>
        </w:rPr>
        <w:t xml:space="preserve"> </w:t>
      </w:r>
      <w:r w:rsidRPr="00F13202">
        <w:rPr>
          <w:rFonts w:cs="David" w:hint="cs"/>
          <w:sz w:val="24"/>
          <w:szCs w:val="24"/>
          <w:rtl/>
          <w:lang w:eastAsia="he-IL"/>
        </w:rPr>
        <w:t>מהם</w:t>
      </w:r>
      <w:r w:rsidRPr="00F13202">
        <w:rPr>
          <w:rFonts w:cs="David"/>
          <w:sz w:val="24"/>
          <w:szCs w:val="24"/>
          <w:rtl/>
          <w:lang w:eastAsia="he-IL"/>
        </w:rPr>
        <w:t xml:space="preserve"> </w:t>
      </w:r>
      <w:r w:rsidRPr="00F13202">
        <w:rPr>
          <w:rFonts w:cs="David" w:hint="cs"/>
          <w:sz w:val="24"/>
          <w:szCs w:val="24"/>
          <w:rtl/>
          <w:lang w:eastAsia="he-IL"/>
        </w:rPr>
        <w:t>מהווים</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מזונו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הקשרים</w:t>
      </w:r>
      <w:r w:rsidRPr="00F13202">
        <w:rPr>
          <w:rFonts w:cs="David"/>
          <w:sz w:val="24"/>
          <w:szCs w:val="24"/>
          <w:rtl/>
          <w:lang w:eastAsia="he-IL"/>
        </w:rPr>
        <w:t xml:space="preserve"> </w:t>
      </w:r>
      <w:r w:rsidRPr="00F13202">
        <w:rPr>
          <w:rFonts w:cs="David" w:hint="cs"/>
          <w:sz w:val="24"/>
          <w:szCs w:val="24"/>
          <w:rtl/>
          <w:lang w:eastAsia="he-IL"/>
        </w:rPr>
        <w:t>האלה</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אוכלים</w:t>
      </w:r>
      <w:r w:rsidRPr="00F13202">
        <w:rPr>
          <w:rFonts w:cs="David"/>
          <w:sz w:val="24"/>
          <w:szCs w:val="24"/>
          <w:rtl/>
          <w:lang w:eastAsia="he-IL"/>
        </w:rPr>
        <w:t xml:space="preserve"> </w:t>
      </w:r>
      <w:r w:rsidRPr="00F13202">
        <w:rPr>
          <w:rFonts w:cs="David" w:hint="cs"/>
          <w:sz w:val="24"/>
          <w:szCs w:val="24"/>
          <w:rtl/>
          <w:lang w:eastAsia="he-IL"/>
        </w:rPr>
        <w:t>לנאכלים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חלק</w:t>
      </w:r>
      <w:r w:rsidRPr="00F13202">
        <w:rPr>
          <w:rFonts w:cs="David"/>
          <w:sz w:val="24"/>
          <w:szCs w:val="24"/>
          <w:rtl/>
          <w:lang w:eastAsia="he-IL"/>
        </w:rPr>
        <w:t xml:space="preserve"> </w:t>
      </w:r>
      <w:r w:rsidRPr="00F13202">
        <w:rPr>
          <w:rFonts w:cs="David" w:hint="cs"/>
          <w:sz w:val="24"/>
          <w:szCs w:val="24"/>
          <w:rtl/>
          <w:lang w:eastAsia="he-IL"/>
        </w:rPr>
        <w:t>מ</w:t>
      </w:r>
      <w:r w:rsidRPr="00F13202">
        <w:rPr>
          <w:rFonts w:cs="David"/>
          <w:sz w:val="24"/>
          <w:szCs w:val="24"/>
          <w:rtl/>
          <w:lang w:eastAsia="he-IL"/>
        </w:rPr>
        <w:t>"</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טורף</w:t>
      </w:r>
      <w:r w:rsidRPr="00F13202">
        <w:rPr>
          <w:rFonts w:cs="David"/>
          <w:sz w:val="24"/>
          <w:szCs w:val="24"/>
          <w:rtl/>
          <w:lang w:eastAsia="he-IL"/>
        </w:rPr>
        <w:t>-</w:t>
      </w:r>
      <w:r w:rsidRPr="00F13202">
        <w:rPr>
          <w:rFonts w:cs="David" w:hint="cs"/>
          <w:sz w:val="24"/>
          <w:szCs w:val="24"/>
          <w:rtl/>
          <w:lang w:eastAsia="he-IL"/>
        </w:rPr>
        <w:t>נטרף</w:t>
      </w:r>
      <w:r w:rsidRPr="00F13202">
        <w:rPr>
          <w:rFonts w:cs="David"/>
          <w:sz w:val="24"/>
          <w:szCs w:val="24"/>
          <w:rtl/>
          <w:lang w:eastAsia="he-IL"/>
        </w:rPr>
        <w:t xml:space="preserve">". </w:t>
      </w:r>
      <w:r w:rsidRPr="00F13202">
        <w:rPr>
          <w:rFonts w:cs="David" w:hint="cs"/>
          <w:sz w:val="24"/>
          <w:szCs w:val="24"/>
          <w:rtl/>
          <w:lang w:eastAsia="he-IL"/>
        </w:rPr>
        <w:t>טורפים</w:t>
      </w:r>
      <w:r w:rsidRPr="00F13202">
        <w:rPr>
          <w:rFonts w:cs="David"/>
          <w:sz w:val="24"/>
          <w:szCs w:val="24"/>
          <w:rtl/>
          <w:lang w:eastAsia="he-IL"/>
        </w:rPr>
        <w:t xml:space="preserve"> </w:t>
      </w:r>
      <w:r w:rsidRPr="00F13202">
        <w:rPr>
          <w:rFonts w:cs="David" w:hint="cs"/>
          <w:sz w:val="24"/>
          <w:szCs w:val="24"/>
          <w:rtl/>
          <w:lang w:eastAsia="he-IL"/>
        </w:rPr>
        <w:t>ונטרפים</w:t>
      </w:r>
      <w:r w:rsidRPr="00F13202">
        <w:rPr>
          <w:rFonts w:cs="David"/>
          <w:sz w:val="24"/>
          <w:szCs w:val="24"/>
          <w:rtl/>
          <w:lang w:eastAsia="he-IL"/>
        </w:rPr>
        <w:t xml:space="preserve"> </w:t>
      </w:r>
      <w:r w:rsidRPr="00F13202">
        <w:rPr>
          <w:rFonts w:cs="David" w:hint="cs"/>
          <w:sz w:val="24"/>
          <w:szCs w:val="24"/>
          <w:rtl/>
          <w:lang w:eastAsia="he-IL"/>
        </w:rPr>
        <w:t>יוצרים</w:t>
      </w:r>
      <w:r w:rsidRPr="00F13202">
        <w:rPr>
          <w:rFonts w:cs="David"/>
          <w:sz w:val="24"/>
          <w:szCs w:val="24"/>
          <w:rtl/>
          <w:lang w:eastAsia="he-IL"/>
        </w:rPr>
        <w:t xml:space="preserve"> </w:t>
      </w:r>
      <w:r w:rsidRPr="00F13202">
        <w:rPr>
          <w:rFonts w:cs="David" w:hint="cs"/>
          <w:sz w:val="24"/>
          <w:szCs w:val="24"/>
          <w:rtl/>
          <w:lang w:eastAsia="he-IL"/>
        </w:rPr>
        <w:t>שרשרות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w:t>
      </w:r>
    </w:p>
    <w:p w14:paraId="284EC14B"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המונח</w:t>
      </w:r>
      <w:r w:rsidRPr="00F13202">
        <w:rPr>
          <w:rFonts w:cs="David"/>
          <w:sz w:val="24"/>
          <w:szCs w:val="24"/>
          <w:rtl/>
          <w:lang w:eastAsia="he-IL"/>
        </w:rPr>
        <w:t xml:space="preserve"> </w:t>
      </w:r>
      <w:r w:rsidRPr="00F13202">
        <w:rPr>
          <w:rFonts w:cs="David" w:hint="cs"/>
          <w:sz w:val="24"/>
          <w:szCs w:val="24"/>
          <w:rtl/>
          <w:lang w:eastAsia="he-IL"/>
        </w:rPr>
        <w:t>שרשרת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רומז</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חוליות</w:t>
      </w:r>
      <w:r w:rsidRPr="00F13202">
        <w:rPr>
          <w:rFonts w:cs="David"/>
          <w:sz w:val="24"/>
          <w:szCs w:val="24"/>
          <w:rtl/>
          <w:lang w:eastAsia="he-IL"/>
        </w:rPr>
        <w:t xml:space="preserve"> </w:t>
      </w:r>
      <w:r w:rsidRPr="00F13202">
        <w:rPr>
          <w:rFonts w:cs="David" w:hint="cs"/>
          <w:sz w:val="24"/>
          <w:szCs w:val="24"/>
          <w:rtl/>
          <w:lang w:eastAsia="he-IL"/>
        </w:rPr>
        <w:t>הקשורות</w:t>
      </w:r>
      <w:r w:rsidRPr="00F13202">
        <w:rPr>
          <w:rFonts w:cs="David"/>
          <w:sz w:val="24"/>
          <w:szCs w:val="24"/>
          <w:rtl/>
          <w:lang w:eastAsia="he-IL"/>
        </w:rPr>
        <w:t xml:space="preserve"> </w:t>
      </w:r>
      <w:r w:rsidRPr="00F13202">
        <w:rPr>
          <w:rFonts w:cs="David" w:hint="cs"/>
          <w:sz w:val="24"/>
          <w:szCs w:val="24"/>
          <w:rtl/>
          <w:lang w:eastAsia="he-IL"/>
        </w:rPr>
        <w:t>זו</w:t>
      </w:r>
      <w:r w:rsidRPr="00F13202">
        <w:rPr>
          <w:rFonts w:cs="David"/>
          <w:sz w:val="24"/>
          <w:szCs w:val="24"/>
          <w:rtl/>
          <w:lang w:eastAsia="he-IL"/>
        </w:rPr>
        <w:t xml:space="preserve"> </w:t>
      </w:r>
      <w:r w:rsidRPr="00F13202">
        <w:rPr>
          <w:rFonts w:cs="David" w:hint="cs"/>
          <w:sz w:val="24"/>
          <w:szCs w:val="24"/>
          <w:rtl/>
          <w:lang w:eastAsia="he-IL"/>
        </w:rPr>
        <w:t>בזו</w:t>
      </w:r>
      <w:r w:rsidRPr="00F13202">
        <w:rPr>
          <w:rFonts w:cs="David"/>
          <w:sz w:val="24"/>
          <w:szCs w:val="24"/>
          <w:rtl/>
          <w:lang w:eastAsia="he-IL"/>
        </w:rPr>
        <w:t xml:space="preserve">. </w:t>
      </w:r>
      <w:r w:rsidRPr="00F13202">
        <w:rPr>
          <w:rFonts w:cs="David" w:hint="cs"/>
          <w:sz w:val="24"/>
          <w:szCs w:val="24"/>
          <w:rtl/>
          <w:lang w:eastAsia="he-IL"/>
        </w:rPr>
        <w:t>ואכן</w:t>
      </w:r>
      <w:r w:rsidRPr="00F13202">
        <w:rPr>
          <w:rFonts w:cs="David"/>
          <w:sz w:val="24"/>
          <w:szCs w:val="24"/>
          <w:rtl/>
          <w:lang w:eastAsia="he-IL"/>
        </w:rPr>
        <w:t xml:space="preserve">, </w:t>
      </w:r>
      <w:r w:rsidRPr="00F13202">
        <w:rPr>
          <w:rFonts w:cs="David" w:hint="cs"/>
          <w:sz w:val="24"/>
          <w:szCs w:val="24"/>
          <w:rtl/>
          <w:lang w:eastAsia="he-IL"/>
        </w:rPr>
        <w:t>בשרשרת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הבונים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גופו</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w:t>
      </w:r>
      <w:r w:rsidRPr="00F13202">
        <w:rPr>
          <w:rFonts w:cs="David"/>
          <w:sz w:val="24"/>
          <w:szCs w:val="24"/>
          <w:rtl/>
          <w:lang w:eastAsia="he-IL"/>
        </w:rPr>
        <w:t xml:space="preserve"> </w:t>
      </w:r>
      <w:r w:rsidRPr="00F13202">
        <w:rPr>
          <w:rFonts w:cs="David" w:hint="cs"/>
          <w:sz w:val="24"/>
          <w:szCs w:val="24"/>
          <w:rtl/>
          <w:lang w:eastAsia="he-IL"/>
        </w:rPr>
        <w:t>חי</w:t>
      </w:r>
      <w:r w:rsidRPr="00F13202">
        <w:rPr>
          <w:rFonts w:cs="David"/>
          <w:sz w:val="24"/>
          <w:szCs w:val="24"/>
          <w:rtl/>
          <w:lang w:eastAsia="he-IL"/>
        </w:rPr>
        <w:t xml:space="preserve"> </w:t>
      </w:r>
      <w:r w:rsidRPr="00F13202">
        <w:rPr>
          <w:rFonts w:cs="David" w:hint="cs"/>
          <w:sz w:val="24"/>
          <w:szCs w:val="24"/>
          <w:rtl/>
          <w:lang w:eastAsia="he-IL"/>
        </w:rPr>
        <w:t>אחד</w:t>
      </w:r>
      <w:r w:rsidRPr="00F13202">
        <w:rPr>
          <w:rFonts w:cs="David"/>
          <w:sz w:val="24"/>
          <w:szCs w:val="24"/>
          <w:rtl/>
          <w:lang w:eastAsia="he-IL"/>
        </w:rPr>
        <w:t xml:space="preserve"> </w:t>
      </w:r>
      <w:r w:rsidRPr="00F13202">
        <w:rPr>
          <w:rFonts w:cs="David" w:hint="cs"/>
          <w:sz w:val="24"/>
          <w:szCs w:val="24"/>
          <w:rtl/>
          <w:lang w:eastAsia="he-IL"/>
        </w:rPr>
        <w:t>והאנרגיה</w:t>
      </w:r>
      <w:r w:rsidRPr="00F13202">
        <w:rPr>
          <w:rFonts w:cs="David"/>
          <w:sz w:val="24"/>
          <w:szCs w:val="24"/>
          <w:rtl/>
          <w:lang w:eastAsia="he-IL"/>
        </w:rPr>
        <w:t xml:space="preserve"> </w:t>
      </w:r>
      <w:r w:rsidRPr="00F13202">
        <w:rPr>
          <w:rFonts w:cs="David" w:hint="cs"/>
          <w:sz w:val="24"/>
          <w:szCs w:val="24"/>
          <w:rtl/>
          <w:lang w:eastAsia="he-IL"/>
        </w:rPr>
        <w:t>האצורה</w:t>
      </w:r>
      <w:r w:rsidRPr="00F13202">
        <w:rPr>
          <w:rFonts w:cs="David"/>
          <w:sz w:val="24"/>
          <w:szCs w:val="24"/>
          <w:rtl/>
          <w:lang w:eastAsia="he-IL"/>
        </w:rPr>
        <w:t xml:space="preserve"> </w:t>
      </w:r>
      <w:r w:rsidRPr="00F13202">
        <w:rPr>
          <w:rFonts w:cs="David" w:hint="cs"/>
          <w:sz w:val="24"/>
          <w:szCs w:val="24"/>
          <w:rtl/>
          <w:lang w:eastAsia="he-IL"/>
        </w:rPr>
        <w:t>בהם</w:t>
      </w:r>
      <w:r w:rsidRPr="00F13202">
        <w:rPr>
          <w:rFonts w:cs="David"/>
          <w:sz w:val="24"/>
          <w:szCs w:val="24"/>
          <w:rtl/>
          <w:lang w:eastAsia="he-IL"/>
        </w:rPr>
        <w:t xml:space="preserve">, </w:t>
      </w:r>
      <w:r w:rsidRPr="00F13202">
        <w:rPr>
          <w:rFonts w:cs="David" w:hint="cs"/>
          <w:sz w:val="24"/>
          <w:szCs w:val="24"/>
          <w:rtl/>
          <w:lang w:eastAsia="he-IL"/>
        </w:rPr>
        <w:t>עוברים</w:t>
      </w:r>
      <w:r w:rsidRPr="00F13202">
        <w:rPr>
          <w:rFonts w:cs="David"/>
          <w:sz w:val="24"/>
          <w:szCs w:val="24"/>
          <w:rtl/>
          <w:lang w:eastAsia="he-IL"/>
        </w:rPr>
        <w:t xml:space="preserve"> </w:t>
      </w:r>
      <w:r w:rsidRPr="00F13202">
        <w:rPr>
          <w:rFonts w:cs="David" w:hint="cs"/>
          <w:sz w:val="24"/>
          <w:szCs w:val="24"/>
          <w:rtl/>
          <w:lang w:eastAsia="he-IL"/>
        </w:rPr>
        <w:t>בתור</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יצור</w:t>
      </w:r>
      <w:r w:rsidRPr="00F13202">
        <w:rPr>
          <w:rFonts w:cs="David"/>
          <w:sz w:val="24"/>
          <w:szCs w:val="24"/>
          <w:rtl/>
          <w:lang w:eastAsia="he-IL"/>
        </w:rPr>
        <w:t xml:space="preserve"> </w:t>
      </w:r>
      <w:r w:rsidRPr="00F13202">
        <w:rPr>
          <w:rFonts w:cs="David" w:hint="cs"/>
          <w:sz w:val="24"/>
          <w:szCs w:val="24"/>
          <w:rtl/>
          <w:lang w:eastAsia="he-IL"/>
        </w:rPr>
        <w:t>חי</w:t>
      </w:r>
      <w:r w:rsidRPr="00F13202">
        <w:rPr>
          <w:rFonts w:cs="David"/>
          <w:sz w:val="24"/>
          <w:szCs w:val="24"/>
          <w:rtl/>
          <w:lang w:eastAsia="he-IL"/>
        </w:rPr>
        <w:t xml:space="preserve"> </w:t>
      </w:r>
      <w:r w:rsidRPr="00F13202">
        <w:rPr>
          <w:rFonts w:cs="David" w:hint="cs"/>
          <w:sz w:val="24"/>
          <w:szCs w:val="24"/>
          <w:rtl/>
          <w:lang w:eastAsia="he-IL"/>
        </w:rPr>
        <w:t>אחר</w:t>
      </w:r>
      <w:r w:rsidRPr="00F13202">
        <w:rPr>
          <w:rFonts w:cs="David"/>
          <w:sz w:val="24"/>
          <w:szCs w:val="24"/>
          <w:rtl/>
          <w:lang w:eastAsia="he-IL"/>
        </w:rPr>
        <w:t xml:space="preserve">, </w:t>
      </w:r>
      <w:r w:rsidRPr="00F13202">
        <w:rPr>
          <w:rFonts w:cs="David" w:hint="cs"/>
          <w:sz w:val="24"/>
          <w:szCs w:val="24"/>
          <w:rtl/>
          <w:lang w:eastAsia="he-IL"/>
        </w:rPr>
        <w:t>ומשם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עוברים</w:t>
      </w:r>
      <w:r w:rsidRPr="00F13202">
        <w:rPr>
          <w:rFonts w:cs="David"/>
          <w:sz w:val="24"/>
          <w:szCs w:val="24"/>
          <w:rtl/>
          <w:lang w:eastAsia="he-IL"/>
        </w:rPr>
        <w:t xml:space="preserve"> </w:t>
      </w:r>
      <w:r w:rsidRPr="00F13202">
        <w:rPr>
          <w:rFonts w:cs="David" w:hint="cs"/>
          <w:sz w:val="24"/>
          <w:szCs w:val="24"/>
          <w:rtl/>
          <w:lang w:eastAsia="he-IL"/>
        </w:rPr>
        <w:t>ליצור</w:t>
      </w:r>
      <w:r w:rsidRPr="00F13202">
        <w:rPr>
          <w:rFonts w:cs="David"/>
          <w:sz w:val="24"/>
          <w:szCs w:val="24"/>
          <w:rtl/>
          <w:lang w:eastAsia="he-IL"/>
        </w:rPr>
        <w:t xml:space="preserve"> </w:t>
      </w:r>
      <w:r w:rsidRPr="00F13202">
        <w:rPr>
          <w:rFonts w:cs="David" w:hint="cs"/>
          <w:sz w:val="24"/>
          <w:szCs w:val="24"/>
          <w:rtl/>
          <w:lang w:eastAsia="he-IL"/>
        </w:rPr>
        <w:t>הבא</w:t>
      </w:r>
      <w:r w:rsidRPr="00F13202">
        <w:rPr>
          <w:rFonts w:cs="David"/>
          <w:sz w:val="24"/>
          <w:szCs w:val="24"/>
          <w:rtl/>
          <w:lang w:eastAsia="he-IL"/>
        </w:rPr>
        <w:t xml:space="preserve">, </w:t>
      </w:r>
      <w:r w:rsidRPr="00F13202">
        <w:rPr>
          <w:rFonts w:cs="David" w:hint="cs"/>
          <w:sz w:val="24"/>
          <w:szCs w:val="24"/>
          <w:rtl/>
          <w:lang w:eastAsia="he-IL"/>
        </w:rPr>
        <w:t>וכך</w:t>
      </w:r>
      <w:r w:rsidRPr="00F13202">
        <w:rPr>
          <w:rFonts w:cs="David"/>
          <w:sz w:val="24"/>
          <w:szCs w:val="24"/>
          <w:rtl/>
          <w:lang w:eastAsia="he-IL"/>
        </w:rPr>
        <w:t xml:space="preserve"> </w:t>
      </w:r>
      <w:r w:rsidRPr="00F13202">
        <w:rPr>
          <w:rFonts w:cs="David" w:hint="cs"/>
          <w:sz w:val="24"/>
          <w:szCs w:val="24"/>
          <w:rtl/>
          <w:lang w:eastAsia="he-IL"/>
        </w:rPr>
        <w:t>הלאה</w:t>
      </w:r>
      <w:r w:rsidRPr="00F13202">
        <w:rPr>
          <w:rFonts w:cs="David"/>
          <w:sz w:val="24"/>
          <w:szCs w:val="24"/>
          <w:rtl/>
          <w:lang w:eastAsia="he-IL"/>
        </w:rPr>
        <w:t xml:space="preserve">, </w:t>
      </w:r>
      <w:r w:rsidRPr="00F13202">
        <w:rPr>
          <w:rFonts w:cs="David" w:hint="cs"/>
          <w:sz w:val="24"/>
          <w:szCs w:val="24"/>
          <w:rtl/>
          <w:lang w:eastAsia="he-IL"/>
        </w:rPr>
        <w:t>חוליה</w:t>
      </w:r>
      <w:r w:rsidRPr="00F13202">
        <w:rPr>
          <w:rFonts w:cs="David"/>
          <w:sz w:val="24"/>
          <w:szCs w:val="24"/>
          <w:rtl/>
          <w:lang w:eastAsia="he-IL"/>
        </w:rPr>
        <w:t xml:space="preserve"> </w:t>
      </w:r>
      <w:r w:rsidRPr="00F13202">
        <w:rPr>
          <w:rFonts w:cs="David" w:hint="cs"/>
          <w:sz w:val="24"/>
          <w:szCs w:val="24"/>
          <w:rtl/>
          <w:lang w:eastAsia="he-IL"/>
        </w:rPr>
        <w:t>אחר</w:t>
      </w:r>
      <w:r w:rsidRPr="00F13202">
        <w:rPr>
          <w:rFonts w:cs="David"/>
          <w:sz w:val="24"/>
          <w:szCs w:val="24"/>
          <w:rtl/>
          <w:lang w:eastAsia="he-IL"/>
        </w:rPr>
        <w:t xml:space="preserve"> </w:t>
      </w:r>
      <w:r w:rsidRPr="00F13202">
        <w:rPr>
          <w:rFonts w:cs="David" w:hint="cs"/>
          <w:sz w:val="24"/>
          <w:szCs w:val="24"/>
          <w:rtl/>
          <w:lang w:eastAsia="he-IL"/>
        </w:rPr>
        <w:t>חוליה</w:t>
      </w:r>
      <w:r w:rsidRPr="00F13202">
        <w:rPr>
          <w:rFonts w:cs="David"/>
          <w:sz w:val="24"/>
          <w:szCs w:val="24"/>
          <w:rtl/>
          <w:lang w:eastAsia="he-IL"/>
        </w:rPr>
        <w:t xml:space="preserve">. </w:t>
      </w:r>
    </w:p>
    <w:p w14:paraId="705A33A2" w14:textId="77777777" w:rsidR="00F13202" w:rsidRDefault="00F13202" w:rsidP="003D36BC">
      <w:pPr>
        <w:spacing w:line="360" w:lineRule="auto"/>
        <w:rPr>
          <w:rFonts w:cs="David"/>
          <w:sz w:val="24"/>
          <w:szCs w:val="24"/>
          <w:rtl/>
          <w:lang w:eastAsia="he-IL"/>
        </w:rPr>
      </w:pPr>
      <w:r w:rsidRPr="00F13202">
        <w:rPr>
          <w:rFonts w:cs="David" w:hint="cs"/>
          <w:sz w:val="24"/>
          <w:szCs w:val="24"/>
          <w:rtl/>
          <w:lang w:eastAsia="he-IL"/>
        </w:rPr>
        <w:t>נהוג</w:t>
      </w:r>
      <w:r w:rsidRPr="00F13202">
        <w:rPr>
          <w:rFonts w:cs="David"/>
          <w:sz w:val="24"/>
          <w:szCs w:val="24"/>
          <w:rtl/>
          <w:lang w:eastAsia="he-IL"/>
        </w:rPr>
        <w:t xml:space="preserve"> </w:t>
      </w:r>
      <w:r w:rsidRPr="00F13202">
        <w:rPr>
          <w:rFonts w:cs="David" w:hint="cs"/>
          <w:sz w:val="24"/>
          <w:szCs w:val="24"/>
          <w:rtl/>
          <w:lang w:eastAsia="he-IL"/>
        </w:rPr>
        <w:t>לכתוב</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שמות</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המשתתפים</w:t>
      </w:r>
      <w:r w:rsidRPr="00F13202">
        <w:rPr>
          <w:rFonts w:cs="David"/>
          <w:sz w:val="24"/>
          <w:szCs w:val="24"/>
          <w:rtl/>
          <w:lang w:eastAsia="he-IL"/>
        </w:rPr>
        <w:t xml:space="preserve"> </w:t>
      </w:r>
      <w:r w:rsidRPr="00F13202">
        <w:rPr>
          <w:rFonts w:cs="David" w:hint="cs"/>
          <w:sz w:val="24"/>
          <w:szCs w:val="24"/>
          <w:rtl/>
          <w:lang w:eastAsia="he-IL"/>
        </w:rPr>
        <w:t>בשרשרת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ולהוסיף</w:t>
      </w:r>
      <w:r w:rsidRPr="00F13202">
        <w:rPr>
          <w:rFonts w:cs="David"/>
          <w:sz w:val="24"/>
          <w:szCs w:val="24"/>
          <w:rtl/>
          <w:lang w:eastAsia="he-IL"/>
        </w:rPr>
        <w:t xml:space="preserve"> </w:t>
      </w:r>
      <w:r w:rsidRPr="00F13202">
        <w:rPr>
          <w:rFonts w:cs="David" w:hint="cs"/>
          <w:sz w:val="24"/>
          <w:szCs w:val="24"/>
          <w:rtl/>
          <w:lang w:eastAsia="he-IL"/>
        </w:rPr>
        <w:t>ביניהם</w:t>
      </w:r>
      <w:r w:rsidRPr="00F13202">
        <w:rPr>
          <w:rFonts w:cs="David"/>
          <w:sz w:val="24"/>
          <w:szCs w:val="24"/>
          <w:rtl/>
          <w:lang w:eastAsia="he-IL"/>
        </w:rPr>
        <w:t xml:space="preserve"> </w:t>
      </w:r>
      <w:r w:rsidRPr="00F13202">
        <w:rPr>
          <w:rFonts w:cs="David" w:hint="cs"/>
          <w:sz w:val="24"/>
          <w:szCs w:val="24"/>
          <w:rtl/>
          <w:lang w:eastAsia="he-IL"/>
        </w:rPr>
        <w:t>חִצים</w:t>
      </w:r>
      <w:r w:rsidRPr="00F13202">
        <w:rPr>
          <w:rFonts w:cs="David"/>
          <w:sz w:val="24"/>
          <w:szCs w:val="24"/>
          <w:rtl/>
          <w:lang w:eastAsia="he-IL"/>
        </w:rPr>
        <w:t xml:space="preserve">. </w:t>
      </w:r>
      <w:r w:rsidRPr="00F13202">
        <w:rPr>
          <w:rFonts w:cs="David" w:hint="cs"/>
          <w:sz w:val="24"/>
          <w:szCs w:val="24"/>
          <w:rtl/>
          <w:lang w:eastAsia="he-IL"/>
        </w:rPr>
        <w:t>החִצים</w:t>
      </w:r>
      <w:r w:rsidRPr="00F13202">
        <w:rPr>
          <w:rFonts w:cs="David"/>
          <w:sz w:val="24"/>
          <w:szCs w:val="24"/>
          <w:rtl/>
          <w:lang w:eastAsia="he-IL"/>
        </w:rPr>
        <w:t xml:space="preserve"> </w:t>
      </w:r>
      <w:r w:rsidRPr="00F13202">
        <w:rPr>
          <w:rFonts w:cs="David" w:hint="cs"/>
          <w:sz w:val="24"/>
          <w:szCs w:val="24"/>
          <w:rtl/>
          <w:lang w:eastAsia="he-IL"/>
        </w:rPr>
        <w:t>מסמלים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מעברי</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והאנרגיה</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היצרנים</w:t>
      </w:r>
      <w:r w:rsidRPr="00F13202">
        <w:rPr>
          <w:rFonts w:cs="David"/>
          <w:sz w:val="24"/>
          <w:szCs w:val="24"/>
          <w:rtl/>
          <w:lang w:eastAsia="he-IL"/>
        </w:rPr>
        <w:t xml:space="preserve"> </w:t>
      </w:r>
      <w:r w:rsidRPr="00F13202">
        <w:rPr>
          <w:rFonts w:cs="David" w:hint="cs"/>
          <w:sz w:val="24"/>
          <w:szCs w:val="24"/>
          <w:rtl/>
          <w:lang w:eastAsia="he-IL"/>
        </w:rPr>
        <w:t>לצרכנים</w:t>
      </w:r>
      <w:r w:rsidRPr="00F13202">
        <w:rPr>
          <w:rFonts w:cs="David"/>
          <w:sz w:val="24"/>
          <w:szCs w:val="24"/>
          <w:rtl/>
          <w:lang w:eastAsia="he-IL"/>
        </w:rPr>
        <w:t xml:space="preserve">, </w:t>
      </w:r>
      <w:r w:rsidRPr="00F13202">
        <w:rPr>
          <w:rFonts w:cs="David" w:hint="cs"/>
          <w:sz w:val="24"/>
          <w:szCs w:val="24"/>
          <w:rtl/>
          <w:lang w:eastAsia="he-IL"/>
        </w:rPr>
        <w:t>והם</w:t>
      </w:r>
      <w:r w:rsidRPr="00F13202">
        <w:rPr>
          <w:rFonts w:cs="David"/>
          <w:sz w:val="24"/>
          <w:szCs w:val="24"/>
          <w:rtl/>
          <w:lang w:eastAsia="he-IL"/>
        </w:rPr>
        <w:t xml:space="preserve"> </w:t>
      </w:r>
      <w:r w:rsidRPr="00F13202">
        <w:rPr>
          <w:rFonts w:cs="David" w:hint="cs"/>
          <w:sz w:val="24"/>
          <w:szCs w:val="24"/>
          <w:rtl/>
          <w:lang w:eastAsia="he-IL"/>
        </w:rPr>
        <w:t>מצביעים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החוליה</w:t>
      </w:r>
      <w:r w:rsidRPr="00F13202">
        <w:rPr>
          <w:rFonts w:cs="David"/>
          <w:sz w:val="24"/>
          <w:szCs w:val="24"/>
          <w:rtl/>
          <w:lang w:eastAsia="he-IL"/>
        </w:rPr>
        <w:t xml:space="preserve"> </w:t>
      </w:r>
      <w:r w:rsidRPr="00F13202">
        <w:rPr>
          <w:rFonts w:cs="David" w:hint="cs"/>
          <w:sz w:val="24"/>
          <w:szCs w:val="24"/>
          <w:rtl/>
          <w:lang w:eastAsia="he-IL"/>
        </w:rPr>
        <w:t>שהמזון</w:t>
      </w:r>
      <w:r w:rsidRPr="00F13202">
        <w:rPr>
          <w:rFonts w:cs="David"/>
          <w:sz w:val="24"/>
          <w:szCs w:val="24"/>
          <w:rtl/>
          <w:lang w:eastAsia="he-IL"/>
        </w:rPr>
        <w:t xml:space="preserve"> </w:t>
      </w:r>
      <w:r w:rsidRPr="00F13202">
        <w:rPr>
          <w:rFonts w:cs="David" w:hint="cs"/>
          <w:sz w:val="24"/>
          <w:szCs w:val="24"/>
          <w:rtl/>
          <w:lang w:eastAsia="he-IL"/>
        </w:rPr>
        <w:t>והאנרגיה</w:t>
      </w:r>
      <w:r w:rsidRPr="00F13202">
        <w:rPr>
          <w:rFonts w:cs="David"/>
          <w:sz w:val="24"/>
          <w:szCs w:val="24"/>
          <w:rtl/>
          <w:lang w:eastAsia="he-IL"/>
        </w:rPr>
        <w:t xml:space="preserve"> </w:t>
      </w:r>
      <w:r w:rsidRPr="00F13202">
        <w:rPr>
          <w:rFonts w:cs="David" w:hint="cs"/>
          <w:sz w:val="24"/>
          <w:szCs w:val="24"/>
          <w:rtl/>
          <w:lang w:eastAsia="he-IL"/>
        </w:rPr>
        <w:t>עוברים</w:t>
      </w:r>
      <w:r w:rsidRPr="00F13202">
        <w:rPr>
          <w:rFonts w:cs="David"/>
          <w:sz w:val="24"/>
          <w:szCs w:val="24"/>
          <w:rtl/>
          <w:lang w:eastAsia="he-IL"/>
        </w:rPr>
        <w:t xml:space="preserve"> </w:t>
      </w:r>
      <w:r w:rsidRPr="00F13202">
        <w:rPr>
          <w:rFonts w:cs="David" w:hint="cs"/>
          <w:sz w:val="24"/>
          <w:szCs w:val="24"/>
          <w:rtl/>
          <w:lang w:eastAsia="he-IL"/>
        </w:rPr>
        <w:t>אליה</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הנטרף</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הטורף</w:t>
      </w:r>
      <w:r w:rsidRPr="00F13202">
        <w:rPr>
          <w:rFonts w:cs="David"/>
          <w:sz w:val="24"/>
          <w:szCs w:val="24"/>
          <w:rtl/>
          <w:lang w:eastAsia="he-IL"/>
        </w:rPr>
        <w:t xml:space="preserve"> </w:t>
      </w:r>
      <w:r w:rsidRPr="00F13202">
        <w:rPr>
          <w:rFonts w:cs="David" w:hint="cs"/>
          <w:sz w:val="24"/>
          <w:szCs w:val="24"/>
          <w:rtl/>
          <w:lang w:eastAsia="he-IL"/>
        </w:rPr>
        <w:t>אותו</w:t>
      </w:r>
      <w:r w:rsidRPr="00F13202">
        <w:rPr>
          <w:rFonts w:cs="David"/>
          <w:sz w:val="24"/>
          <w:szCs w:val="24"/>
          <w:rtl/>
          <w:lang w:eastAsia="he-IL"/>
        </w:rPr>
        <w:t xml:space="preserve">). </w:t>
      </w:r>
    </w:p>
    <w:p w14:paraId="4F7BC270" w14:textId="77777777" w:rsidR="003D36BC" w:rsidRPr="00F13202" w:rsidRDefault="00967DA9" w:rsidP="003D36BC">
      <w:pPr>
        <w:spacing w:line="360" w:lineRule="auto"/>
        <w:rPr>
          <w:rFonts w:cs="David"/>
          <w:sz w:val="24"/>
          <w:szCs w:val="24"/>
          <w:rtl/>
          <w:lang w:eastAsia="he-IL"/>
        </w:rPr>
      </w:pPr>
      <w:r>
        <w:rPr>
          <w:rFonts w:cs="David"/>
          <w:noProof/>
          <w:sz w:val="24"/>
          <w:szCs w:val="24"/>
          <w:rtl/>
        </w:rPr>
        <mc:AlternateContent>
          <mc:Choice Requires="wpg">
            <w:drawing>
              <wp:anchor distT="0" distB="0" distL="114300" distR="114300" simplePos="0" relativeHeight="251797504" behindDoc="0" locked="0" layoutInCell="1" allowOverlap="1" wp14:anchorId="73075B87" wp14:editId="7C4F31F7">
                <wp:simplePos x="0" y="0"/>
                <wp:positionH relativeFrom="column">
                  <wp:posOffset>317500</wp:posOffset>
                </wp:positionH>
                <wp:positionV relativeFrom="paragraph">
                  <wp:posOffset>13335</wp:posOffset>
                </wp:positionV>
                <wp:extent cx="6005830" cy="863600"/>
                <wp:effectExtent l="5080" t="13335" r="8890" b="0"/>
                <wp:wrapNone/>
                <wp:docPr id="78"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63600"/>
                          <a:chOff x="1081" y="8744"/>
                          <a:chExt cx="9458" cy="1360"/>
                        </a:xfrm>
                      </wpg:grpSpPr>
                      <wps:wsp>
                        <wps:cNvPr id="79" name="Text Box 558"/>
                        <wps:cNvSpPr txBox="1">
                          <a:spLocks noChangeArrowheads="1"/>
                        </wps:cNvSpPr>
                        <wps:spPr bwMode="auto">
                          <a:xfrm>
                            <a:off x="1081" y="8744"/>
                            <a:ext cx="1980" cy="629"/>
                          </a:xfrm>
                          <a:prstGeom prst="rect">
                            <a:avLst/>
                          </a:prstGeom>
                          <a:solidFill>
                            <a:srgbClr val="FFFFFF"/>
                          </a:solidFill>
                          <a:ln w="9525">
                            <a:solidFill>
                              <a:srgbClr val="000000"/>
                            </a:solidFill>
                            <a:miter lim="800000"/>
                            <a:headEnd/>
                            <a:tailEnd/>
                          </a:ln>
                        </wps:spPr>
                        <wps:txbx>
                          <w:txbxContent>
                            <w:p w14:paraId="09E1245F" w14:textId="77777777" w:rsidR="003D36BC" w:rsidRDefault="003D36BC" w:rsidP="003D36BC">
                              <w:pPr>
                                <w:spacing w:after="0" w:line="240" w:lineRule="auto"/>
                                <w:jc w:val="center"/>
                                <w:rPr>
                                  <w:b/>
                                  <w:bCs/>
                                  <w:sz w:val="20"/>
                                  <w:szCs w:val="20"/>
                                  <w:rtl/>
                                </w:rPr>
                              </w:pPr>
                              <w:r>
                                <w:rPr>
                                  <w:rFonts w:hint="cs"/>
                                  <w:b/>
                                  <w:bCs/>
                                  <w:sz w:val="20"/>
                                  <w:szCs w:val="20"/>
                                  <w:rtl/>
                                </w:rPr>
                                <w:t>צרכנים שלישוניים:</w:t>
                              </w:r>
                            </w:p>
                            <w:p w14:paraId="1D3D179F" w14:textId="77777777" w:rsidR="003D36BC" w:rsidRPr="00486B1B" w:rsidRDefault="003D36BC" w:rsidP="003D36BC">
                              <w:pPr>
                                <w:spacing w:after="0" w:line="240" w:lineRule="auto"/>
                                <w:jc w:val="center"/>
                                <w:rPr>
                                  <w:b/>
                                  <w:bCs/>
                                  <w:sz w:val="20"/>
                                  <w:szCs w:val="20"/>
                                </w:rPr>
                              </w:pPr>
                              <w:r>
                                <w:rPr>
                                  <w:rFonts w:hint="cs"/>
                                  <w:b/>
                                  <w:bCs/>
                                  <w:sz w:val="20"/>
                                  <w:szCs w:val="20"/>
                                  <w:rtl/>
                                </w:rPr>
                                <w:t>בעלי</w:t>
                              </w:r>
                              <w:r w:rsidRPr="004D5535">
                                <w:rPr>
                                  <w:rFonts w:cs="David"/>
                                  <w:position w:val="4"/>
                                  <w:sz w:val="24"/>
                                  <w:szCs w:val="24"/>
                                  <w:rtl/>
                                </w:rPr>
                                <w:t>-</w:t>
                              </w:r>
                              <w:r>
                                <w:rPr>
                                  <w:rFonts w:hint="cs"/>
                                  <w:b/>
                                  <w:bCs/>
                                  <w:sz w:val="20"/>
                                  <w:szCs w:val="20"/>
                                  <w:rtl/>
                                </w:rPr>
                                <w:t>חיים  טורפי על</w:t>
                              </w:r>
                            </w:p>
                          </w:txbxContent>
                        </wps:txbx>
                        <wps:bodyPr rot="0" vert="horz" wrap="square" lIns="91440" tIns="45720" rIns="91440" bIns="45720" anchor="t" anchorCtr="0" upright="1">
                          <a:noAutofit/>
                        </wps:bodyPr>
                      </wps:wsp>
                      <wps:wsp>
                        <wps:cNvPr id="80" name="Text Box 559"/>
                        <wps:cNvSpPr txBox="1">
                          <a:spLocks noChangeArrowheads="1"/>
                        </wps:cNvSpPr>
                        <wps:spPr bwMode="auto">
                          <a:xfrm>
                            <a:off x="3677" y="8744"/>
                            <a:ext cx="1942" cy="629"/>
                          </a:xfrm>
                          <a:prstGeom prst="rect">
                            <a:avLst/>
                          </a:prstGeom>
                          <a:solidFill>
                            <a:srgbClr val="FFFFFF"/>
                          </a:solidFill>
                          <a:ln w="9525">
                            <a:solidFill>
                              <a:srgbClr val="000000"/>
                            </a:solidFill>
                            <a:miter lim="800000"/>
                            <a:headEnd/>
                            <a:tailEnd/>
                          </a:ln>
                        </wps:spPr>
                        <wps:txbx>
                          <w:txbxContent>
                            <w:p w14:paraId="1D81D6E0" w14:textId="77777777" w:rsidR="003D36BC" w:rsidRDefault="003D36BC" w:rsidP="003D36BC">
                              <w:pPr>
                                <w:spacing w:after="0" w:line="240" w:lineRule="auto"/>
                                <w:jc w:val="center"/>
                                <w:rPr>
                                  <w:b/>
                                  <w:bCs/>
                                  <w:sz w:val="20"/>
                                  <w:szCs w:val="20"/>
                                  <w:rtl/>
                                </w:rPr>
                              </w:pPr>
                              <w:r>
                                <w:rPr>
                                  <w:rFonts w:hint="cs"/>
                                  <w:b/>
                                  <w:bCs/>
                                  <w:sz w:val="20"/>
                                  <w:szCs w:val="20"/>
                                  <w:rtl/>
                                </w:rPr>
                                <w:t>צרכנים שניוניים:</w:t>
                              </w:r>
                            </w:p>
                            <w:p w14:paraId="191D0CAB" w14:textId="77777777" w:rsidR="003D36BC" w:rsidRPr="00486B1B" w:rsidRDefault="003D36BC" w:rsidP="003D36BC">
                              <w:pPr>
                                <w:spacing w:after="0" w:line="240" w:lineRule="auto"/>
                                <w:jc w:val="center"/>
                                <w:rPr>
                                  <w:b/>
                                  <w:bCs/>
                                  <w:sz w:val="20"/>
                                  <w:szCs w:val="20"/>
                                </w:rPr>
                              </w:pPr>
                              <w:r>
                                <w:rPr>
                                  <w:rFonts w:hint="cs"/>
                                  <w:b/>
                                  <w:bCs/>
                                  <w:sz w:val="20"/>
                                  <w:szCs w:val="20"/>
                                  <w:rtl/>
                                </w:rPr>
                                <w:t>בעלי</w:t>
                              </w:r>
                              <w:r w:rsidRPr="004D5535">
                                <w:rPr>
                                  <w:rFonts w:cs="David"/>
                                  <w:position w:val="4"/>
                                  <w:sz w:val="24"/>
                                  <w:szCs w:val="24"/>
                                  <w:rtl/>
                                </w:rPr>
                                <w:t>-</w:t>
                              </w:r>
                              <w:r>
                                <w:rPr>
                                  <w:rFonts w:hint="cs"/>
                                  <w:b/>
                                  <w:bCs/>
                                  <w:sz w:val="20"/>
                                  <w:szCs w:val="20"/>
                                  <w:rtl/>
                                </w:rPr>
                                <w:t>חיים  טורפים</w:t>
                              </w:r>
                            </w:p>
                          </w:txbxContent>
                        </wps:txbx>
                        <wps:bodyPr rot="0" vert="horz" wrap="square" lIns="91440" tIns="45720" rIns="91440" bIns="45720" anchor="t" anchorCtr="0" upright="1">
                          <a:noAutofit/>
                        </wps:bodyPr>
                      </wps:wsp>
                      <wps:wsp>
                        <wps:cNvPr id="81" name="Text Box 560"/>
                        <wps:cNvSpPr txBox="1">
                          <a:spLocks noChangeArrowheads="1"/>
                        </wps:cNvSpPr>
                        <wps:spPr bwMode="auto">
                          <a:xfrm>
                            <a:off x="6234" y="8744"/>
                            <a:ext cx="2121" cy="630"/>
                          </a:xfrm>
                          <a:prstGeom prst="rect">
                            <a:avLst/>
                          </a:prstGeom>
                          <a:solidFill>
                            <a:srgbClr val="FFFFFF"/>
                          </a:solidFill>
                          <a:ln w="9525">
                            <a:solidFill>
                              <a:srgbClr val="000000"/>
                            </a:solidFill>
                            <a:miter lim="800000"/>
                            <a:headEnd/>
                            <a:tailEnd/>
                          </a:ln>
                        </wps:spPr>
                        <wps:txbx>
                          <w:txbxContent>
                            <w:p w14:paraId="4964EBB7" w14:textId="77777777" w:rsidR="003D36BC" w:rsidRDefault="003D36BC" w:rsidP="003D36BC">
                              <w:pPr>
                                <w:spacing w:after="0" w:line="240" w:lineRule="auto"/>
                                <w:jc w:val="center"/>
                                <w:rPr>
                                  <w:b/>
                                  <w:bCs/>
                                  <w:sz w:val="20"/>
                                  <w:szCs w:val="20"/>
                                  <w:rtl/>
                                </w:rPr>
                              </w:pPr>
                              <w:r>
                                <w:rPr>
                                  <w:rFonts w:hint="cs"/>
                                  <w:b/>
                                  <w:bCs/>
                                  <w:sz w:val="20"/>
                                  <w:szCs w:val="20"/>
                                  <w:rtl/>
                                </w:rPr>
                                <w:t>צרכנים ראשוניים:</w:t>
                              </w:r>
                            </w:p>
                            <w:p w14:paraId="3FB3A46C" w14:textId="77777777" w:rsidR="003D36BC" w:rsidRDefault="003D36BC" w:rsidP="003D36BC">
                              <w:pPr>
                                <w:spacing w:after="0" w:line="240" w:lineRule="auto"/>
                                <w:jc w:val="center"/>
                                <w:rPr>
                                  <w:b/>
                                  <w:bCs/>
                                  <w:szCs w:val="24"/>
                                </w:rPr>
                              </w:pPr>
                              <w:r>
                                <w:rPr>
                                  <w:rFonts w:hint="cs"/>
                                  <w:b/>
                                  <w:bCs/>
                                  <w:sz w:val="20"/>
                                  <w:szCs w:val="20"/>
                                  <w:rtl/>
                                </w:rPr>
                                <w:t>בעלי</w:t>
                              </w:r>
                              <w:r w:rsidRPr="004D5535">
                                <w:rPr>
                                  <w:rFonts w:cs="David"/>
                                  <w:position w:val="4"/>
                                  <w:sz w:val="24"/>
                                  <w:szCs w:val="24"/>
                                  <w:rtl/>
                                </w:rPr>
                                <w:t>-</w:t>
                              </w:r>
                              <w:r>
                                <w:rPr>
                                  <w:rFonts w:hint="cs"/>
                                  <w:b/>
                                  <w:bCs/>
                                  <w:sz w:val="20"/>
                                  <w:szCs w:val="20"/>
                                  <w:rtl/>
                                </w:rPr>
                                <w:t>חיים  צמחוניים</w:t>
                              </w:r>
                            </w:p>
                          </w:txbxContent>
                        </wps:txbx>
                        <wps:bodyPr rot="0" vert="horz" wrap="square" lIns="91440" tIns="45720" rIns="91440" bIns="45720" anchor="t" anchorCtr="0" upright="1">
                          <a:noAutofit/>
                        </wps:bodyPr>
                      </wps:wsp>
                      <wps:wsp>
                        <wps:cNvPr id="82" name="Text Box 561"/>
                        <wps:cNvSpPr txBox="1">
                          <a:spLocks noChangeArrowheads="1"/>
                        </wps:cNvSpPr>
                        <wps:spPr bwMode="auto">
                          <a:xfrm>
                            <a:off x="8955" y="8745"/>
                            <a:ext cx="1584" cy="629"/>
                          </a:xfrm>
                          <a:prstGeom prst="rect">
                            <a:avLst/>
                          </a:prstGeom>
                          <a:solidFill>
                            <a:srgbClr val="FFFFFF"/>
                          </a:solidFill>
                          <a:ln w="9525">
                            <a:solidFill>
                              <a:srgbClr val="000000"/>
                            </a:solidFill>
                            <a:miter lim="800000"/>
                            <a:headEnd/>
                            <a:tailEnd/>
                          </a:ln>
                        </wps:spPr>
                        <wps:txbx>
                          <w:txbxContent>
                            <w:p w14:paraId="41CFED92" w14:textId="77777777" w:rsidR="003D36BC" w:rsidRDefault="003D36BC" w:rsidP="003D36BC">
                              <w:pPr>
                                <w:spacing w:after="0" w:line="240" w:lineRule="auto"/>
                                <w:jc w:val="center"/>
                                <w:rPr>
                                  <w:b/>
                                  <w:bCs/>
                                  <w:sz w:val="20"/>
                                  <w:szCs w:val="20"/>
                                  <w:rtl/>
                                </w:rPr>
                              </w:pPr>
                              <w:r>
                                <w:rPr>
                                  <w:rFonts w:hint="cs"/>
                                  <w:b/>
                                  <w:bCs/>
                                  <w:sz w:val="20"/>
                                  <w:szCs w:val="20"/>
                                  <w:rtl/>
                                </w:rPr>
                                <w:t xml:space="preserve">יצרנים:  </w:t>
                              </w:r>
                            </w:p>
                            <w:p w14:paraId="60D9C3C4" w14:textId="77777777" w:rsidR="003D36BC" w:rsidRPr="00486B1B" w:rsidRDefault="003D36BC" w:rsidP="003D36BC">
                              <w:pPr>
                                <w:jc w:val="center"/>
                                <w:rPr>
                                  <w:sz w:val="20"/>
                                  <w:szCs w:val="20"/>
                                </w:rPr>
                              </w:pPr>
                              <w:r>
                                <w:rPr>
                                  <w:rFonts w:hint="cs"/>
                                  <w:b/>
                                  <w:bCs/>
                                  <w:sz w:val="20"/>
                                  <w:szCs w:val="20"/>
                                  <w:rtl/>
                                </w:rPr>
                                <w:t>צמחים</w:t>
                              </w:r>
                            </w:p>
                          </w:txbxContent>
                        </wps:txbx>
                        <wps:bodyPr rot="0" vert="horz" wrap="square" lIns="91440" tIns="45720" rIns="91440" bIns="45720" anchor="t" anchorCtr="0" upright="1">
                          <a:noAutofit/>
                        </wps:bodyPr>
                      </wps:wsp>
                      <wps:wsp>
                        <wps:cNvPr id="83" name="AutoShape 562"/>
                        <wps:cNvCnPr>
                          <a:cxnSpLocks noChangeShapeType="1"/>
                        </wps:cNvCnPr>
                        <wps:spPr bwMode="auto">
                          <a:xfrm flipH="1">
                            <a:off x="5656" y="9029"/>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563"/>
                        <wps:cNvCnPr>
                          <a:cxnSpLocks noChangeShapeType="1"/>
                        </wps:cNvCnPr>
                        <wps:spPr bwMode="auto">
                          <a:xfrm flipH="1">
                            <a:off x="8386" y="9029"/>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64"/>
                        <wps:cNvCnPr>
                          <a:cxnSpLocks noChangeShapeType="1"/>
                        </wps:cNvCnPr>
                        <wps:spPr bwMode="auto">
                          <a:xfrm flipH="1">
                            <a:off x="3106" y="9029"/>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565"/>
                        <wps:cNvSpPr>
                          <a:spLocks/>
                        </wps:cNvSpPr>
                        <wps:spPr bwMode="auto">
                          <a:xfrm rot="5400000">
                            <a:off x="9561" y="8847"/>
                            <a:ext cx="366" cy="1588"/>
                          </a:xfrm>
                          <a:prstGeom prst="rightBrace">
                            <a:avLst>
                              <a:gd name="adj1" fmla="val 361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566"/>
                        <wps:cNvSpPr>
                          <a:spLocks/>
                        </wps:cNvSpPr>
                        <wps:spPr bwMode="auto">
                          <a:xfrm rot="5400000">
                            <a:off x="4550" y="6019"/>
                            <a:ext cx="351" cy="7259"/>
                          </a:xfrm>
                          <a:prstGeom prst="rightBrace">
                            <a:avLst>
                              <a:gd name="adj1" fmla="val 1723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567"/>
                        <wps:cNvSpPr txBox="1">
                          <a:spLocks noChangeArrowheads="1"/>
                        </wps:cNvSpPr>
                        <wps:spPr bwMode="auto">
                          <a:xfrm>
                            <a:off x="4012" y="9764"/>
                            <a:ext cx="13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170B" w14:textId="77777777" w:rsidR="003D36BC" w:rsidRPr="00486B1B" w:rsidRDefault="003D36BC" w:rsidP="003D36BC">
                              <w:pPr>
                                <w:jc w:val="center"/>
                                <w:rPr>
                                  <w:sz w:val="20"/>
                                  <w:szCs w:val="20"/>
                                </w:rPr>
                              </w:pPr>
                              <w:r>
                                <w:rPr>
                                  <w:rFonts w:hint="cs"/>
                                  <w:b/>
                                  <w:bCs/>
                                  <w:sz w:val="20"/>
                                  <w:szCs w:val="20"/>
                                  <w:rtl/>
                                </w:rPr>
                                <w:t>הטרוטרופים</w:t>
                              </w:r>
                            </w:p>
                          </w:txbxContent>
                        </wps:txbx>
                        <wps:bodyPr rot="0" vert="horz" wrap="square" lIns="91440" tIns="45720" rIns="91440" bIns="45720" anchor="t" anchorCtr="0" upright="1">
                          <a:noAutofit/>
                        </wps:bodyPr>
                      </wps:wsp>
                      <wps:wsp>
                        <wps:cNvPr id="89" name="Text Box 568"/>
                        <wps:cNvSpPr txBox="1">
                          <a:spLocks noChangeArrowheads="1"/>
                        </wps:cNvSpPr>
                        <wps:spPr bwMode="auto">
                          <a:xfrm>
                            <a:off x="9090" y="9764"/>
                            <a:ext cx="13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F00E" w14:textId="77777777" w:rsidR="003D36BC" w:rsidRPr="00486B1B" w:rsidRDefault="003D36BC" w:rsidP="003D36BC">
                              <w:pPr>
                                <w:jc w:val="center"/>
                                <w:rPr>
                                  <w:sz w:val="20"/>
                                  <w:szCs w:val="20"/>
                                </w:rPr>
                              </w:pPr>
                              <w:r>
                                <w:rPr>
                                  <w:rFonts w:hint="cs"/>
                                  <w:b/>
                                  <w:bCs/>
                                  <w:sz w:val="20"/>
                                  <w:szCs w:val="20"/>
                                  <w:rtl/>
                                </w:rPr>
                                <w:t>אוטוטרופים</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5B87" id="Group 557" o:spid="_x0000_s1034" style="position:absolute;left:0;text-align:left;margin-left:25pt;margin-top:1.05pt;width:472.9pt;height:68pt;z-index:251797504" coordorigin="1081,8744" coordsize="9458,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">
                <v:shape id="Text Box 558" o:spid="_x0000_s1035" type="#_x0000_t202" style="position:absolute;left:1081;top:8744;width:198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09E1245F" w14:textId="77777777" w:rsidR="003D36BC" w:rsidRDefault="003D36BC" w:rsidP="003D36BC">
                        <w:pPr>
                          <w:spacing w:after="0" w:line="240" w:lineRule="auto"/>
                          <w:jc w:val="center"/>
                          <w:rPr>
                            <w:b/>
                            <w:bCs/>
                            <w:sz w:val="20"/>
                            <w:szCs w:val="20"/>
                            <w:rtl/>
                          </w:rPr>
                        </w:pPr>
                        <w:r>
                          <w:rPr>
                            <w:rFonts w:hint="cs"/>
                            <w:b/>
                            <w:bCs/>
                            <w:sz w:val="20"/>
                            <w:szCs w:val="20"/>
                            <w:rtl/>
                          </w:rPr>
                          <w:t>צרכנים שלישוניים:</w:t>
                        </w:r>
                      </w:p>
                      <w:p w14:paraId="1D3D179F" w14:textId="77777777" w:rsidR="003D36BC" w:rsidRPr="00486B1B" w:rsidRDefault="003D36BC" w:rsidP="003D36BC">
                        <w:pPr>
                          <w:spacing w:after="0" w:line="240" w:lineRule="auto"/>
                          <w:jc w:val="center"/>
                          <w:rPr>
                            <w:b/>
                            <w:bCs/>
                            <w:sz w:val="20"/>
                            <w:szCs w:val="20"/>
                          </w:rPr>
                        </w:pPr>
                        <w:r>
                          <w:rPr>
                            <w:rFonts w:hint="cs"/>
                            <w:b/>
                            <w:bCs/>
                            <w:sz w:val="20"/>
                            <w:szCs w:val="20"/>
                            <w:rtl/>
                          </w:rPr>
                          <w:t>בעלי</w:t>
                        </w:r>
                        <w:r w:rsidRPr="004D5535">
                          <w:rPr>
                            <w:rFonts w:cs="David"/>
                            <w:position w:val="4"/>
                            <w:sz w:val="24"/>
                            <w:szCs w:val="24"/>
                            <w:rtl/>
                          </w:rPr>
                          <w:t>-</w:t>
                        </w:r>
                        <w:r>
                          <w:rPr>
                            <w:rFonts w:hint="cs"/>
                            <w:b/>
                            <w:bCs/>
                            <w:sz w:val="20"/>
                            <w:szCs w:val="20"/>
                            <w:rtl/>
                          </w:rPr>
                          <w:t>חיים  טורפי על</w:t>
                        </w:r>
                      </w:p>
                    </w:txbxContent>
                  </v:textbox>
                </v:shape>
                <v:shape id="Text Box 559" o:spid="_x0000_s1036" type="#_x0000_t202" style="position:absolute;left:3677;top:8744;width:194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1D81D6E0" w14:textId="77777777" w:rsidR="003D36BC" w:rsidRDefault="003D36BC" w:rsidP="003D36BC">
                        <w:pPr>
                          <w:spacing w:after="0" w:line="240" w:lineRule="auto"/>
                          <w:jc w:val="center"/>
                          <w:rPr>
                            <w:b/>
                            <w:bCs/>
                            <w:sz w:val="20"/>
                            <w:szCs w:val="20"/>
                            <w:rtl/>
                          </w:rPr>
                        </w:pPr>
                        <w:r>
                          <w:rPr>
                            <w:rFonts w:hint="cs"/>
                            <w:b/>
                            <w:bCs/>
                            <w:sz w:val="20"/>
                            <w:szCs w:val="20"/>
                            <w:rtl/>
                          </w:rPr>
                          <w:t>צרכנים שניוניים:</w:t>
                        </w:r>
                      </w:p>
                      <w:p w14:paraId="191D0CAB" w14:textId="77777777" w:rsidR="003D36BC" w:rsidRPr="00486B1B" w:rsidRDefault="003D36BC" w:rsidP="003D36BC">
                        <w:pPr>
                          <w:spacing w:after="0" w:line="240" w:lineRule="auto"/>
                          <w:jc w:val="center"/>
                          <w:rPr>
                            <w:b/>
                            <w:bCs/>
                            <w:sz w:val="20"/>
                            <w:szCs w:val="20"/>
                          </w:rPr>
                        </w:pPr>
                        <w:r>
                          <w:rPr>
                            <w:rFonts w:hint="cs"/>
                            <w:b/>
                            <w:bCs/>
                            <w:sz w:val="20"/>
                            <w:szCs w:val="20"/>
                            <w:rtl/>
                          </w:rPr>
                          <w:t>בעלי</w:t>
                        </w:r>
                        <w:r w:rsidRPr="004D5535">
                          <w:rPr>
                            <w:rFonts w:cs="David"/>
                            <w:position w:val="4"/>
                            <w:sz w:val="24"/>
                            <w:szCs w:val="24"/>
                            <w:rtl/>
                          </w:rPr>
                          <w:t>-</w:t>
                        </w:r>
                        <w:r>
                          <w:rPr>
                            <w:rFonts w:hint="cs"/>
                            <w:b/>
                            <w:bCs/>
                            <w:sz w:val="20"/>
                            <w:szCs w:val="20"/>
                            <w:rtl/>
                          </w:rPr>
                          <w:t>חיים  טורפים</w:t>
                        </w:r>
                      </w:p>
                    </w:txbxContent>
                  </v:textbox>
                </v:shape>
                <v:shape id="Text Box 560" o:spid="_x0000_s1037" type="#_x0000_t202" style="position:absolute;left:6234;top:8744;width:212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4964EBB7" w14:textId="77777777" w:rsidR="003D36BC" w:rsidRDefault="003D36BC" w:rsidP="003D36BC">
                        <w:pPr>
                          <w:spacing w:after="0" w:line="240" w:lineRule="auto"/>
                          <w:jc w:val="center"/>
                          <w:rPr>
                            <w:b/>
                            <w:bCs/>
                            <w:sz w:val="20"/>
                            <w:szCs w:val="20"/>
                            <w:rtl/>
                          </w:rPr>
                        </w:pPr>
                        <w:r>
                          <w:rPr>
                            <w:rFonts w:hint="cs"/>
                            <w:b/>
                            <w:bCs/>
                            <w:sz w:val="20"/>
                            <w:szCs w:val="20"/>
                            <w:rtl/>
                          </w:rPr>
                          <w:t>צרכנים ראשוניים:</w:t>
                        </w:r>
                      </w:p>
                      <w:p w14:paraId="3FB3A46C" w14:textId="77777777" w:rsidR="003D36BC" w:rsidRDefault="003D36BC" w:rsidP="003D36BC">
                        <w:pPr>
                          <w:spacing w:after="0" w:line="240" w:lineRule="auto"/>
                          <w:jc w:val="center"/>
                          <w:rPr>
                            <w:b/>
                            <w:bCs/>
                            <w:szCs w:val="24"/>
                          </w:rPr>
                        </w:pPr>
                        <w:r>
                          <w:rPr>
                            <w:rFonts w:hint="cs"/>
                            <w:b/>
                            <w:bCs/>
                            <w:sz w:val="20"/>
                            <w:szCs w:val="20"/>
                            <w:rtl/>
                          </w:rPr>
                          <w:t>בעלי</w:t>
                        </w:r>
                        <w:r w:rsidRPr="004D5535">
                          <w:rPr>
                            <w:rFonts w:cs="David"/>
                            <w:position w:val="4"/>
                            <w:sz w:val="24"/>
                            <w:szCs w:val="24"/>
                            <w:rtl/>
                          </w:rPr>
                          <w:t>-</w:t>
                        </w:r>
                        <w:r>
                          <w:rPr>
                            <w:rFonts w:hint="cs"/>
                            <w:b/>
                            <w:bCs/>
                            <w:sz w:val="20"/>
                            <w:szCs w:val="20"/>
                            <w:rtl/>
                          </w:rPr>
                          <w:t>חיים  צמחוניים</w:t>
                        </w:r>
                      </w:p>
                    </w:txbxContent>
                  </v:textbox>
                </v:shape>
                <v:shape id="Text Box 561" o:spid="_x0000_s1038" type="#_x0000_t202" style="position:absolute;left:8955;top:8745;width:1584;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41CFED92" w14:textId="77777777" w:rsidR="003D36BC" w:rsidRDefault="003D36BC" w:rsidP="003D36BC">
                        <w:pPr>
                          <w:spacing w:after="0" w:line="240" w:lineRule="auto"/>
                          <w:jc w:val="center"/>
                          <w:rPr>
                            <w:b/>
                            <w:bCs/>
                            <w:sz w:val="20"/>
                            <w:szCs w:val="20"/>
                            <w:rtl/>
                          </w:rPr>
                        </w:pPr>
                        <w:r>
                          <w:rPr>
                            <w:rFonts w:hint="cs"/>
                            <w:b/>
                            <w:bCs/>
                            <w:sz w:val="20"/>
                            <w:szCs w:val="20"/>
                            <w:rtl/>
                          </w:rPr>
                          <w:t xml:space="preserve">יצרנים:  </w:t>
                        </w:r>
                      </w:p>
                      <w:p w14:paraId="60D9C3C4" w14:textId="77777777" w:rsidR="003D36BC" w:rsidRPr="00486B1B" w:rsidRDefault="003D36BC" w:rsidP="003D36BC">
                        <w:pPr>
                          <w:jc w:val="center"/>
                          <w:rPr>
                            <w:sz w:val="20"/>
                            <w:szCs w:val="20"/>
                          </w:rPr>
                        </w:pPr>
                        <w:r>
                          <w:rPr>
                            <w:rFonts w:hint="cs"/>
                            <w:b/>
                            <w:bCs/>
                            <w:sz w:val="20"/>
                            <w:szCs w:val="20"/>
                            <w:rtl/>
                          </w:rPr>
                          <w:t>צמחים</w:t>
                        </w:r>
                      </w:p>
                    </w:txbxContent>
                  </v:textbox>
                </v:shape>
                <v:shapetype id="_x0000_t32" coordsize="21600,21600" o:spt="32" o:oned="t" path="m,l21600,21600e" filled="f">
                  <v:path arrowok="t" fillok="f" o:connecttype="none"/>
                  <o:lock v:ext="edit" shapetype="t"/>
                </v:shapetype>
                <v:shape id="AutoShape 562" o:spid="_x0000_s1039" type="#_x0000_t32" style="position:absolute;left:5656;top:9029;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AutoShape 563" o:spid="_x0000_s1040" type="#_x0000_t32" style="position:absolute;left:8386;top:9029;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AutoShape 564" o:spid="_x0000_s1041" type="#_x0000_t32" style="position:absolute;left:3106;top:9029;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65" o:spid="_x0000_s1042" type="#_x0000_t88" style="position:absolute;left:9561;top:8847;width:366;height:15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"/>
                <v:shape id="AutoShape 566" o:spid="_x0000_s1043" type="#_x0000_t88" style="position:absolute;left:4550;top:6019;width:351;height:72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"/>
                <v:shape id="Text Box 567" o:spid="_x0000_s1044" type="#_x0000_t202" style="position:absolute;left:4012;top:9764;width:136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F05170B" w14:textId="77777777" w:rsidR="003D36BC" w:rsidRPr="00486B1B" w:rsidRDefault="003D36BC" w:rsidP="003D36BC">
                        <w:pPr>
                          <w:jc w:val="center"/>
                          <w:rPr>
                            <w:sz w:val="20"/>
                            <w:szCs w:val="20"/>
                          </w:rPr>
                        </w:pPr>
                        <w:r>
                          <w:rPr>
                            <w:rFonts w:hint="cs"/>
                            <w:b/>
                            <w:bCs/>
                            <w:sz w:val="20"/>
                            <w:szCs w:val="20"/>
                            <w:rtl/>
                          </w:rPr>
                          <w:t>הטרוטרופים</w:t>
                        </w:r>
                      </w:p>
                    </w:txbxContent>
                  </v:textbox>
                </v:shape>
                <v:shape id="Text Box 568" o:spid="_x0000_s1045" type="#_x0000_t202" style="position:absolute;left:9090;top:9764;width:130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9F4F00E" w14:textId="77777777" w:rsidR="003D36BC" w:rsidRPr="00486B1B" w:rsidRDefault="003D36BC" w:rsidP="003D36BC">
                        <w:pPr>
                          <w:jc w:val="center"/>
                          <w:rPr>
                            <w:sz w:val="20"/>
                            <w:szCs w:val="20"/>
                          </w:rPr>
                        </w:pPr>
                        <w:r>
                          <w:rPr>
                            <w:rFonts w:hint="cs"/>
                            <w:b/>
                            <w:bCs/>
                            <w:sz w:val="20"/>
                            <w:szCs w:val="20"/>
                            <w:rtl/>
                          </w:rPr>
                          <w:t>אוטוטרופים</w:t>
                        </w:r>
                      </w:p>
                    </w:txbxContent>
                  </v:textbox>
                </v:shape>
              </v:group>
            </w:pict>
          </mc:Fallback>
        </mc:AlternateContent>
      </w:r>
    </w:p>
    <w:p w14:paraId="59DF34CD" w14:textId="77777777" w:rsidR="003D36BC" w:rsidRDefault="003D36BC" w:rsidP="00F13202">
      <w:pPr>
        <w:spacing w:line="360" w:lineRule="auto"/>
        <w:rPr>
          <w:rFonts w:cs="David"/>
          <w:b/>
          <w:bCs/>
          <w:sz w:val="24"/>
          <w:szCs w:val="24"/>
          <w:rtl/>
          <w:lang w:eastAsia="he-IL"/>
        </w:rPr>
      </w:pPr>
    </w:p>
    <w:p w14:paraId="62F98ED0" w14:textId="77777777" w:rsidR="003D36BC" w:rsidRDefault="003D36BC" w:rsidP="00F13202">
      <w:pPr>
        <w:spacing w:line="360" w:lineRule="auto"/>
        <w:rPr>
          <w:rFonts w:cs="David"/>
          <w:b/>
          <w:bCs/>
          <w:sz w:val="24"/>
          <w:szCs w:val="24"/>
          <w:rtl/>
          <w:lang w:eastAsia="he-IL"/>
        </w:rPr>
      </w:pPr>
    </w:p>
    <w:p w14:paraId="1AE8A273" w14:textId="77777777" w:rsidR="00F13202" w:rsidRPr="003D36BC" w:rsidRDefault="00F13202" w:rsidP="00F13202">
      <w:pPr>
        <w:spacing w:line="360" w:lineRule="auto"/>
        <w:rPr>
          <w:rFonts w:cs="David"/>
          <w:b/>
          <w:bCs/>
          <w:sz w:val="24"/>
          <w:szCs w:val="24"/>
          <w:rtl/>
          <w:lang w:eastAsia="he-IL"/>
        </w:rPr>
      </w:pPr>
      <w:r w:rsidRPr="003D36BC">
        <w:rPr>
          <w:rFonts w:cs="David" w:hint="cs"/>
          <w:b/>
          <w:bCs/>
          <w:sz w:val="24"/>
          <w:szCs w:val="24"/>
          <w:rtl/>
          <w:lang w:eastAsia="he-IL"/>
        </w:rPr>
        <w:t>מארג</w:t>
      </w:r>
      <w:r w:rsidRPr="003D36BC">
        <w:rPr>
          <w:rFonts w:cs="David"/>
          <w:b/>
          <w:bCs/>
          <w:sz w:val="24"/>
          <w:szCs w:val="24"/>
          <w:rtl/>
          <w:lang w:eastAsia="he-IL"/>
        </w:rPr>
        <w:t xml:space="preserve"> </w:t>
      </w:r>
      <w:r w:rsidRPr="003D36BC">
        <w:rPr>
          <w:rFonts w:cs="David" w:hint="cs"/>
          <w:b/>
          <w:bCs/>
          <w:sz w:val="24"/>
          <w:szCs w:val="24"/>
          <w:rtl/>
          <w:lang w:eastAsia="he-IL"/>
        </w:rPr>
        <w:t>מזון</w:t>
      </w:r>
    </w:p>
    <w:p w14:paraId="69ACC3EE"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בטבע</w:t>
      </w:r>
      <w:r w:rsidRPr="00F13202">
        <w:rPr>
          <w:rFonts w:cs="David"/>
          <w:sz w:val="24"/>
          <w:szCs w:val="24"/>
          <w:rtl/>
          <w:lang w:eastAsia="he-IL"/>
        </w:rPr>
        <w:t xml:space="preserve">, </w:t>
      </w:r>
      <w:r w:rsidRPr="00F13202">
        <w:rPr>
          <w:rFonts w:cs="David" w:hint="cs"/>
          <w:sz w:val="24"/>
          <w:szCs w:val="24"/>
          <w:rtl/>
          <w:lang w:eastAsia="he-IL"/>
        </w:rPr>
        <w:t>רוב</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משתייכים</w:t>
      </w:r>
      <w:r w:rsidRPr="00F13202">
        <w:rPr>
          <w:rFonts w:cs="David"/>
          <w:sz w:val="24"/>
          <w:szCs w:val="24"/>
          <w:rtl/>
          <w:lang w:eastAsia="he-IL"/>
        </w:rPr>
        <w:t xml:space="preserve"> </w:t>
      </w:r>
      <w:r w:rsidRPr="00F13202">
        <w:rPr>
          <w:rFonts w:cs="David" w:hint="cs"/>
          <w:sz w:val="24"/>
          <w:szCs w:val="24"/>
          <w:rtl/>
          <w:lang w:eastAsia="he-IL"/>
        </w:rPr>
        <w:t>ליותר</w:t>
      </w:r>
      <w:r w:rsidRPr="00F13202">
        <w:rPr>
          <w:rFonts w:cs="David"/>
          <w:sz w:val="24"/>
          <w:szCs w:val="24"/>
          <w:rtl/>
          <w:lang w:eastAsia="he-IL"/>
        </w:rPr>
        <w:t xml:space="preserve"> </w:t>
      </w:r>
      <w:r w:rsidRPr="00F13202">
        <w:rPr>
          <w:rFonts w:cs="David" w:hint="cs"/>
          <w:sz w:val="24"/>
          <w:szCs w:val="24"/>
          <w:rtl/>
          <w:lang w:eastAsia="he-IL"/>
        </w:rPr>
        <w:t>משרשרת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אחת</w:t>
      </w:r>
      <w:r w:rsidRPr="00F13202">
        <w:rPr>
          <w:rFonts w:cs="David"/>
          <w:sz w:val="24"/>
          <w:szCs w:val="24"/>
          <w:rtl/>
          <w:lang w:eastAsia="he-IL"/>
        </w:rPr>
        <w:t xml:space="preserve">. </w:t>
      </w:r>
      <w:r w:rsidRPr="00F13202">
        <w:rPr>
          <w:rFonts w:cs="David" w:hint="cs"/>
          <w:sz w:val="24"/>
          <w:szCs w:val="24"/>
          <w:rtl/>
          <w:lang w:eastAsia="he-IL"/>
        </w:rPr>
        <w:t>כמעט</w:t>
      </w:r>
      <w:r w:rsidRPr="00F13202">
        <w:rPr>
          <w:rFonts w:cs="David"/>
          <w:sz w:val="24"/>
          <w:szCs w:val="24"/>
          <w:rtl/>
          <w:lang w:eastAsia="he-IL"/>
        </w:rPr>
        <w:t xml:space="preserve"> </w:t>
      </w:r>
      <w:r w:rsidRPr="00F13202">
        <w:rPr>
          <w:rFonts w:cs="David" w:hint="cs"/>
          <w:sz w:val="24"/>
          <w:szCs w:val="24"/>
          <w:rtl/>
          <w:lang w:eastAsia="he-IL"/>
        </w:rPr>
        <w:t>כולם</w:t>
      </w:r>
      <w:r w:rsidRPr="00F13202">
        <w:rPr>
          <w:rFonts w:cs="David"/>
          <w:sz w:val="24"/>
          <w:szCs w:val="24"/>
          <w:rtl/>
          <w:lang w:eastAsia="he-IL"/>
        </w:rPr>
        <w:t xml:space="preserve"> </w:t>
      </w:r>
      <w:r w:rsidRPr="00F13202">
        <w:rPr>
          <w:rFonts w:cs="David" w:hint="cs"/>
          <w:sz w:val="24"/>
          <w:szCs w:val="24"/>
          <w:rtl/>
          <w:lang w:eastAsia="he-IL"/>
        </w:rPr>
        <w:t>אוכלים</w:t>
      </w:r>
      <w:r w:rsidRPr="00F13202">
        <w:rPr>
          <w:rFonts w:cs="David"/>
          <w:sz w:val="24"/>
          <w:szCs w:val="24"/>
          <w:rtl/>
          <w:lang w:eastAsia="he-IL"/>
        </w:rPr>
        <w:t xml:space="preserve"> </w:t>
      </w:r>
      <w:r w:rsidRPr="00F13202">
        <w:rPr>
          <w:rFonts w:cs="David" w:hint="cs"/>
          <w:sz w:val="24"/>
          <w:szCs w:val="24"/>
          <w:rtl/>
          <w:lang w:eastAsia="he-IL"/>
        </w:rPr>
        <w:t>מזונות</w:t>
      </w:r>
      <w:r w:rsidRPr="00F13202">
        <w:rPr>
          <w:rFonts w:cs="David"/>
          <w:sz w:val="24"/>
          <w:szCs w:val="24"/>
          <w:rtl/>
          <w:lang w:eastAsia="he-IL"/>
        </w:rPr>
        <w:t xml:space="preserve"> </w:t>
      </w:r>
      <w:r w:rsidRPr="00F13202">
        <w:rPr>
          <w:rFonts w:cs="David" w:hint="cs"/>
          <w:sz w:val="24"/>
          <w:szCs w:val="24"/>
          <w:rtl/>
          <w:lang w:eastAsia="he-IL"/>
        </w:rPr>
        <w:t>ממקורות</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ורבים</w:t>
      </w:r>
      <w:r w:rsidRPr="00F13202">
        <w:rPr>
          <w:rFonts w:cs="David"/>
          <w:sz w:val="24"/>
          <w:szCs w:val="24"/>
          <w:rtl/>
          <w:lang w:eastAsia="he-IL"/>
        </w:rPr>
        <w:t xml:space="preserve"> </w:t>
      </w:r>
      <w:r w:rsidRPr="00F13202">
        <w:rPr>
          <w:rFonts w:cs="David" w:hint="cs"/>
          <w:sz w:val="24"/>
          <w:szCs w:val="24"/>
          <w:rtl/>
          <w:lang w:eastAsia="he-IL"/>
        </w:rPr>
        <w:t>נאכלים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נטרפים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ידי</w:t>
      </w:r>
      <w:r w:rsidRPr="00F13202">
        <w:rPr>
          <w:rFonts w:cs="David"/>
          <w:sz w:val="24"/>
          <w:szCs w:val="24"/>
          <w:rtl/>
          <w:lang w:eastAsia="he-IL"/>
        </w:rPr>
        <w:t xml:space="preserve"> </w:t>
      </w:r>
      <w:r w:rsidRPr="00F13202">
        <w:rPr>
          <w:rFonts w:cs="David" w:hint="cs"/>
          <w:sz w:val="24"/>
          <w:szCs w:val="24"/>
          <w:rtl/>
          <w:lang w:eastAsia="he-IL"/>
        </w:rPr>
        <w:t>מגוון</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שרשרות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באותה</w:t>
      </w:r>
      <w:r w:rsidRPr="00F13202">
        <w:rPr>
          <w:rFonts w:cs="David"/>
          <w:sz w:val="24"/>
          <w:szCs w:val="24"/>
          <w:rtl/>
          <w:lang w:eastAsia="he-IL"/>
        </w:rPr>
        <w:t xml:space="preserve"> </w:t>
      </w:r>
      <w:r w:rsidRPr="00F13202">
        <w:rPr>
          <w:rFonts w:cs="David" w:hint="cs"/>
          <w:sz w:val="24"/>
          <w:szCs w:val="24"/>
          <w:rtl/>
          <w:lang w:eastAsia="he-IL"/>
        </w:rPr>
        <w:t>סביבת</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משולבות</w:t>
      </w:r>
      <w:r w:rsidRPr="00F13202">
        <w:rPr>
          <w:rFonts w:cs="David"/>
          <w:sz w:val="24"/>
          <w:szCs w:val="24"/>
          <w:rtl/>
          <w:lang w:eastAsia="he-IL"/>
        </w:rPr>
        <w:t xml:space="preserve"> </w:t>
      </w:r>
      <w:r w:rsidRPr="00F13202">
        <w:rPr>
          <w:rFonts w:cs="David" w:hint="cs"/>
          <w:sz w:val="24"/>
          <w:szCs w:val="24"/>
          <w:rtl/>
          <w:lang w:eastAsia="he-IL"/>
        </w:rPr>
        <w:t>זו</w:t>
      </w:r>
      <w:r w:rsidRPr="00F13202">
        <w:rPr>
          <w:rFonts w:cs="David"/>
          <w:sz w:val="24"/>
          <w:szCs w:val="24"/>
          <w:rtl/>
          <w:lang w:eastAsia="he-IL"/>
        </w:rPr>
        <w:t xml:space="preserve"> </w:t>
      </w:r>
      <w:r w:rsidRPr="00F13202">
        <w:rPr>
          <w:rFonts w:cs="David" w:hint="cs"/>
          <w:sz w:val="24"/>
          <w:szCs w:val="24"/>
          <w:rtl/>
          <w:lang w:eastAsia="he-IL"/>
        </w:rPr>
        <w:t>בזו</w:t>
      </w:r>
      <w:r w:rsidRPr="00F13202">
        <w:rPr>
          <w:rFonts w:cs="David"/>
          <w:sz w:val="24"/>
          <w:szCs w:val="24"/>
          <w:rtl/>
          <w:lang w:eastAsia="he-IL"/>
        </w:rPr>
        <w:t xml:space="preserve"> </w:t>
      </w:r>
      <w:r w:rsidRPr="00F13202">
        <w:rPr>
          <w:rFonts w:cs="David" w:hint="cs"/>
          <w:sz w:val="24"/>
          <w:szCs w:val="24"/>
          <w:rtl/>
          <w:lang w:eastAsia="he-IL"/>
        </w:rPr>
        <w:t>ועשויות</w:t>
      </w:r>
      <w:r w:rsidRPr="00F13202">
        <w:rPr>
          <w:rFonts w:cs="David"/>
          <w:sz w:val="24"/>
          <w:szCs w:val="24"/>
          <w:rtl/>
          <w:lang w:eastAsia="he-IL"/>
        </w:rPr>
        <w:t xml:space="preserve"> </w:t>
      </w:r>
      <w:r w:rsidRPr="00F13202">
        <w:rPr>
          <w:rFonts w:cs="David" w:hint="cs"/>
          <w:sz w:val="24"/>
          <w:szCs w:val="24"/>
          <w:rtl/>
          <w:lang w:eastAsia="he-IL"/>
        </w:rPr>
        <w:t>ליצור</w:t>
      </w:r>
      <w:r w:rsidRPr="00F13202">
        <w:rPr>
          <w:rFonts w:cs="David"/>
          <w:sz w:val="24"/>
          <w:szCs w:val="24"/>
          <w:rtl/>
          <w:lang w:eastAsia="he-IL"/>
        </w:rPr>
        <w:t xml:space="preserve"> </w:t>
      </w:r>
      <w:r w:rsidRPr="00F13202">
        <w:rPr>
          <w:rFonts w:cs="David" w:hint="cs"/>
          <w:sz w:val="24"/>
          <w:szCs w:val="24"/>
          <w:rtl/>
          <w:lang w:eastAsia="he-IL"/>
        </w:rPr>
        <w:t>רשת</w:t>
      </w:r>
      <w:r w:rsidRPr="00F13202">
        <w:rPr>
          <w:rFonts w:cs="David"/>
          <w:sz w:val="24"/>
          <w:szCs w:val="24"/>
          <w:rtl/>
          <w:lang w:eastAsia="he-IL"/>
        </w:rPr>
        <w:t xml:space="preserve"> </w:t>
      </w:r>
      <w:r w:rsidRPr="00F13202">
        <w:rPr>
          <w:rFonts w:cs="David" w:hint="cs"/>
          <w:sz w:val="24"/>
          <w:szCs w:val="24"/>
          <w:rtl/>
          <w:lang w:eastAsia="he-IL"/>
        </w:rPr>
        <w:t>סבוכה</w:t>
      </w:r>
      <w:r w:rsidRPr="00F13202">
        <w:rPr>
          <w:rFonts w:cs="David"/>
          <w:sz w:val="24"/>
          <w:szCs w:val="24"/>
          <w:rtl/>
          <w:lang w:eastAsia="he-IL"/>
        </w:rPr>
        <w:t xml:space="preserve">. </w:t>
      </w:r>
      <w:r w:rsidRPr="003D36BC">
        <w:rPr>
          <w:rFonts w:cs="David" w:hint="cs"/>
          <w:b/>
          <w:bCs/>
          <w:sz w:val="24"/>
          <w:szCs w:val="24"/>
          <w:rtl/>
          <w:lang w:eastAsia="he-IL"/>
        </w:rPr>
        <w:t>רשת</w:t>
      </w:r>
      <w:r w:rsidRPr="003D36BC">
        <w:rPr>
          <w:rFonts w:cs="David"/>
          <w:b/>
          <w:bCs/>
          <w:sz w:val="24"/>
          <w:szCs w:val="24"/>
          <w:rtl/>
          <w:lang w:eastAsia="he-IL"/>
        </w:rPr>
        <w:t xml:space="preserve"> </w:t>
      </w:r>
      <w:r w:rsidRPr="003D36BC">
        <w:rPr>
          <w:rFonts w:cs="David" w:hint="cs"/>
          <w:b/>
          <w:bCs/>
          <w:sz w:val="24"/>
          <w:szCs w:val="24"/>
          <w:rtl/>
          <w:lang w:eastAsia="he-IL"/>
        </w:rPr>
        <w:t>כזו</w:t>
      </w:r>
      <w:r w:rsidRPr="003D36BC">
        <w:rPr>
          <w:rFonts w:cs="David"/>
          <w:b/>
          <w:bCs/>
          <w:sz w:val="24"/>
          <w:szCs w:val="24"/>
          <w:rtl/>
          <w:lang w:eastAsia="he-IL"/>
        </w:rPr>
        <w:t xml:space="preserve"> </w:t>
      </w:r>
      <w:r w:rsidRPr="003D36BC">
        <w:rPr>
          <w:rFonts w:cs="David" w:hint="cs"/>
          <w:b/>
          <w:bCs/>
          <w:sz w:val="24"/>
          <w:szCs w:val="24"/>
          <w:rtl/>
          <w:lang w:eastAsia="he-IL"/>
        </w:rPr>
        <w:t>של</w:t>
      </w:r>
      <w:r w:rsidRPr="003D36BC">
        <w:rPr>
          <w:rFonts w:cs="David"/>
          <w:b/>
          <w:bCs/>
          <w:sz w:val="24"/>
          <w:szCs w:val="24"/>
          <w:rtl/>
          <w:lang w:eastAsia="he-IL"/>
        </w:rPr>
        <w:t xml:space="preserve"> </w:t>
      </w:r>
      <w:r w:rsidRPr="003D36BC">
        <w:rPr>
          <w:rFonts w:cs="David" w:hint="cs"/>
          <w:b/>
          <w:bCs/>
          <w:sz w:val="24"/>
          <w:szCs w:val="24"/>
          <w:rtl/>
          <w:lang w:eastAsia="he-IL"/>
        </w:rPr>
        <w:t>שרשרות</w:t>
      </w:r>
      <w:r w:rsidRPr="003D36BC">
        <w:rPr>
          <w:rFonts w:cs="David"/>
          <w:b/>
          <w:bCs/>
          <w:sz w:val="24"/>
          <w:szCs w:val="24"/>
          <w:rtl/>
          <w:lang w:eastAsia="he-IL"/>
        </w:rPr>
        <w:t xml:space="preserve"> </w:t>
      </w:r>
      <w:r w:rsidRPr="003D36BC">
        <w:rPr>
          <w:rFonts w:cs="David" w:hint="cs"/>
          <w:b/>
          <w:bCs/>
          <w:sz w:val="24"/>
          <w:szCs w:val="24"/>
          <w:rtl/>
          <w:lang w:eastAsia="he-IL"/>
        </w:rPr>
        <w:t>מזון</w:t>
      </w:r>
      <w:r w:rsidRPr="003D36BC">
        <w:rPr>
          <w:rFonts w:cs="David"/>
          <w:b/>
          <w:bCs/>
          <w:sz w:val="24"/>
          <w:szCs w:val="24"/>
          <w:rtl/>
          <w:lang w:eastAsia="he-IL"/>
        </w:rPr>
        <w:t xml:space="preserve"> </w:t>
      </w:r>
      <w:r w:rsidRPr="003D36BC">
        <w:rPr>
          <w:rFonts w:cs="David" w:hint="cs"/>
          <w:b/>
          <w:bCs/>
          <w:sz w:val="24"/>
          <w:szCs w:val="24"/>
          <w:rtl/>
          <w:lang w:eastAsia="he-IL"/>
        </w:rPr>
        <w:t>הקשורות</w:t>
      </w:r>
      <w:r w:rsidRPr="003D36BC">
        <w:rPr>
          <w:rFonts w:cs="David"/>
          <w:b/>
          <w:bCs/>
          <w:sz w:val="24"/>
          <w:szCs w:val="24"/>
          <w:rtl/>
          <w:lang w:eastAsia="he-IL"/>
        </w:rPr>
        <w:t xml:space="preserve"> </w:t>
      </w:r>
      <w:r w:rsidRPr="003D36BC">
        <w:rPr>
          <w:rFonts w:cs="David" w:hint="cs"/>
          <w:b/>
          <w:bCs/>
          <w:sz w:val="24"/>
          <w:szCs w:val="24"/>
          <w:rtl/>
          <w:lang w:eastAsia="he-IL"/>
        </w:rPr>
        <w:t>זו</w:t>
      </w:r>
      <w:r w:rsidRPr="003D36BC">
        <w:rPr>
          <w:rFonts w:cs="David"/>
          <w:b/>
          <w:bCs/>
          <w:sz w:val="24"/>
          <w:szCs w:val="24"/>
          <w:rtl/>
          <w:lang w:eastAsia="he-IL"/>
        </w:rPr>
        <w:t xml:space="preserve"> </w:t>
      </w:r>
      <w:r w:rsidRPr="003D36BC">
        <w:rPr>
          <w:rFonts w:cs="David" w:hint="cs"/>
          <w:b/>
          <w:bCs/>
          <w:sz w:val="24"/>
          <w:szCs w:val="24"/>
          <w:rtl/>
          <w:lang w:eastAsia="he-IL"/>
        </w:rPr>
        <w:t>בזו</w:t>
      </w:r>
      <w:r w:rsidRPr="003D36BC">
        <w:rPr>
          <w:rFonts w:cs="David"/>
          <w:b/>
          <w:bCs/>
          <w:sz w:val="24"/>
          <w:szCs w:val="24"/>
          <w:rtl/>
          <w:lang w:eastAsia="he-IL"/>
        </w:rPr>
        <w:t xml:space="preserve"> </w:t>
      </w:r>
      <w:r w:rsidRPr="003D36BC">
        <w:rPr>
          <w:rFonts w:cs="David" w:hint="cs"/>
          <w:b/>
          <w:bCs/>
          <w:sz w:val="24"/>
          <w:szCs w:val="24"/>
          <w:rtl/>
          <w:lang w:eastAsia="he-IL"/>
        </w:rPr>
        <w:t>נקראת</w:t>
      </w:r>
      <w:r w:rsidRPr="003D36BC">
        <w:rPr>
          <w:rFonts w:cs="David"/>
          <w:b/>
          <w:bCs/>
          <w:sz w:val="24"/>
          <w:szCs w:val="24"/>
          <w:rtl/>
          <w:lang w:eastAsia="he-IL"/>
        </w:rPr>
        <w:t xml:space="preserve"> </w:t>
      </w:r>
      <w:r w:rsidRPr="003D36BC">
        <w:rPr>
          <w:rFonts w:cs="David" w:hint="cs"/>
          <w:b/>
          <w:bCs/>
          <w:sz w:val="24"/>
          <w:szCs w:val="24"/>
          <w:rtl/>
          <w:lang w:eastAsia="he-IL"/>
        </w:rPr>
        <w:t>מארג</w:t>
      </w:r>
      <w:r w:rsidRPr="003D36BC">
        <w:rPr>
          <w:rFonts w:cs="David"/>
          <w:b/>
          <w:bCs/>
          <w:sz w:val="24"/>
          <w:szCs w:val="24"/>
          <w:rtl/>
          <w:lang w:eastAsia="he-IL"/>
        </w:rPr>
        <w:t xml:space="preserve"> </w:t>
      </w:r>
      <w:r w:rsidRPr="003D36BC">
        <w:rPr>
          <w:rFonts w:cs="David" w:hint="cs"/>
          <w:b/>
          <w:b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גם</w:t>
      </w:r>
      <w:r w:rsidRPr="00F13202">
        <w:rPr>
          <w:rFonts w:cs="David"/>
          <w:sz w:val="24"/>
          <w:szCs w:val="24"/>
          <w:rtl/>
          <w:lang w:eastAsia="he-IL"/>
        </w:rPr>
        <w:t xml:space="preserve"> </w:t>
      </w:r>
      <w:r w:rsidRPr="00F13202">
        <w:rPr>
          <w:rFonts w:cs="David" w:hint="cs"/>
          <w:sz w:val="24"/>
          <w:szCs w:val="24"/>
          <w:rtl/>
          <w:lang w:eastAsia="he-IL"/>
        </w:rPr>
        <w:t>כאן</w:t>
      </w:r>
      <w:r w:rsidRPr="00F13202">
        <w:rPr>
          <w:rFonts w:cs="David"/>
          <w:sz w:val="24"/>
          <w:szCs w:val="24"/>
          <w:rtl/>
          <w:lang w:eastAsia="he-IL"/>
        </w:rPr>
        <w:t xml:space="preserve"> </w:t>
      </w:r>
      <w:r w:rsidRPr="00F13202">
        <w:rPr>
          <w:rFonts w:cs="David" w:hint="cs"/>
          <w:sz w:val="24"/>
          <w:szCs w:val="24"/>
          <w:rtl/>
          <w:lang w:eastAsia="he-IL"/>
        </w:rPr>
        <w:t>חשוב</w:t>
      </w:r>
      <w:r w:rsidRPr="00F13202">
        <w:rPr>
          <w:rFonts w:cs="David"/>
          <w:sz w:val="24"/>
          <w:szCs w:val="24"/>
          <w:rtl/>
          <w:lang w:eastAsia="he-IL"/>
        </w:rPr>
        <w:t xml:space="preserve"> </w:t>
      </w:r>
      <w:r w:rsidRPr="00F13202">
        <w:rPr>
          <w:rFonts w:cs="David" w:hint="cs"/>
          <w:sz w:val="24"/>
          <w:szCs w:val="24"/>
          <w:rtl/>
          <w:lang w:eastAsia="he-IL"/>
        </w:rPr>
        <w:t>להקפיד</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הכיוון</w:t>
      </w:r>
      <w:r w:rsidRPr="00F13202">
        <w:rPr>
          <w:rFonts w:cs="David"/>
          <w:sz w:val="24"/>
          <w:szCs w:val="24"/>
          <w:rtl/>
          <w:lang w:eastAsia="he-IL"/>
        </w:rPr>
        <w:t xml:space="preserve"> </w:t>
      </w:r>
      <w:r w:rsidRPr="00F13202">
        <w:rPr>
          <w:rFonts w:cs="David" w:hint="cs"/>
          <w:sz w:val="24"/>
          <w:szCs w:val="24"/>
          <w:rtl/>
          <w:lang w:eastAsia="he-IL"/>
        </w:rPr>
        <w:t>הנכון</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החִצים</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הנטרף</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הטורף</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פי</w:t>
      </w:r>
      <w:r w:rsidRPr="00F13202">
        <w:rPr>
          <w:rFonts w:cs="David"/>
          <w:sz w:val="24"/>
          <w:szCs w:val="24"/>
          <w:rtl/>
          <w:lang w:eastAsia="he-IL"/>
        </w:rPr>
        <w:t xml:space="preserve"> </w:t>
      </w:r>
      <w:r w:rsidRPr="00F13202">
        <w:rPr>
          <w:rFonts w:cs="David" w:hint="cs"/>
          <w:sz w:val="24"/>
          <w:szCs w:val="24"/>
          <w:rtl/>
          <w:lang w:eastAsia="he-IL"/>
        </w:rPr>
        <w:t>כיוון</w:t>
      </w:r>
      <w:r w:rsidRPr="00F13202">
        <w:rPr>
          <w:rFonts w:cs="David"/>
          <w:sz w:val="24"/>
          <w:szCs w:val="24"/>
          <w:rtl/>
          <w:lang w:eastAsia="he-IL"/>
        </w:rPr>
        <w:t xml:space="preserve"> </w:t>
      </w:r>
      <w:r w:rsidRPr="00F13202">
        <w:rPr>
          <w:rFonts w:cs="David" w:hint="cs"/>
          <w:sz w:val="24"/>
          <w:szCs w:val="24"/>
          <w:rtl/>
          <w:lang w:eastAsia="he-IL"/>
        </w:rPr>
        <w:t>מעבר</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והאנרגיה</w:t>
      </w:r>
      <w:r w:rsidRPr="00F13202">
        <w:rPr>
          <w:rFonts w:cs="David"/>
          <w:sz w:val="24"/>
          <w:szCs w:val="24"/>
          <w:rtl/>
          <w:lang w:eastAsia="he-IL"/>
        </w:rPr>
        <w:t xml:space="preserve"> </w:t>
      </w:r>
      <w:r w:rsidRPr="00F13202">
        <w:rPr>
          <w:rFonts w:cs="David" w:hint="cs"/>
          <w:sz w:val="24"/>
          <w:szCs w:val="24"/>
          <w:rtl/>
          <w:lang w:eastAsia="he-IL"/>
        </w:rPr>
        <w:t>במארג</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w:t>
      </w:r>
    </w:p>
    <w:p w14:paraId="23E57D78" w14:textId="77777777" w:rsidR="003D36BC" w:rsidRDefault="00F13202" w:rsidP="003D36BC">
      <w:pPr>
        <w:spacing w:line="360" w:lineRule="auto"/>
        <w:rPr>
          <w:rFonts w:cs="David"/>
          <w:sz w:val="24"/>
          <w:szCs w:val="24"/>
          <w:rtl/>
          <w:lang w:eastAsia="he-IL"/>
        </w:rPr>
      </w:pPr>
      <w:r w:rsidRPr="00F13202">
        <w:rPr>
          <w:rFonts w:cs="David" w:hint="cs"/>
          <w:sz w:val="24"/>
          <w:szCs w:val="24"/>
          <w:rtl/>
          <w:lang w:eastAsia="he-IL"/>
        </w:rPr>
        <w:t>אם</w:t>
      </w:r>
      <w:r w:rsidRPr="00F13202">
        <w:rPr>
          <w:rFonts w:cs="David"/>
          <w:sz w:val="24"/>
          <w:szCs w:val="24"/>
          <w:rtl/>
          <w:lang w:eastAsia="he-IL"/>
        </w:rPr>
        <w:t xml:space="preserve"> </w:t>
      </w:r>
      <w:r w:rsidRPr="00F13202">
        <w:rPr>
          <w:rFonts w:cs="David" w:hint="cs"/>
          <w:sz w:val="24"/>
          <w:szCs w:val="24"/>
          <w:rtl/>
          <w:lang w:eastAsia="he-IL"/>
        </w:rPr>
        <w:t>כך</w:t>
      </w:r>
      <w:r w:rsidRPr="00F13202">
        <w:rPr>
          <w:rFonts w:cs="David"/>
          <w:sz w:val="24"/>
          <w:szCs w:val="24"/>
          <w:rtl/>
          <w:lang w:eastAsia="he-IL"/>
        </w:rPr>
        <w:t xml:space="preserve">, </w:t>
      </w:r>
      <w:r w:rsidRPr="00F13202">
        <w:rPr>
          <w:rFonts w:cs="David" w:hint="cs"/>
          <w:sz w:val="24"/>
          <w:szCs w:val="24"/>
          <w:rtl/>
          <w:lang w:eastAsia="he-IL"/>
        </w:rPr>
        <w:t>מארג</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תיאור</w:t>
      </w:r>
      <w:r w:rsidRPr="00F13202">
        <w:rPr>
          <w:rFonts w:cs="David"/>
          <w:sz w:val="24"/>
          <w:szCs w:val="24"/>
          <w:rtl/>
          <w:lang w:eastAsia="he-IL"/>
        </w:rPr>
        <w:t xml:space="preserve"> </w:t>
      </w:r>
      <w:r w:rsidRPr="00F13202">
        <w:rPr>
          <w:rFonts w:cs="David" w:hint="cs"/>
          <w:sz w:val="24"/>
          <w:szCs w:val="24"/>
          <w:rtl/>
          <w:lang w:eastAsia="he-IL"/>
        </w:rPr>
        <w:t>מופשט</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מצב</w:t>
      </w:r>
      <w:r w:rsidRPr="00F13202">
        <w:rPr>
          <w:rFonts w:cs="David"/>
          <w:sz w:val="24"/>
          <w:szCs w:val="24"/>
          <w:rtl/>
          <w:lang w:eastAsia="he-IL"/>
        </w:rPr>
        <w:t xml:space="preserve"> </w:t>
      </w:r>
      <w:r w:rsidRPr="00F13202">
        <w:rPr>
          <w:rFonts w:cs="David" w:hint="cs"/>
          <w:sz w:val="24"/>
          <w:szCs w:val="24"/>
          <w:rtl/>
          <w:lang w:eastAsia="he-IL"/>
        </w:rPr>
        <w:t>שבו</w:t>
      </w:r>
      <w:r w:rsidRPr="00F13202">
        <w:rPr>
          <w:rFonts w:cs="David"/>
          <w:sz w:val="24"/>
          <w:szCs w:val="24"/>
          <w:rtl/>
          <w:lang w:eastAsia="he-IL"/>
        </w:rPr>
        <w:t xml:space="preserve"> </w:t>
      </w:r>
      <w:r w:rsidRPr="00F13202">
        <w:rPr>
          <w:rFonts w:cs="David" w:hint="cs"/>
          <w:sz w:val="24"/>
          <w:szCs w:val="24"/>
          <w:rtl/>
          <w:lang w:eastAsia="he-IL"/>
        </w:rPr>
        <w:t>יש</w:t>
      </w:r>
      <w:r w:rsidRPr="00F13202">
        <w:rPr>
          <w:rFonts w:cs="David"/>
          <w:sz w:val="24"/>
          <w:szCs w:val="24"/>
          <w:rtl/>
          <w:lang w:eastAsia="he-IL"/>
        </w:rPr>
        <w:t xml:space="preserve"> </w:t>
      </w:r>
      <w:r w:rsidRPr="00F13202">
        <w:rPr>
          <w:rFonts w:cs="David" w:hint="cs"/>
          <w:sz w:val="24"/>
          <w:szCs w:val="24"/>
          <w:rtl/>
          <w:lang w:eastAsia="he-IL"/>
        </w:rPr>
        <w:t>ליצור</w:t>
      </w:r>
      <w:r w:rsidRPr="00F13202">
        <w:rPr>
          <w:rFonts w:cs="David"/>
          <w:sz w:val="24"/>
          <w:szCs w:val="24"/>
          <w:rtl/>
          <w:lang w:eastAsia="he-IL"/>
        </w:rPr>
        <w:t xml:space="preserve"> </w:t>
      </w:r>
      <w:r w:rsidRPr="00F13202">
        <w:rPr>
          <w:rFonts w:cs="David" w:hint="cs"/>
          <w:sz w:val="24"/>
          <w:szCs w:val="24"/>
          <w:rtl/>
          <w:lang w:eastAsia="he-IL"/>
        </w:rPr>
        <w:t>חי</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ממקור</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אחד</w:t>
      </w:r>
      <w:r w:rsidRPr="00F13202">
        <w:rPr>
          <w:rFonts w:cs="David"/>
          <w:sz w:val="24"/>
          <w:szCs w:val="24"/>
          <w:rtl/>
          <w:lang w:eastAsia="he-IL"/>
        </w:rPr>
        <w:t xml:space="preserve">, </w:t>
      </w:r>
      <w:r w:rsidRPr="00F13202">
        <w:rPr>
          <w:rFonts w:cs="David" w:hint="cs"/>
          <w:sz w:val="24"/>
          <w:szCs w:val="24"/>
          <w:rtl/>
          <w:lang w:eastAsia="he-IL"/>
        </w:rPr>
        <w:t>והוא</w:t>
      </w:r>
      <w:r w:rsidRPr="00F13202">
        <w:rPr>
          <w:rFonts w:cs="David"/>
          <w:sz w:val="24"/>
          <w:szCs w:val="24"/>
          <w:rtl/>
          <w:lang w:eastAsia="he-IL"/>
        </w:rPr>
        <w:t xml:space="preserve"> </w:t>
      </w:r>
      <w:r w:rsidRPr="00F13202">
        <w:rPr>
          <w:rFonts w:cs="David" w:hint="cs"/>
          <w:sz w:val="24"/>
          <w:szCs w:val="24"/>
          <w:rtl/>
          <w:lang w:eastAsia="he-IL"/>
        </w:rPr>
        <w:t>עצמו</w:t>
      </w:r>
      <w:r w:rsidRPr="00F13202">
        <w:rPr>
          <w:rFonts w:cs="David"/>
          <w:sz w:val="24"/>
          <w:szCs w:val="24"/>
          <w:rtl/>
          <w:lang w:eastAsia="he-IL"/>
        </w:rPr>
        <w:t xml:space="preserve"> </w:t>
      </w:r>
      <w:r w:rsidRPr="00F13202">
        <w:rPr>
          <w:rFonts w:cs="David" w:hint="cs"/>
          <w:sz w:val="24"/>
          <w:szCs w:val="24"/>
          <w:rtl/>
          <w:lang w:eastAsia="he-IL"/>
        </w:rPr>
        <w:t>מהווה</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ליצורים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r w:rsidRPr="00F13202">
        <w:rPr>
          <w:rFonts w:cs="David" w:hint="cs"/>
          <w:sz w:val="24"/>
          <w:szCs w:val="24"/>
          <w:rtl/>
          <w:lang w:eastAsia="he-IL"/>
        </w:rPr>
        <w:t>בבסיס</w:t>
      </w:r>
      <w:r w:rsidRPr="00F13202">
        <w:rPr>
          <w:rFonts w:cs="David"/>
          <w:sz w:val="24"/>
          <w:szCs w:val="24"/>
          <w:rtl/>
          <w:lang w:eastAsia="he-IL"/>
        </w:rPr>
        <w:t xml:space="preserve"> </w:t>
      </w:r>
      <w:r w:rsidRPr="00F13202">
        <w:rPr>
          <w:rFonts w:cs="David" w:hint="cs"/>
          <w:sz w:val="24"/>
          <w:szCs w:val="24"/>
          <w:rtl/>
          <w:lang w:eastAsia="he-IL"/>
        </w:rPr>
        <w:t>מארג</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נמצאים</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ובקצהו</w:t>
      </w:r>
      <w:r w:rsidRPr="00F13202">
        <w:rPr>
          <w:rFonts w:cs="David"/>
          <w:sz w:val="24"/>
          <w:szCs w:val="24"/>
          <w:rtl/>
          <w:lang w:eastAsia="he-IL"/>
        </w:rPr>
        <w:t xml:space="preserve"> </w:t>
      </w:r>
      <w:r w:rsidRPr="00F13202">
        <w:rPr>
          <w:rFonts w:cs="David" w:hint="cs"/>
          <w:sz w:val="24"/>
          <w:szCs w:val="24"/>
          <w:rtl/>
          <w:lang w:eastAsia="he-IL"/>
        </w:rPr>
        <w:t>נמצאים</w:t>
      </w:r>
      <w:r w:rsidRPr="00F13202">
        <w:rPr>
          <w:rFonts w:cs="David"/>
          <w:sz w:val="24"/>
          <w:szCs w:val="24"/>
          <w:rtl/>
          <w:lang w:eastAsia="he-IL"/>
        </w:rPr>
        <w:t xml:space="preserve"> </w:t>
      </w:r>
      <w:r w:rsidRPr="00F13202">
        <w:rPr>
          <w:rFonts w:cs="David" w:hint="cs"/>
          <w:sz w:val="24"/>
          <w:szCs w:val="24"/>
          <w:rtl/>
          <w:lang w:eastAsia="he-IL"/>
        </w:rPr>
        <w:t>טורפי</w:t>
      </w:r>
      <w:r w:rsidRPr="00F13202">
        <w:rPr>
          <w:rFonts w:cs="David"/>
          <w:sz w:val="24"/>
          <w:szCs w:val="24"/>
          <w:rtl/>
          <w:lang w:eastAsia="he-IL"/>
        </w:rPr>
        <w:t>-</w:t>
      </w:r>
      <w:r w:rsidRPr="00F13202">
        <w:rPr>
          <w:rFonts w:cs="David" w:hint="cs"/>
          <w:sz w:val="24"/>
          <w:szCs w:val="24"/>
          <w:rtl/>
          <w:lang w:eastAsia="he-IL"/>
        </w:rPr>
        <w:t>העל</w:t>
      </w:r>
      <w:r w:rsidRPr="00F13202">
        <w:rPr>
          <w:rFonts w:cs="David"/>
          <w:sz w:val="24"/>
          <w:szCs w:val="24"/>
          <w:rtl/>
          <w:lang w:eastAsia="he-IL"/>
        </w:rPr>
        <w:t xml:space="preserve">. </w:t>
      </w:r>
    </w:p>
    <w:p w14:paraId="360B2FAC"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דוגמה</w:t>
      </w:r>
      <w:r w:rsidRPr="00F13202">
        <w:rPr>
          <w:rFonts w:cs="David"/>
          <w:sz w:val="24"/>
          <w:szCs w:val="24"/>
          <w:rtl/>
          <w:lang w:eastAsia="he-IL"/>
        </w:rPr>
        <w:t xml:space="preserve"> </w:t>
      </w:r>
      <w:r w:rsidRPr="00F13202">
        <w:rPr>
          <w:rFonts w:cs="David" w:hint="cs"/>
          <w:sz w:val="24"/>
          <w:szCs w:val="24"/>
          <w:rtl/>
          <w:lang w:eastAsia="he-IL"/>
        </w:rPr>
        <w:t>למארג</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w:t>
      </w:r>
    </w:p>
    <w:p w14:paraId="6630B379" w14:textId="77777777" w:rsidR="00F13202" w:rsidRPr="00F13202" w:rsidRDefault="00967DA9" w:rsidP="00F13202">
      <w:pPr>
        <w:spacing w:line="360" w:lineRule="auto"/>
        <w:rPr>
          <w:rFonts w:cs="David"/>
          <w:sz w:val="24"/>
          <w:szCs w:val="24"/>
          <w:rtl/>
          <w:lang w:eastAsia="he-IL"/>
        </w:rPr>
      </w:pPr>
      <w:r>
        <w:rPr>
          <w:rFonts w:cs="David"/>
          <w:noProof/>
          <w:sz w:val="24"/>
          <w:szCs w:val="24"/>
          <w:rtl/>
        </w:rPr>
        <mc:AlternateContent>
          <mc:Choice Requires="wpg">
            <w:drawing>
              <wp:anchor distT="0" distB="0" distL="114300" distR="114300" simplePos="0" relativeHeight="251798528" behindDoc="0" locked="0" layoutInCell="1" allowOverlap="1" wp14:anchorId="053CCE8A" wp14:editId="08CC36B7">
                <wp:simplePos x="0" y="0"/>
                <wp:positionH relativeFrom="column">
                  <wp:posOffset>1552575</wp:posOffset>
                </wp:positionH>
                <wp:positionV relativeFrom="paragraph">
                  <wp:posOffset>230505</wp:posOffset>
                </wp:positionV>
                <wp:extent cx="3872865" cy="1309370"/>
                <wp:effectExtent l="11430" t="5080" r="11430" b="9525"/>
                <wp:wrapNone/>
                <wp:docPr id="287"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1309370"/>
                          <a:chOff x="4643" y="9666"/>
                          <a:chExt cx="3615" cy="2667"/>
                        </a:xfrm>
                      </wpg:grpSpPr>
                      <wps:wsp>
                        <wps:cNvPr id="64" name="AutoShape 570"/>
                        <wps:cNvCnPr>
                          <a:cxnSpLocks noChangeShapeType="1"/>
                        </wps:cNvCnPr>
                        <wps:spPr bwMode="auto">
                          <a:xfrm flipV="1">
                            <a:off x="7568" y="1011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571"/>
                        <wps:cNvCnPr>
                          <a:cxnSpLocks noChangeShapeType="1"/>
                        </wps:cNvCnPr>
                        <wps:spPr bwMode="auto">
                          <a:xfrm flipV="1">
                            <a:off x="7568" y="10851"/>
                            <a:ext cx="0"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572"/>
                        <wps:cNvSpPr txBox="1">
                          <a:spLocks noChangeArrowheads="1"/>
                        </wps:cNvSpPr>
                        <wps:spPr bwMode="auto">
                          <a:xfrm>
                            <a:off x="6818" y="9666"/>
                            <a:ext cx="1440" cy="450"/>
                          </a:xfrm>
                          <a:prstGeom prst="rect">
                            <a:avLst/>
                          </a:prstGeom>
                          <a:solidFill>
                            <a:srgbClr val="FFFFFF"/>
                          </a:solidFill>
                          <a:ln w="9525">
                            <a:solidFill>
                              <a:srgbClr val="000000"/>
                            </a:solidFill>
                            <a:miter lim="800000"/>
                            <a:headEnd/>
                            <a:tailEnd/>
                          </a:ln>
                        </wps:spPr>
                        <wps:txbx>
                          <w:txbxContent>
                            <w:p w14:paraId="1EB72803" w14:textId="77777777" w:rsidR="003D36BC" w:rsidRPr="00486B1B" w:rsidRDefault="003D36BC" w:rsidP="003D36BC">
                              <w:pPr>
                                <w:jc w:val="center"/>
                                <w:rPr>
                                  <w:b/>
                                  <w:bCs/>
                                  <w:sz w:val="20"/>
                                  <w:szCs w:val="20"/>
                                </w:rPr>
                              </w:pPr>
                              <w:r w:rsidRPr="00486B1B">
                                <w:rPr>
                                  <w:rFonts w:hint="cs"/>
                                  <w:b/>
                                  <w:bCs/>
                                  <w:sz w:val="20"/>
                                  <w:szCs w:val="20"/>
                                  <w:rtl/>
                                </w:rPr>
                                <w:t>בז מצוי</w:t>
                              </w:r>
                            </w:p>
                          </w:txbxContent>
                        </wps:txbx>
                        <wps:bodyPr rot="0" vert="horz" wrap="square" lIns="91440" tIns="45720" rIns="91440" bIns="45720" anchor="t" anchorCtr="0" upright="1">
                          <a:noAutofit/>
                        </wps:bodyPr>
                      </wps:wsp>
                      <wps:wsp>
                        <wps:cNvPr id="67" name="Text Box 573"/>
                        <wps:cNvSpPr txBox="1">
                          <a:spLocks noChangeArrowheads="1"/>
                        </wps:cNvSpPr>
                        <wps:spPr bwMode="auto">
                          <a:xfrm>
                            <a:off x="4643" y="9666"/>
                            <a:ext cx="1500" cy="450"/>
                          </a:xfrm>
                          <a:prstGeom prst="rect">
                            <a:avLst/>
                          </a:prstGeom>
                          <a:solidFill>
                            <a:srgbClr val="FFFFFF"/>
                          </a:solidFill>
                          <a:ln w="9525">
                            <a:solidFill>
                              <a:srgbClr val="000000"/>
                            </a:solidFill>
                            <a:miter lim="800000"/>
                            <a:headEnd/>
                            <a:tailEnd/>
                          </a:ln>
                        </wps:spPr>
                        <wps:txbx>
                          <w:txbxContent>
                            <w:p w14:paraId="1402DE66" w14:textId="77777777" w:rsidR="003D36BC" w:rsidRPr="00486B1B" w:rsidRDefault="003D36BC" w:rsidP="003D36BC">
                              <w:pPr>
                                <w:jc w:val="center"/>
                                <w:rPr>
                                  <w:b/>
                                  <w:bCs/>
                                  <w:sz w:val="20"/>
                                  <w:szCs w:val="20"/>
                                </w:rPr>
                              </w:pPr>
                              <w:r w:rsidRPr="00486B1B">
                                <w:rPr>
                                  <w:rFonts w:hint="cs"/>
                                  <w:b/>
                                  <w:bCs/>
                                  <w:sz w:val="20"/>
                                  <w:szCs w:val="20"/>
                                  <w:rtl/>
                                </w:rPr>
                                <w:t>חתול הב</w:t>
                              </w:r>
                              <w:r>
                                <w:rPr>
                                  <w:rFonts w:hint="cs"/>
                                  <w:b/>
                                  <w:bCs/>
                                  <w:sz w:val="20"/>
                                  <w:szCs w:val="20"/>
                                  <w:rtl/>
                                </w:rPr>
                                <w:t>ר</w:t>
                              </w:r>
                            </w:p>
                          </w:txbxContent>
                        </wps:txbx>
                        <wps:bodyPr rot="0" vert="horz" wrap="square" lIns="91440" tIns="45720" rIns="91440" bIns="45720" anchor="t" anchorCtr="0" upright="1">
                          <a:noAutofit/>
                        </wps:bodyPr>
                      </wps:wsp>
                      <wps:wsp>
                        <wps:cNvPr id="68" name="Text Box 574"/>
                        <wps:cNvSpPr txBox="1">
                          <a:spLocks noChangeArrowheads="1"/>
                        </wps:cNvSpPr>
                        <wps:spPr bwMode="auto">
                          <a:xfrm>
                            <a:off x="6893" y="10419"/>
                            <a:ext cx="1365" cy="450"/>
                          </a:xfrm>
                          <a:prstGeom prst="rect">
                            <a:avLst/>
                          </a:prstGeom>
                          <a:solidFill>
                            <a:srgbClr val="FFFFFF"/>
                          </a:solidFill>
                          <a:ln w="9525">
                            <a:solidFill>
                              <a:srgbClr val="000000"/>
                            </a:solidFill>
                            <a:miter lim="800000"/>
                            <a:headEnd/>
                            <a:tailEnd/>
                          </a:ln>
                        </wps:spPr>
                        <wps:txbx>
                          <w:txbxContent>
                            <w:p w14:paraId="129204CE" w14:textId="77777777" w:rsidR="003D36BC" w:rsidRPr="00486B1B" w:rsidRDefault="003D36BC" w:rsidP="003D36BC">
                              <w:pPr>
                                <w:jc w:val="center"/>
                                <w:rPr>
                                  <w:b/>
                                  <w:bCs/>
                                  <w:sz w:val="20"/>
                                  <w:szCs w:val="20"/>
                                </w:rPr>
                              </w:pPr>
                              <w:r w:rsidRPr="00486B1B">
                                <w:rPr>
                                  <w:rFonts w:hint="cs"/>
                                  <w:b/>
                                  <w:bCs/>
                                  <w:sz w:val="20"/>
                                  <w:szCs w:val="20"/>
                                  <w:rtl/>
                                </w:rPr>
                                <w:t>חרדון מצוי</w:t>
                              </w:r>
                            </w:p>
                          </w:txbxContent>
                        </wps:txbx>
                        <wps:bodyPr rot="0" vert="horz" wrap="square" lIns="91440" tIns="45720" rIns="91440" bIns="45720" anchor="t" anchorCtr="0" upright="1">
                          <a:noAutofit/>
                        </wps:bodyPr>
                      </wps:wsp>
                      <wps:wsp>
                        <wps:cNvPr id="69" name="Text Box 575"/>
                        <wps:cNvSpPr txBox="1">
                          <a:spLocks noChangeArrowheads="1"/>
                        </wps:cNvSpPr>
                        <wps:spPr bwMode="auto">
                          <a:xfrm>
                            <a:off x="6818" y="11106"/>
                            <a:ext cx="1440" cy="450"/>
                          </a:xfrm>
                          <a:prstGeom prst="rect">
                            <a:avLst/>
                          </a:prstGeom>
                          <a:solidFill>
                            <a:srgbClr val="FFFFFF"/>
                          </a:solidFill>
                          <a:ln w="9525">
                            <a:solidFill>
                              <a:srgbClr val="000000"/>
                            </a:solidFill>
                            <a:miter lim="800000"/>
                            <a:headEnd/>
                            <a:tailEnd/>
                          </a:ln>
                        </wps:spPr>
                        <wps:txbx>
                          <w:txbxContent>
                            <w:p w14:paraId="4FD8B53C" w14:textId="77777777" w:rsidR="003D36BC" w:rsidRDefault="003D36BC" w:rsidP="003D36BC">
                              <w:pPr>
                                <w:jc w:val="center"/>
                                <w:rPr>
                                  <w:b/>
                                  <w:bCs/>
                                  <w:szCs w:val="24"/>
                                </w:rPr>
                              </w:pPr>
                              <w:r w:rsidRPr="00486B1B">
                                <w:rPr>
                                  <w:rFonts w:hint="cs"/>
                                  <w:b/>
                                  <w:bCs/>
                                  <w:sz w:val="20"/>
                                  <w:szCs w:val="20"/>
                                  <w:rtl/>
                                </w:rPr>
                                <w:t>נמלת</w:t>
                              </w:r>
                              <w:r>
                                <w:rPr>
                                  <w:rFonts w:hint="cs"/>
                                  <w:rtl/>
                                </w:rPr>
                                <w:t xml:space="preserve"> </w:t>
                              </w:r>
                              <w:r w:rsidRPr="00486B1B">
                                <w:rPr>
                                  <w:rFonts w:hint="cs"/>
                                  <w:b/>
                                  <w:bCs/>
                                  <w:sz w:val="20"/>
                                  <w:szCs w:val="20"/>
                                  <w:rtl/>
                                </w:rPr>
                                <w:t>הקציר</w:t>
                              </w:r>
                            </w:p>
                          </w:txbxContent>
                        </wps:txbx>
                        <wps:bodyPr rot="0" vert="horz" wrap="square" lIns="91440" tIns="45720" rIns="91440" bIns="45720" anchor="t" anchorCtr="0" upright="1">
                          <a:noAutofit/>
                        </wps:bodyPr>
                      </wps:wsp>
                      <wps:wsp>
                        <wps:cNvPr id="70" name="Text Box 576"/>
                        <wps:cNvSpPr txBox="1">
                          <a:spLocks noChangeArrowheads="1"/>
                        </wps:cNvSpPr>
                        <wps:spPr bwMode="auto">
                          <a:xfrm>
                            <a:off x="4643" y="11106"/>
                            <a:ext cx="1500" cy="450"/>
                          </a:xfrm>
                          <a:prstGeom prst="rect">
                            <a:avLst/>
                          </a:prstGeom>
                          <a:solidFill>
                            <a:srgbClr val="FFFFFF"/>
                          </a:solidFill>
                          <a:ln w="9525">
                            <a:solidFill>
                              <a:srgbClr val="000000"/>
                            </a:solidFill>
                            <a:miter lim="800000"/>
                            <a:headEnd/>
                            <a:tailEnd/>
                          </a:ln>
                        </wps:spPr>
                        <wps:txbx>
                          <w:txbxContent>
                            <w:p w14:paraId="686106EC" w14:textId="77777777" w:rsidR="003D36BC" w:rsidRPr="00486B1B" w:rsidRDefault="003D36BC" w:rsidP="003D36BC">
                              <w:pPr>
                                <w:jc w:val="center"/>
                                <w:rPr>
                                  <w:b/>
                                  <w:bCs/>
                                  <w:sz w:val="20"/>
                                  <w:szCs w:val="20"/>
                                </w:rPr>
                              </w:pPr>
                              <w:r w:rsidRPr="00486B1B">
                                <w:rPr>
                                  <w:rFonts w:hint="cs"/>
                                  <w:b/>
                                  <w:bCs/>
                                  <w:sz w:val="20"/>
                                  <w:szCs w:val="20"/>
                                  <w:rtl/>
                                </w:rPr>
                                <w:t>דרור הבית</w:t>
                              </w:r>
                            </w:p>
                          </w:txbxContent>
                        </wps:txbx>
                        <wps:bodyPr rot="0" vert="horz" wrap="square" lIns="91440" tIns="45720" rIns="91440" bIns="45720" anchor="t" anchorCtr="0" upright="1">
                          <a:noAutofit/>
                        </wps:bodyPr>
                      </wps:wsp>
                      <wps:wsp>
                        <wps:cNvPr id="71" name="Text Box 577"/>
                        <wps:cNvSpPr txBox="1">
                          <a:spLocks noChangeArrowheads="1"/>
                        </wps:cNvSpPr>
                        <wps:spPr bwMode="auto">
                          <a:xfrm>
                            <a:off x="5813" y="11883"/>
                            <a:ext cx="1470" cy="450"/>
                          </a:xfrm>
                          <a:prstGeom prst="rect">
                            <a:avLst/>
                          </a:prstGeom>
                          <a:solidFill>
                            <a:srgbClr val="FFFFFF"/>
                          </a:solidFill>
                          <a:ln w="9525">
                            <a:solidFill>
                              <a:srgbClr val="000000"/>
                            </a:solidFill>
                            <a:miter lim="800000"/>
                            <a:headEnd/>
                            <a:tailEnd/>
                          </a:ln>
                        </wps:spPr>
                        <wps:txbx>
                          <w:txbxContent>
                            <w:p w14:paraId="3532B5A4" w14:textId="77777777" w:rsidR="003D36BC" w:rsidRPr="00486B1B" w:rsidRDefault="003D36BC" w:rsidP="003D36BC">
                              <w:pPr>
                                <w:jc w:val="center"/>
                                <w:rPr>
                                  <w:sz w:val="20"/>
                                  <w:szCs w:val="20"/>
                                </w:rPr>
                              </w:pPr>
                              <w:r w:rsidRPr="00486B1B">
                                <w:rPr>
                                  <w:rFonts w:hint="cs"/>
                                  <w:b/>
                                  <w:bCs/>
                                  <w:sz w:val="20"/>
                                  <w:szCs w:val="20"/>
                                  <w:rtl/>
                                </w:rPr>
                                <w:t>זרעי</w:t>
                              </w:r>
                              <w:r w:rsidRPr="00486B1B">
                                <w:rPr>
                                  <w:rFonts w:hint="cs"/>
                                  <w:sz w:val="20"/>
                                  <w:szCs w:val="20"/>
                                  <w:rtl/>
                                </w:rPr>
                                <w:t xml:space="preserve"> </w:t>
                              </w:r>
                              <w:r w:rsidRPr="00486B1B">
                                <w:rPr>
                                  <w:rFonts w:hint="cs"/>
                                  <w:b/>
                                  <w:bCs/>
                                  <w:sz w:val="20"/>
                                  <w:szCs w:val="20"/>
                                  <w:rtl/>
                                </w:rPr>
                                <w:t>צמחים</w:t>
                              </w:r>
                            </w:p>
                          </w:txbxContent>
                        </wps:txbx>
                        <wps:bodyPr rot="0" vert="horz" wrap="square" lIns="91440" tIns="45720" rIns="91440" bIns="45720" anchor="t" anchorCtr="0" upright="1">
                          <a:noAutofit/>
                        </wps:bodyPr>
                      </wps:wsp>
                      <wps:wsp>
                        <wps:cNvPr id="72" name="AutoShape 578"/>
                        <wps:cNvCnPr>
                          <a:cxnSpLocks noChangeShapeType="1"/>
                        </wps:cNvCnPr>
                        <wps:spPr bwMode="auto">
                          <a:xfrm flipV="1">
                            <a:off x="5408" y="10116"/>
                            <a:ext cx="15"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579"/>
                        <wps:cNvCnPr>
                          <a:cxnSpLocks noChangeShapeType="1"/>
                        </wps:cNvCnPr>
                        <wps:spPr bwMode="auto">
                          <a:xfrm flipV="1">
                            <a:off x="6578" y="11556"/>
                            <a:ext cx="705"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80"/>
                        <wps:cNvCnPr>
                          <a:cxnSpLocks noChangeShapeType="1"/>
                        </wps:cNvCnPr>
                        <wps:spPr bwMode="auto">
                          <a:xfrm flipH="1" flipV="1">
                            <a:off x="5498" y="11556"/>
                            <a:ext cx="1080"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81"/>
                        <wps:cNvCnPr>
                          <a:cxnSpLocks noChangeShapeType="1"/>
                        </wps:cNvCnPr>
                        <wps:spPr bwMode="auto">
                          <a:xfrm flipV="1">
                            <a:off x="5423" y="9927"/>
                            <a:ext cx="1395" cy="11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82"/>
                        <wps:cNvCnPr>
                          <a:cxnSpLocks noChangeShapeType="1"/>
                        </wps:cNvCnPr>
                        <wps:spPr bwMode="auto">
                          <a:xfrm flipH="1" flipV="1">
                            <a:off x="5813" y="10116"/>
                            <a:ext cx="1080"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CCE8A" id="Group 569" o:spid="_x0000_s1046" style="position:absolute;left:0;text-align:left;margin-left:122.25pt;margin-top:18.15pt;width:304.95pt;height:103.1pt;z-index:251798528" coordorigin="4643,9666" coordsize="36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">
                <v:shape id="AutoShape 570" o:spid="_x0000_s1047" type="#_x0000_t32" style="position:absolute;left:7568;top:10110;width:0;height:3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571" o:spid="_x0000_s1048" type="#_x0000_t32" style="position:absolute;left:7568;top:10851;width:0;height: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 id="Text Box 572" o:spid="_x0000_s1049" type="#_x0000_t202" style="position:absolute;left:6818;top:9666;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1EB72803" w14:textId="77777777" w:rsidR="003D36BC" w:rsidRPr="00486B1B" w:rsidRDefault="003D36BC" w:rsidP="003D36BC">
                        <w:pPr>
                          <w:jc w:val="center"/>
                          <w:rPr>
                            <w:b/>
                            <w:bCs/>
                            <w:sz w:val="20"/>
                            <w:szCs w:val="20"/>
                          </w:rPr>
                        </w:pPr>
                        <w:r w:rsidRPr="00486B1B">
                          <w:rPr>
                            <w:rFonts w:hint="cs"/>
                            <w:b/>
                            <w:bCs/>
                            <w:sz w:val="20"/>
                            <w:szCs w:val="20"/>
                            <w:rtl/>
                          </w:rPr>
                          <w:t>בז מצוי</w:t>
                        </w:r>
                      </w:p>
                    </w:txbxContent>
                  </v:textbox>
                </v:shape>
                <v:shape id="Text Box 573" o:spid="_x0000_s1050" type="#_x0000_t202" style="position:absolute;left:4643;top:9666;width:15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1402DE66" w14:textId="77777777" w:rsidR="003D36BC" w:rsidRPr="00486B1B" w:rsidRDefault="003D36BC" w:rsidP="003D36BC">
                        <w:pPr>
                          <w:jc w:val="center"/>
                          <w:rPr>
                            <w:b/>
                            <w:bCs/>
                            <w:sz w:val="20"/>
                            <w:szCs w:val="20"/>
                          </w:rPr>
                        </w:pPr>
                        <w:r w:rsidRPr="00486B1B">
                          <w:rPr>
                            <w:rFonts w:hint="cs"/>
                            <w:b/>
                            <w:bCs/>
                            <w:sz w:val="20"/>
                            <w:szCs w:val="20"/>
                            <w:rtl/>
                          </w:rPr>
                          <w:t>חתול הב</w:t>
                        </w:r>
                        <w:r>
                          <w:rPr>
                            <w:rFonts w:hint="cs"/>
                            <w:b/>
                            <w:bCs/>
                            <w:sz w:val="20"/>
                            <w:szCs w:val="20"/>
                            <w:rtl/>
                          </w:rPr>
                          <w:t>ר</w:t>
                        </w:r>
                      </w:p>
                    </w:txbxContent>
                  </v:textbox>
                </v:shape>
                <v:shape id="Text Box 574" o:spid="_x0000_s1051" type="#_x0000_t202" style="position:absolute;left:6893;top:10419;width:13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129204CE" w14:textId="77777777" w:rsidR="003D36BC" w:rsidRPr="00486B1B" w:rsidRDefault="003D36BC" w:rsidP="003D36BC">
                        <w:pPr>
                          <w:jc w:val="center"/>
                          <w:rPr>
                            <w:b/>
                            <w:bCs/>
                            <w:sz w:val="20"/>
                            <w:szCs w:val="20"/>
                          </w:rPr>
                        </w:pPr>
                        <w:r w:rsidRPr="00486B1B">
                          <w:rPr>
                            <w:rFonts w:hint="cs"/>
                            <w:b/>
                            <w:bCs/>
                            <w:sz w:val="20"/>
                            <w:szCs w:val="20"/>
                            <w:rtl/>
                          </w:rPr>
                          <w:t>חרדון מצוי</w:t>
                        </w:r>
                      </w:p>
                    </w:txbxContent>
                  </v:textbox>
                </v:shape>
                <v:shape id="Text Box 575" o:spid="_x0000_s1052" type="#_x0000_t202" style="position:absolute;left:6818;top:11106;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4FD8B53C" w14:textId="77777777" w:rsidR="003D36BC" w:rsidRDefault="003D36BC" w:rsidP="003D36BC">
                        <w:pPr>
                          <w:jc w:val="center"/>
                          <w:rPr>
                            <w:b/>
                            <w:bCs/>
                            <w:szCs w:val="24"/>
                          </w:rPr>
                        </w:pPr>
                        <w:r w:rsidRPr="00486B1B">
                          <w:rPr>
                            <w:rFonts w:hint="cs"/>
                            <w:b/>
                            <w:bCs/>
                            <w:sz w:val="20"/>
                            <w:szCs w:val="20"/>
                            <w:rtl/>
                          </w:rPr>
                          <w:t>נמלת</w:t>
                        </w:r>
                        <w:r>
                          <w:rPr>
                            <w:rFonts w:hint="cs"/>
                            <w:rtl/>
                          </w:rPr>
                          <w:t xml:space="preserve"> </w:t>
                        </w:r>
                        <w:r w:rsidRPr="00486B1B">
                          <w:rPr>
                            <w:rFonts w:hint="cs"/>
                            <w:b/>
                            <w:bCs/>
                            <w:sz w:val="20"/>
                            <w:szCs w:val="20"/>
                            <w:rtl/>
                          </w:rPr>
                          <w:t>הקציר</w:t>
                        </w:r>
                      </w:p>
                    </w:txbxContent>
                  </v:textbox>
                </v:shape>
                <v:shape id="Text Box 576" o:spid="_x0000_s1053" type="#_x0000_t202" style="position:absolute;left:4643;top:11106;width:15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86106EC" w14:textId="77777777" w:rsidR="003D36BC" w:rsidRPr="00486B1B" w:rsidRDefault="003D36BC" w:rsidP="003D36BC">
                        <w:pPr>
                          <w:jc w:val="center"/>
                          <w:rPr>
                            <w:b/>
                            <w:bCs/>
                            <w:sz w:val="20"/>
                            <w:szCs w:val="20"/>
                          </w:rPr>
                        </w:pPr>
                        <w:r w:rsidRPr="00486B1B">
                          <w:rPr>
                            <w:rFonts w:hint="cs"/>
                            <w:b/>
                            <w:bCs/>
                            <w:sz w:val="20"/>
                            <w:szCs w:val="20"/>
                            <w:rtl/>
                          </w:rPr>
                          <w:t>דרור הבית</w:t>
                        </w:r>
                      </w:p>
                    </w:txbxContent>
                  </v:textbox>
                </v:shape>
                <v:shape id="Text Box 577" o:spid="_x0000_s1054" type="#_x0000_t202" style="position:absolute;left:5813;top:11883;width:14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3532B5A4" w14:textId="77777777" w:rsidR="003D36BC" w:rsidRPr="00486B1B" w:rsidRDefault="003D36BC" w:rsidP="003D36BC">
                        <w:pPr>
                          <w:jc w:val="center"/>
                          <w:rPr>
                            <w:sz w:val="20"/>
                            <w:szCs w:val="20"/>
                          </w:rPr>
                        </w:pPr>
                        <w:r w:rsidRPr="00486B1B">
                          <w:rPr>
                            <w:rFonts w:hint="cs"/>
                            <w:b/>
                            <w:bCs/>
                            <w:sz w:val="20"/>
                            <w:szCs w:val="20"/>
                            <w:rtl/>
                          </w:rPr>
                          <w:t>זרעי</w:t>
                        </w:r>
                        <w:r w:rsidRPr="00486B1B">
                          <w:rPr>
                            <w:rFonts w:hint="cs"/>
                            <w:sz w:val="20"/>
                            <w:szCs w:val="20"/>
                            <w:rtl/>
                          </w:rPr>
                          <w:t xml:space="preserve"> </w:t>
                        </w:r>
                        <w:r w:rsidRPr="00486B1B">
                          <w:rPr>
                            <w:rFonts w:hint="cs"/>
                            <w:b/>
                            <w:bCs/>
                            <w:sz w:val="20"/>
                            <w:szCs w:val="20"/>
                            <w:rtl/>
                          </w:rPr>
                          <w:t>צמחים</w:t>
                        </w:r>
                      </w:p>
                    </w:txbxContent>
                  </v:textbox>
                </v:shape>
                <v:shape id="AutoShape 578" o:spid="_x0000_s1055" type="#_x0000_t32" style="position:absolute;left:5408;top:10116;width:15;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579" o:spid="_x0000_s1056" type="#_x0000_t32" style="position:absolute;left:6578;top:11556;width:705;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580" o:spid="_x0000_s1057" type="#_x0000_t32" style="position:absolute;left:5498;top:11556;width:1080;height:3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AywwAAANsAAAAPAAAAZHJzL2Rvd25yZXYueG1sRI9Pa8JA&#10;FMTvBb/D8oTe6sYQbI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b63gMsMAAADbAAAADwAA&#10;AAAAAAAAAAAAAAAHAgAAZHJzL2Rvd25yZXYueG1sUEsFBgAAAAADAAMAtwAAAPcCAAAAAA==&#10;">
                  <v:stroke endarrow="block"/>
                </v:shape>
                <v:shape id="AutoShape 581" o:spid="_x0000_s1058" type="#_x0000_t32" style="position:absolute;left:5423;top:9927;width:1395;height:11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AutoShape 582" o:spid="_x0000_s1059" type="#_x0000_t32" style="position:absolute;left:5813;top:10116;width:1080;height:5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">
                  <v:stroke endarrow="block"/>
                </v:shape>
              </v:group>
            </w:pict>
          </mc:Fallback>
        </mc:AlternateContent>
      </w:r>
    </w:p>
    <w:p w14:paraId="75620890" w14:textId="77777777" w:rsidR="00F13202" w:rsidRPr="00F13202" w:rsidRDefault="00F13202" w:rsidP="00F13202">
      <w:pPr>
        <w:spacing w:line="360" w:lineRule="auto"/>
        <w:rPr>
          <w:rFonts w:cs="David"/>
          <w:sz w:val="24"/>
          <w:szCs w:val="24"/>
          <w:rtl/>
          <w:lang w:eastAsia="he-IL"/>
        </w:rPr>
      </w:pPr>
    </w:p>
    <w:p w14:paraId="4CEF73D3" w14:textId="77777777" w:rsidR="00F13202" w:rsidRPr="00F13202" w:rsidRDefault="00F13202" w:rsidP="00F13202">
      <w:pPr>
        <w:spacing w:line="360" w:lineRule="auto"/>
        <w:rPr>
          <w:rFonts w:cs="David"/>
          <w:sz w:val="24"/>
          <w:szCs w:val="24"/>
          <w:rtl/>
          <w:lang w:eastAsia="he-IL"/>
        </w:rPr>
      </w:pPr>
    </w:p>
    <w:p w14:paraId="193B34B4" w14:textId="77777777" w:rsidR="00F13202" w:rsidRPr="00F13202" w:rsidRDefault="00F13202" w:rsidP="00F13202">
      <w:pPr>
        <w:spacing w:line="360" w:lineRule="auto"/>
        <w:rPr>
          <w:rFonts w:cs="David"/>
          <w:sz w:val="24"/>
          <w:szCs w:val="24"/>
          <w:rtl/>
          <w:lang w:eastAsia="he-IL"/>
        </w:rPr>
      </w:pPr>
    </w:p>
    <w:p w14:paraId="0F61A912" w14:textId="77777777" w:rsidR="00F13202" w:rsidRPr="00F13202" w:rsidRDefault="00F13202" w:rsidP="00F13202">
      <w:pPr>
        <w:spacing w:line="360" w:lineRule="auto"/>
        <w:rPr>
          <w:rFonts w:cs="David"/>
          <w:sz w:val="24"/>
          <w:szCs w:val="24"/>
          <w:rtl/>
          <w:lang w:eastAsia="he-IL"/>
        </w:rPr>
      </w:pPr>
    </w:p>
    <w:p w14:paraId="309FDC8D" w14:textId="77777777" w:rsidR="00F13202" w:rsidRDefault="00F13202" w:rsidP="003D36BC">
      <w:pPr>
        <w:spacing w:line="360" w:lineRule="auto"/>
        <w:rPr>
          <w:rFonts w:cs="David"/>
          <w:sz w:val="24"/>
          <w:szCs w:val="24"/>
          <w:rtl/>
          <w:lang w:eastAsia="he-IL"/>
        </w:rPr>
      </w:pPr>
      <w:r w:rsidRPr="00F13202">
        <w:rPr>
          <w:rFonts w:cs="David" w:hint="cs"/>
          <w:sz w:val="24"/>
          <w:szCs w:val="24"/>
          <w:rtl/>
          <w:lang w:eastAsia="he-IL"/>
        </w:rPr>
        <w:t>חשוב</w:t>
      </w:r>
      <w:r w:rsidRPr="00F13202">
        <w:rPr>
          <w:rFonts w:cs="David"/>
          <w:sz w:val="24"/>
          <w:szCs w:val="24"/>
          <w:rtl/>
          <w:lang w:eastAsia="he-IL"/>
        </w:rPr>
        <w:t xml:space="preserve"> </w:t>
      </w:r>
      <w:r w:rsidRPr="00F13202">
        <w:rPr>
          <w:rFonts w:cs="David" w:hint="cs"/>
          <w:sz w:val="24"/>
          <w:szCs w:val="24"/>
          <w:rtl/>
          <w:lang w:eastAsia="he-IL"/>
        </w:rPr>
        <w:t>לציין</w:t>
      </w:r>
      <w:r w:rsidRPr="00F13202">
        <w:rPr>
          <w:rFonts w:cs="David"/>
          <w:sz w:val="24"/>
          <w:szCs w:val="24"/>
          <w:rtl/>
          <w:lang w:eastAsia="he-IL"/>
        </w:rPr>
        <w:t xml:space="preserve"> </w:t>
      </w:r>
      <w:r w:rsidRPr="00F13202">
        <w:rPr>
          <w:rFonts w:cs="David" w:hint="cs"/>
          <w:sz w:val="24"/>
          <w:szCs w:val="24"/>
          <w:rtl/>
          <w:lang w:eastAsia="he-IL"/>
        </w:rPr>
        <w:t>כי</w:t>
      </w:r>
      <w:r w:rsidRPr="00F13202">
        <w:rPr>
          <w:rFonts w:cs="David"/>
          <w:sz w:val="24"/>
          <w:szCs w:val="24"/>
          <w:rtl/>
          <w:lang w:eastAsia="he-IL"/>
        </w:rPr>
        <w:t xml:space="preserve"> </w:t>
      </w:r>
      <w:r w:rsidRPr="00F13202">
        <w:rPr>
          <w:rFonts w:cs="David" w:hint="cs"/>
          <w:sz w:val="24"/>
          <w:szCs w:val="24"/>
          <w:rtl/>
          <w:lang w:eastAsia="he-IL"/>
        </w:rPr>
        <w:t>במארג</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מיוצגים</w:t>
      </w:r>
      <w:r w:rsidRPr="00F13202">
        <w:rPr>
          <w:rFonts w:cs="David"/>
          <w:sz w:val="24"/>
          <w:szCs w:val="24"/>
          <w:rtl/>
          <w:lang w:eastAsia="he-IL"/>
        </w:rPr>
        <w:t xml:space="preserve"> </w:t>
      </w:r>
      <w:r w:rsidRPr="00F13202">
        <w:rPr>
          <w:rFonts w:cs="David" w:hint="cs"/>
          <w:sz w:val="24"/>
          <w:szCs w:val="24"/>
          <w:rtl/>
          <w:lang w:eastAsia="he-IL"/>
        </w:rPr>
        <w:t>גם</w:t>
      </w:r>
      <w:r w:rsidRPr="00F13202">
        <w:rPr>
          <w:rFonts w:cs="David"/>
          <w:sz w:val="24"/>
          <w:szCs w:val="24"/>
          <w:rtl/>
          <w:lang w:eastAsia="he-IL"/>
        </w:rPr>
        <w:t xml:space="preserve"> </w:t>
      </w:r>
      <w:r w:rsidRPr="00F13202">
        <w:rPr>
          <w:rFonts w:cs="David" w:hint="cs"/>
          <w:sz w:val="24"/>
          <w:szCs w:val="24"/>
          <w:rtl/>
          <w:lang w:eastAsia="he-IL"/>
        </w:rPr>
        <w:t>יחסי</w:t>
      </w:r>
      <w:r w:rsidRPr="00F13202">
        <w:rPr>
          <w:rFonts w:cs="David"/>
          <w:sz w:val="24"/>
          <w:szCs w:val="24"/>
          <w:rtl/>
          <w:lang w:eastAsia="he-IL"/>
        </w:rPr>
        <w:t xml:space="preserve"> </w:t>
      </w:r>
      <w:r w:rsidRPr="00F13202">
        <w:rPr>
          <w:rFonts w:cs="David" w:hint="cs"/>
          <w:sz w:val="24"/>
          <w:szCs w:val="24"/>
          <w:rtl/>
          <w:lang w:eastAsia="he-IL"/>
        </w:rPr>
        <w:t>גומלין</w:t>
      </w:r>
      <w:r w:rsidRPr="00F13202">
        <w:rPr>
          <w:rFonts w:cs="David"/>
          <w:sz w:val="24"/>
          <w:szCs w:val="24"/>
          <w:rtl/>
          <w:lang w:eastAsia="he-IL"/>
        </w:rPr>
        <w:t xml:space="preserve"> </w:t>
      </w:r>
      <w:r w:rsidRPr="00F13202">
        <w:rPr>
          <w:rFonts w:cs="David" w:hint="cs"/>
          <w:sz w:val="24"/>
          <w:szCs w:val="24"/>
          <w:rtl/>
          <w:lang w:eastAsia="he-IL"/>
        </w:rPr>
        <w:t>מסוג</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מקורות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התחרות</w:t>
      </w:r>
      <w:r w:rsidRPr="00F13202">
        <w:rPr>
          <w:rFonts w:cs="David"/>
          <w:sz w:val="24"/>
          <w:szCs w:val="24"/>
          <w:rtl/>
          <w:lang w:eastAsia="he-IL"/>
        </w:rPr>
        <w:t xml:space="preserve"> </w:t>
      </w:r>
      <w:r w:rsidRPr="00F13202">
        <w:rPr>
          <w:rFonts w:cs="David" w:hint="cs"/>
          <w:sz w:val="24"/>
          <w:szCs w:val="24"/>
          <w:rtl/>
          <w:lang w:eastAsia="he-IL"/>
        </w:rPr>
        <w:t>עשויה</w:t>
      </w:r>
      <w:r w:rsidRPr="00F13202">
        <w:rPr>
          <w:rFonts w:cs="David"/>
          <w:sz w:val="24"/>
          <w:szCs w:val="24"/>
          <w:rtl/>
          <w:lang w:eastAsia="he-IL"/>
        </w:rPr>
        <w:t xml:space="preserve"> </w:t>
      </w:r>
      <w:r w:rsidRPr="00F13202">
        <w:rPr>
          <w:rFonts w:cs="David" w:hint="cs"/>
          <w:sz w:val="24"/>
          <w:szCs w:val="24"/>
          <w:rtl/>
          <w:lang w:eastAsia="he-IL"/>
        </w:rPr>
        <w:t>להתקיים</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מאותו</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תוך</w:t>
      </w:r>
      <w:r w:rsidRPr="00F13202">
        <w:rPr>
          <w:rFonts w:cs="David"/>
          <w:sz w:val="24"/>
          <w:szCs w:val="24"/>
          <w:rtl/>
          <w:lang w:eastAsia="he-IL"/>
        </w:rPr>
        <w:t>-</w:t>
      </w:r>
      <w:r w:rsidRPr="00F13202">
        <w:rPr>
          <w:rFonts w:cs="David" w:hint="cs"/>
          <w:sz w:val="24"/>
          <w:szCs w:val="24"/>
          <w:rtl/>
          <w:lang w:eastAsia="he-IL"/>
        </w:rPr>
        <w:t>מינית</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ממינים</w:t>
      </w:r>
      <w:r w:rsidRPr="00F13202">
        <w:rPr>
          <w:rFonts w:cs="David"/>
          <w:sz w:val="24"/>
          <w:szCs w:val="24"/>
          <w:rtl/>
          <w:lang w:eastAsia="he-IL"/>
        </w:rPr>
        <w:t xml:space="preserve"> </w:t>
      </w:r>
      <w:r w:rsidRPr="00F13202">
        <w:rPr>
          <w:rFonts w:cs="David" w:hint="cs"/>
          <w:sz w:val="24"/>
          <w:szCs w:val="24"/>
          <w:rtl/>
          <w:lang w:eastAsia="he-IL"/>
        </w:rPr>
        <w:t>שונים</w:t>
      </w:r>
      <w:r w:rsidRPr="00F13202">
        <w:rPr>
          <w:rFonts w:cs="David"/>
          <w:sz w:val="24"/>
          <w:szCs w:val="24"/>
          <w:rtl/>
          <w:lang w:eastAsia="he-IL"/>
        </w:rPr>
        <w:t xml:space="preserve"> (</w:t>
      </w:r>
      <w:r w:rsidRPr="00F13202">
        <w:rPr>
          <w:rFonts w:cs="David" w:hint="cs"/>
          <w:sz w:val="24"/>
          <w:szCs w:val="24"/>
          <w:rtl/>
          <w:lang w:eastAsia="he-IL"/>
        </w:rPr>
        <w:t>תחרות</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w:t>
      </w:r>
      <w:r w:rsidRPr="00F13202">
        <w:rPr>
          <w:rFonts w:cs="David" w:hint="cs"/>
          <w:sz w:val="24"/>
          <w:szCs w:val="24"/>
          <w:rtl/>
          <w:lang w:eastAsia="he-IL"/>
        </w:rPr>
        <w:t>מינית</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עלולה</w:t>
      </w:r>
      <w:r w:rsidRPr="00F13202">
        <w:rPr>
          <w:rFonts w:cs="David"/>
          <w:sz w:val="24"/>
          <w:szCs w:val="24"/>
          <w:rtl/>
          <w:lang w:eastAsia="he-IL"/>
        </w:rPr>
        <w:t xml:space="preserve"> </w:t>
      </w:r>
      <w:r w:rsidRPr="00F13202">
        <w:rPr>
          <w:rFonts w:cs="David" w:hint="cs"/>
          <w:sz w:val="24"/>
          <w:szCs w:val="24"/>
          <w:rtl/>
          <w:lang w:eastAsia="he-IL"/>
        </w:rPr>
        <w:t>לגרום</w:t>
      </w:r>
      <w:r w:rsidRPr="00F13202">
        <w:rPr>
          <w:rFonts w:cs="David"/>
          <w:sz w:val="24"/>
          <w:szCs w:val="24"/>
          <w:rtl/>
          <w:lang w:eastAsia="he-IL"/>
        </w:rPr>
        <w:t xml:space="preserve"> </w:t>
      </w:r>
      <w:r w:rsidRPr="00F13202">
        <w:rPr>
          <w:rFonts w:cs="David" w:hint="cs"/>
          <w:sz w:val="24"/>
          <w:szCs w:val="24"/>
          <w:rtl/>
          <w:lang w:eastAsia="he-IL"/>
        </w:rPr>
        <w:t>להקטנה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אוכלוסיית</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בעל</w:t>
      </w:r>
      <w:r w:rsidRPr="00F13202">
        <w:rPr>
          <w:rFonts w:cs="David"/>
          <w:sz w:val="24"/>
          <w:szCs w:val="24"/>
          <w:rtl/>
          <w:lang w:eastAsia="he-IL"/>
        </w:rPr>
        <w:t xml:space="preserve"> </w:t>
      </w:r>
      <w:r w:rsidRPr="00F13202">
        <w:rPr>
          <w:rFonts w:cs="David" w:hint="cs"/>
          <w:sz w:val="24"/>
          <w:szCs w:val="24"/>
          <w:rtl/>
          <w:lang w:eastAsia="he-IL"/>
        </w:rPr>
        <w:t>פוטנציאל</w:t>
      </w:r>
      <w:r w:rsidRPr="00F13202">
        <w:rPr>
          <w:rFonts w:cs="David"/>
          <w:sz w:val="24"/>
          <w:szCs w:val="24"/>
          <w:rtl/>
          <w:lang w:eastAsia="he-IL"/>
        </w:rPr>
        <w:t xml:space="preserve"> </w:t>
      </w:r>
      <w:r w:rsidRPr="00F13202">
        <w:rPr>
          <w:rFonts w:cs="David" w:hint="cs"/>
          <w:sz w:val="24"/>
          <w:szCs w:val="24"/>
          <w:rtl/>
          <w:lang w:eastAsia="he-IL"/>
        </w:rPr>
        <w:t>הקיום</w:t>
      </w:r>
      <w:r w:rsidRPr="00F13202">
        <w:rPr>
          <w:rFonts w:cs="David"/>
          <w:sz w:val="24"/>
          <w:szCs w:val="24"/>
          <w:rtl/>
          <w:lang w:eastAsia="he-IL"/>
        </w:rPr>
        <w:t xml:space="preserve"> </w:t>
      </w:r>
      <w:r w:rsidRPr="00F13202">
        <w:rPr>
          <w:rFonts w:cs="David" w:hint="cs"/>
          <w:sz w:val="24"/>
          <w:szCs w:val="24"/>
          <w:rtl/>
          <w:lang w:eastAsia="he-IL"/>
        </w:rPr>
        <w:t>החלש</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חשבון</w:t>
      </w:r>
      <w:r w:rsidRPr="00F13202">
        <w:rPr>
          <w:rFonts w:cs="David"/>
          <w:sz w:val="24"/>
          <w:szCs w:val="24"/>
          <w:rtl/>
          <w:lang w:eastAsia="he-IL"/>
        </w:rPr>
        <w:t xml:space="preserve"> </w:t>
      </w:r>
      <w:r w:rsidRPr="00F13202">
        <w:rPr>
          <w:rFonts w:cs="David" w:hint="cs"/>
          <w:sz w:val="24"/>
          <w:szCs w:val="24"/>
          <w:rtl/>
          <w:lang w:eastAsia="he-IL"/>
        </w:rPr>
        <w:t>גידול</w:t>
      </w:r>
      <w:r w:rsidRPr="00F13202">
        <w:rPr>
          <w:rFonts w:cs="David"/>
          <w:sz w:val="24"/>
          <w:szCs w:val="24"/>
          <w:rtl/>
          <w:lang w:eastAsia="he-IL"/>
        </w:rPr>
        <w:t xml:space="preserve"> </w:t>
      </w:r>
      <w:r w:rsidRPr="00F13202">
        <w:rPr>
          <w:rFonts w:cs="David" w:hint="cs"/>
          <w:sz w:val="24"/>
          <w:szCs w:val="24"/>
          <w:rtl/>
          <w:lang w:eastAsia="he-IL"/>
        </w:rPr>
        <w:t>באוכלוסיית</w:t>
      </w:r>
      <w:r w:rsidRPr="00F13202">
        <w:rPr>
          <w:rFonts w:cs="David"/>
          <w:sz w:val="24"/>
          <w:szCs w:val="24"/>
          <w:rtl/>
          <w:lang w:eastAsia="he-IL"/>
        </w:rPr>
        <w:t xml:space="preserve"> </w:t>
      </w:r>
      <w:r w:rsidRPr="00F13202">
        <w:rPr>
          <w:rFonts w:cs="David" w:hint="cs"/>
          <w:sz w:val="24"/>
          <w:szCs w:val="24"/>
          <w:rtl/>
          <w:lang w:eastAsia="he-IL"/>
        </w:rPr>
        <w:t>המין</w:t>
      </w:r>
      <w:r w:rsidRPr="00F13202">
        <w:rPr>
          <w:rFonts w:cs="David"/>
          <w:sz w:val="24"/>
          <w:szCs w:val="24"/>
          <w:rtl/>
          <w:lang w:eastAsia="he-IL"/>
        </w:rPr>
        <w:t xml:space="preserve"> </w:t>
      </w:r>
      <w:r w:rsidRPr="00F13202">
        <w:rPr>
          <w:rFonts w:cs="David" w:hint="cs"/>
          <w:sz w:val="24"/>
          <w:szCs w:val="24"/>
          <w:rtl/>
          <w:lang w:eastAsia="he-IL"/>
        </w:rPr>
        <w:t>בעל</w:t>
      </w:r>
      <w:r w:rsidRPr="00F13202">
        <w:rPr>
          <w:rFonts w:cs="David"/>
          <w:sz w:val="24"/>
          <w:szCs w:val="24"/>
          <w:rtl/>
          <w:lang w:eastAsia="he-IL"/>
        </w:rPr>
        <w:t xml:space="preserve"> </w:t>
      </w:r>
      <w:r w:rsidRPr="00F13202">
        <w:rPr>
          <w:rFonts w:cs="David" w:hint="cs"/>
          <w:sz w:val="24"/>
          <w:szCs w:val="24"/>
          <w:rtl/>
          <w:lang w:eastAsia="he-IL"/>
        </w:rPr>
        <w:t>פוטנציאל</w:t>
      </w:r>
      <w:r w:rsidRPr="00F13202">
        <w:rPr>
          <w:rFonts w:cs="David"/>
          <w:sz w:val="24"/>
          <w:szCs w:val="24"/>
          <w:rtl/>
          <w:lang w:eastAsia="he-IL"/>
        </w:rPr>
        <w:t xml:space="preserve"> </w:t>
      </w:r>
      <w:r w:rsidRPr="00F13202">
        <w:rPr>
          <w:rFonts w:cs="David" w:hint="cs"/>
          <w:sz w:val="24"/>
          <w:szCs w:val="24"/>
          <w:rtl/>
          <w:lang w:eastAsia="he-IL"/>
        </w:rPr>
        <w:t>הקיום</w:t>
      </w:r>
      <w:r w:rsidRPr="00F13202">
        <w:rPr>
          <w:rFonts w:cs="David"/>
          <w:sz w:val="24"/>
          <w:szCs w:val="24"/>
          <w:rtl/>
          <w:lang w:eastAsia="he-IL"/>
        </w:rPr>
        <w:t xml:space="preserve"> </w:t>
      </w:r>
      <w:r w:rsidRPr="00F13202">
        <w:rPr>
          <w:rFonts w:cs="David" w:hint="cs"/>
          <w:sz w:val="24"/>
          <w:szCs w:val="24"/>
          <w:rtl/>
          <w:lang w:eastAsia="he-IL"/>
        </w:rPr>
        <w:t>החזק</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אפילו</w:t>
      </w:r>
      <w:r w:rsidRPr="00F13202">
        <w:rPr>
          <w:rFonts w:cs="David"/>
          <w:sz w:val="24"/>
          <w:szCs w:val="24"/>
          <w:rtl/>
          <w:lang w:eastAsia="he-IL"/>
        </w:rPr>
        <w:t xml:space="preserve"> </w:t>
      </w:r>
      <w:r w:rsidRPr="00F13202">
        <w:rPr>
          <w:rFonts w:cs="David" w:hint="cs"/>
          <w:sz w:val="24"/>
          <w:szCs w:val="24"/>
          <w:rtl/>
          <w:lang w:eastAsia="he-IL"/>
        </w:rPr>
        <w:t>לגרום</w:t>
      </w:r>
      <w:r w:rsidRPr="00F13202">
        <w:rPr>
          <w:rFonts w:cs="David"/>
          <w:sz w:val="24"/>
          <w:szCs w:val="24"/>
          <w:rtl/>
          <w:lang w:eastAsia="he-IL"/>
        </w:rPr>
        <w:t xml:space="preserve"> </w:t>
      </w:r>
      <w:r w:rsidRPr="00F13202">
        <w:rPr>
          <w:rFonts w:cs="David" w:hint="cs"/>
          <w:sz w:val="24"/>
          <w:szCs w:val="24"/>
          <w:rtl/>
          <w:lang w:eastAsia="he-IL"/>
        </w:rPr>
        <w:t>להיעלמות</w:t>
      </w:r>
      <w:r w:rsidRPr="00F13202">
        <w:rPr>
          <w:rFonts w:cs="David"/>
          <w:sz w:val="24"/>
          <w:szCs w:val="24"/>
          <w:rtl/>
          <w:lang w:eastAsia="he-IL"/>
        </w:rPr>
        <w:t xml:space="preserve"> </w:t>
      </w:r>
      <w:r w:rsidRPr="00F13202">
        <w:rPr>
          <w:rFonts w:cs="David" w:hint="cs"/>
          <w:sz w:val="24"/>
          <w:szCs w:val="24"/>
          <w:rtl/>
          <w:lang w:eastAsia="he-IL"/>
        </w:rPr>
        <w:t>מינים</w:t>
      </w:r>
      <w:r w:rsidRPr="00F13202">
        <w:rPr>
          <w:rFonts w:cs="David"/>
          <w:sz w:val="24"/>
          <w:szCs w:val="24"/>
          <w:rtl/>
          <w:lang w:eastAsia="he-IL"/>
        </w:rPr>
        <w:t xml:space="preserve"> </w:t>
      </w:r>
      <w:r w:rsidRPr="00F13202">
        <w:rPr>
          <w:rFonts w:cs="David" w:hint="cs"/>
          <w:sz w:val="24"/>
          <w:szCs w:val="24"/>
          <w:rtl/>
          <w:lang w:eastAsia="he-IL"/>
        </w:rPr>
        <w:t>שהם</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פוטנציאל</w:t>
      </w:r>
      <w:r w:rsidRPr="00F13202">
        <w:rPr>
          <w:rFonts w:cs="David"/>
          <w:sz w:val="24"/>
          <w:szCs w:val="24"/>
          <w:rtl/>
          <w:lang w:eastAsia="he-IL"/>
        </w:rPr>
        <w:t xml:space="preserve"> </w:t>
      </w:r>
      <w:r w:rsidRPr="00F13202">
        <w:rPr>
          <w:rFonts w:cs="David" w:hint="cs"/>
          <w:sz w:val="24"/>
          <w:szCs w:val="24"/>
          <w:rtl/>
          <w:lang w:eastAsia="he-IL"/>
        </w:rPr>
        <w:t>הקיום</w:t>
      </w:r>
      <w:r w:rsidRPr="00F13202">
        <w:rPr>
          <w:rFonts w:cs="David"/>
          <w:sz w:val="24"/>
          <w:szCs w:val="24"/>
          <w:rtl/>
          <w:lang w:eastAsia="he-IL"/>
        </w:rPr>
        <w:t xml:space="preserve"> </w:t>
      </w:r>
      <w:r w:rsidRPr="00F13202">
        <w:rPr>
          <w:rFonts w:cs="David" w:hint="cs"/>
          <w:sz w:val="24"/>
          <w:szCs w:val="24"/>
          <w:rtl/>
          <w:lang w:eastAsia="he-IL"/>
        </w:rPr>
        <w:t>החלש</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שאינם</w:t>
      </w:r>
      <w:r w:rsidRPr="00F13202">
        <w:rPr>
          <w:rFonts w:cs="David"/>
          <w:sz w:val="24"/>
          <w:szCs w:val="24"/>
          <w:rtl/>
          <w:lang w:eastAsia="he-IL"/>
        </w:rPr>
        <w:t xml:space="preserve"> </w:t>
      </w:r>
      <w:r w:rsidRPr="00F13202">
        <w:rPr>
          <w:rFonts w:cs="David" w:hint="cs"/>
          <w:sz w:val="24"/>
          <w:szCs w:val="24"/>
          <w:rtl/>
          <w:lang w:eastAsia="he-IL"/>
        </w:rPr>
        <w:t>עומדים</w:t>
      </w:r>
      <w:r w:rsidRPr="00F13202">
        <w:rPr>
          <w:rFonts w:cs="David"/>
          <w:sz w:val="24"/>
          <w:szCs w:val="24"/>
          <w:rtl/>
          <w:lang w:eastAsia="he-IL"/>
        </w:rPr>
        <w:t xml:space="preserve"> </w:t>
      </w:r>
      <w:r w:rsidRPr="00F13202">
        <w:rPr>
          <w:rFonts w:cs="David" w:hint="cs"/>
          <w:sz w:val="24"/>
          <w:szCs w:val="24"/>
          <w:rtl/>
          <w:lang w:eastAsia="he-IL"/>
        </w:rPr>
        <w:t>בתחרות</w:t>
      </w:r>
      <w:r w:rsidRPr="00F13202">
        <w:rPr>
          <w:rFonts w:cs="David"/>
          <w:sz w:val="24"/>
          <w:szCs w:val="24"/>
          <w:rtl/>
          <w:lang w:eastAsia="he-IL"/>
        </w:rPr>
        <w:t>.</w:t>
      </w:r>
    </w:p>
    <w:p w14:paraId="7FDCCBDC" w14:textId="77777777" w:rsidR="0096174B" w:rsidRPr="00F13202" w:rsidRDefault="0096174B" w:rsidP="003D36BC">
      <w:pPr>
        <w:spacing w:line="360" w:lineRule="auto"/>
        <w:rPr>
          <w:rFonts w:cs="David"/>
          <w:sz w:val="24"/>
          <w:szCs w:val="24"/>
          <w:rtl/>
          <w:lang w:eastAsia="he-IL"/>
        </w:rPr>
      </w:pPr>
    </w:p>
    <w:p w14:paraId="5485B16E" w14:textId="77777777" w:rsidR="00F13202" w:rsidRPr="003D36BC" w:rsidRDefault="00F13202" w:rsidP="00F13202">
      <w:pPr>
        <w:spacing w:line="360" w:lineRule="auto"/>
        <w:rPr>
          <w:rFonts w:cs="David"/>
          <w:b/>
          <w:bCs/>
          <w:sz w:val="24"/>
          <w:szCs w:val="24"/>
          <w:u w:val="single"/>
          <w:rtl/>
          <w:lang w:eastAsia="he-IL"/>
        </w:rPr>
      </w:pPr>
      <w:r w:rsidRPr="003D36BC">
        <w:rPr>
          <w:rFonts w:cs="David" w:hint="cs"/>
          <w:b/>
          <w:bCs/>
          <w:sz w:val="24"/>
          <w:szCs w:val="24"/>
          <w:u w:val="single"/>
          <w:rtl/>
          <w:lang w:eastAsia="he-IL"/>
        </w:rPr>
        <w:t>מעברי</w:t>
      </w:r>
      <w:r w:rsidRPr="003D36BC">
        <w:rPr>
          <w:rFonts w:cs="David"/>
          <w:b/>
          <w:bCs/>
          <w:sz w:val="24"/>
          <w:szCs w:val="24"/>
          <w:u w:val="single"/>
          <w:rtl/>
          <w:lang w:eastAsia="he-IL"/>
        </w:rPr>
        <w:t xml:space="preserve"> </w:t>
      </w:r>
      <w:r w:rsidRPr="003D36BC">
        <w:rPr>
          <w:rFonts w:cs="David" w:hint="cs"/>
          <w:b/>
          <w:bCs/>
          <w:sz w:val="24"/>
          <w:szCs w:val="24"/>
          <w:u w:val="single"/>
          <w:rtl/>
          <w:lang w:eastAsia="he-IL"/>
        </w:rPr>
        <w:t>חומרים</w:t>
      </w:r>
      <w:r w:rsidRPr="003D36BC">
        <w:rPr>
          <w:rFonts w:cs="David"/>
          <w:b/>
          <w:bCs/>
          <w:sz w:val="24"/>
          <w:szCs w:val="24"/>
          <w:u w:val="single"/>
          <w:rtl/>
          <w:lang w:eastAsia="he-IL"/>
        </w:rPr>
        <w:t xml:space="preserve"> </w:t>
      </w:r>
      <w:r w:rsidRPr="003D36BC">
        <w:rPr>
          <w:rFonts w:cs="David" w:hint="cs"/>
          <w:b/>
          <w:bCs/>
          <w:sz w:val="24"/>
          <w:szCs w:val="24"/>
          <w:u w:val="single"/>
          <w:rtl/>
          <w:lang w:eastAsia="he-IL"/>
        </w:rPr>
        <w:t>ואנרגיה</w:t>
      </w:r>
      <w:r w:rsidRPr="003D36BC">
        <w:rPr>
          <w:rFonts w:cs="David"/>
          <w:b/>
          <w:bCs/>
          <w:sz w:val="24"/>
          <w:szCs w:val="24"/>
          <w:u w:val="single"/>
          <w:rtl/>
          <w:lang w:eastAsia="he-IL"/>
        </w:rPr>
        <w:t xml:space="preserve"> </w:t>
      </w:r>
      <w:r w:rsidRPr="003D36BC">
        <w:rPr>
          <w:rFonts w:cs="David" w:hint="cs"/>
          <w:b/>
          <w:bCs/>
          <w:sz w:val="24"/>
          <w:szCs w:val="24"/>
          <w:u w:val="single"/>
          <w:rtl/>
          <w:lang w:eastAsia="he-IL"/>
        </w:rPr>
        <w:t>במערכת</w:t>
      </w:r>
      <w:r w:rsidRPr="003D36BC">
        <w:rPr>
          <w:rFonts w:cs="David"/>
          <w:b/>
          <w:bCs/>
          <w:sz w:val="24"/>
          <w:szCs w:val="24"/>
          <w:u w:val="single"/>
          <w:rtl/>
          <w:lang w:eastAsia="he-IL"/>
        </w:rPr>
        <w:t xml:space="preserve"> </w:t>
      </w:r>
      <w:r w:rsidRPr="003D36BC">
        <w:rPr>
          <w:rFonts w:cs="David" w:hint="cs"/>
          <w:b/>
          <w:bCs/>
          <w:sz w:val="24"/>
          <w:szCs w:val="24"/>
          <w:u w:val="single"/>
          <w:rtl/>
          <w:lang w:eastAsia="he-IL"/>
        </w:rPr>
        <w:t>האקולוגית</w:t>
      </w:r>
      <w:r w:rsidRPr="003D36BC">
        <w:rPr>
          <w:rFonts w:cs="David"/>
          <w:b/>
          <w:bCs/>
          <w:sz w:val="24"/>
          <w:szCs w:val="24"/>
          <w:u w:val="single"/>
          <w:rtl/>
          <w:lang w:eastAsia="he-IL"/>
        </w:rPr>
        <w:t xml:space="preserve"> (</w:t>
      </w:r>
      <w:r w:rsidRPr="003D36BC">
        <w:rPr>
          <w:rFonts w:cs="David" w:hint="cs"/>
          <w:b/>
          <w:bCs/>
          <w:sz w:val="24"/>
          <w:szCs w:val="24"/>
          <w:u w:val="single"/>
          <w:rtl/>
          <w:lang w:eastAsia="he-IL"/>
        </w:rPr>
        <w:t>פירמידת</w:t>
      </w:r>
      <w:r w:rsidRPr="003D36BC">
        <w:rPr>
          <w:rFonts w:cs="David"/>
          <w:b/>
          <w:bCs/>
          <w:sz w:val="24"/>
          <w:szCs w:val="24"/>
          <w:u w:val="single"/>
          <w:rtl/>
          <w:lang w:eastAsia="he-IL"/>
        </w:rPr>
        <w:t xml:space="preserve"> </w:t>
      </w:r>
      <w:r w:rsidRPr="003D36BC">
        <w:rPr>
          <w:rFonts w:cs="David" w:hint="cs"/>
          <w:b/>
          <w:bCs/>
          <w:sz w:val="24"/>
          <w:szCs w:val="24"/>
          <w:u w:val="single"/>
          <w:rtl/>
          <w:lang w:eastAsia="he-IL"/>
        </w:rPr>
        <w:t>מזון</w:t>
      </w:r>
      <w:r w:rsidRPr="003D36BC">
        <w:rPr>
          <w:rFonts w:cs="David"/>
          <w:b/>
          <w:bCs/>
          <w:sz w:val="24"/>
          <w:szCs w:val="24"/>
          <w:u w:val="single"/>
          <w:rtl/>
          <w:lang w:eastAsia="he-IL"/>
        </w:rPr>
        <w:t xml:space="preserve"> </w:t>
      </w:r>
      <w:r w:rsidRPr="003D36BC">
        <w:rPr>
          <w:rFonts w:cs="David" w:hint="cs"/>
          <w:b/>
          <w:bCs/>
          <w:sz w:val="24"/>
          <w:szCs w:val="24"/>
          <w:u w:val="single"/>
          <w:rtl/>
          <w:lang w:eastAsia="he-IL"/>
        </w:rPr>
        <w:t>אקולוגית</w:t>
      </w:r>
      <w:r w:rsidRPr="003D36BC">
        <w:rPr>
          <w:rFonts w:cs="David"/>
          <w:b/>
          <w:bCs/>
          <w:sz w:val="24"/>
          <w:szCs w:val="24"/>
          <w:u w:val="single"/>
          <w:rtl/>
          <w:lang w:eastAsia="he-IL"/>
        </w:rPr>
        <w:t>)</w:t>
      </w:r>
    </w:p>
    <w:p w14:paraId="27F4A234"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lastRenderedPageBreak/>
        <w:t>כאמור</w:t>
      </w:r>
      <w:r w:rsidRPr="00F13202">
        <w:rPr>
          <w:rFonts w:cs="David"/>
          <w:sz w:val="24"/>
          <w:szCs w:val="24"/>
          <w:rtl/>
          <w:lang w:eastAsia="he-IL"/>
        </w:rPr>
        <w:t xml:space="preserve"> </w:t>
      </w:r>
      <w:r w:rsidRPr="00F13202">
        <w:rPr>
          <w:rFonts w:cs="David" w:hint="cs"/>
          <w:sz w:val="24"/>
          <w:szCs w:val="24"/>
          <w:rtl/>
          <w:lang w:eastAsia="he-IL"/>
        </w:rPr>
        <w:t>לעיל</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מייצרים</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אורגניים</w:t>
      </w:r>
      <w:r w:rsidRPr="00F13202">
        <w:rPr>
          <w:rFonts w:cs="David"/>
          <w:sz w:val="24"/>
          <w:szCs w:val="24"/>
          <w:rtl/>
          <w:lang w:eastAsia="he-IL"/>
        </w:rPr>
        <w:t xml:space="preserve"> </w:t>
      </w:r>
      <w:r w:rsidRPr="00F13202">
        <w:rPr>
          <w:rFonts w:cs="David" w:hint="cs"/>
          <w:sz w:val="24"/>
          <w:szCs w:val="24"/>
          <w:rtl/>
          <w:lang w:eastAsia="he-IL"/>
        </w:rPr>
        <w:t>בתהליך</w:t>
      </w:r>
      <w:r w:rsidRPr="00F13202">
        <w:rPr>
          <w:rFonts w:cs="David"/>
          <w:sz w:val="24"/>
          <w:szCs w:val="24"/>
          <w:rtl/>
          <w:lang w:eastAsia="he-IL"/>
        </w:rPr>
        <w:t xml:space="preserve"> </w:t>
      </w:r>
      <w:r w:rsidRPr="00F13202">
        <w:rPr>
          <w:rFonts w:cs="David" w:hint="cs"/>
          <w:sz w:val="24"/>
          <w:szCs w:val="24"/>
          <w:rtl/>
          <w:lang w:eastAsia="he-IL"/>
        </w:rPr>
        <w:t>הפוטוסינתזה</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זקוקים</w:t>
      </w:r>
      <w:r w:rsidRPr="00F13202">
        <w:rPr>
          <w:rFonts w:cs="David"/>
          <w:sz w:val="24"/>
          <w:szCs w:val="24"/>
          <w:rtl/>
          <w:lang w:eastAsia="he-IL"/>
        </w:rPr>
        <w:t xml:space="preserve"> </w:t>
      </w:r>
      <w:r w:rsidRPr="00F13202">
        <w:rPr>
          <w:rFonts w:cs="David" w:hint="cs"/>
          <w:sz w:val="24"/>
          <w:szCs w:val="24"/>
          <w:rtl/>
          <w:lang w:eastAsia="he-IL"/>
        </w:rPr>
        <w:t>לחומרים</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שאינם</w:t>
      </w:r>
      <w:r w:rsidRPr="00F13202">
        <w:rPr>
          <w:rFonts w:cs="David"/>
          <w:sz w:val="24"/>
          <w:szCs w:val="24"/>
          <w:rtl/>
          <w:lang w:eastAsia="he-IL"/>
        </w:rPr>
        <w:t xml:space="preserve"> </w:t>
      </w:r>
      <w:r w:rsidRPr="00F13202">
        <w:rPr>
          <w:rFonts w:cs="David" w:hint="cs"/>
          <w:sz w:val="24"/>
          <w:szCs w:val="24"/>
          <w:rtl/>
          <w:lang w:eastAsia="he-IL"/>
        </w:rPr>
        <w:t>יכולים</w:t>
      </w:r>
      <w:r w:rsidRPr="00F13202">
        <w:rPr>
          <w:rFonts w:cs="David"/>
          <w:sz w:val="24"/>
          <w:szCs w:val="24"/>
          <w:rtl/>
          <w:lang w:eastAsia="he-IL"/>
        </w:rPr>
        <w:t xml:space="preserve"> </w:t>
      </w:r>
      <w:r w:rsidRPr="00F13202">
        <w:rPr>
          <w:rFonts w:cs="David" w:hint="cs"/>
          <w:sz w:val="24"/>
          <w:szCs w:val="24"/>
          <w:rtl/>
          <w:lang w:eastAsia="he-IL"/>
        </w:rPr>
        <w:t>לייצר</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אלו</w:t>
      </w:r>
      <w:r w:rsidRPr="00F13202">
        <w:rPr>
          <w:rFonts w:cs="David"/>
          <w:sz w:val="24"/>
          <w:szCs w:val="24"/>
          <w:rtl/>
          <w:lang w:eastAsia="he-IL"/>
        </w:rPr>
        <w:t xml:space="preserve"> </w:t>
      </w:r>
      <w:r w:rsidRPr="00F13202">
        <w:rPr>
          <w:rFonts w:cs="David" w:hint="cs"/>
          <w:sz w:val="24"/>
          <w:szCs w:val="24"/>
          <w:rtl/>
          <w:lang w:eastAsia="he-IL"/>
        </w:rPr>
        <w:t>אוכלים</w:t>
      </w:r>
      <w:r w:rsidRPr="00F13202">
        <w:rPr>
          <w:rFonts w:cs="David"/>
          <w:sz w:val="24"/>
          <w:szCs w:val="24"/>
          <w:rtl/>
          <w:lang w:eastAsia="he-IL"/>
        </w:rPr>
        <w:t xml:space="preserve"> </w:t>
      </w:r>
      <w:r w:rsidRPr="00F13202">
        <w:rPr>
          <w:rFonts w:cs="David" w:hint="cs"/>
          <w:sz w:val="24"/>
          <w:szCs w:val="24"/>
          <w:rtl/>
          <w:lang w:eastAsia="he-IL"/>
        </w:rPr>
        <w:t>צמחים</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טורפים</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שניזונים</w:t>
      </w:r>
      <w:r w:rsidRPr="00F13202">
        <w:rPr>
          <w:rFonts w:cs="David"/>
          <w:sz w:val="24"/>
          <w:szCs w:val="24"/>
          <w:rtl/>
          <w:lang w:eastAsia="he-IL"/>
        </w:rPr>
        <w:t xml:space="preserve"> </w:t>
      </w:r>
      <w:r w:rsidRPr="00F13202">
        <w:rPr>
          <w:rFonts w:cs="David" w:hint="cs"/>
          <w:sz w:val="24"/>
          <w:szCs w:val="24"/>
          <w:rtl/>
          <w:lang w:eastAsia="he-IL"/>
        </w:rPr>
        <w:t>מצמחים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מעכלים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מקצת</w:t>
      </w:r>
      <w:r w:rsidRPr="00F13202">
        <w:rPr>
          <w:rFonts w:cs="David"/>
          <w:sz w:val="24"/>
          <w:szCs w:val="24"/>
          <w:rtl/>
          <w:lang w:eastAsia="he-IL"/>
        </w:rPr>
        <w:t xml:space="preserve"> </w:t>
      </w:r>
      <w:r w:rsidRPr="00F13202">
        <w:rPr>
          <w:rFonts w:cs="David" w:hint="cs"/>
          <w:sz w:val="24"/>
          <w:szCs w:val="24"/>
          <w:rtl/>
          <w:lang w:eastAsia="he-IL"/>
        </w:rPr>
        <w:t>תוצרי</w:t>
      </w:r>
      <w:r w:rsidRPr="00F13202">
        <w:rPr>
          <w:rFonts w:cs="David"/>
          <w:sz w:val="24"/>
          <w:szCs w:val="24"/>
          <w:rtl/>
          <w:lang w:eastAsia="he-IL"/>
        </w:rPr>
        <w:t xml:space="preserve"> </w:t>
      </w:r>
      <w:r w:rsidRPr="00F13202">
        <w:rPr>
          <w:rFonts w:cs="David" w:hint="cs"/>
          <w:sz w:val="24"/>
          <w:szCs w:val="24"/>
          <w:rtl/>
          <w:lang w:eastAsia="he-IL"/>
        </w:rPr>
        <w:t>העיכול</w:t>
      </w:r>
      <w:r w:rsidRPr="00F13202">
        <w:rPr>
          <w:rFonts w:cs="David"/>
          <w:sz w:val="24"/>
          <w:szCs w:val="24"/>
          <w:rtl/>
          <w:lang w:eastAsia="he-IL"/>
        </w:rPr>
        <w:t xml:space="preserve"> </w:t>
      </w:r>
      <w:r w:rsidRPr="00F13202">
        <w:rPr>
          <w:rFonts w:cs="David" w:hint="cs"/>
          <w:sz w:val="24"/>
          <w:szCs w:val="24"/>
          <w:rtl/>
          <w:lang w:eastAsia="he-IL"/>
        </w:rPr>
        <w:t>נספגים</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זרם</w:t>
      </w:r>
      <w:r w:rsidRPr="00F13202">
        <w:rPr>
          <w:rFonts w:cs="David"/>
          <w:sz w:val="24"/>
          <w:szCs w:val="24"/>
          <w:rtl/>
          <w:lang w:eastAsia="he-IL"/>
        </w:rPr>
        <w:t xml:space="preserve"> </w:t>
      </w:r>
      <w:r w:rsidRPr="00F13202">
        <w:rPr>
          <w:rFonts w:cs="David" w:hint="cs"/>
          <w:sz w:val="24"/>
          <w:szCs w:val="24"/>
          <w:rtl/>
          <w:lang w:eastAsia="he-IL"/>
        </w:rPr>
        <w:t>הדם</w:t>
      </w:r>
      <w:r w:rsidRPr="00F13202">
        <w:rPr>
          <w:rFonts w:cs="David"/>
          <w:sz w:val="24"/>
          <w:szCs w:val="24"/>
          <w:rtl/>
          <w:lang w:eastAsia="he-IL"/>
        </w:rPr>
        <w:t xml:space="preserve">. </w:t>
      </w:r>
      <w:r w:rsidRPr="00F13202">
        <w:rPr>
          <w:rFonts w:cs="David" w:hint="cs"/>
          <w:sz w:val="24"/>
          <w:szCs w:val="24"/>
          <w:rtl/>
          <w:lang w:eastAsia="he-IL"/>
        </w:rPr>
        <w:t>זרם</w:t>
      </w:r>
      <w:r w:rsidRPr="00F13202">
        <w:rPr>
          <w:rFonts w:cs="David"/>
          <w:sz w:val="24"/>
          <w:szCs w:val="24"/>
          <w:rtl/>
          <w:lang w:eastAsia="he-IL"/>
        </w:rPr>
        <w:t xml:space="preserve"> </w:t>
      </w:r>
      <w:r w:rsidRPr="00F13202">
        <w:rPr>
          <w:rFonts w:cs="David" w:hint="cs"/>
          <w:sz w:val="24"/>
          <w:szCs w:val="24"/>
          <w:rtl/>
          <w:lang w:eastAsia="he-IL"/>
        </w:rPr>
        <w:t>הדם</w:t>
      </w:r>
      <w:r w:rsidRPr="00F13202">
        <w:rPr>
          <w:rFonts w:cs="David"/>
          <w:sz w:val="24"/>
          <w:szCs w:val="24"/>
          <w:rtl/>
          <w:lang w:eastAsia="he-IL"/>
        </w:rPr>
        <w:t xml:space="preserve"> </w:t>
      </w:r>
      <w:r w:rsidRPr="00F13202">
        <w:rPr>
          <w:rFonts w:cs="David" w:hint="cs"/>
          <w:sz w:val="24"/>
          <w:szCs w:val="24"/>
          <w:rtl/>
          <w:lang w:eastAsia="he-IL"/>
        </w:rPr>
        <w:t>נושא</w:t>
      </w:r>
      <w:r w:rsidRPr="00F13202">
        <w:rPr>
          <w:rFonts w:cs="David"/>
          <w:sz w:val="24"/>
          <w:szCs w:val="24"/>
          <w:rtl/>
          <w:lang w:eastAsia="he-IL"/>
        </w:rPr>
        <w:t xml:space="preserve"> </w:t>
      </w:r>
      <w:r w:rsidRPr="00F13202">
        <w:rPr>
          <w:rFonts w:cs="David" w:hint="cs"/>
          <w:sz w:val="24"/>
          <w:szCs w:val="24"/>
          <w:rtl/>
          <w:lang w:eastAsia="he-IL"/>
        </w:rPr>
        <w:t>אותם</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התאים</w:t>
      </w:r>
      <w:r w:rsidRPr="00F13202">
        <w:rPr>
          <w:rFonts w:cs="David"/>
          <w:sz w:val="24"/>
          <w:szCs w:val="24"/>
          <w:rtl/>
          <w:lang w:eastAsia="he-IL"/>
        </w:rPr>
        <w:t xml:space="preserve"> </w:t>
      </w:r>
      <w:r w:rsidRPr="00F13202">
        <w:rPr>
          <w:rFonts w:cs="David" w:hint="cs"/>
          <w:sz w:val="24"/>
          <w:szCs w:val="24"/>
          <w:rtl/>
          <w:lang w:eastAsia="he-IL"/>
        </w:rPr>
        <w:t>ושם</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משמשים</w:t>
      </w:r>
      <w:r w:rsidRPr="00F13202">
        <w:rPr>
          <w:rFonts w:cs="David"/>
          <w:sz w:val="24"/>
          <w:szCs w:val="24"/>
          <w:rtl/>
          <w:lang w:eastAsia="he-IL"/>
        </w:rPr>
        <w:t xml:space="preserve"> </w:t>
      </w:r>
      <w:r w:rsidRPr="00F13202">
        <w:rPr>
          <w:rFonts w:cs="David" w:hint="cs"/>
          <w:sz w:val="24"/>
          <w:szCs w:val="24"/>
          <w:rtl/>
          <w:lang w:eastAsia="he-IL"/>
        </w:rPr>
        <w:t>להפקת</w:t>
      </w:r>
      <w:r w:rsidRPr="00F13202">
        <w:rPr>
          <w:rFonts w:cs="David"/>
          <w:sz w:val="24"/>
          <w:szCs w:val="24"/>
          <w:rtl/>
          <w:lang w:eastAsia="he-IL"/>
        </w:rPr>
        <w:t xml:space="preserve"> </w:t>
      </w:r>
      <w:r w:rsidRPr="00F13202">
        <w:rPr>
          <w:rFonts w:cs="David" w:hint="cs"/>
          <w:sz w:val="24"/>
          <w:szCs w:val="24"/>
          <w:rtl/>
          <w:lang w:eastAsia="he-IL"/>
        </w:rPr>
        <w:t>אנרגיה</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להרכבת</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שבונים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הגוף</w:t>
      </w:r>
      <w:r w:rsidRPr="00F13202">
        <w:rPr>
          <w:rFonts w:cs="David"/>
          <w:sz w:val="24"/>
          <w:szCs w:val="24"/>
          <w:rtl/>
          <w:lang w:eastAsia="he-IL"/>
        </w:rPr>
        <w:t>.</w:t>
      </w:r>
    </w:p>
    <w:p w14:paraId="6EFF652D"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בעזרת</w:t>
      </w:r>
      <w:r w:rsidRPr="00F13202">
        <w:rPr>
          <w:rFonts w:cs="David"/>
          <w:sz w:val="24"/>
          <w:szCs w:val="24"/>
          <w:rtl/>
          <w:lang w:eastAsia="he-IL"/>
        </w:rPr>
        <w:t xml:space="preserve"> </w:t>
      </w:r>
      <w:r w:rsidRPr="00F13202">
        <w:rPr>
          <w:rFonts w:cs="David" w:hint="cs"/>
          <w:sz w:val="24"/>
          <w:szCs w:val="24"/>
          <w:rtl/>
          <w:lang w:eastAsia="he-IL"/>
        </w:rPr>
        <w:t>פירמידת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אפשר</w:t>
      </w:r>
      <w:r w:rsidRPr="00F13202">
        <w:rPr>
          <w:rFonts w:cs="David"/>
          <w:sz w:val="24"/>
          <w:szCs w:val="24"/>
          <w:rtl/>
          <w:lang w:eastAsia="he-IL"/>
        </w:rPr>
        <w:t xml:space="preserve"> </w:t>
      </w:r>
      <w:r w:rsidRPr="00F13202">
        <w:rPr>
          <w:rFonts w:cs="David" w:hint="cs"/>
          <w:sz w:val="24"/>
          <w:szCs w:val="24"/>
          <w:rtl/>
          <w:lang w:eastAsia="he-IL"/>
        </w:rPr>
        <w:t>ללמד</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הקשר</w:t>
      </w:r>
      <w:r w:rsidRPr="00F13202">
        <w:rPr>
          <w:rFonts w:cs="David"/>
          <w:sz w:val="24"/>
          <w:szCs w:val="24"/>
          <w:rtl/>
          <w:lang w:eastAsia="he-IL"/>
        </w:rPr>
        <w:t xml:space="preserve"> </w:t>
      </w: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צמחים</w:t>
      </w:r>
      <w:r w:rsidRPr="00F13202">
        <w:rPr>
          <w:rFonts w:cs="David"/>
          <w:sz w:val="24"/>
          <w:szCs w:val="24"/>
          <w:rtl/>
          <w:lang w:eastAsia="he-IL"/>
        </w:rPr>
        <w:t xml:space="preserve">, </w:t>
      </w:r>
      <w:r w:rsidRPr="00F13202">
        <w:rPr>
          <w:rFonts w:cs="David" w:hint="cs"/>
          <w:sz w:val="24"/>
          <w:szCs w:val="24"/>
          <w:rtl/>
          <w:lang w:eastAsia="he-IL"/>
        </w:rPr>
        <w:t>צמחוניים</w:t>
      </w:r>
      <w:r w:rsidRPr="00F13202">
        <w:rPr>
          <w:rFonts w:cs="David"/>
          <w:sz w:val="24"/>
          <w:szCs w:val="24"/>
          <w:rtl/>
          <w:lang w:eastAsia="he-IL"/>
        </w:rPr>
        <w:t xml:space="preserve">, </w:t>
      </w:r>
      <w:r w:rsidRPr="00F13202">
        <w:rPr>
          <w:rFonts w:cs="David" w:hint="cs"/>
          <w:sz w:val="24"/>
          <w:szCs w:val="24"/>
          <w:rtl/>
          <w:lang w:eastAsia="he-IL"/>
        </w:rPr>
        <w:t>טורפים</w:t>
      </w:r>
      <w:r w:rsidRPr="00F13202">
        <w:rPr>
          <w:rFonts w:cs="David"/>
          <w:sz w:val="24"/>
          <w:szCs w:val="24"/>
          <w:rtl/>
          <w:lang w:eastAsia="he-IL"/>
        </w:rPr>
        <w:t xml:space="preserve"> </w:t>
      </w:r>
      <w:r w:rsidRPr="00F13202">
        <w:rPr>
          <w:rFonts w:cs="David" w:hint="cs"/>
          <w:sz w:val="24"/>
          <w:szCs w:val="24"/>
          <w:rtl/>
          <w:lang w:eastAsia="he-IL"/>
        </w:rPr>
        <w:t>וטורפי</w:t>
      </w:r>
      <w:r w:rsidRPr="00F13202">
        <w:rPr>
          <w:rFonts w:cs="David"/>
          <w:sz w:val="24"/>
          <w:szCs w:val="24"/>
          <w:rtl/>
          <w:lang w:eastAsia="he-IL"/>
        </w:rPr>
        <w:t>-</w:t>
      </w:r>
      <w:r w:rsidRPr="00F13202">
        <w:rPr>
          <w:rFonts w:cs="David" w:hint="cs"/>
          <w:sz w:val="24"/>
          <w:szCs w:val="24"/>
          <w:rtl/>
          <w:lang w:eastAsia="he-IL"/>
        </w:rPr>
        <w:t>על</w:t>
      </w:r>
      <w:r w:rsidRPr="00F13202">
        <w:rPr>
          <w:rFonts w:cs="David"/>
          <w:sz w:val="24"/>
          <w:szCs w:val="24"/>
          <w:rtl/>
          <w:lang w:eastAsia="he-IL"/>
        </w:rPr>
        <w:t>.</w:t>
      </w:r>
    </w:p>
    <w:p w14:paraId="56D969B4" w14:textId="77777777" w:rsidR="00F13202" w:rsidRPr="0096174B" w:rsidRDefault="00F13202" w:rsidP="00F13202">
      <w:pPr>
        <w:spacing w:line="360" w:lineRule="auto"/>
        <w:rPr>
          <w:rFonts w:cs="David"/>
          <w:b/>
          <w:bCs/>
          <w:sz w:val="24"/>
          <w:szCs w:val="24"/>
          <w:rtl/>
          <w:lang w:eastAsia="he-IL"/>
        </w:rPr>
      </w:pPr>
      <w:r w:rsidRPr="0096174B">
        <w:rPr>
          <w:rFonts w:cs="David" w:hint="cs"/>
          <w:b/>
          <w:bCs/>
          <w:sz w:val="24"/>
          <w:szCs w:val="24"/>
          <w:rtl/>
          <w:lang w:eastAsia="he-IL"/>
        </w:rPr>
        <w:t>פירמידת</w:t>
      </w:r>
      <w:r w:rsidRPr="0096174B">
        <w:rPr>
          <w:rFonts w:cs="David"/>
          <w:b/>
          <w:bCs/>
          <w:sz w:val="24"/>
          <w:szCs w:val="24"/>
          <w:rtl/>
          <w:lang w:eastAsia="he-IL"/>
        </w:rPr>
        <w:t xml:space="preserve"> </w:t>
      </w:r>
      <w:r w:rsidRPr="0096174B">
        <w:rPr>
          <w:rFonts w:cs="David" w:hint="cs"/>
          <w:b/>
          <w:bCs/>
          <w:sz w:val="24"/>
          <w:szCs w:val="24"/>
          <w:rtl/>
          <w:lang w:eastAsia="he-IL"/>
        </w:rPr>
        <w:t>מזון</w:t>
      </w:r>
      <w:r w:rsidRPr="0096174B">
        <w:rPr>
          <w:rFonts w:cs="David"/>
          <w:b/>
          <w:bCs/>
          <w:sz w:val="24"/>
          <w:szCs w:val="24"/>
          <w:rtl/>
          <w:lang w:eastAsia="he-IL"/>
        </w:rPr>
        <w:t xml:space="preserve"> </w:t>
      </w:r>
      <w:r w:rsidRPr="0096174B">
        <w:rPr>
          <w:rFonts w:cs="David" w:hint="cs"/>
          <w:b/>
          <w:bCs/>
          <w:sz w:val="24"/>
          <w:szCs w:val="24"/>
          <w:rtl/>
          <w:lang w:eastAsia="he-IL"/>
        </w:rPr>
        <w:t>אקולוגית</w:t>
      </w:r>
    </w:p>
    <w:p w14:paraId="6DB9100E"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פירמידת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מתארת</w:t>
      </w:r>
      <w:r w:rsidRPr="00F13202">
        <w:rPr>
          <w:rFonts w:cs="David"/>
          <w:sz w:val="24"/>
          <w:szCs w:val="24"/>
          <w:rtl/>
          <w:lang w:eastAsia="he-IL"/>
        </w:rPr>
        <w:t xml:space="preserve"> </w:t>
      </w:r>
      <w:r w:rsidRPr="00F13202">
        <w:rPr>
          <w:rFonts w:cs="David" w:hint="cs"/>
          <w:sz w:val="24"/>
          <w:szCs w:val="24"/>
          <w:rtl/>
          <w:lang w:eastAsia="he-IL"/>
        </w:rPr>
        <w:t>בדרך</w:t>
      </w:r>
      <w:r w:rsidRPr="00F13202">
        <w:rPr>
          <w:rFonts w:cs="David"/>
          <w:sz w:val="24"/>
          <w:szCs w:val="24"/>
          <w:rtl/>
          <w:lang w:eastAsia="he-IL"/>
        </w:rPr>
        <w:t xml:space="preserve"> </w:t>
      </w:r>
      <w:r w:rsidRPr="00F13202">
        <w:rPr>
          <w:rFonts w:cs="David" w:hint="cs"/>
          <w:sz w:val="24"/>
          <w:szCs w:val="24"/>
          <w:rtl/>
          <w:lang w:eastAsia="he-IL"/>
        </w:rPr>
        <w:t>סכמתית</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היחסים</w:t>
      </w:r>
      <w:r w:rsidRPr="00F13202">
        <w:rPr>
          <w:rFonts w:cs="David"/>
          <w:sz w:val="24"/>
          <w:szCs w:val="24"/>
          <w:rtl/>
          <w:lang w:eastAsia="he-IL"/>
        </w:rPr>
        <w:t xml:space="preserve"> </w:t>
      </w:r>
      <w:r w:rsidRPr="00F13202">
        <w:rPr>
          <w:rFonts w:cs="David" w:hint="cs"/>
          <w:sz w:val="24"/>
          <w:szCs w:val="24"/>
          <w:rtl/>
          <w:lang w:eastAsia="he-IL"/>
        </w:rPr>
        <w:t>הכמותיים</w:t>
      </w:r>
      <w:r w:rsidRPr="00F13202">
        <w:rPr>
          <w:rFonts w:cs="David"/>
          <w:sz w:val="24"/>
          <w:szCs w:val="24"/>
          <w:rtl/>
          <w:lang w:eastAsia="he-IL"/>
        </w:rPr>
        <w:t xml:space="preserve"> (</w:t>
      </w:r>
      <w:r w:rsidRPr="00F13202">
        <w:rPr>
          <w:rFonts w:cs="David" w:hint="cs"/>
          <w:sz w:val="24"/>
          <w:szCs w:val="24"/>
          <w:rtl/>
          <w:lang w:eastAsia="he-IL"/>
        </w:rPr>
        <w:t>המסה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החוליות</w:t>
      </w:r>
      <w:r w:rsidRPr="00F13202">
        <w:rPr>
          <w:rFonts w:cs="David"/>
          <w:sz w:val="24"/>
          <w:szCs w:val="24"/>
          <w:rtl/>
          <w:lang w:eastAsia="he-IL"/>
        </w:rPr>
        <w:t xml:space="preserve"> </w:t>
      </w:r>
      <w:r w:rsidRPr="00F13202">
        <w:rPr>
          <w:rFonts w:cs="David" w:hint="cs"/>
          <w:sz w:val="24"/>
          <w:szCs w:val="24"/>
          <w:rtl/>
          <w:lang w:eastAsia="he-IL"/>
        </w:rPr>
        <w:t>השונות</w:t>
      </w:r>
      <w:r w:rsidRPr="00F13202">
        <w:rPr>
          <w:rFonts w:cs="David"/>
          <w:sz w:val="24"/>
          <w:szCs w:val="24"/>
          <w:rtl/>
          <w:lang w:eastAsia="he-IL"/>
        </w:rPr>
        <w:t xml:space="preserve"> </w:t>
      </w:r>
      <w:r w:rsidRPr="00F13202">
        <w:rPr>
          <w:rFonts w:cs="David" w:hint="cs"/>
          <w:sz w:val="24"/>
          <w:szCs w:val="24"/>
          <w:rtl/>
          <w:lang w:eastAsia="he-IL"/>
        </w:rPr>
        <w:t>במארג</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קומה</w:t>
      </w:r>
      <w:r w:rsidRPr="00F13202">
        <w:rPr>
          <w:rFonts w:cs="David"/>
          <w:sz w:val="24"/>
          <w:szCs w:val="24"/>
          <w:rtl/>
          <w:lang w:eastAsia="he-IL"/>
        </w:rPr>
        <w:t xml:space="preserve"> </w:t>
      </w:r>
      <w:r w:rsidRPr="00F13202">
        <w:rPr>
          <w:rFonts w:cs="David" w:hint="cs"/>
          <w:sz w:val="24"/>
          <w:szCs w:val="24"/>
          <w:rtl/>
          <w:lang w:eastAsia="he-IL"/>
        </w:rPr>
        <w:t>בפירמידה</w:t>
      </w:r>
      <w:r w:rsidRPr="00F13202">
        <w:rPr>
          <w:rFonts w:cs="David"/>
          <w:sz w:val="24"/>
          <w:szCs w:val="24"/>
          <w:rtl/>
          <w:lang w:eastAsia="he-IL"/>
        </w:rPr>
        <w:t xml:space="preserve"> </w:t>
      </w:r>
      <w:r w:rsidRPr="00F13202">
        <w:rPr>
          <w:rFonts w:cs="David" w:hint="cs"/>
          <w:sz w:val="24"/>
          <w:szCs w:val="24"/>
          <w:rtl/>
          <w:lang w:eastAsia="he-IL"/>
        </w:rPr>
        <w:t>מייצגת</w:t>
      </w:r>
      <w:r w:rsidRPr="00F13202">
        <w:rPr>
          <w:rFonts w:cs="David"/>
          <w:sz w:val="24"/>
          <w:szCs w:val="24"/>
          <w:rtl/>
          <w:lang w:eastAsia="he-IL"/>
        </w:rPr>
        <w:t xml:space="preserve"> </w:t>
      </w:r>
      <w:r w:rsidRPr="00F13202">
        <w:rPr>
          <w:rFonts w:cs="David" w:hint="cs"/>
          <w:sz w:val="24"/>
          <w:szCs w:val="24"/>
          <w:rtl/>
          <w:lang w:eastAsia="he-IL"/>
        </w:rPr>
        <w:t>רמת</w:t>
      </w:r>
      <w:r w:rsidRPr="00F13202">
        <w:rPr>
          <w:rFonts w:cs="David"/>
          <w:sz w:val="24"/>
          <w:szCs w:val="24"/>
          <w:rtl/>
          <w:lang w:eastAsia="he-IL"/>
        </w:rPr>
        <w:t xml:space="preserve"> </w:t>
      </w:r>
      <w:r w:rsidRPr="00F13202">
        <w:rPr>
          <w:rFonts w:cs="David" w:hint="cs"/>
          <w:sz w:val="24"/>
          <w:szCs w:val="24"/>
          <w:rtl/>
          <w:lang w:eastAsia="he-IL"/>
        </w:rPr>
        <w:t>הזנה</w:t>
      </w:r>
      <w:r w:rsidRPr="00F13202">
        <w:rPr>
          <w:rFonts w:cs="David"/>
          <w:sz w:val="24"/>
          <w:szCs w:val="24"/>
          <w:rtl/>
          <w:lang w:eastAsia="he-IL"/>
        </w:rPr>
        <w:t xml:space="preserve">: </w:t>
      </w:r>
      <w:r w:rsidRPr="00F13202">
        <w:rPr>
          <w:rFonts w:cs="David" w:hint="cs"/>
          <w:sz w:val="24"/>
          <w:szCs w:val="24"/>
          <w:rtl/>
          <w:lang w:eastAsia="he-IL"/>
        </w:rPr>
        <w:t>היצרנים</w:t>
      </w:r>
      <w:r w:rsidRPr="00F13202">
        <w:rPr>
          <w:rFonts w:cs="David"/>
          <w:sz w:val="24"/>
          <w:szCs w:val="24"/>
          <w:rtl/>
          <w:lang w:eastAsia="he-IL"/>
        </w:rPr>
        <w:t xml:space="preserve"> </w:t>
      </w:r>
      <w:r w:rsidRPr="00F13202">
        <w:rPr>
          <w:rFonts w:cs="David" w:hint="cs"/>
          <w:sz w:val="24"/>
          <w:szCs w:val="24"/>
          <w:rtl/>
          <w:lang w:eastAsia="he-IL"/>
        </w:rPr>
        <w:t>נמצאים</w:t>
      </w:r>
      <w:r w:rsidRPr="00F13202">
        <w:rPr>
          <w:rFonts w:cs="David"/>
          <w:sz w:val="24"/>
          <w:szCs w:val="24"/>
          <w:rtl/>
          <w:lang w:eastAsia="he-IL"/>
        </w:rPr>
        <w:t xml:space="preserve"> </w:t>
      </w:r>
      <w:r w:rsidRPr="00F13202">
        <w:rPr>
          <w:rFonts w:cs="David" w:hint="cs"/>
          <w:sz w:val="24"/>
          <w:szCs w:val="24"/>
          <w:rtl/>
          <w:lang w:eastAsia="he-IL"/>
        </w:rPr>
        <w:t>בבסיס</w:t>
      </w:r>
      <w:r w:rsidRPr="00F13202">
        <w:rPr>
          <w:rFonts w:cs="David"/>
          <w:sz w:val="24"/>
          <w:szCs w:val="24"/>
          <w:rtl/>
          <w:lang w:eastAsia="he-IL"/>
        </w:rPr>
        <w:t xml:space="preserve"> </w:t>
      </w:r>
      <w:r w:rsidRPr="00F13202">
        <w:rPr>
          <w:rFonts w:cs="David" w:hint="cs"/>
          <w:sz w:val="24"/>
          <w:szCs w:val="24"/>
          <w:rtl/>
          <w:lang w:eastAsia="he-IL"/>
        </w:rPr>
        <w:t>הפירמידה</w:t>
      </w:r>
      <w:r w:rsidRPr="00F13202">
        <w:rPr>
          <w:rFonts w:cs="David"/>
          <w:sz w:val="24"/>
          <w:szCs w:val="24"/>
          <w:rtl/>
          <w:lang w:eastAsia="he-IL"/>
        </w:rPr>
        <w:t xml:space="preserve">, </w:t>
      </w:r>
      <w:r w:rsidRPr="00F13202">
        <w:rPr>
          <w:rFonts w:cs="David" w:hint="cs"/>
          <w:sz w:val="24"/>
          <w:szCs w:val="24"/>
          <w:rtl/>
          <w:lang w:eastAsia="he-IL"/>
        </w:rPr>
        <w:t>מעליהם</w:t>
      </w:r>
      <w:r w:rsidRPr="00F13202">
        <w:rPr>
          <w:rFonts w:cs="David"/>
          <w:sz w:val="24"/>
          <w:szCs w:val="24"/>
          <w:rtl/>
          <w:lang w:eastAsia="he-IL"/>
        </w:rPr>
        <w:t xml:space="preserve"> – </w:t>
      </w:r>
      <w:r w:rsidRPr="00F13202">
        <w:rPr>
          <w:rFonts w:cs="David" w:hint="cs"/>
          <w:sz w:val="24"/>
          <w:szCs w:val="24"/>
          <w:rtl/>
          <w:lang w:eastAsia="he-IL"/>
        </w:rPr>
        <w:t>הצמחוניים</w:t>
      </w:r>
      <w:r w:rsidRPr="00F13202">
        <w:rPr>
          <w:rFonts w:cs="David"/>
          <w:sz w:val="24"/>
          <w:szCs w:val="24"/>
          <w:rtl/>
          <w:lang w:eastAsia="he-IL"/>
        </w:rPr>
        <w:t xml:space="preserve">, </w:t>
      </w:r>
      <w:r w:rsidRPr="00F13202">
        <w:rPr>
          <w:rFonts w:cs="David" w:hint="cs"/>
          <w:sz w:val="24"/>
          <w:szCs w:val="24"/>
          <w:rtl/>
          <w:lang w:eastAsia="he-IL"/>
        </w:rPr>
        <w:t>ומעליהם</w:t>
      </w:r>
      <w:r w:rsidRPr="00F13202">
        <w:rPr>
          <w:rFonts w:cs="David"/>
          <w:sz w:val="24"/>
          <w:szCs w:val="24"/>
          <w:rtl/>
          <w:lang w:eastAsia="he-IL"/>
        </w:rPr>
        <w:t xml:space="preserve"> – </w:t>
      </w:r>
      <w:r w:rsidRPr="00F13202">
        <w:rPr>
          <w:rFonts w:cs="David" w:hint="cs"/>
          <w:sz w:val="24"/>
          <w:szCs w:val="24"/>
          <w:rtl/>
          <w:lang w:eastAsia="he-IL"/>
        </w:rPr>
        <w:t>הטורפים</w:t>
      </w:r>
      <w:r w:rsidRPr="00F13202">
        <w:rPr>
          <w:rFonts w:cs="David"/>
          <w:sz w:val="24"/>
          <w:szCs w:val="24"/>
          <w:rtl/>
          <w:lang w:eastAsia="he-IL"/>
        </w:rPr>
        <w:t xml:space="preserve"> </w:t>
      </w:r>
      <w:r w:rsidRPr="00F13202">
        <w:rPr>
          <w:rFonts w:cs="David" w:hint="cs"/>
          <w:sz w:val="24"/>
          <w:szCs w:val="24"/>
          <w:rtl/>
          <w:lang w:eastAsia="he-IL"/>
        </w:rPr>
        <w:t>וטורפי</w:t>
      </w:r>
      <w:r w:rsidRPr="00F13202">
        <w:rPr>
          <w:rFonts w:cs="David"/>
          <w:sz w:val="24"/>
          <w:szCs w:val="24"/>
          <w:rtl/>
          <w:lang w:eastAsia="he-IL"/>
        </w:rPr>
        <w:t>-</w:t>
      </w:r>
      <w:r w:rsidRPr="00F13202">
        <w:rPr>
          <w:rFonts w:cs="David" w:hint="cs"/>
          <w:sz w:val="24"/>
          <w:szCs w:val="24"/>
          <w:rtl/>
          <w:lang w:eastAsia="he-IL"/>
        </w:rPr>
        <w:t>העל</w:t>
      </w:r>
      <w:r w:rsidRPr="00F13202">
        <w:rPr>
          <w:rFonts w:cs="David"/>
          <w:sz w:val="24"/>
          <w:szCs w:val="24"/>
          <w:rtl/>
          <w:lang w:eastAsia="he-IL"/>
        </w:rPr>
        <w:t xml:space="preserve">. </w:t>
      </w:r>
    </w:p>
    <w:p w14:paraId="6FA9D7FA"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הפירמידה</w:t>
      </w:r>
      <w:r w:rsidRPr="00F13202">
        <w:rPr>
          <w:rFonts w:cs="David"/>
          <w:sz w:val="24"/>
          <w:szCs w:val="24"/>
          <w:rtl/>
          <w:lang w:eastAsia="he-IL"/>
        </w:rPr>
        <w:t xml:space="preserve"> </w:t>
      </w:r>
      <w:r w:rsidRPr="00F13202">
        <w:rPr>
          <w:rFonts w:cs="David" w:hint="cs"/>
          <w:sz w:val="24"/>
          <w:szCs w:val="24"/>
          <w:rtl/>
          <w:lang w:eastAsia="he-IL"/>
        </w:rPr>
        <w:t>האקולוגית</w:t>
      </w:r>
      <w:r w:rsidRPr="00F13202">
        <w:rPr>
          <w:rFonts w:cs="David"/>
          <w:sz w:val="24"/>
          <w:szCs w:val="24"/>
          <w:rtl/>
          <w:lang w:eastAsia="he-IL"/>
        </w:rPr>
        <w:t xml:space="preserve"> </w:t>
      </w:r>
      <w:r w:rsidRPr="00F13202">
        <w:rPr>
          <w:rFonts w:cs="David" w:hint="cs"/>
          <w:sz w:val="24"/>
          <w:szCs w:val="24"/>
          <w:rtl/>
          <w:lang w:eastAsia="he-IL"/>
        </w:rPr>
        <w:t>מתארת</w:t>
      </w:r>
      <w:r w:rsidRPr="00F13202">
        <w:rPr>
          <w:rFonts w:cs="David"/>
          <w:sz w:val="24"/>
          <w:szCs w:val="24"/>
          <w:rtl/>
          <w:lang w:eastAsia="he-IL"/>
        </w:rPr>
        <w:t xml:space="preserve"> </w:t>
      </w:r>
      <w:r w:rsidRPr="00F13202">
        <w:rPr>
          <w:rFonts w:cs="David" w:hint="cs"/>
          <w:sz w:val="24"/>
          <w:szCs w:val="24"/>
          <w:rtl/>
          <w:lang w:eastAsia="he-IL"/>
        </w:rPr>
        <w:t>מצב</w:t>
      </w:r>
      <w:r w:rsidRPr="00F13202">
        <w:rPr>
          <w:rFonts w:cs="David"/>
          <w:sz w:val="24"/>
          <w:szCs w:val="24"/>
          <w:rtl/>
          <w:lang w:eastAsia="he-IL"/>
        </w:rPr>
        <w:t xml:space="preserve"> </w:t>
      </w:r>
      <w:r w:rsidRPr="00F13202">
        <w:rPr>
          <w:rFonts w:cs="David" w:hint="cs"/>
          <w:sz w:val="24"/>
          <w:szCs w:val="24"/>
          <w:rtl/>
          <w:lang w:eastAsia="he-IL"/>
        </w:rPr>
        <w:t>שבו</w:t>
      </w:r>
      <w:r w:rsidRPr="00F13202">
        <w:rPr>
          <w:rFonts w:cs="David"/>
          <w:sz w:val="24"/>
          <w:szCs w:val="24"/>
          <w:rtl/>
          <w:lang w:eastAsia="he-IL"/>
        </w:rPr>
        <w:t xml:space="preserve"> </w:t>
      </w:r>
      <w:r w:rsidRPr="00F13202">
        <w:rPr>
          <w:rFonts w:cs="David" w:hint="cs"/>
          <w:sz w:val="24"/>
          <w:szCs w:val="24"/>
          <w:rtl/>
          <w:lang w:eastAsia="he-IL"/>
        </w:rPr>
        <w:t>כמות</w:t>
      </w:r>
      <w:r w:rsidRPr="00F13202">
        <w:rPr>
          <w:rFonts w:cs="David"/>
          <w:sz w:val="24"/>
          <w:szCs w:val="24"/>
          <w:rtl/>
          <w:lang w:eastAsia="he-IL"/>
        </w:rPr>
        <w:t xml:space="preserve"> </w:t>
      </w:r>
      <w:r w:rsidRPr="00F13202">
        <w:rPr>
          <w:rFonts w:cs="David" w:hint="cs"/>
          <w:sz w:val="24"/>
          <w:szCs w:val="24"/>
          <w:rtl/>
          <w:lang w:eastAsia="he-IL"/>
        </w:rPr>
        <w:t>גדולה</w:t>
      </w:r>
      <w:r w:rsidRPr="00F13202">
        <w:rPr>
          <w:rFonts w:cs="David"/>
          <w:sz w:val="24"/>
          <w:szCs w:val="24"/>
          <w:rtl/>
          <w:lang w:eastAsia="he-IL"/>
        </w:rPr>
        <w:t xml:space="preserve"> </w:t>
      </w:r>
      <w:r w:rsidRPr="00F13202">
        <w:rPr>
          <w:rFonts w:cs="David" w:hint="cs"/>
          <w:sz w:val="24"/>
          <w:szCs w:val="24"/>
          <w:rtl/>
          <w:lang w:eastAsia="he-IL"/>
        </w:rPr>
        <w:t>מאוד</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צמחים</w:t>
      </w:r>
      <w:r w:rsidRPr="00F13202">
        <w:rPr>
          <w:rFonts w:cs="David"/>
          <w:sz w:val="24"/>
          <w:szCs w:val="24"/>
          <w:rtl/>
          <w:lang w:eastAsia="he-IL"/>
        </w:rPr>
        <w:t xml:space="preserve"> "</w:t>
      </w:r>
      <w:r w:rsidRPr="00F13202">
        <w:rPr>
          <w:rFonts w:cs="David" w:hint="cs"/>
          <w:sz w:val="24"/>
          <w:szCs w:val="24"/>
          <w:rtl/>
          <w:lang w:eastAsia="he-IL"/>
        </w:rPr>
        <w:t>מפרנסת</w:t>
      </w:r>
      <w:r w:rsidRPr="00F13202">
        <w:rPr>
          <w:rFonts w:cs="David"/>
          <w:sz w:val="24"/>
          <w:szCs w:val="24"/>
          <w:rtl/>
          <w:lang w:eastAsia="he-IL"/>
        </w:rPr>
        <w:t>" (</w:t>
      </w:r>
      <w:r w:rsidRPr="00F13202">
        <w:rPr>
          <w:rFonts w:cs="David" w:hint="cs"/>
          <w:sz w:val="24"/>
          <w:szCs w:val="24"/>
          <w:rtl/>
          <w:lang w:eastAsia="he-IL"/>
        </w:rPr>
        <w:t>מספקת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כמות</w:t>
      </w:r>
      <w:r w:rsidRPr="00F13202">
        <w:rPr>
          <w:rFonts w:cs="David"/>
          <w:sz w:val="24"/>
          <w:szCs w:val="24"/>
          <w:rtl/>
          <w:lang w:eastAsia="he-IL"/>
        </w:rPr>
        <w:t xml:space="preserve"> </w:t>
      </w:r>
      <w:r w:rsidRPr="00F13202">
        <w:rPr>
          <w:rFonts w:cs="David" w:hint="cs"/>
          <w:sz w:val="24"/>
          <w:szCs w:val="24"/>
          <w:rtl/>
          <w:lang w:eastAsia="he-IL"/>
        </w:rPr>
        <w:t>קטנה</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אוכלי</w:t>
      </w:r>
      <w:r w:rsidRPr="00F13202">
        <w:rPr>
          <w:rFonts w:cs="David"/>
          <w:sz w:val="24"/>
          <w:szCs w:val="24"/>
          <w:rtl/>
          <w:lang w:eastAsia="he-IL"/>
        </w:rPr>
        <w:t xml:space="preserve"> </w:t>
      </w:r>
      <w:r w:rsidRPr="00F13202">
        <w:rPr>
          <w:rFonts w:cs="David" w:hint="cs"/>
          <w:sz w:val="24"/>
          <w:szCs w:val="24"/>
          <w:rtl/>
          <w:lang w:eastAsia="he-IL"/>
        </w:rPr>
        <w:t>עשב</w:t>
      </w:r>
      <w:r w:rsidRPr="00F13202">
        <w:rPr>
          <w:rFonts w:cs="David"/>
          <w:sz w:val="24"/>
          <w:szCs w:val="24"/>
          <w:rtl/>
          <w:lang w:eastAsia="he-IL"/>
        </w:rPr>
        <w:t xml:space="preserve">, </w:t>
      </w:r>
      <w:r w:rsidRPr="00F13202">
        <w:rPr>
          <w:rFonts w:cs="David" w:hint="cs"/>
          <w:sz w:val="24"/>
          <w:szCs w:val="24"/>
          <w:rtl/>
          <w:lang w:eastAsia="he-IL"/>
        </w:rPr>
        <w:t>והם</w:t>
      </w:r>
      <w:r w:rsidRPr="00F13202">
        <w:rPr>
          <w:rFonts w:cs="David"/>
          <w:sz w:val="24"/>
          <w:szCs w:val="24"/>
          <w:rtl/>
          <w:lang w:eastAsia="he-IL"/>
        </w:rPr>
        <w:t xml:space="preserve"> "</w:t>
      </w:r>
      <w:r w:rsidRPr="00F13202">
        <w:rPr>
          <w:rFonts w:cs="David" w:hint="cs"/>
          <w:sz w:val="24"/>
          <w:szCs w:val="24"/>
          <w:rtl/>
          <w:lang w:eastAsia="he-IL"/>
        </w:rPr>
        <w:t>מפרנסים</w:t>
      </w:r>
      <w:r w:rsidRPr="00F13202">
        <w:rPr>
          <w:rFonts w:cs="David"/>
          <w:sz w:val="24"/>
          <w:szCs w:val="24"/>
          <w:rtl/>
          <w:lang w:eastAsia="he-IL"/>
        </w:rPr>
        <w:t xml:space="preserve">" </w:t>
      </w:r>
      <w:r w:rsidRPr="00F13202">
        <w:rPr>
          <w:rFonts w:cs="David" w:hint="cs"/>
          <w:sz w:val="24"/>
          <w:szCs w:val="24"/>
          <w:rtl/>
          <w:lang w:eastAsia="he-IL"/>
        </w:rPr>
        <w:t>כמות</w:t>
      </w:r>
      <w:r w:rsidRPr="00F13202">
        <w:rPr>
          <w:rFonts w:cs="David"/>
          <w:sz w:val="24"/>
          <w:szCs w:val="24"/>
          <w:rtl/>
          <w:lang w:eastAsia="he-IL"/>
        </w:rPr>
        <w:t xml:space="preserve"> </w:t>
      </w:r>
      <w:r w:rsidRPr="00F13202">
        <w:rPr>
          <w:rFonts w:cs="David" w:hint="cs"/>
          <w:sz w:val="24"/>
          <w:szCs w:val="24"/>
          <w:rtl/>
          <w:lang w:eastAsia="he-IL"/>
        </w:rPr>
        <w:t>עוד</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קטנה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טורפים</w:t>
      </w:r>
      <w:r w:rsidRPr="00F13202">
        <w:rPr>
          <w:rFonts w:cs="David"/>
          <w:sz w:val="24"/>
          <w:szCs w:val="24"/>
          <w:rtl/>
          <w:lang w:eastAsia="he-IL"/>
        </w:rPr>
        <w:t>.</w:t>
      </w:r>
    </w:p>
    <w:p w14:paraId="61CF8B6D"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הגודל</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רמה</w:t>
      </w:r>
      <w:r w:rsidRPr="00F13202">
        <w:rPr>
          <w:rFonts w:cs="David"/>
          <w:sz w:val="24"/>
          <w:szCs w:val="24"/>
          <w:rtl/>
          <w:lang w:eastAsia="he-IL"/>
        </w:rPr>
        <w:t xml:space="preserve"> </w:t>
      </w:r>
      <w:r w:rsidRPr="00F13202">
        <w:rPr>
          <w:rFonts w:cs="David" w:hint="cs"/>
          <w:sz w:val="24"/>
          <w:szCs w:val="24"/>
          <w:rtl/>
          <w:lang w:eastAsia="he-IL"/>
        </w:rPr>
        <w:t>בפירמידה</w:t>
      </w:r>
      <w:r w:rsidRPr="00F13202">
        <w:rPr>
          <w:rFonts w:cs="David"/>
          <w:sz w:val="24"/>
          <w:szCs w:val="24"/>
          <w:rtl/>
          <w:lang w:eastAsia="he-IL"/>
        </w:rPr>
        <w:t xml:space="preserve"> </w:t>
      </w:r>
      <w:r w:rsidRPr="00F13202">
        <w:rPr>
          <w:rFonts w:cs="David" w:hint="cs"/>
          <w:sz w:val="24"/>
          <w:szCs w:val="24"/>
          <w:rtl/>
          <w:lang w:eastAsia="he-IL"/>
        </w:rPr>
        <w:t>האקולוגית</w:t>
      </w:r>
      <w:r w:rsidRPr="00F13202">
        <w:rPr>
          <w:rFonts w:cs="David"/>
          <w:sz w:val="24"/>
          <w:szCs w:val="24"/>
          <w:rtl/>
          <w:lang w:eastAsia="he-IL"/>
        </w:rPr>
        <w:t xml:space="preserve">, </w:t>
      </w:r>
      <w:r w:rsidRPr="00F13202">
        <w:rPr>
          <w:rFonts w:cs="David" w:hint="cs"/>
          <w:sz w:val="24"/>
          <w:szCs w:val="24"/>
          <w:rtl/>
          <w:lang w:eastAsia="he-IL"/>
        </w:rPr>
        <w:t>מייצג</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הביומסה</w:t>
      </w:r>
      <w:r w:rsidRPr="00F13202">
        <w:rPr>
          <w:rFonts w:cs="David"/>
          <w:sz w:val="24"/>
          <w:szCs w:val="24"/>
          <w:rtl/>
          <w:lang w:eastAsia="he-IL"/>
        </w:rPr>
        <w:t xml:space="preserve"> </w:t>
      </w:r>
      <w:r w:rsidRPr="00F13202">
        <w:rPr>
          <w:rFonts w:cs="David" w:hint="cs"/>
          <w:sz w:val="24"/>
          <w:szCs w:val="24"/>
          <w:rtl/>
          <w:lang w:eastAsia="he-IL"/>
        </w:rPr>
        <w:t>שבכל</w:t>
      </w:r>
      <w:r w:rsidRPr="00F13202">
        <w:rPr>
          <w:rFonts w:cs="David"/>
          <w:sz w:val="24"/>
          <w:szCs w:val="24"/>
          <w:rtl/>
          <w:lang w:eastAsia="he-IL"/>
        </w:rPr>
        <w:t xml:space="preserve"> </w:t>
      </w:r>
      <w:r w:rsidRPr="00F13202">
        <w:rPr>
          <w:rFonts w:cs="David" w:hint="cs"/>
          <w:sz w:val="24"/>
          <w:szCs w:val="24"/>
          <w:rtl/>
          <w:lang w:eastAsia="he-IL"/>
        </w:rPr>
        <w:t>רמה</w:t>
      </w:r>
      <w:r w:rsidRPr="00F13202">
        <w:rPr>
          <w:rFonts w:cs="David"/>
          <w:sz w:val="24"/>
          <w:szCs w:val="24"/>
          <w:rtl/>
          <w:lang w:eastAsia="he-IL"/>
        </w:rPr>
        <w:t xml:space="preserve">, </w:t>
      </w:r>
      <w:r w:rsidRPr="00F13202">
        <w:rPr>
          <w:rFonts w:cs="David" w:hint="cs"/>
          <w:sz w:val="24"/>
          <w:szCs w:val="24"/>
          <w:rtl/>
          <w:lang w:eastAsia="he-IL"/>
        </w:rPr>
        <w:t>כלומר</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הכמות</w:t>
      </w:r>
      <w:r w:rsidRPr="00F13202">
        <w:rPr>
          <w:rFonts w:cs="David"/>
          <w:sz w:val="24"/>
          <w:szCs w:val="24"/>
          <w:rtl/>
          <w:lang w:eastAsia="he-IL"/>
        </w:rPr>
        <w:t xml:space="preserve"> </w:t>
      </w:r>
      <w:r w:rsidRPr="00F13202">
        <w:rPr>
          <w:rFonts w:cs="David" w:hint="cs"/>
          <w:sz w:val="24"/>
          <w:szCs w:val="24"/>
          <w:rtl/>
          <w:lang w:eastAsia="he-IL"/>
        </w:rPr>
        <w:t>הכוללת</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החומר</w:t>
      </w:r>
      <w:r w:rsidRPr="00F13202">
        <w:rPr>
          <w:rFonts w:cs="David"/>
          <w:sz w:val="24"/>
          <w:szCs w:val="24"/>
          <w:rtl/>
          <w:lang w:eastAsia="he-IL"/>
        </w:rPr>
        <w:t xml:space="preserve"> </w:t>
      </w:r>
      <w:r w:rsidRPr="00F13202">
        <w:rPr>
          <w:rFonts w:cs="David" w:hint="cs"/>
          <w:sz w:val="24"/>
          <w:szCs w:val="24"/>
          <w:rtl/>
          <w:lang w:eastAsia="he-IL"/>
        </w:rPr>
        <w:t>החי</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הנכללים</w:t>
      </w:r>
      <w:r w:rsidRPr="00F13202">
        <w:rPr>
          <w:rFonts w:cs="David"/>
          <w:sz w:val="24"/>
          <w:szCs w:val="24"/>
          <w:rtl/>
          <w:lang w:eastAsia="he-IL"/>
        </w:rPr>
        <w:t xml:space="preserve"> </w:t>
      </w:r>
      <w:r w:rsidRPr="00F13202">
        <w:rPr>
          <w:rFonts w:cs="David" w:hint="cs"/>
          <w:sz w:val="24"/>
          <w:szCs w:val="24"/>
          <w:rtl/>
          <w:lang w:eastAsia="he-IL"/>
        </w:rPr>
        <w:t>באותה</w:t>
      </w:r>
      <w:r w:rsidRPr="00F13202">
        <w:rPr>
          <w:rFonts w:cs="David"/>
          <w:sz w:val="24"/>
          <w:szCs w:val="24"/>
          <w:rtl/>
          <w:lang w:eastAsia="he-IL"/>
        </w:rPr>
        <w:t xml:space="preserve"> </w:t>
      </w:r>
      <w:r w:rsidRPr="00F13202">
        <w:rPr>
          <w:rFonts w:cs="David" w:hint="cs"/>
          <w:sz w:val="24"/>
          <w:szCs w:val="24"/>
          <w:rtl/>
          <w:lang w:eastAsia="he-IL"/>
        </w:rPr>
        <w:t>רמה</w:t>
      </w:r>
      <w:r w:rsidRPr="00F13202">
        <w:rPr>
          <w:rFonts w:cs="David"/>
          <w:sz w:val="24"/>
          <w:szCs w:val="24"/>
          <w:rtl/>
          <w:lang w:eastAsia="he-IL"/>
        </w:rPr>
        <w:t xml:space="preserve">. </w:t>
      </w:r>
      <w:r w:rsidRPr="00F13202">
        <w:rPr>
          <w:rFonts w:cs="David" w:hint="cs"/>
          <w:sz w:val="24"/>
          <w:szCs w:val="24"/>
          <w:rtl/>
          <w:lang w:eastAsia="he-IL"/>
        </w:rPr>
        <w:t>לכן</w:t>
      </w:r>
      <w:r w:rsidRPr="00F13202">
        <w:rPr>
          <w:rFonts w:cs="David"/>
          <w:sz w:val="24"/>
          <w:szCs w:val="24"/>
          <w:rtl/>
          <w:lang w:eastAsia="he-IL"/>
        </w:rPr>
        <w:t xml:space="preserve"> </w:t>
      </w:r>
      <w:r w:rsidRPr="00F13202">
        <w:rPr>
          <w:rFonts w:cs="David" w:hint="cs"/>
          <w:sz w:val="24"/>
          <w:szCs w:val="24"/>
          <w:rtl/>
          <w:lang w:eastAsia="he-IL"/>
        </w:rPr>
        <w:t>פירמידה</w:t>
      </w:r>
      <w:r w:rsidRPr="00F13202">
        <w:rPr>
          <w:rFonts w:cs="David"/>
          <w:sz w:val="24"/>
          <w:szCs w:val="24"/>
          <w:rtl/>
          <w:lang w:eastAsia="he-IL"/>
        </w:rPr>
        <w:t xml:space="preserve"> </w:t>
      </w:r>
      <w:r w:rsidRPr="00F13202">
        <w:rPr>
          <w:rFonts w:cs="David" w:hint="cs"/>
          <w:sz w:val="24"/>
          <w:szCs w:val="24"/>
          <w:rtl/>
          <w:lang w:eastAsia="he-IL"/>
        </w:rPr>
        <w:t>אקולוגית</w:t>
      </w:r>
      <w:r w:rsidRPr="00F13202">
        <w:rPr>
          <w:rFonts w:cs="David"/>
          <w:sz w:val="24"/>
          <w:szCs w:val="24"/>
          <w:rtl/>
          <w:lang w:eastAsia="he-IL"/>
        </w:rPr>
        <w:t xml:space="preserve"> </w:t>
      </w:r>
      <w:r w:rsidRPr="00F13202">
        <w:rPr>
          <w:rFonts w:cs="David" w:hint="cs"/>
          <w:sz w:val="24"/>
          <w:szCs w:val="24"/>
          <w:rtl/>
          <w:lang w:eastAsia="he-IL"/>
        </w:rPr>
        <w:t>נקראת</w:t>
      </w:r>
      <w:r w:rsidRPr="00F13202">
        <w:rPr>
          <w:rFonts w:cs="David"/>
          <w:sz w:val="24"/>
          <w:szCs w:val="24"/>
          <w:rtl/>
          <w:lang w:eastAsia="he-IL"/>
        </w:rPr>
        <w:t xml:space="preserve"> </w:t>
      </w:r>
      <w:r w:rsidRPr="00F13202">
        <w:rPr>
          <w:rFonts w:cs="David" w:hint="cs"/>
          <w:sz w:val="24"/>
          <w:szCs w:val="24"/>
          <w:rtl/>
          <w:lang w:eastAsia="he-IL"/>
        </w:rPr>
        <w:t>גם</w:t>
      </w:r>
      <w:r w:rsidRPr="00F13202">
        <w:rPr>
          <w:rFonts w:cs="David"/>
          <w:sz w:val="24"/>
          <w:szCs w:val="24"/>
          <w:rtl/>
          <w:lang w:eastAsia="he-IL"/>
        </w:rPr>
        <w:t xml:space="preserve"> </w:t>
      </w:r>
      <w:r w:rsidRPr="00F13202">
        <w:rPr>
          <w:rFonts w:cs="David" w:hint="cs"/>
          <w:sz w:val="24"/>
          <w:szCs w:val="24"/>
          <w:rtl/>
          <w:lang w:eastAsia="he-IL"/>
        </w:rPr>
        <w:t>פירמידת</w:t>
      </w:r>
      <w:r w:rsidRPr="00F13202">
        <w:rPr>
          <w:rFonts w:cs="David"/>
          <w:sz w:val="24"/>
          <w:szCs w:val="24"/>
          <w:rtl/>
          <w:lang w:eastAsia="he-IL"/>
        </w:rPr>
        <w:t xml:space="preserve"> </w:t>
      </w:r>
      <w:r w:rsidRPr="00F13202">
        <w:rPr>
          <w:rFonts w:cs="David" w:hint="cs"/>
          <w:sz w:val="24"/>
          <w:szCs w:val="24"/>
          <w:rtl/>
          <w:lang w:eastAsia="he-IL"/>
        </w:rPr>
        <w:t>ביומסה</w:t>
      </w:r>
      <w:r w:rsidRPr="00F13202">
        <w:rPr>
          <w:rFonts w:cs="David"/>
          <w:sz w:val="24"/>
          <w:szCs w:val="24"/>
          <w:rtl/>
          <w:lang w:eastAsia="he-IL"/>
        </w:rPr>
        <w:t>.</w:t>
      </w:r>
    </w:p>
    <w:p w14:paraId="7224CD4E"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לפירמידות</w:t>
      </w:r>
      <w:r w:rsidRPr="00F13202">
        <w:rPr>
          <w:rFonts w:cs="David"/>
          <w:sz w:val="24"/>
          <w:szCs w:val="24"/>
          <w:rtl/>
          <w:lang w:eastAsia="he-IL"/>
        </w:rPr>
        <w:t xml:space="preserve"> </w:t>
      </w:r>
      <w:r w:rsidRPr="00F13202">
        <w:rPr>
          <w:rFonts w:cs="David" w:hint="cs"/>
          <w:sz w:val="24"/>
          <w:szCs w:val="24"/>
          <w:rtl/>
          <w:lang w:eastAsia="he-IL"/>
        </w:rPr>
        <w:t>ביומסה</w:t>
      </w:r>
      <w:r w:rsidRPr="00F13202">
        <w:rPr>
          <w:rFonts w:cs="David"/>
          <w:sz w:val="24"/>
          <w:szCs w:val="24"/>
          <w:rtl/>
          <w:lang w:eastAsia="he-IL"/>
        </w:rPr>
        <w:t xml:space="preserve"> </w:t>
      </w:r>
      <w:r w:rsidRPr="00F13202">
        <w:rPr>
          <w:rFonts w:cs="David" w:hint="cs"/>
          <w:sz w:val="24"/>
          <w:szCs w:val="24"/>
          <w:rtl/>
          <w:lang w:eastAsia="he-IL"/>
        </w:rPr>
        <w:t>רבות</w:t>
      </w:r>
      <w:r w:rsidRPr="00F13202">
        <w:rPr>
          <w:rFonts w:cs="David"/>
          <w:sz w:val="24"/>
          <w:szCs w:val="24"/>
          <w:rtl/>
          <w:lang w:eastAsia="he-IL"/>
        </w:rPr>
        <w:t xml:space="preserve"> </w:t>
      </w:r>
      <w:r w:rsidRPr="00F13202">
        <w:rPr>
          <w:rFonts w:cs="David" w:hint="cs"/>
          <w:sz w:val="24"/>
          <w:szCs w:val="24"/>
          <w:rtl/>
          <w:lang w:eastAsia="he-IL"/>
        </w:rPr>
        <w:t>יש</w:t>
      </w:r>
      <w:r w:rsidRPr="00F13202">
        <w:rPr>
          <w:rFonts w:cs="David"/>
          <w:sz w:val="24"/>
          <w:szCs w:val="24"/>
          <w:rtl/>
          <w:lang w:eastAsia="he-IL"/>
        </w:rPr>
        <w:t xml:space="preserve"> </w:t>
      </w:r>
      <w:r w:rsidRPr="00F13202">
        <w:rPr>
          <w:rFonts w:cs="David" w:hint="cs"/>
          <w:sz w:val="24"/>
          <w:szCs w:val="24"/>
          <w:rtl/>
          <w:lang w:eastAsia="he-IL"/>
        </w:rPr>
        <w:t>בסיס</w:t>
      </w:r>
      <w:r w:rsidRPr="00F13202">
        <w:rPr>
          <w:rFonts w:cs="David"/>
          <w:sz w:val="24"/>
          <w:szCs w:val="24"/>
          <w:rtl/>
          <w:lang w:eastAsia="he-IL"/>
        </w:rPr>
        <w:t xml:space="preserve"> </w:t>
      </w:r>
      <w:r w:rsidRPr="00F13202">
        <w:rPr>
          <w:rFonts w:cs="David" w:hint="cs"/>
          <w:sz w:val="24"/>
          <w:szCs w:val="24"/>
          <w:rtl/>
          <w:lang w:eastAsia="he-IL"/>
        </w:rPr>
        <w:t>רחב</w:t>
      </w:r>
      <w:r w:rsidRPr="00F13202">
        <w:rPr>
          <w:rFonts w:cs="David"/>
          <w:sz w:val="24"/>
          <w:szCs w:val="24"/>
          <w:rtl/>
          <w:lang w:eastAsia="he-IL"/>
        </w:rPr>
        <w:t xml:space="preserve"> </w:t>
      </w:r>
      <w:r w:rsidRPr="00F13202">
        <w:rPr>
          <w:rFonts w:cs="David" w:hint="cs"/>
          <w:sz w:val="24"/>
          <w:szCs w:val="24"/>
          <w:rtl/>
          <w:lang w:eastAsia="he-IL"/>
        </w:rPr>
        <w:t>וקדקוד</w:t>
      </w:r>
      <w:r w:rsidRPr="00F13202">
        <w:rPr>
          <w:rFonts w:cs="David"/>
          <w:sz w:val="24"/>
          <w:szCs w:val="24"/>
          <w:rtl/>
          <w:lang w:eastAsia="he-IL"/>
        </w:rPr>
        <w:t xml:space="preserve"> </w:t>
      </w:r>
      <w:r w:rsidRPr="00F13202">
        <w:rPr>
          <w:rFonts w:cs="David" w:hint="cs"/>
          <w:sz w:val="24"/>
          <w:szCs w:val="24"/>
          <w:rtl/>
          <w:lang w:eastAsia="he-IL"/>
        </w:rPr>
        <w:t>צר</w:t>
      </w:r>
      <w:r w:rsidRPr="00F13202">
        <w:rPr>
          <w:rFonts w:cs="David"/>
          <w:sz w:val="24"/>
          <w:szCs w:val="24"/>
          <w:rtl/>
          <w:lang w:eastAsia="he-IL"/>
        </w:rPr>
        <w:t xml:space="preserve">. </w:t>
      </w:r>
      <w:r w:rsidRPr="00F13202">
        <w:rPr>
          <w:rFonts w:cs="David" w:hint="cs"/>
          <w:sz w:val="24"/>
          <w:szCs w:val="24"/>
          <w:rtl/>
          <w:lang w:eastAsia="he-IL"/>
        </w:rPr>
        <w:t>הסיבה</w:t>
      </w:r>
      <w:r w:rsidRPr="00F13202">
        <w:rPr>
          <w:rFonts w:cs="David"/>
          <w:sz w:val="24"/>
          <w:szCs w:val="24"/>
          <w:rtl/>
          <w:lang w:eastAsia="he-IL"/>
        </w:rPr>
        <w:t xml:space="preserve"> </w:t>
      </w:r>
      <w:r w:rsidRPr="00F13202">
        <w:rPr>
          <w:rFonts w:cs="David" w:hint="cs"/>
          <w:sz w:val="24"/>
          <w:szCs w:val="24"/>
          <w:rtl/>
          <w:lang w:eastAsia="he-IL"/>
        </w:rPr>
        <w:t>למבנה</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היא</w:t>
      </w:r>
      <w:r w:rsidRPr="00F13202">
        <w:rPr>
          <w:rFonts w:cs="David"/>
          <w:sz w:val="24"/>
          <w:szCs w:val="24"/>
          <w:rtl/>
          <w:lang w:eastAsia="he-IL"/>
        </w:rPr>
        <w:t xml:space="preserve"> </w:t>
      </w:r>
      <w:r w:rsidRPr="00F13202">
        <w:rPr>
          <w:rFonts w:cs="David" w:hint="cs"/>
          <w:sz w:val="24"/>
          <w:szCs w:val="24"/>
          <w:rtl/>
          <w:lang w:eastAsia="he-IL"/>
        </w:rPr>
        <w:t>התמעטות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העובר</w:t>
      </w:r>
      <w:r w:rsidRPr="00F13202">
        <w:rPr>
          <w:rFonts w:cs="David"/>
          <w:sz w:val="24"/>
          <w:szCs w:val="24"/>
          <w:rtl/>
          <w:lang w:eastAsia="he-IL"/>
        </w:rPr>
        <w:t xml:space="preserve"> </w:t>
      </w:r>
      <w:r w:rsidRPr="00F13202">
        <w:rPr>
          <w:rFonts w:cs="David" w:hint="cs"/>
          <w:sz w:val="24"/>
          <w:szCs w:val="24"/>
          <w:rtl/>
          <w:lang w:eastAsia="he-IL"/>
        </w:rPr>
        <w:t>מרמת</w:t>
      </w:r>
      <w:r w:rsidRPr="00F13202">
        <w:rPr>
          <w:rFonts w:cs="David"/>
          <w:sz w:val="24"/>
          <w:szCs w:val="24"/>
          <w:rtl/>
          <w:lang w:eastAsia="he-IL"/>
        </w:rPr>
        <w:t xml:space="preserve"> </w:t>
      </w:r>
      <w:r w:rsidRPr="00F13202">
        <w:rPr>
          <w:rFonts w:cs="David" w:hint="cs"/>
          <w:sz w:val="24"/>
          <w:szCs w:val="24"/>
          <w:rtl/>
          <w:lang w:eastAsia="he-IL"/>
        </w:rPr>
        <w:t>הזנה</w:t>
      </w:r>
      <w:r w:rsidRPr="00F13202">
        <w:rPr>
          <w:rFonts w:cs="David"/>
          <w:sz w:val="24"/>
          <w:szCs w:val="24"/>
          <w:rtl/>
          <w:lang w:eastAsia="he-IL"/>
        </w:rPr>
        <w:t xml:space="preserve"> </w:t>
      </w:r>
      <w:r w:rsidRPr="00F13202">
        <w:rPr>
          <w:rFonts w:cs="David" w:hint="cs"/>
          <w:sz w:val="24"/>
          <w:szCs w:val="24"/>
          <w:rtl/>
          <w:lang w:eastAsia="he-IL"/>
        </w:rPr>
        <w:t>אחת</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רמת</w:t>
      </w:r>
      <w:r w:rsidRPr="00F13202">
        <w:rPr>
          <w:rFonts w:cs="David"/>
          <w:sz w:val="24"/>
          <w:szCs w:val="24"/>
          <w:rtl/>
          <w:lang w:eastAsia="he-IL"/>
        </w:rPr>
        <w:t xml:space="preserve"> </w:t>
      </w:r>
      <w:r w:rsidRPr="00F13202">
        <w:rPr>
          <w:rFonts w:cs="David" w:hint="cs"/>
          <w:sz w:val="24"/>
          <w:szCs w:val="24"/>
          <w:rtl/>
          <w:lang w:eastAsia="he-IL"/>
        </w:rPr>
        <w:t>ההזנה</w:t>
      </w:r>
      <w:r w:rsidRPr="00F13202">
        <w:rPr>
          <w:rFonts w:cs="David"/>
          <w:sz w:val="24"/>
          <w:szCs w:val="24"/>
          <w:rtl/>
          <w:lang w:eastAsia="he-IL"/>
        </w:rPr>
        <w:t xml:space="preserve"> </w:t>
      </w:r>
      <w:r w:rsidRPr="00F13202">
        <w:rPr>
          <w:rFonts w:cs="David" w:hint="cs"/>
          <w:sz w:val="24"/>
          <w:szCs w:val="24"/>
          <w:rtl/>
          <w:lang w:eastAsia="he-IL"/>
        </w:rPr>
        <w:t>שמעליה</w:t>
      </w:r>
      <w:r w:rsidRPr="00F13202">
        <w:rPr>
          <w:rFonts w:cs="David"/>
          <w:sz w:val="24"/>
          <w:szCs w:val="24"/>
          <w:rtl/>
          <w:lang w:eastAsia="he-IL"/>
        </w:rPr>
        <w:t xml:space="preserve"> </w:t>
      </w:r>
      <w:r w:rsidRPr="00F13202">
        <w:rPr>
          <w:rFonts w:cs="David" w:hint="cs"/>
          <w:sz w:val="24"/>
          <w:szCs w:val="24"/>
          <w:rtl/>
          <w:lang w:eastAsia="he-IL"/>
        </w:rPr>
        <w:t>בפירמידה</w:t>
      </w:r>
      <w:r w:rsidRPr="00F13202">
        <w:rPr>
          <w:rFonts w:cs="David"/>
          <w:sz w:val="24"/>
          <w:szCs w:val="24"/>
          <w:rtl/>
          <w:lang w:eastAsia="he-IL"/>
        </w:rPr>
        <w:t xml:space="preserve">. </w:t>
      </w:r>
      <w:r w:rsidRPr="00F13202">
        <w:rPr>
          <w:rFonts w:cs="David" w:hint="cs"/>
          <w:sz w:val="24"/>
          <w:szCs w:val="24"/>
          <w:rtl/>
          <w:lang w:eastAsia="he-IL"/>
        </w:rPr>
        <w:t>מדוע</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מתמעט</w:t>
      </w:r>
      <w:r w:rsidRPr="00F13202">
        <w:rPr>
          <w:rFonts w:cs="David"/>
          <w:sz w:val="24"/>
          <w:szCs w:val="24"/>
          <w:rtl/>
          <w:lang w:eastAsia="he-IL"/>
        </w:rPr>
        <w:t xml:space="preserve"> </w:t>
      </w:r>
      <w:r w:rsidRPr="00F13202">
        <w:rPr>
          <w:rFonts w:cs="David" w:hint="cs"/>
          <w:sz w:val="24"/>
          <w:szCs w:val="24"/>
          <w:rtl/>
          <w:lang w:eastAsia="he-IL"/>
        </w:rPr>
        <w:t>במעלה</w:t>
      </w:r>
      <w:r w:rsidRPr="00F13202">
        <w:rPr>
          <w:rFonts w:cs="David"/>
          <w:sz w:val="24"/>
          <w:szCs w:val="24"/>
          <w:rtl/>
          <w:lang w:eastAsia="he-IL"/>
        </w:rPr>
        <w:t xml:space="preserve"> </w:t>
      </w:r>
      <w:r w:rsidRPr="00F13202">
        <w:rPr>
          <w:rFonts w:cs="David" w:hint="cs"/>
          <w:sz w:val="24"/>
          <w:szCs w:val="24"/>
          <w:rtl/>
          <w:lang w:eastAsia="he-IL"/>
        </w:rPr>
        <w:t>הפירמידה</w:t>
      </w:r>
      <w:r w:rsidRPr="00F13202">
        <w:rPr>
          <w:rFonts w:cs="David"/>
          <w:sz w:val="24"/>
          <w:szCs w:val="24"/>
          <w:rtl/>
          <w:lang w:eastAsia="he-IL"/>
        </w:rPr>
        <w:t xml:space="preserve">? </w:t>
      </w:r>
      <w:r w:rsidRPr="00F13202">
        <w:rPr>
          <w:rFonts w:cs="David" w:hint="cs"/>
          <w:sz w:val="24"/>
          <w:szCs w:val="24"/>
          <w:rtl/>
          <w:lang w:eastAsia="he-IL"/>
        </w:rPr>
        <w:t>בכל</w:t>
      </w:r>
      <w:r w:rsidRPr="00F13202">
        <w:rPr>
          <w:rFonts w:cs="David"/>
          <w:sz w:val="24"/>
          <w:szCs w:val="24"/>
          <w:rtl/>
          <w:lang w:eastAsia="he-IL"/>
        </w:rPr>
        <w:t xml:space="preserve"> </w:t>
      </w:r>
      <w:r w:rsidRPr="00F13202">
        <w:rPr>
          <w:rFonts w:cs="David" w:hint="cs"/>
          <w:sz w:val="24"/>
          <w:szCs w:val="24"/>
          <w:rtl/>
          <w:lang w:eastAsia="he-IL"/>
        </w:rPr>
        <w:t>רמת</w:t>
      </w:r>
      <w:r w:rsidRPr="00F13202">
        <w:rPr>
          <w:rFonts w:cs="David"/>
          <w:sz w:val="24"/>
          <w:szCs w:val="24"/>
          <w:rtl/>
          <w:lang w:eastAsia="he-IL"/>
        </w:rPr>
        <w:t xml:space="preserve"> </w:t>
      </w:r>
      <w:r w:rsidRPr="00F13202">
        <w:rPr>
          <w:rFonts w:cs="David" w:hint="cs"/>
          <w:sz w:val="24"/>
          <w:szCs w:val="24"/>
          <w:rtl/>
          <w:lang w:eastAsia="he-IL"/>
        </w:rPr>
        <w:t>הזנה</w:t>
      </w:r>
      <w:r w:rsidRPr="00F13202">
        <w:rPr>
          <w:rFonts w:cs="David"/>
          <w:sz w:val="24"/>
          <w:szCs w:val="24"/>
          <w:rtl/>
          <w:lang w:eastAsia="he-IL"/>
        </w:rPr>
        <w:t xml:space="preserve"> </w:t>
      </w:r>
      <w:r w:rsidRPr="00F13202">
        <w:rPr>
          <w:rFonts w:cs="David" w:hint="cs"/>
          <w:sz w:val="24"/>
          <w:szCs w:val="24"/>
          <w:rtl/>
          <w:lang w:eastAsia="he-IL"/>
        </w:rPr>
        <w:t>רוב</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מתים</w:t>
      </w:r>
      <w:r w:rsidRPr="00F13202">
        <w:rPr>
          <w:rFonts w:cs="David"/>
          <w:sz w:val="24"/>
          <w:szCs w:val="24"/>
          <w:rtl/>
          <w:lang w:eastAsia="he-IL"/>
        </w:rPr>
        <w:t xml:space="preserve">, </w:t>
      </w:r>
      <w:r w:rsidRPr="00F13202">
        <w:rPr>
          <w:rFonts w:cs="David" w:hint="cs"/>
          <w:sz w:val="24"/>
          <w:szCs w:val="24"/>
          <w:rtl/>
          <w:lang w:eastAsia="he-IL"/>
        </w:rPr>
        <w:t>רוב</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הנקלטים</w:t>
      </w:r>
      <w:r w:rsidRPr="00F13202">
        <w:rPr>
          <w:rFonts w:cs="David"/>
          <w:sz w:val="24"/>
          <w:szCs w:val="24"/>
          <w:rtl/>
          <w:lang w:eastAsia="he-IL"/>
        </w:rPr>
        <w:t xml:space="preserve"> </w:t>
      </w:r>
      <w:r w:rsidRPr="00F13202">
        <w:rPr>
          <w:rFonts w:cs="David" w:hint="cs"/>
          <w:sz w:val="24"/>
          <w:szCs w:val="24"/>
          <w:rtl/>
          <w:lang w:eastAsia="he-IL"/>
        </w:rPr>
        <w:t>בגופם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בעלי</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מופרשים</w:t>
      </w:r>
      <w:r w:rsidRPr="00F13202">
        <w:rPr>
          <w:rFonts w:cs="David"/>
          <w:sz w:val="24"/>
          <w:szCs w:val="24"/>
          <w:rtl/>
          <w:lang w:eastAsia="he-IL"/>
        </w:rPr>
        <w:t xml:space="preserve"> </w:t>
      </w:r>
      <w:r w:rsidRPr="00F13202">
        <w:rPr>
          <w:rFonts w:cs="David" w:hint="cs"/>
          <w:sz w:val="24"/>
          <w:szCs w:val="24"/>
          <w:rtl/>
          <w:lang w:eastAsia="he-IL"/>
        </w:rPr>
        <w:t>החוצה</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שלא</w:t>
      </w:r>
      <w:r w:rsidRPr="00F13202">
        <w:rPr>
          <w:rFonts w:cs="David"/>
          <w:sz w:val="24"/>
          <w:szCs w:val="24"/>
          <w:rtl/>
          <w:lang w:eastAsia="he-IL"/>
        </w:rPr>
        <w:t xml:space="preserve"> </w:t>
      </w:r>
      <w:r w:rsidRPr="00F13202">
        <w:rPr>
          <w:rFonts w:cs="David" w:hint="cs"/>
          <w:sz w:val="24"/>
          <w:szCs w:val="24"/>
          <w:rtl/>
          <w:lang w:eastAsia="he-IL"/>
        </w:rPr>
        <w:t>התעכלו</w:t>
      </w:r>
      <w:r w:rsidRPr="00F13202">
        <w:rPr>
          <w:rFonts w:cs="David"/>
          <w:sz w:val="24"/>
          <w:szCs w:val="24"/>
          <w:rtl/>
          <w:lang w:eastAsia="he-IL"/>
        </w:rPr>
        <w:t xml:space="preserve">), </w:t>
      </w:r>
      <w:r w:rsidRPr="00F13202">
        <w:rPr>
          <w:rFonts w:cs="David" w:hint="cs"/>
          <w:sz w:val="24"/>
          <w:szCs w:val="24"/>
          <w:rtl/>
          <w:lang w:eastAsia="he-IL"/>
        </w:rPr>
        <w:t>וגם</w:t>
      </w:r>
      <w:r w:rsidRPr="00F13202">
        <w:rPr>
          <w:rFonts w:cs="David"/>
          <w:sz w:val="24"/>
          <w:szCs w:val="24"/>
          <w:rtl/>
          <w:lang w:eastAsia="he-IL"/>
        </w:rPr>
        <w:t xml:space="preserve"> </w:t>
      </w:r>
      <w:r w:rsidRPr="00F13202">
        <w:rPr>
          <w:rFonts w:cs="David" w:hint="cs"/>
          <w:sz w:val="24"/>
          <w:szCs w:val="24"/>
          <w:rtl/>
          <w:lang w:eastAsia="he-IL"/>
        </w:rPr>
        <w:t>מרבית</w:t>
      </w:r>
      <w:r w:rsidRPr="00F13202">
        <w:rPr>
          <w:rFonts w:cs="David"/>
          <w:sz w:val="24"/>
          <w:szCs w:val="24"/>
          <w:rtl/>
          <w:lang w:eastAsia="he-IL"/>
        </w:rPr>
        <w:t xml:space="preserve"> </w:t>
      </w:r>
      <w:r w:rsidRPr="00F13202">
        <w:rPr>
          <w:rFonts w:cs="David" w:hint="cs"/>
          <w:sz w:val="24"/>
          <w:szCs w:val="24"/>
          <w:rtl/>
          <w:lang w:eastAsia="he-IL"/>
        </w:rPr>
        <w:t>האנרגיה</w:t>
      </w:r>
      <w:r w:rsidRPr="00F13202">
        <w:rPr>
          <w:rFonts w:cs="David"/>
          <w:sz w:val="24"/>
          <w:szCs w:val="24"/>
          <w:rtl/>
          <w:lang w:eastAsia="he-IL"/>
        </w:rPr>
        <w:t xml:space="preserve"> </w:t>
      </w:r>
      <w:r w:rsidRPr="00F13202">
        <w:rPr>
          <w:rFonts w:cs="David" w:hint="cs"/>
          <w:sz w:val="24"/>
          <w:szCs w:val="24"/>
          <w:rtl/>
          <w:lang w:eastAsia="he-IL"/>
        </w:rPr>
        <w:t>נפלטת</w:t>
      </w:r>
      <w:r w:rsidRPr="00F13202">
        <w:rPr>
          <w:rFonts w:cs="David"/>
          <w:sz w:val="24"/>
          <w:szCs w:val="24"/>
          <w:rtl/>
          <w:lang w:eastAsia="he-IL"/>
        </w:rPr>
        <w:t xml:space="preserve"> (</w:t>
      </w:r>
      <w:r w:rsidRPr="00F13202">
        <w:rPr>
          <w:rFonts w:cs="David" w:hint="cs"/>
          <w:sz w:val="24"/>
          <w:szCs w:val="24"/>
          <w:rtl/>
          <w:lang w:eastAsia="he-IL"/>
        </w:rPr>
        <w:t>בתור</w:t>
      </w:r>
      <w:r w:rsidRPr="00F13202">
        <w:rPr>
          <w:rFonts w:cs="David"/>
          <w:sz w:val="24"/>
          <w:szCs w:val="24"/>
          <w:rtl/>
          <w:lang w:eastAsia="he-IL"/>
        </w:rPr>
        <w:t xml:space="preserve"> </w:t>
      </w:r>
      <w:r w:rsidRPr="00F13202">
        <w:rPr>
          <w:rFonts w:cs="David" w:hint="cs"/>
          <w:sz w:val="24"/>
          <w:szCs w:val="24"/>
          <w:rtl/>
          <w:lang w:eastAsia="he-IL"/>
        </w:rPr>
        <w:t>חום</w:t>
      </w:r>
      <w:r w:rsidRPr="00F13202">
        <w:rPr>
          <w:rFonts w:cs="David"/>
          <w:sz w:val="24"/>
          <w:szCs w:val="24"/>
          <w:rtl/>
          <w:lang w:eastAsia="he-IL"/>
        </w:rPr>
        <w:t xml:space="preserve">) </w:t>
      </w:r>
      <w:r w:rsidRPr="00F13202">
        <w:rPr>
          <w:rFonts w:cs="David" w:hint="cs"/>
          <w:sz w:val="24"/>
          <w:szCs w:val="24"/>
          <w:rtl/>
          <w:lang w:eastAsia="he-IL"/>
        </w:rPr>
        <w:t>בתהליך</w:t>
      </w:r>
      <w:r w:rsidRPr="00F13202">
        <w:rPr>
          <w:rFonts w:cs="David"/>
          <w:sz w:val="24"/>
          <w:szCs w:val="24"/>
          <w:rtl/>
          <w:lang w:eastAsia="he-IL"/>
        </w:rPr>
        <w:t xml:space="preserve"> </w:t>
      </w:r>
      <w:r w:rsidRPr="00F13202">
        <w:rPr>
          <w:rFonts w:cs="David" w:hint="cs"/>
          <w:sz w:val="24"/>
          <w:szCs w:val="24"/>
          <w:rtl/>
          <w:lang w:eastAsia="he-IL"/>
        </w:rPr>
        <w:t>הנשימה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w:t>
      </w:r>
    </w:p>
    <w:p w14:paraId="08E51B15"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השיירים</w:t>
      </w:r>
      <w:r w:rsidRPr="00F13202">
        <w:rPr>
          <w:rFonts w:cs="David"/>
          <w:sz w:val="24"/>
          <w:szCs w:val="24"/>
          <w:rtl/>
          <w:lang w:eastAsia="he-IL"/>
        </w:rPr>
        <w:t xml:space="preserve"> </w:t>
      </w:r>
      <w:r w:rsidRPr="00F13202">
        <w:rPr>
          <w:rFonts w:cs="David" w:hint="cs"/>
          <w:sz w:val="24"/>
          <w:szCs w:val="24"/>
          <w:rtl/>
          <w:lang w:eastAsia="he-IL"/>
        </w:rPr>
        <w:t>וההפרשות</w:t>
      </w:r>
      <w:r w:rsidRPr="00F13202">
        <w:rPr>
          <w:rFonts w:cs="David"/>
          <w:sz w:val="24"/>
          <w:szCs w:val="24"/>
          <w:rtl/>
          <w:lang w:eastAsia="he-IL"/>
        </w:rPr>
        <w:t xml:space="preserve"> </w:t>
      </w:r>
      <w:r w:rsidRPr="00F13202">
        <w:rPr>
          <w:rFonts w:cs="David" w:hint="cs"/>
          <w:sz w:val="24"/>
          <w:szCs w:val="24"/>
          <w:rtl/>
          <w:lang w:eastAsia="he-IL"/>
        </w:rPr>
        <w:t>אינם</w:t>
      </w:r>
      <w:r w:rsidRPr="00F13202">
        <w:rPr>
          <w:rFonts w:cs="David"/>
          <w:sz w:val="24"/>
          <w:szCs w:val="24"/>
          <w:rtl/>
          <w:lang w:eastAsia="he-IL"/>
        </w:rPr>
        <w:t xml:space="preserve"> </w:t>
      </w:r>
      <w:r w:rsidRPr="00F13202">
        <w:rPr>
          <w:rFonts w:cs="David" w:hint="cs"/>
          <w:sz w:val="24"/>
          <w:szCs w:val="24"/>
          <w:rtl/>
          <w:lang w:eastAsia="he-IL"/>
        </w:rPr>
        <w:t>עוברים</w:t>
      </w:r>
      <w:r w:rsidRPr="00F13202">
        <w:rPr>
          <w:rFonts w:cs="David"/>
          <w:sz w:val="24"/>
          <w:szCs w:val="24"/>
          <w:rtl/>
          <w:lang w:eastAsia="he-IL"/>
        </w:rPr>
        <w:t xml:space="preserve"> </w:t>
      </w:r>
      <w:r w:rsidRPr="00F13202">
        <w:rPr>
          <w:rFonts w:cs="David" w:hint="cs"/>
          <w:sz w:val="24"/>
          <w:szCs w:val="24"/>
          <w:rtl/>
          <w:lang w:eastAsia="he-IL"/>
        </w:rPr>
        <w:t>במעלה</w:t>
      </w:r>
      <w:r w:rsidRPr="00F13202">
        <w:rPr>
          <w:rFonts w:cs="David"/>
          <w:sz w:val="24"/>
          <w:szCs w:val="24"/>
          <w:rtl/>
          <w:lang w:eastAsia="he-IL"/>
        </w:rPr>
        <w:t xml:space="preserve"> </w:t>
      </w:r>
      <w:r w:rsidRPr="00F13202">
        <w:rPr>
          <w:rFonts w:cs="David" w:hint="cs"/>
          <w:sz w:val="24"/>
          <w:szCs w:val="24"/>
          <w:rtl/>
          <w:lang w:eastAsia="he-IL"/>
        </w:rPr>
        <w:t>הפירמידה</w:t>
      </w:r>
      <w:r w:rsidRPr="00F13202">
        <w:rPr>
          <w:rFonts w:cs="David"/>
          <w:sz w:val="24"/>
          <w:szCs w:val="24"/>
          <w:rtl/>
          <w:lang w:eastAsia="he-IL"/>
        </w:rPr>
        <w:t xml:space="preserve">, </w:t>
      </w:r>
      <w:r w:rsidRPr="00F13202">
        <w:rPr>
          <w:rFonts w:cs="David" w:hint="cs"/>
          <w:sz w:val="24"/>
          <w:szCs w:val="24"/>
          <w:rtl/>
          <w:lang w:eastAsia="he-IL"/>
        </w:rPr>
        <w:t>אלא</w:t>
      </w:r>
      <w:r w:rsidRPr="00F13202">
        <w:rPr>
          <w:rFonts w:cs="David"/>
          <w:sz w:val="24"/>
          <w:szCs w:val="24"/>
          <w:rtl/>
          <w:lang w:eastAsia="he-IL"/>
        </w:rPr>
        <w:t xml:space="preserve"> </w:t>
      </w:r>
      <w:r w:rsidRPr="00F13202">
        <w:rPr>
          <w:rFonts w:cs="David" w:hint="cs"/>
          <w:sz w:val="24"/>
          <w:szCs w:val="24"/>
          <w:rtl/>
          <w:lang w:eastAsia="he-IL"/>
        </w:rPr>
        <w:t>יוצאים</w:t>
      </w:r>
      <w:r w:rsidRPr="00F13202">
        <w:rPr>
          <w:rFonts w:cs="David"/>
          <w:sz w:val="24"/>
          <w:szCs w:val="24"/>
          <w:rtl/>
          <w:lang w:eastAsia="he-IL"/>
        </w:rPr>
        <w:t xml:space="preserve"> </w:t>
      </w:r>
      <w:r w:rsidRPr="00F13202">
        <w:rPr>
          <w:rFonts w:cs="David" w:hint="cs"/>
          <w:sz w:val="24"/>
          <w:szCs w:val="24"/>
          <w:rtl/>
          <w:lang w:eastAsia="he-IL"/>
        </w:rPr>
        <w:t>ממנה</w:t>
      </w:r>
      <w:r w:rsidRPr="00F13202">
        <w:rPr>
          <w:rFonts w:cs="David"/>
          <w:sz w:val="24"/>
          <w:szCs w:val="24"/>
          <w:rtl/>
          <w:lang w:eastAsia="he-IL"/>
        </w:rPr>
        <w:t xml:space="preserve"> </w:t>
      </w:r>
      <w:r w:rsidRPr="00F13202">
        <w:rPr>
          <w:rFonts w:cs="David" w:hint="cs"/>
          <w:sz w:val="24"/>
          <w:szCs w:val="24"/>
          <w:rtl/>
          <w:lang w:eastAsia="he-IL"/>
        </w:rPr>
        <w:t>ומפורקים</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ידי</w:t>
      </w:r>
      <w:r w:rsidRPr="00F13202">
        <w:rPr>
          <w:rFonts w:cs="David"/>
          <w:sz w:val="24"/>
          <w:szCs w:val="24"/>
          <w:rtl/>
          <w:lang w:eastAsia="he-IL"/>
        </w:rPr>
        <w:t xml:space="preserve"> </w:t>
      </w:r>
      <w:r w:rsidRPr="00F13202">
        <w:rPr>
          <w:rFonts w:cs="David" w:hint="cs"/>
          <w:sz w:val="24"/>
          <w:szCs w:val="24"/>
          <w:rtl/>
          <w:lang w:eastAsia="he-IL"/>
        </w:rPr>
        <w:t>המפרקים</w:t>
      </w:r>
      <w:r w:rsidRPr="00F13202">
        <w:rPr>
          <w:rFonts w:cs="David"/>
          <w:sz w:val="24"/>
          <w:szCs w:val="24"/>
          <w:rtl/>
          <w:lang w:eastAsia="he-IL"/>
        </w:rPr>
        <w:t xml:space="preserve"> </w:t>
      </w:r>
      <w:r w:rsidRPr="00F13202">
        <w:rPr>
          <w:rFonts w:cs="David" w:hint="cs"/>
          <w:sz w:val="24"/>
          <w:szCs w:val="24"/>
          <w:rtl/>
          <w:lang w:eastAsia="he-IL"/>
        </w:rPr>
        <w:t>שבמערכת</w:t>
      </w:r>
      <w:r w:rsidRPr="00F13202">
        <w:rPr>
          <w:rFonts w:cs="David"/>
          <w:sz w:val="24"/>
          <w:szCs w:val="24"/>
          <w:rtl/>
          <w:lang w:eastAsia="he-IL"/>
        </w:rPr>
        <w:t xml:space="preserve">. </w:t>
      </w:r>
      <w:r w:rsidRPr="00F13202">
        <w:rPr>
          <w:rFonts w:cs="David" w:hint="cs"/>
          <w:sz w:val="24"/>
          <w:szCs w:val="24"/>
          <w:rtl/>
          <w:lang w:eastAsia="he-IL"/>
        </w:rPr>
        <w:t>לכן</w:t>
      </w:r>
      <w:r w:rsidRPr="00F13202">
        <w:rPr>
          <w:rFonts w:cs="David"/>
          <w:sz w:val="24"/>
          <w:szCs w:val="24"/>
          <w:rtl/>
          <w:lang w:eastAsia="he-IL"/>
        </w:rPr>
        <w:t xml:space="preserve"> </w:t>
      </w:r>
      <w:r w:rsidRPr="00F13202">
        <w:rPr>
          <w:rFonts w:cs="David" w:hint="cs"/>
          <w:sz w:val="24"/>
          <w:szCs w:val="24"/>
          <w:rtl/>
          <w:lang w:eastAsia="he-IL"/>
        </w:rPr>
        <w:t>רק</w:t>
      </w:r>
      <w:r w:rsidRPr="00F13202">
        <w:rPr>
          <w:rFonts w:cs="David"/>
          <w:sz w:val="24"/>
          <w:szCs w:val="24"/>
          <w:rtl/>
          <w:lang w:eastAsia="he-IL"/>
        </w:rPr>
        <w:t xml:space="preserve"> </w:t>
      </w:r>
      <w:r w:rsidRPr="00F13202">
        <w:rPr>
          <w:rFonts w:cs="David" w:hint="cs"/>
          <w:sz w:val="24"/>
          <w:szCs w:val="24"/>
          <w:rtl/>
          <w:lang w:eastAsia="he-IL"/>
        </w:rPr>
        <w:t>מקצת</w:t>
      </w:r>
      <w:r w:rsidRPr="00F13202">
        <w:rPr>
          <w:rFonts w:cs="David"/>
          <w:sz w:val="24"/>
          <w:szCs w:val="24"/>
          <w:rtl/>
          <w:lang w:eastAsia="he-IL"/>
        </w:rPr>
        <w:t xml:space="preserve"> </w:t>
      </w:r>
      <w:r w:rsidRPr="00F13202">
        <w:rPr>
          <w:rFonts w:cs="David" w:hint="cs"/>
          <w:sz w:val="24"/>
          <w:szCs w:val="24"/>
          <w:rtl/>
          <w:lang w:eastAsia="he-IL"/>
        </w:rPr>
        <w:t>החומרים</w:t>
      </w:r>
      <w:r w:rsidRPr="00F13202">
        <w:rPr>
          <w:rFonts w:cs="David"/>
          <w:sz w:val="24"/>
          <w:szCs w:val="24"/>
          <w:rtl/>
          <w:lang w:eastAsia="he-IL"/>
        </w:rPr>
        <w:t xml:space="preserve"> </w:t>
      </w:r>
      <w:r w:rsidRPr="00F13202">
        <w:rPr>
          <w:rFonts w:cs="David" w:hint="cs"/>
          <w:sz w:val="24"/>
          <w:szCs w:val="24"/>
          <w:rtl/>
          <w:lang w:eastAsia="he-IL"/>
        </w:rPr>
        <w:t>והאנרגיה</w:t>
      </w:r>
      <w:r w:rsidRPr="00F13202">
        <w:rPr>
          <w:rFonts w:cs="David"/>
          <w:sz w:val="24"/>
          <w:szCs w:val="24"/>
          <w:rtl/>
          <w:lang w:eastAsia="he-IL"/>
        </w:rPr>
        <w:t xml:space="preserve"> – </w:t>
      </w:r>
      <w:r w:rsidRPr="00F13202">
        <w:rPr>
          <w:rFonts w:cs="David" w:hint="cs"/>
          <w:sz w:val="24"/>
          <w:szCs w:val="24"/>
          <w:rtl/>
          <w:lang w:eastAsia="he-IL"/>
        </w:rPr>
        <w:t>רק</w:t>
      </w:r>
      <w:r w:rsidRPr="00F13202">
        <w:rPr>
          <w:rFonts w:cs="David"/>
          <w:sz w:val="24"/>
          <w:szCs w:val="24"/>
          <w:rtl/>
          <w:lang w:eastAsia="he-IL"/>
        </w:rPr>
        <w:t xml:space="preserve"> </w:t>
      </w:r>
      <w:r w:rsidRPr="00F13202">
        <w:rPr>
          <w:rFonts w:cs="David" w:hint="cs"/>
          <w:sz w:val="24"/>
          <w:szCs w:val="24"/>
          <w:rtl/>
          <w:lang w:eastAsia="he-IL"/>
        </w:rPr>
        <w:t>אלה</w:t>
      </w:r>
      <w:r w:rsidRPr="00F13202">
        <w:rPr>
          <w:rFonts w:cs="David"/>
          <w:sz w:val="24"/>
          <w:szCs w:val="24"/>
          <w:rtl/>
          <w:lang w:eastAsia="he-IL"/>
        </w:rPr>
        <w:t xml:space="preserve"> </w:t>
      </w:r>
      <w:r w:rsidRPr="00F13202">
        <w:rPr>
          <w:rFonts w:cs="David" w:hint="cs"/>
          <w:sz w:val="24"/>
          <w:szCs w:val="24"/>
          <w:rtl/>
          <w:lang w:eastAsia="he-IL"/>
        </w:rPr>
        <w:t>שלא</w:t>
      </w:r>
      <w:r w:rsidRPr="00F13202">
        <w:rPr>
          <w:rFonts w:cs="David"/>
          <w:sz w:val="24"/>
          <w:szCs w:val="24"/>
          <w:rtl/>
          <w:lang w:eastAsia="he-IL"/>
        </w:rPr>
        <w:t xml:space="preserve"> </w:t>
      </w:r>
      <w:r w:rsidRPr="00F13202">
        <w:rPr>
          <w:rFonts w:cs="David" w:hint="cs"/>
          <w:sz w:val="24"/>
          <w:szCs w:val="24"/>
          <w:rtl/>
          <w:lang w:eastAsia="he-IL"/>
        </w:rPr>
        <w:t>התפרקו</w:t>
      </w:r>
      <w:r w:rsidRPr="00F13202">
        <w:rPr>
          <w:rFonts w:cs="David"/>
          <w:sz w:val="24"/>
          <w:szCs w:val="24"/>
          <w:rtl/>
          <w:lang w:eastAsia="he-IL"/>
        </w:rPr>
        <w:t xml:space="preserve">, </w:t>
      </w:r>
      <w:r w:rsidRPr="00F13202">
        <w:rPr>
          <w:rFonts w:cs="David" w:hint="cs"/>
          <w:sz w:val="24"/>
          <w:szCs w:val="24"/>
          <w:rtl/>
          <w:lang w:eastAsia="he-IL"/>
        </w:rPr>
        <w:t>שלא</w:t>
      </w:r>
      <w:r w:rsidRPr="00F13202">
        <w:rPr>
          <w:rFonts w:cs="David"/>
          <w:sz w:val="24"/>
          <w:szCs w:val="24"/>
          <w:rtl/>
          <w:lang w:eastAsia="he-IL"/>
        </w:rPr>
        <w:t xml:space="preserve"> </w:t>
      </w:r>
      <w:r w:rsidRPr="00F13202">
        <w:rPr>
          <w:rFonts w:cs="David" w:hint="cs"/>
          <w:sz w:val="24"/>
          <w:szCs w:val="24"/>
          <w:rtl/>
          <w:lang w:eastAsia="he-IL"/>
        </w:rPr>
        <w:t>הופרשו</w:t>
      </w:r>
      <w:r w:rsidRPr="00F13202">
        <w:rPr>
          <w:rFonts w:cs="David"/>
          <w:sz w:val="24"/>
          <w:szCs w:val="24"/>
          <w:rtl/>
          <w:lang w:eastAsia="he-IL"/>
        </w:rPr>
        <w:t xml:space="preserve"> </w:t>
      </w:r>
      <w:r w:rsidRPr="00F13202">
        <w:rPr>
          <w:rFonts w:cs="David" w:hint="cs"/>
          <w:sz w:val="24"/>
          <w:szCs w:val="24"/>
          <w:rtl/>
          <w:lang w:eastAsia="he-IL"/>
        </w:rPr>
        <w:t>או</w:t>
      </w:r>
      <w:r w:rsidRPr="00F13202">
        <w:rPr>
          <w:rFonts w:cs="David"/>
          <w:sz w:val="24"/>
          <w:szCs w:val="24"/>
          <w:rtl/>
          <w:lang w:eastAsia="he-IL"/>
        </w:rPr>
        <w:t xml:space="preserve"> </w:t>
      </w:r>
      <w:r w:rsidRPr="00F13202">
        <w:rPr>
          <w:rFonts w:cs="David" w:hint="cs"/>
          <w:sz w:val="24"/>
          <w:szCs w:val="24"/>
          <w:rtl/>
          <w:lang w:eastAsia="he-IL"/>
        </w:rPr>
        <w:t>שלא</w:t>
      </w:r>
      <w:r w:rsidRPr="00F13202">
        <w:rPr>
          <w:rFonts w:cs="David"/>
          <w:sz w:val="24"/>
          <w:szCs w:val="24"/>
          <w:rtl/>
          <w:lang w:eastAsia="he-IL"/>
        </w:rPr>
        <w:t xml:space="preserve"> </w:t>
      </w:r>
      <w:r w:rsidRPr="00F13202">
        <w:rPr>
          <w:rFonts w:cs="David" w:hint="cs"/>
          <w:sz w:val="24"/>
          <w:szCs w:val="24"/>
          <w:rtl/>
          <w:lang w:eastAsia="he-IL"/>
        </w:rPr>
        <w:t>נפלטו</w:t>
      </w:r>
      <w:r w:rsidRPr="00F13202">
        <w:rPr>
          <w:rFonts w:cs="David"/>
          <w:sz w:val="24"/>
          <w:szCs w:val="24"/>
          <w:rtl/>
          <w:lang w:eastAsia="he-IL"/>
        </w:rPr>
        <w:t xml:space="preserve"> – </w:t>
      </w:r>
      <w:r w:rsidRPr="00F13202">
        <w:rPr>
          <w:rFonts w:cs="David" w:hint="cs"/>
          <w:sz w:val="24"/>
          <w:szCs w:val="24"/>
          <w:rtl/>
          <w:lang w:eastAsia="he-IL"/>
        </w:rPr>
        <w:t>עוברים</w:t>
      </w:r>
      <w:r w:rsidRPr="00F13202">
        <w:rPr>
          <w:rFonts w:cs="David"/>
          <w:sz w:val="24"/>
          <w:szCs w:val="24"/>
          <w:rtl/>
          <w:lang w:eastAsia="he-IL"/>
        </w:rPr>
        <w:t xml:space="preserve"> </w:t>
      </w:r>
      <w:r w:rsidRPr="00F13202">
        <w:rPr>
          <w:rFonts w:cs="David" w:hint="cs"/>
          <w:sz w:val="24"/>
          <w:szCs w:val="24"/>
          <w:rtl/>
          <w:lang w:eastAsia="he-IL"/>
        </w:rPr>
        <w:t>לרמה</w:t>
      </w:r>
      <w:r w:rsidRPr="00F13202">
        <w:rPr>
          <w:rFonts w:cs="David"/>
          <w:sz w:val="24"/>
          <w:szCs w:val="24"/>
          <w:rtl/>
          <w:lang w:eastAsia="he-IL"/>
        </w:rPr>
        <w:t xml:space="preserve"> </w:t>
      </w:r>
      <w:r w:rsidRPr="00F13202">
        <w:rPr>
          <w:rFonts w:cs="David" w:hint="cs"/>
          <w:sz w:val="24"/>
          <w:szCs w:val="24"/>
          <w:rtl/>
          <w:lang w:eastAsia="he-IL"/>
        </w:rPr>
        <w:t>גבוהה</w:t>
      </w:r>
      <w:r w:rsidRPr="00F13202">
        <w:rPr>
          <w:rFonts w:cs="David"/>
          <w:sz w:val="24"/>
          <w:szCs w:val="24"/>
          <w:rtl/>
          <w:lang w:eastAsia="he-IL"/>
        </w:rPr>
        <w:t xml:space="preserve"> </w:t>
      </w:r>
      <w:r w:rsidRPr="00F13202">
        <w:rPr>
          <w:rFonts w:cs="David" w:hint="cs"/>
          <w:sz w:val="24"/>
          <w:szCs w:val="24"/>
          <w:rtl/>
          <w:lang w:eastAsia="he-IL"/>
        </w:rPr>
        <w:t>יותר</w:t>
      </w:r>
      <w:r w:rsidRPr="00F13202">
        <w:rPr>
          <w:rFonts w:cs="David"/>
          <w:sz w:val="24"/>
          <w:szCs w:val="24"/>
          <w:rtl/>
          <w:lang w:eastAsia="he-IL"/>
        </w:rPr>
        <w:t xml:space="preserve"> </w:t>
      </w:r>
      <w:r w:rsidRPr="00F13202">
        <w:rPr>
          <w:rFonts w:cs="David" w:hint="cs"/>
          <w:sz w:val="24"/>
          <w:szCs w:val="24"/>
          <w:rtl/>
          <w:lang w:eastAsia="he-IL"/>
        </w:rPr>
        <w:t>בפירמידה</w:t>
      </w:r>
      <w:r w:rsidRPr="00F13202">
        <w:rPr>
          <w:rFonts w:cs="David"/>
          <w:sz w:val="24"/>
          <w:szCs w:val="24"/>
          <w:rtl/>
          <w:lang w:eastAsia="he-IL"/>
        </w:rPr>
        <w:t xml:space="preserve">, </w:t>
      </w:r>
      <w:r w:rsidRPr="00F13202">
        <w:rPr>
          <w:rFonts w:cs="David" w:hint="cs"/>
          <w:sz w:val="24"/>
          <w:szCs w:val="24"/>
          <w:rtl/>
          <w:lang w:eastAsia="he-IL"/>
        </w:rPr>
        <w:t>והם</w:t>
      </w:r>
      <w:r w:rsidRPr="00F13202">
        <w:rPr>
          <w:rFonts w:cs="David"/>
          <w:sz w:val="24"/>
          <w:szCs w:val="24"/>
          <w:rtl/>
          <w:lang w:eastAsia="he-IL"/>
        </w:rPr>
        <w:t xml:space="preserve"> </w:t>
      </w:r>
      <w:r w:rsidRPr="00F13202">
        <w:rPr>
          <w:rFonts w:cs="David" w:hint="cs"/>
          <w:sz w:val="24"/>
          <w:szCs w:val="24"/>
          <w:rtl/>
          <w:lang w:eastAsia="he-IL"/>
        </w:rPr>
        <w:t>הולכים</w:t>
      </w:r>
      <w:r w:rsidRPr="00F13202">
        <w:rPr>
          <w:rFonts w:cs="David"/>
          <w:sz w:val="24"/>
          <w:szCs w:val="24"/>
          <w:rtl/>
          <w:lang w:eastAsia="he-IL"/>
        </w:rPr>
        <w:t xml:space="preserve"> </w:t>
      </w:r>
      <w:r w:rsidRPr="00F13202">
        <w:rPr>
          <w:rFonts w:cs="David" w:hint="cs"/>
          <w:sz w:val="24"/>
          <w:szCs w:val="24"/>
          <w:rtl/>
          <w:lang w:eastAsia="he-IL"/>
        </w:rPr>
        <w:t>ומתמעטים</w:t>
      </w:r>
      <w:r w:rsidRPr="00F13202">
        <w:rPr>
          <w:rFonts w:cs="David"/>
          <w:sz w:val="24"/>
          <w:szCs w:val="24"/>
          <w:rtl/>
          <w:lang w:eastAsia="he-IL"/>
        </w:rPr>
        <w:t xml:space="preserve"> </w:t>
      </w:r>
      <w:r w:rsidRPr="00F13202">
        <w:rPr>
          <w:rFonts w:cs="David" w:hint="cs"/>
          <w:sz w:val="24"/>
          <w:szCs w:val="24"/>
          <w:rtl/>
          <w:lang w:eastAsia="he-IL"/>
        </w:rPr>
        <w:t>מרמה</w:t>
      </w:r>
      <w:r w:rsidRPr="00F13202">
        <w:rPr>
          <w:rFonts w:cs="David"/>
          <w:sz w:val="24"/>
          <w:szCs w:val="24"/>
          <w:rtl/>
          <w:lang w:eastAsia="he-IL"/>
        </w:rPr>
        <w:t xml:space="preserve"> </w:t>
      </w:r>
      <w:r w:rsidRPr="00F13202">
        <w:rPr>
          <w:rFonts w:cs="David" w:hint="cs"/>
          <w:sz w:val="24"/>
          <w:szCs w:val="24"/>
          <w:rtl/>
          <w:lang w:eastAsia="he-IL"/>
        </w:rPr>
        <w:t>לרמה</w:t>
      </w:r>
      <w:r w:rsidRPr="00F13202">
        <w:rPr>
          <w:rFonts w:cs="David"/>
          <w:sz w:val="24"/>
          <w:szCs w:val="24"/>
          <w:rtl/>
          <w:lang w:eastAsia="he-IL"/>
        </w:rPr>
        <w:t>.</w:t>
      </w:r>
    </w:p>
    <w:p w14:paraId="584C9DEA" w14:textId="77777777" w:rsidR="00F13202" w:rsidRPr="00F13202" w:rsidRDefault="003D36BC" w:rsidP="0096174B">
      <w:pPr>
        <w:spacing w:line="240" w:lineRule="auto"/>
        <w:jc w:val="center"/>
        <w:rPr>
          <w:rFonts w:cs="David"/>
          <w:sz w:val="24"/>
          <w:szCs w:val="24"/>
          <w:rtl/>
          <w:lang w:eastAsia="he-IL"/>
        </w:rPr>
      </w:pPr>
      <w:r w:rsidRPr="003D36BC">
        <w:rPr>
          <w:rFonts w:cs="David"/>
          <w:noProof/>
          <w:sz w:val="24"/>
          <w:szCs w:val="24"/>
          <w:rtl/>
        </w:rPr>
        <w:drawing>
          <wp:inline distT="0" distB="0" distL="0" distR="0" wp14:anchorId="1D5BAEE6" wp14:editId="61516BAB">
            <wp:extent cx="2971500" cy="1333500"/>
            <wp:effectExtent l="19050" t="0" r="300" b="0"/>
            <wp:docPr id="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971500" cy="1333500"/>
                    </a:xfrm>
                    <a:prstGeom prst="rect">
                      <a:avLst/>
                    </a:prstGeom>
                    <a:noFill/>
                    <a:ln w="9525">
                      <a:noFill/>
                      <a:miter lim="800000"/>
                      <a:headEnd/>
                      <a:tailEnd/>
                    </a:ln>
                  </pic:spPr>
                </pic:pic>
              </a:graphicData>
            </a:graphic>
          </wp:inline>
        </w:drawing>
      </w:r>
    </w:p>
    <w:p w14:paraId="0E52F712" w14:textId="77777777" w:rsidR="00F13202" w:rsidRPr="00F13202" w:rsidRDefault="00F13202" w:rsidP="0096174B">
      <w:pPr>
        <w:spacing w:line="240" w:lineRule="auto"/>
        <w:jc w:val="center"/>
        <w:rPr>
          <w:rFonts w:cs="David"/>
          <w:sz w:val="24"/>
          <w:szCs w:val="24"/>
          <w:rtl/>
          <w:lang w:eastAsia="he-IL"/>
        </w:rPr>
      </w:pPr>
      <w:r w:rsidRPr="00F13202">
        <w:rPr>
          <w:rFonts w:cs="David" w:hint="cs"/>
          <w:sz w:val="24"/>
          <w:szCs w:val="24"/>
          <w:rtl/>
          <w:lang w:eastAsia="he-IL"/>
        </w:rPr>
        <w:t>איור</w:t>
      </w:r>
      <w:r w:rsidRPr="00F13202">
        <w:rPr>
          <w:rFonts w:cs="David"/>
          <w:sz w:val="24"/>
          <w:szCs w:val="24"/>
          <w:rtl/>
          <w:lang w:eastAsia="he-IL"/>
        </w:rPr>
        <w:t xml:space="preserve">: </w:t>
      </w:r>
      <w:r w:rsidRPr="00F13202">
        <w:rPr>
          <w:rFonts w:cs="David" w:hint="cs"/>
          <w:sz w:val="24"/>
          <w:szCs w:val="24"/>
          <w:rtl/>
          <w:lang w:eastAsia="he-IL"/>
        </w:rPr>
        <w:t>פירמידת</w:t>
      </w:r>
      <w:r w:rsidRPr="00F13202">
        <w:rPr>
          <w:rFonts w:cs="David"/>
          <w:sz w:val="24"/>
          <w:szCs w:val="24"/>
          <w:rtl/>
          <w:lang w:eastAsia="he-IL"/>
        </w:rPr>
        <w:t xml:space="preserve"> </w:t>
      </w:r>
      <w:r w:rsidRPr="00F13202">
        <w:rPr>
          <w:rFonts w:cs="David" w:hint="cs"/>
          <w:sz w:val="24"/>
          <w:szCs w:val="24"/>
          <w:rtl/>
          <w:lang w:eastAsia="he-IL"/>
        </w:rPr>
        <w:t>מזון</w:t>
      </w:r>
      <w:r w:rsidRPr="00F13202">
        <w:rPr>
          <w:rFonts w:cs="David"/>
          <w:sz w:val="24"/>
          <w:szCs w:val="24"/>
          <w:rtl/>
          <w:lang w:eastAsia="he-IL"/>
        </w:rPr>
        <w:t xml:space="preserve"> </w:t>
      </w:r>
      <w:r w:rsidRPr="00F13202">
        <w:rPr>
          <w:rFonts w:cs="David" w:hint="cs"/>
          <w:sz w:val="24"/>
          <w:szCs w:val="24"/>
          <w:rtl/>
          <w:lang w:eastAsia="he-IL"/>
        </w:rPr>
        <w:t>אקולוגית</w:t>
      </w:r>
    </w:p>
    <w:p w14:paraId="1FDD37F2" w14:textId="77777777" w:rsidR="00F13202" w:rsidRDefault="00F13202" w:rsidP="0096174B">
      <w:pPr>
        <w:spacing w:line="360" w:lineRule="auto"/>
        <w:rPr>
          <w:rFonts w:cs="David"/>
          <w:b/>
          <w:bCs/>
          <w:sz w:val="24"/>
          <w:szCs w:val="24"/>
          <w:rtl/>
          <w:lang w:eastAsia="he-IL"/>
        </w:rPr>
      </w:pPr>
      <w:r w:rsidRPr="003D36BC">
        <w:rPr>
          <w:rFonts w:cs="David"/>
          <w:b/>
          <w:bCs/>
          <w:sz w:val="24"/>
          <w:szCs w:val="24"/>
          <w:rtl/>
          <w:lang w:eastAsia="he-IL"/>
        </w:rPr>
        <w:t xml:space="preserve">*  </w:t>
      </w:r>
      <w:r w:rsidRPr="003D36BC">
        <w:rPr>
          <w:rFonts w:cs="David" w:hint="cs"/>
          <w:b/>
          <w:bCs/>
          <w:sz w:val="24"/>
          <w:szCs w:val="24"/>
          <w:rtl/>
          <w:lang w:eastAsia="he-IL"/>
        </w:rPr>
        <w:t>תהליך</w:t>
      </w:r>
      <w:r w:rsidRPr="003D36BC">
        <w:rPr>
          <w:rFonts w:cs="David"/>
          <w:b/>
          <w:bCs/>
          <w:sz w:val="24"/>
          <w:szCs w:val="24"/>
          <w:rtl/>
          <w:lang w:eastAsia="he-IL"/>
        </w:rPr>
        <w:t xml:space="preserve"> </w:t>
      </w:r>
      <w:r w:rsidRPr="003D36BC">
        <w:rPr>
          <w:rFonts w:cs="David" w:hint="cs"/>
          <w:b/>
          <w:bCs/>
          <w:sz w:val="24"/>
          <w:szCs w:val="24"/>
          <w:rtl/>
          <w:lang w:eastAsia="he-IL"/>
        </w:rPr>
        <w:t>הפוטוסינתזה</w:t>
      </w:r>
      <w:r w:rsidRPr="003D36BC">
        <w:rPr>
          <w:rFonts w:cs="David"/>
          <w:b/>
          <w:bCs/>
          <w:sz w:val="24"/>
          <w:szCs w:val="24"/>
          <w:rtl/>
          <w:lang w:eastAsia="he-IL"/>
        </w:rPr>
        <w:t xml:space="preserve"> – </w:t>
      </w:r>
      <w:r w:rsidRPr="003D36BC">
        <w:rPr>
          <w:rFonts w:cs="David" w:hint="cs"/>
          <w:b/>
          <w:bCs/>
          <w:sz w:val="24"/>
          <w:szCs w:val="24"/>
          <w:rtl/>
          <w:lang w:eastAsia="he-IL"/>
        </w:rPr>
        <w:t>מגיבים</w:t>
      </w:r>
      <w:r w:rsidRPr="003D36BC">
        <w:rPr>
          <w:rFonts w:cs="David"/>
          <w:b/>
          <w:bCs/>
          <w:sz w:val="24"/>
          <w:szCs w:val="24"/>
          <w:rtl/>
          <w:lang w:eastAsia="he-IL"/>
        </w:rPr>
        <w:t xml:space="preserve"> </w:t>
      </w:r>
      <w:r w:rsidRPr="003D36BC">
        <w:rPr>
          <w:rFonts w:cs="David" w:hint="cs"/>
          <w:b/>
          <w:bCs/>
          <w:sz w:val="24"/>
          <w:szCs w:val="24"/>
          <w:rtl/>
          <w:lang w:eastAsia="he-IL"/>
        </w:rPr>
        <w:t>ותוצרים</w:t>
      </w:r>
      <w:r w:rsidRPr="003D36BC">
        <w:rPr>
          <w:rFonts w:cs="David"/>
          <w:b/>
          <w:bCs/>
          <w:sz w:val="24"/>
          <w:szCs w:val="24"/>
          <w:rtl/>
          <w:lang w:eastAsia="he-IL"/>
        </w:rPr>
        <w:t>.</w:t>
      </w:r>
    </w:p>
    <w:p w14:paraId="04B8008E" w14:textId="77777777" w:rsidR="0096174B" w:rsidRPr="003D36BC" w:rsidRDefault="0096174B" w:rsidP="0096174B">
      <w:pPr>
        <w:spacing w:line="360" w:lineRule="auto"/>
        <w:rPr>
          <w:rFonts w:cs="David"/>
          <w:b/>
          <w:bCs/>
          <w:sz w:val="24"/>
          <w:szCs w:val="24"/>
          <w:rtl/>
          <w:lang w:eastAsia="he-IL"/>
        </w:rPr>
      </w:pPr>
      <w:r>
        <w:rPr>
          <w:rFonts w:cs="David"/>
          <w:b/>
          <w:bCs/>
          <w:noProof/>
          <w:sz w:val="24"/>
          <w:szCs w:val="24"/>
        </w:rPr>
        <w:drawing>
          <wp:inline distT="0" distB="0" distL="0" distR="0" wp14:anchorId="0B9C6F38" wp14:editId="0B6360A2">
            <wp:extent cx="3114675" cy="587156"/>
            <wp:effectExtent l="19050" t="0" r="9525" b="0"/>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 cstate="print"/>
                    <a:srcRect/>
                    <a:stretch>
                      <a:fillRect/>
                    </a:stretch>
                  </pic:blipFill>
                  <pic:spPr bwMode="auto">
                    <a:xfrm>
                      <a:off x="0" y="0"/>
                      <a:ext cx="3114675" cy="587156"/>
                    </a:xfrm>
                    <a:prstGeom prst="rect">
                      <a:avLst/>
                    </a:prstGeom>
                    <a:noFill/>
                    <a:ln w="9525">
                      <a:noFill/>
                      <a:miter lim="800000"/>
                      <a:headEnd/>
                      <a:tailEnd/>
                    </a:ln>
                  </pic:spPr>
                </pic:pic>
              </a:graphicData>
            </a:graphic>
          </wp:inline>
        </w:drawing>
      </w:r>
    </w:p>
    <w:p w14:paraId="21F9FF8F"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t>פוֹטוֹסִינְתֶזָה</w:t>
      </w:r>
      <w:r w:rsidRPr="00F13202">
        <w:rPr>
          <w:rFonts w:cs="David"/>
          <w:sz w:val="24"/>
          <w:szCs w:val="24"/>
          <w:rtl/>
          <w:lang w:eastAsia="he-IL"/>
        </w:rPr>
        <w:t xml:space="preserve"> (</w:t>
      </w:r>
      <w:r w:rsidRPr="00F13202">
        <w:rPr>
          <w:rFonts w:cs="David" w:hint="cs"/>
          <w:sz w:val="24"/>
          <w:szCs w:val="24"/>
          <w:rtl/>
          <w:lang w:eastAsia="he-IL"/>
        </w:rPr>
        <w:t>פוטו</w:t>
      </w:r>
      <w:r w:rsidRPr="00F13202">
        <w:rPr>
          <w:rFonts w:cs="David"/>
          <w:sz w:val="24"/>
          <w:szCs w:val="24"/>
          <w:rtl/>
          <w:lang w:eastAsia="he-IL"/>
        </w:rPr>
        <w:t xml:space="preserve"> = </w:t>
      </w:r>
      <w:r w:rsidRPr="00F13202">
        <w:rPr>
          <w:rFonts w:cs="David" w:hint="cs"/>
          <w:sz w:val="24"/>
          <w:szCs w:val="24"/>
          <w:rtl/>
          <w:lang w:eastAsia="he-IL"/>
        </w:rPr>
        <w:t>אור</w:t>
      </w:r>
      <w:r w:rsidRPr="00F13202">
        <w:rPr>
          <w:rFonts w:cs="David"/>
          <w:sz w:val="24"/>
          <w:szCs w:val="24"/>
          <w:rtl/>
          <w:lang w:eastAsia="he-IL"/>
        </w:rPr>
        <w:t xml:space="preserve">; </w:t>
      </w:r>
      <w:r w:rsidRPr="00F13202">
        <w:rPr>
          <w:rFonts w:cs="David" w:hint="cs"/>
          <w:sz w:val="24"/>
          <w:szCs w:val="24"/>
          <w:rtl/>
          <w:lang w:eastAsia="he-IL"/>
        </w:rPr>
        <w:t>סינתזה</w:t>
      </w:r>
      <w:r w:rsidRPr="00F13202">
        <w:rPr>
          <w:rFonts w:cs="David"/>
          <w:sz w:val="24"/>
          <w:szCs w:val="24"/>
          <w:rtl/>
          <w:lang w:eastAsia="he-IL"/>
        </w:rPr>
        <w:t xml:space="preserve"> = </w:t>
      </w:r>
      <w:r w:rsidRPr="00F13202">
        <w:rPr>
          <w:rFonts w:cs="David" w:hint="cs"/>
          <w:sz w:val="24"/>
          <w:szCs w:val="24"/>
          <w:rtl/>
          <w:lang w:eastAsia="he-IL"/>
        </w:rPr>
        <w:t>בנייה</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התהליך</w:t>
      </w:r>
      <w:r w:rsidRPr="00F13202">
        <w:rPr>
          <w:rFonts w:cs="David"/>
          <w:sz w:val="24"/>
          <w:szCs w:val="24"/>
          <w:rtl/>
          <w:lang w:eastAsia="he-IL"/>
        </w:rPr>
        <w:t xml:space="preserve"> </w:t>
      </w:r>
      <w:r w:rsidRPr="00F13202">
        <w:rPr>
          <w:rFonts w:cs="David" w:hint="cs"/>
          <w:sz w:val="24"/>
          <w:szCs w:val="24"/>
          <w:rtl/>
          <w:lang w:eastAsia="he-IL"/>
        </w:rPr>
        <w:t>שבו</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מייצרים</w:t>
      </w:r>
      <w:r w:rsidRPr="00F13202">
        <w:rPr>
          <w:rFonts w:cs="David"/>
          <w:sz w:val="24"/>
          <w:szCs w:val="24"/>
          <w:rtl/>
          <w:lang w:eastAsia="he-IL"/>
        </w:rPr>
        <w:t xml:space="preserve"> </w:t>
      </w:r>
      <w:r w:rsidRPr="00F13202">
        <w:rPr>
          <w:rFonts w:cs="David" w:hint="cs"/>
          <w:sz w:val="24"/>
          <w:szCs w:val="24"/>
          <w:rtl/>
          <w:lang w:eastAsia="he-IL"/>
        </w:rPr>
        <w:t>בעצמם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הדרוש</w:t>
      </w:r>
      <w:r w:rsidRPr="00F13202">
        <w:rPr>
          <w:rFonts w:cs="David"/>
          <w:sz w:val="24"/>
          <w:szCs w:val="24"/>
          <w:rtl/>
          <w:lang w:eastAsia="he-IL"/>
        </w:rPr>
        <w:t xml:space="preserve"> </w:t>
      </w:r>
      <w:r w:rsidRPr="00F13202">
        <w:rPr>
          <w:rFonts w:cs="David" w:hint="cs"/>
          <w:sz w:val="24"/>
          <w:szCs w:val="24"/>
          <w:rtl/>
          <w:lang w:eastAsia="he-IL"/>
        </w:rPr>
        <w:t>להם</w:t>
      </w:r>
      <w:r w:rsidRPr="00F13202">
        <w:rPr>
          <w:rFonts w:cs="David"/>
          <w:sz w:val="24"/>
          <w:szCs w:val="24"/>
          <w:rtl/>
          <w:lang w:eastAsia="he-IL"/>
        </w:rPr>
        <w:t xml:space="preserve">. </w:t>
      </w:r>
      <w:r w:rsidRPr="00F13202">
        <w:rPr>
          <w:rFonts w:cs="David" w:hint="cs"/>
          <w:sz w:val="24"/>
          <w:szCs w:val="24"/>
          <w:rtl/>
          <w:lang w:eastAsia="he-IL"/>
        </w:rPr>
        <w:t>בתהליך</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מייצרים</w:t>
      </w:r>
      <w:r w:rsidRPr="00F13202">
        <w:rPr>
          <w:rFonts w:cs="David"/>
          <w:sz w:val="24"/>
          <w:szCs w:val="24"/>
          <w:rtl/>
          <w:lang w:eastAsia="he-IL"/>
        </w:rPr>
        <w:t xml:space="preserve"> </w:t>
      </w:r>
      <w:r w:rsidRPr="00F13202">
        <w:rPr>
          <w:rFonts w:cs="David" w:hint="cs"/>
          <w:sz w:val="24"/>
          <w:szCs w:val="24"/>
          <w:rtl/>
          <w:lang w:eastAsia="he-IL"/>
        </w:rPr>
        <w:t>סוכר</w:t>
      </w:r>
      <w:r w:rsidRPr="00F13202">
        <w:rPr>
          <w:rFonts w:cs="David"/>
          <w:sz w:val="24"/>
          <w:szCs w:val="24"/>
          <w:rtl/>
          <w:lang w:eastAsia="he-IL"/>
        </w:rPr>
        <w:t xml:space="preserve"> (</w:t>
      </w:r>
      <w:r w:rsidRPr="00F13202">
        <w:rPr>
          <w:rFonts w:cs="David" w:hint="cs"/>
          <w:sz w:val="24"/>
          <w:szCs w:val="24"/>
          <w:rtl/>
          <w:lang w:eastAsia="he-IL"/>
        </w:rPr>
        <w:t>גלוקוז</w:t>
      </w:r>
      <w:r w:rsidRPr="00F13202">
        <w:rPr>
          <w:rFonts w:cs="David"/>
          <w:sz w:val="24"/>
          <w:szCs w:val="24"/>
          <w:rtl/>
          <w:lang w:eastAsia="he-IL"/>
        </w:rPr>
        <w:t xml:space="preserve">) </w:t>
      </w:r>
      <w:r w:rsidRPr="00F13202">
        <w:rPr>
          <w:rFonts w:cs="David" w:hint="cs"/>
          <w:sz w:val="24"/>
          <w:szCs w:val="24"/>
          <w:rtl/>
          <w:lang w:eastAsia="he-IL"/>
        </w:rPr>
        <w:t>משני</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אי</w:t>
      </w:r>
      <w:r w:rsidRPr="00F13202">
        <w:rPr>
          <w:rFonts w:cs="David"/>
          <w:sz w:val="24"/>
          <w:szCs w:val="24"/>
          <w:rtl/>
          <w:lang w:eastAsia="he-IL"/>
        </w:rPr>
        <w:t>-</w:t>
      </w:r>
      <w:r w:rsidRPr="00F13202">
        <w:rPr>
          <w:rFonts w:cs="David" w:hint="cs"/>
          <w:sz w:val="24"/>
          <w:szCs w:val="24"/>
          <w:rtl/>
          <w:lang w:eastAsia="he-IL"/>
        </w:rPr>
        <w:t>אורגניים</w:t>
      </w:r>
      <w:r w:rsidRPr="00F13202">
        <w:rPr>
          <w:rFonts w:cs="David"/>
          <w:sz w:val="24"/>
          <w:szCs w:val="24"/>
          <w:rtl/>
          <w:lang w:eastAsia="he-IL"/>
        </w:rPr>
        <w:t xml:space="preserve">: </w:t>
      </w:r>
      <w:r w:rsidRPr="00F13202">
        <w:rPr>
          <w:rFonts w:cs="David" w:hint="cs"/>
          <w:sz w:val="24"/>
          <w:szCs w:val="24"/>
          <w:rtl/>
          <w:lang w:eastAsia="he-IL"/>
        </w:rPr>
        <w:t>מים</w:t>
      </w:r>
      <w:r w:rsidRPr="00F13202">
        <w:rPr>
          <w:rFonts w:cs="David"/>
          <w:sz w:val="24"/>
          <w:szCs w:val="24"/>
          <w:rtl/>
          <w:lang w:eastAsia="he-IL"/>
        </w:rPr>
        <w:t xml:space="preserve"> </w:t>
      </w:r>
      <w:r w:rsidRPr="00F13202">
        <w:rPr>
          <w:rFonts w:cs="David" w:hint="cs"/>
          <w:sz w:val="24"/>
          <w:szCs w:val="24"/>
          <w:rtl/>
          <w:lang w:eastAsia="he-IL"/>
        </w:rPr>
        <w:t>ופחמן</w:t>
      </w:r>
      <w:r w:rsidRPr="00F13202">
        <w:rPr>
          <w:rFonts w:cs="David"/>
          <w:sz w:val="24"/>
          <w:szCs w:val="24"/>
          <w:rtl/>
          <w:lang w:eastAsia="he-IL"/>
        </w:rPr>
        <w:t xml:space="preserve"> </w:t>
      </w:r>
      <w:r w:rsidRPr="00F13202">
        <w:rPr>
          <w:rFonts w:cs="David" w:hint="cs"/>
          <w:sz w:val="24"/>
          <w:szCs w:val="24"/>
          <w:rtl/>
          <w:lang w:eastAsia="he-IL"/>
        </w:rPr>
        <w:t>דו</w:t>
      </w:r>
      <w:r w:rsidRPr="00F13202">
        <w:rPr>
          <w:rFonts w:cs="David"/>
          <w:sz w:val="24"/>
          <w:szCs w:val="24"/>
          <w:rtl/>
          <w:lang w:eastAsia="he-IL"/>
        </w:rPr>
        <w:t>-</w:t>
      </w:r>
      <w:r w:rsidRPr="00F13202">
        <w:rPr>
          <w:rFonts w:cs="David" w:hint="cs"/>
          <w:sz w:val="24"/>
          <w:szCs w:val="24"/>
          <w:rtl/>
          <w:lang w:eastAsia="he-IL"/>
        </w:rPr>
        <w:t>חמצני</w:t>
      </w:r>
      <w:r w:rsidRPr="00F13202">
        <w:rPr>
          <w:rFonts w:cs="David"/>
          <w:sz w:val="24"/>
          <w:szCs w:val="24"/>
          <w:rtl/>
          <w:lang w:eastAsia="he-IL"/>
        </w:rPr>
        <w:t xml:space="preserve"> (</w:t>
      </w:r>
      <w:r w:rsidRPr="00F13202">
        <w:rPr>
          <w:rFonts w:cs="David" w:hint="cs"/>
          <w:sz w:val="24"/>
          <w:szCs w:val="24"/>
          <w:rtl/>
          <w:lang w:eastAsia="he-IL"/>
        </w:rPr>
        <w:t>ועל</w:t>
      </w:r>
      <w:r w:rsidRPr="00F13202">
        <w:rPr>
          <w:rFonts w:cs="David"/>
          <w:sz w:val="24"/>
          <w:szCs w:val="24"/>
          <w:rtl/>
          <w:lang w:eastAsia="he-IL"/>
        </w:rPr>
        <w:t xml:space="preserve"> </w:t>
      </w:r>
      <w:r w:rsidRPr="00F13202">
        <w:rPr>
          <w:rFonts w:cs="David" w:hint="cs"/>
          <w:sz w:val="24"/>
          <w:szCs w:val="24"/>
          <w:rtl/>
          <w:lang w:eastAsia="he-IL"/>
        </w:rPr>
        <w:t>כן</w:t>
      </w:r>
      <w:r w:rsidRPr="00F13202">
        <w:rPr>
          <w:rFonts w:cs="David"/>
          <w:sz w:val="24"/>
          <w:szCs w:val="24"/>
          <w:rtl/>
          <w:lang w:eastAsia="he-IL"/>
        </w:rPr>
        <w:t xml:space="preserve"> </w:t>
      </w:r>
      <w:r w:rsidRPr="00F13202">
        <w:rPr>
          <w:rFonts w:cs="David" w:hint="cs"/>
          <w:sz w:val="24"/>
          <w:szCs w:val="24"/>
          <w:rtl/>
          <w:lang w:eastAsia="he-IL"/>
        </w:rPr>
        <w:t>הם</w:t>
      </w:r>
      <w:r w:rsidRPr="00F13202">
        <w:rPr>
          <w:rFonts w:cs="David"/>
          <w:sz w:val="24"/>
          <w:szCs w:val="24"/>
          <w:rtl/>
          <w:lang w:eastAsia="he-IL"/>
        </w:rPr>
        <w:t xml:space="preserve"> </w:t>
      </w:r>
      <w:r w:rsidRPr="00F13202">
        <w:rPr>
          <w:rFonts w:cs="David" w:hint="cs"/>
          <w:sz w:val="24"/>
          <w:szCs w:val="24"/>
          <w:rtl/>
          <w:lang w:eastAsia="he-IL"/>
        </w:rPr>
        <w:t>נקראים</w:t>
      </w:r>
      <w:r w:rsidRPr="00F13202">
        <w:rPr>
          <w:rFonts w:cs="David"/>
          <w:sz w:val="24"/>
          <w:szCs w:val="24"/>
          <w:rtl/>
          <w:lang w:eastAsia="he-IL"/>
        </w:rPr>
        <w:t xml:space="preserve"> </w:t>
      </w:r>
      <w:r w:rsidRPr="00F13202">
        <w:rPr>
          <w:rFonts w:cs="David" w:hint="cs"/>
          <w:sz w:val="24"/>
          <w:szCs w:val="24"/>
          <w:rtl/>
          <w:lang w:eastAsia="he-IL"/>
        </w:rPr>
        <w:t>יצרנים</w:t>
      </w:r>
      <w:r w:rsidRPr="00F13202">
        <w:rPr>
          <w:rFonts w:cs="David"/>
          <w:sz w:val="24"/>
          <w:szCs w:val="24"/>
          <w:rtl/>
          <w:lang w:eastAsia="he-IL"/>
        </w:rPr>
        <w:t xml:space="preserve">). </w:t>
      </w:r>
      <w:r w:rsidRPr="00F13202">
        <w:rPr>
          <w:rFonts w:cs="David" w:hint="cs"/>
          <w:sz w:val="24"/>
          <w:szCs w:val="24"/>
          <w:rtl/>
          <w:lang w:eastAsia="he-IL"/>
        </w:rPr>
        <w:t>התוצר</w:t>
      </w:r>
      <w:r w:rsidRPr="00F13202">
        <w:rPr>
          <w:rFonts w:cs="David"/>
          <w:sz w:val="24"/>
          <w:szCs w:val="24"/>
          <w:rtl/>
          <w:lang w:eastAsia="he-IL"/>
        </w:rPr>
        <w:t xml:space="preserve"> </w:t>
      </w:r>
      <w:r w:rsidRPr="00F13202">
        <w:rPr>
          <w:rFonts w:cs="David" w:hint="cs"/>
          <w:sz w:val="24"/>
          <w:szCs w:val="24"/>
          <w:rtl/>
          <w:lang w:eastAsia="he-IL"/>
        </w:rPr>
        <w:t>השני</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הפוטוסינתזה</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החמצן</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נפלט</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האוויר</w:t>
      </w:r>
      <w:r w:rsidRPr="00F13202">
        <w:rPr>
          <w:rFonts w:cs="David"/>
          <w:sz w:val="24"/>
          <w:szCs w:val="24"/>
          <w:rtl/>
          <w:lang w:eastAsia="he-IL"/>
        </w:rPr>
        <w:t xml:space="preserve"> </w:t>
      </w:r>
      <w:r w:rsidRPr="00F13202">
        <w:rPr>
          <w:rFonts w:cs="David" w:hint="cs"/>
          <w:sz w:val="24"/>
          <w:szCs w:val="24"/>
          <w:rtl/>
          <w:lang w:eastAsia="he-IL"/>
        </w:rPr>
        <w:t>ומשמש</w:t>
      </w:r>
      <w:r w:rsidRPr="00F13202">
        <w:rPr>
          <w:rFonts w:cs="David"/>
          <w:sz w:val="24"/>
          <w:szCs w:val="24"/>
          <w:rtl/>
          <w:lang w:eastAsia="he-IL"/>
        </w:rPr>
        <w:t xml:space="preserve"> </w:t>
      </w:r>
      <w:r w:rsidRPr="00F13202">
        <w:rPr>
          <w:rFonts w:cs="David" w:hint="cs"/>
          <w:sz w:val="24"/>
          <w:szCs w:val="24"/>
          <w:rtl/>
          <w:lang w:eastAsia="he-IL"/>
        </w:rPr>
        <w:t>לנשימה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w:t>
      </w:r>
    </w:p>
    <w:p w14:paraId="0ECDDEBA" w14:textId="77777777" w:rsidR="00F13202" w:rsidRPr="00F13202" w:rsidRDefault="00F13202" w:rsidP="00F13202">
      <w:pPr>
        <w:spacing w:line="360" w:lineRule="auto"/>
        <w:rPr>
          <w:rFonts w:cs="David"/>
          <w:sz w:val="24"/>
          <w:szCs w:val="24"/>
          <w:rtl/>
          <w:lang w:eastAsia="he-IL"/>
        </w:rPr>
      </w:pPr>
      <w:r w:rsidRPr="00F13202">
        <w:rPr>
          <w:rFonts w:cs="David" w:hint="cs"/>
          <w:sz w:val="24"/>
          <w:szCs w:val="24"/>
          <w:rtl/>
          <w:lang w:eastAsia="he-IL"/>
        </w:rPr>
        <w:lastRenderedPageBreak/>
        <w:t>מקור</w:t>
      </w:r>
      <w:r w:rsidRPr="00F13202">
        <w:rPr>
          <w:rFonts w:cs="David"/>
          <w:sz w:val="24"/>
          <w:szCs w:val="24"/>
          <w:rtl/>
          <w:lang w:eastAsia="he-IL"/>
        </w:rPr>
        <w:t xml:space="preserve"> </w:t>
      </w:r>
      <w:r w:rsidRPr="00F13202">
        <w:rPr>
          <w:rFonts w:cs="David" w:hint="cs"/>
          <w:sz w:val="24"/>
          <w:szCs w:val="24"/>
          <w:rtl/>
          <w:lang w:eastAsia="he-IL"/>
        </w:rPr>
        <w:t>האנרגיה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התהליך</w:t>
      </w:r>
      <w:r w:rsidRPr="00F13202">
        <w:rPr>
          <w:rFonts w:cs="David"/>
          <w:sz w:val="24"/>
          <w:szCs w:val="24"/>
          <w:rtl/>
          <w:lang w:eastAsia="he-IL"/>
        </w:rPr>
        <w:t xml:space="preserve"> </w:t>
      </w:r>
      <w:r w:rsidRPr="00F13202">
        <w:rPr>
          <w:rFonts w:cs="David" w:hint="cs"/>
          <w:sz w:val="24"/>
          <w:szCs w:val="24"/>
          <w:rtl/>
          <w:lang w:eastAsia="he-IL"/>
        </w:rPr>
        <w:t>הוא</w:t>
      </w:r>
      <w:r w:rsidRPr="00F13202">
        <w:rPr>
          <w:rFonts w:cs="David"/>
          <w:sz w:val="24"/>
          <w:szCs w:val="24"/>
          <w:rtl/>
          <w:lang w:eastAsia="he-IL"/>
        </w:rPr>
        <w:t xml:space="preserve"> </w:t>
      </w:r>
      <w:r w:rsidRPr="00F13202">
        <w:rPr>
          <w:rFonts w:cs="David" w:hint="cs"/>
          <w:sz w:val="24"/>
          <w:szCs w:val="24"/>
          <w:rtl/>
          <w:lang w:eastAsia="he-IL"/>
        </w:rPr>
        <w:t>אור</w:t>
      </w:r>
      <w:r w:rsidRPr="00F13202">
        <w:rPr>
          <w:rFonts w:cs="David"/>
          <w:sz w:val="24"/>
          <w:szCs w:val="24"/>
          <w:rtl/>
          <w:lang w:eastAsia="he-IL"/>
        </w:rPr>
        <w:t xml:space="preserve"> </w:t>
      </w:r>
      <w:r w:rsidRPr="00F13202">
        <w:rPr>
          <w:rFonts w:cs="David" w:hint="cs"/>
          <w:sz w:val="24"/>
          <w:szCs w:val="24"/>
          <w:rtl/>
          <w:lang w:eastAsia="he-IL"/>
        </w:rPr>
        <w:t>השמש</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קולטים</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אנרגיית</w:t>
      </w:r>
      <w:r w:rsidRPr="00F13202">
        <w:rPr>
          <w:rFonts w:cs="David"/>
          <w:sz w:val="24"/>
          <w:szCs w:val="24"/>
          <w:rtl/>
          <w:lang w:eastAsia="he-IL"/>
        </w:rPr>
        <w:t xml:space="preserve"> </w:t>
      </w:r>
      <w:r w:rsidRPr="00F13202">
        <w:rPr>
          <w:rFonts w:cs="David" w:hint="cs"/>
          <w:sz w:val="24"/>
          <w:szCs w:val="24"/>
          <w:rtl/>
          <w:lang w:eastAsia="he-IL"/>
        </w:rPr>
        <w:t>האור</w:t>
      </w:r>
      <w:r w:rsidRPr="00F13202">
        <w:rPr>
          <w:rFonts w:cs="David"/>
          <w:sz w:val="24"/>
          <w:szCs w:val="24"/>
          <w:rtl/>
          <w:lang w:eastAsia="he-IL"/>
        </w:rPr>
        <w:t xml:space="preserve">, </w:t>
      </w:r>
      <w:r w:rsidRPr="00F13202">
        <w:rPr>
          <w:rFonts w:cs="David" w:hint="cs"/>
          <w:sz w:val="24"/>
          <w:szCs w:val="24"/>
          <w:rtl/>
          <w:lang w:eastAsia="he-IL"/>
        </w:rPr>
        <w:t>והיא</w:t>
      </w:r>
      <w:r w:rsidRPr="00F13202">
        <w:rPr>
          <w:rFonts w:cs="David"/>
          <w:sz w:val="24"/>
          <w:szCs w:val="24"/>
          <w:rtl/>
          <w:lang w:eastAsia="he-IL"/>
        </w:rPr>
        <w:t xml:space="preserve"> </w:t>
      </w:r>
      <w:proofErr w:type="spellStart"/>
      <w:r w:rsidRPr="00F13202">
        <w:rPr>
          <w:rFonts w:cs="David" w:hint="cs"/>
          <w:sz w:val="24"/>
          <w:szCs w:val="24"/>
          <w:rtl/>
          <w:lang w:eastAsia="he-IL"/>
        </w:rPr>
        <w:t>מותמרת</w:t>
      </w:r>
      <w:proofErr w:type="spellEnd"/>
      <w:r w:rsidRPr="00F13202">
        <w:rPr>
          <w:rFonts w:cs="David"/>
          <w:sz w:val="24"/>
          <w:szCs w:val="24"/>
          <w:rtl/>
          <w:lang w:eastAsia="he-IL"/>
        </w:rPr>
        <w:t xml:space="preserve"> </w:t>
      </w:r>
      <w:r w:rsidRPr="00F13202">
        <w:rPr>
          <w:rFonts w:cs="David" w:hint="cs"/>
          <w:sz w:val="24"/>
          <w:szCs w:val="24"/>
          <w:rtl/>
          <w:lang w:eastAsia="he-IL"/>
        </w:rPr>
        <w:t>בהם</w:t>
      </w:r>
      <w:r w:rsidRPr="00F13202">
        <w:rPr>
          <w:rFonts w:cs="David"/>
          <w:sz w:val="24"/>
          <w:szCs w:val="24"/>
          <w:rtl/>
          <w:lang w:eastAsia="he-IL"/>
        </w:rPr>
        <w:t xml:space="preserve"> </w:t>
      </w:r>
      <w:r w:rsidRPr="00F13202">
        <w:rPr>
          <w:rFonts w:cs="David" w:hint="cs"/>
          <w:sz w:val="24"/>
          <w:szCs w:val="24"/>
          <w:rtl/>
          <w:lang w:eastAsia="he-IL"/>
        </w:rPr>
        <w:t>לאנרגיה</w:t>
      </w:r>
      <w:r w:rsidRPr="00F13202">
        <w:rPr>
          <w:rFonts w:cs="David"/>
          <w:sz w:val="24"/>
          <w:szCs w:val="24"/>
          <w:rtl/>
          <w:lang w:eastAsia="he-IL"/>
        </w:rPr>
        <w:t xml:space="preserve"> </w:t>
      </w:r>
      <w:r w:rsidRPr="00F13202">
        <w:rPr>
          <w:rFonts w:cs="David" w:hint="cs"/>
          <w:sz w:val="24"/>
          <w:szCs w:val="24"/>
          <w:rtl/>
          <w:lang w:eastAsia="he-IL"/>
        </w:rPr>
        <w:t>כימית</w:t>
      </w:r>
      <w:r w:rsidRPr="00F13202">
        <w:rPr>
          <w:rFonts w:cs="David"/>
          <w:sz w:val="24"/>
          <w:szCs w:val="24"/>
          <w:rtl/>
          <w:lang w:eastAsia="he-IL"/>
        </w:rPr>
        <w:t xml:space="preserve">, </w:t>
      </w:r>
      <w:r w:rsidRPr="00F13202">
        <w:rPr>
          <w:rFonts w:cs="David" w:hint="cs"/>
          <w:sz w:val="24"/>
          <w:szCs w:val="24"/>
          <w:rtl/>
          <w:lang w:eastAsia="he-IL"/>
        </w:rPr>
        <w:t>המשמשת</w:t>
      </w:r>
      <w:r w:rsidRPr="00F13202">
        <w:rPr>
          <w:rFonts w:cs="David"/>
          <w:sz w:val="24"/>
          <w:szCs w:val="24"/>
          <w:rtl/>
          <w:lang w:eastAsia="he-IL"/>
        </w:rPr>
        <w:t xml:space="preserve"> </w:t>
      </w:r>
      <w:r w:rsidRPr="00F13202">
        <w:rPr>
          <w:rFonts w:cs="David" w:hint="cs"/>
          <w:sz w:val="24"/>
          <w:szCs w:val="24"/>
          <w:rtl/>
          <w:lang w:eastAsia="he-IL"/>
        </w:rPr>
        <w:t>להם</w:t>
      </w:r>
      <w:r w:rsidRPr="00F13202">
        <w:rPr>
          <w:rFonts w:cs="David"/>
          <w:sz w:val="24"/>
          <w:szCs w:val="24"/>
          <w:rtl/>
          <w:lang w:eastAsia="he-IL"/>
        </w:rPr>
        <w:t xml:space="preserve"> </w:t>
      </w:r>
      <w:r w:rsidRPr="00F13202">
        <w:rPr>
          <w:rFonts w:cs="David" w:hint="cs"/>
          <w:sz w:val="24"/>
          <w:szCs w:val="24"/>
          <w:rtl/>
          <w:lang w:eastAsia="he-IL"/>
        </w:rPr>
        <w:t>לבניית</w:t>
      </w:r>
      <w:r w:rsidRPr="00F13202">
        <w:rPr>
          <w:rFonts w:cs="David"/>
          <w:sz w:val="24"/>
          <w:szCs w:val="24"/>
          <w:rtl/>
          <w:lang w:eastAsia="he-IL"/>
        </w:rPr>
        <w:t xml:space="preserve"> </w:t>
      </w:r>
      <w:r w:rsidRPr="00F13202">
        <w:rPr>
          <w:rFonts w:cs="David" w:hint="cs"/>
          <w:sz w:val="24"/>
          <w:szCs w:val="24"/>
          <w:rtl/>
          <w:lang w:eastAsia="he-IL"/>
        </w:rPr>
        <w:t>חומרים</w:t>
      </w:r>
      <w:r w:rsidRPr="00F13202">
        <w:rPr>
          <w:rFonts w:cs="David"/>
          <w:sz w:val="24"/>
          <w:szCs w:val="24"/>
          <w:rtl/>
          <w:lang w:eastAsia="he-IL"/>
        </w:rPr>
        <w:t xml:space="preserve"> </w:t>
      </w:r>
      <w:r w:rsidRPr="00F13202">
        <w:rPr>
          <w:rFonts w:cs="David" w:hint="cs"/>
          <w:sz w:val="24"/>
          <w:szCs w:val="24"/>
          <w:rtl/>
          <w:lang w:eastAsia="he-IL"/>
        </w:rPr>
        <w:t>אורגניים</w:t>
      </w:r>
      <w:r w:rsidRPr="00F13202">
        <w:rPr>
          <w:rFonts w:cs="David"/>
          <w:sz w:val="24"/>
          <w:szCs w:val="24"/>
          <w:rtl/>
          <w:lang w:eastAsia="he-IL"/>
        </w:rPr>
        <w:t xml:space="preserve">. </w:t>
      </w:r>
      <w:r w:rsidRPr="00F13202">
        <w:rPr>
          <w:rFonts w:cs="David" w:hint="cs"/>
          <w:sz w:val="24"/>
          <w:szCs w:val="24"/>
          <w:rtl/>
          <w:lang w:eastAsia="he-IL"/>
        </w:rPr>
        <w:t>ההתמרה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אנרגיית</w:t>
      </w:r>
      <w:r w:rsidRPr="00F13202">
        <w:rPr>
          <w:rFonts w:cs="David"/>
          <w:sz w:val="24"/>
          <w:szCs w:val="24"/>
          <w:rtl/>
          <w:lang w:eastAsia="he-IL"/>
        </w:rPr>
        <w:t xml:space="preserve"> </w:t>
      </w:r>
      <w:r w:rsidRPr="00F13202">
        <w:rPr>
          <w:rFonts w:cs="David" w:hint="cs"/>
          <w:sz w:val="24"/>
          <w:szCs w:val="24"/>
          <w:rtl/>
          <w:lang w:eastAsia="he-IL"/>
        </w:rPr>
        <w:t>האור</w:t>
      </w:r>
      <w:r w:rsidRPr="00F13202">
        <w:rPr>
          <w:rFonts w:cs="David"/>
          <w:sz w:val="24"/>
          <w:szCs w:val="24"/>
          <w:rtl/>
          <w:lang w:eastAsia="he-IL"/>
        </w:rPr>
        <w:t xml:space="preserve"> </w:t>
      </w:r>
      <w:r w:rsidRPr="00F13202">
        <w:rPr>
          <w:rFonts w:cs="David" w:hint="cs"/>
          <w:sz w:val="24"/>
          <w:szCs w:val="24"/>
          <w:rtl/>
          <w:lang w:eastAsia="he-IL"/>
        </w:rPr>
        <w:t>לאנרגיה</w:t>
      </w:r>
      <w:r w:rsidRPr="00F13202">
        <w:rPr>
          <w:rFonts w:cs="David"/>
          <w:sz w:val="24"/>
          <w:szCs w:val="24"/>
          <w:rtl/>
          <w:lang w:eastAsia="he-IL"/>
        </w:rPr>
        <w:t xml:space="preserve"> </w:t>
      </w:r>
      <w:r w:rsidRPr="00F13202">
        <w:rPr>
          <w:rFonts w:cs="David" w:hint="cs"/>
          <w:sz w:val="24"/>
          <w:szCs w:val="24"/>
          <w:rtl/>
          <w:lang w:eastAsia="he-IL"/>
        </w:rPr>
        <w:t>כימית</w:t>
      </w:r>
      <w:r w:rsidRPr="00F13202">
        <w:rPr>
          <w:rFonts w:cs="David"/>
          <w:sz w:val="24"/>
          <w:szCs w:val="24"/>
          <w:rtl/>
          <w:lang w:eastAsia="he-IL"/>
        </w:rPr>
        <w:t xml:space="preserve"> </w:t>
      </w:r>
      <w:r w:rsidRPr="00F13202">
        <w:rPr>
          <w:rFonts w:cs="David" w:hint="cs"/>
          <w:sz w:val="24"/>
          <w:szCs w:val="24"/>
          <w:rtl/>
          <w:lang w:eastAsia="he-IL"/>
        </w:rPr>
        <w:t>נעשית</w:t>
      </w:r>
      <w:r w:rsidRPr="00F13202">
        <w:rPr>
          <w:rFonts w:cs="David"/>
          <w:sz w:val="24"/>
          <w:szCs w:val="24"/>
          <w:rtl/>
          <w:lang w:eastAsia="he-IL"/>
        </w:rPr>
        <w:t xml:space="preserve"> </w:t>
      </w:r>
      <w:r w:rsidRPr="00F13202">
        <w:rPr>
          <w:rFonts w:cs="David" w:hint="cs"/>
          <w:sz w:val="24"/>
          <w:szCs w:val="24"/>
          <w:rtl/>
          <w:lang w:eastAsia="he-IL"/>
        </w:rPr>
        <w:t>בעזרת</w:t>
      </w:r>
      <w:r w:rsidRPr="00F13202">
        <w:rPr>
          <w:rFonts w:cs="David"/>
          <w:sz w:val="24"/>
          <w:szCs w:val="24"/>
          <w:rtl/>
          <w:lang w:eastAsia="he-IL"/>
        </w:rPr>
        <w:t xml:space="preserve"> </w:t>
      </w:r>
      <w:r w:rsidRPr="00F13202">
        <w:rPr>
          <w:rFonts w:cs="David" w:hint="cs"/>
          <w:sz w:val="24"/>
          <w:szCs w:val="24"/>
          <w:rtl/>
          <w:lang w:eastAsia="he-IL"/>
        </w:rPr>
        <w:t>הכלורופיל</w:t>
      </w:r>
      <w:r w:rsidRPr="00F13202">
        <w:rPr>
          <w:rFonts w:cs="David"/>
          <w:sz w:val="24"/>
          <w:szCs w:val="24"/>
          <w:rtl/>
          <w:lang w:eastAsia="he-IL"/>
        </w:rPr>
        <w:t xml:space="preserve"> – </w:t>
      </w:r>
      <w:r w:rsidRPr="00F13202">
        <w:rPr>
          <w:rFonts w:cs="David" w:hint="cs"/>
          <w:sz w:val="24"/>
          <w:szCs w:val="24"/>
          <w:rtl/>
          <w:lang w:eastAsia="he-IL"/>
        </w:rPr>
        <w:t>הצִבען</w:t>
      </w:r>
      <w:r w:rsidRPr="00F13202">
        <w:rPr>
          <w:rFonts w:cs="David"/>
          <w:sz w:val="24"/>
          <w:szCs w:val="24"/>
          <w:rtl/>
          <w:lang w:eastAsia="he-IL"/>
        </w:rPr>
        <w:t xml:space="preserve"> </w:t>
      </w:r>
      <w:r w:rsidRPr="00F13202">
        <w:rPr>
          <w:rFonts w:cs="David" w:hint="cs"/>
          <w:sz w:val="24"/>
          <w:szCs w:val="24"/>
          <w:rtl/>
          <w:lang w:eastAsia="he-IL"/>
        </w:rPr>
        <w:t>הירוק</w:t>
      </w:r>
      <w:r w:rsidRPr="00F13202">
        <w:rPr>
          <w:rFonts w:cs="David"/>
          <w:sz w:val="24"/>
          <w:szCs w:val="24"/>
          <w:rtl/>
          <w:lang w:eastAsia="he-IL"/>
        </w:rPr>
        <w:t xml:space="preserve"> </w:t>
      </w:r>
      <w:r w:rsidRPr="00F13202">
        <w:rPr>
          <w:rFonts w:cs="David" w:hint="cs"/>
          <w:sz w:val="24"/>
          <w:szCs w:val="24"/>
          <w:rtl/>
          <w:lang w:eastAsia="he-IL"/>
        </w:rPr>
        <w:t>שנמצא</w:t>
      </w:r>
      <w:r w:rsidRPr="00F13202">
        <w:rPr>
          <w:rFonts w:cs="David"/>
          <w:sz w:val="24"/>
          <w:szCs w:val="24"/>
          <w:rtl/>
          <w:lang w:eastAsia="he-IL"/>
        </w:rPr>
        <w:t xml:space="preserve"> </w:t>
      </w:r>
      <w:proofErr w:type="spellStart"/>
      <w:r w:rsidRPr="00F13202">
        <w:rPr>
          <w:rFonts w:cs="David" w:hint="cs"/>
          <w:sz w:val="24"/>
          <w:szCs w:val="24"/>
          <w:rtl/>
          <w:lang w:eastAsia="he-IL"/>
        </w:rPr>
        <w:t>בכלורופלסטים</w:t>
      </w:r>
      <w:proofErr w:type="spellEnd"/>
      <w:r w:rsidRPr="00F13202">
        <w:rPr>
          <w:rFonts w:cs="David"/>
          <w:sz w:val="24"/>
          <w:szCs w:val="24"/>
          <w:rtl/>
          <w:lang w:eastAsia="he-IL"/>
        </w:rPr>
        <w:t xml:space="preserve"> – </w:t>
      </w:r>
      <w:r w:rsidRPr="00F13202">
        <w:rPr>
          <w:rFonts w:cs="David" w:hint="cs"/>
          <w:sz w:val="24"/>
          <w:szCs w:val="24"/>
          <w:rtl/>
          <w:lang w:eastAsia="he-IL"/>
        </w:rPr>
        <w:t>אברונים</w:t>
      </w:r>
      <w:r w:rsidRPr="00F13202">
        <w:rPr>
          <w:rFonts w:cs="David"/>
          <w:sz w:val="24"/>
          <w:szCs w:val="24"/>
          <w:rtl/>
          <w:lang w:eastAsia="he-IL"/>
        </w:rPr>
        <w:t xml:space="preserve"> </w:t>
      </w:r>
      <w:r w:rsidRPr="00F13202">
        <w:rPr>
          <w:rFonts w:cs="David" w:hint="cs"/>
          <w:sz w:val="24"/>
          <w:szCs w:val="24"/>
          <w:rtl/>
          <w:lang w:eastAsia="he-IL"/>
        </w:rPr>
        <w:t>שנמצאים</w:t>
      </w:r>
      <w:r w:rsidRPr="00F13202">
        <w:rPr>
          <w:rFonts w:cs="David"/>
          <w:sz w:val="24"/>
          <w:szCs w:val="24"/>
          <w:rtl/>
          <w:lang w:eastAsia="he-IL"/>
        </w:rPr>
        <w:t xml:space="preserve"> </w:t>
      </w:r>
      <w:r w:rsidRPr="00F13202">
        <w:rPr>
          <w:rFonts w:cs="David" w:hint="cs"/>
          <w:sz w:val="24"/>
          <w:szCs w:val="24"/>
          <w:rtl/>
          <w:lang w:eastAsia="he-IL"/>
        </w:rPr>
        <w:t>בתוך</w:t>
      </w:r>
      <w:r w:rsidRPr="00F13202">
        <w:rPr>
          <w:rFonts w:cs="David"/>
          <w:sz w:val="24"/>
          <w:szCs w:val="24"/>
          <w:rtl/>
          <w:lang w:eastAsia="he-IL"/>
        </w:rPr>
        <w:t xml:space="preserve"> </w:t>
      </w:r>
      <w:r w:rsidRPr="00F13202">
        <w:rPr>
          <w:rFonts w:cs="David" w:hint="cs"/>
          <w:sz w:val="24"/>
          <w:szCs w:val="24"/>
          <w:rtl/>
          <w:lang w:eastAsia="he-IL"/>
        </w:rPr>
        <w:t>תאי</w:t>
      </w:r>
      <w:r w:rsidRPr="00F13202">
        <w:rPr>
          <w:rFonts w:cs="David"/>
          <w:sz w:val="24"/>
          <w:szCs w:val="24"/>
          <w:rtl/>
          <w:lang w:eastAsia="he-IL"/>
        </w:rPr>
        <w:t xml:space="preserve"> </w:t>
      </w:r>
      <w:r w:rsidRPr="00F13202">
        <w:rPr>
          <w:rFonts w:cs="David" w:hint="cs"/>
          <w:sz w:val="24"/>
          <w:szCs w:val="24"/>
          <w:rtl/>
          <w:lang w:eastAsia="he-IL"/>
        </w:rPr>
        <w:t>הצמח</w:t>
      </w:r>
      <w:r w:rsidRPr="00F13202">
        <w:rPr>
          <w:rFonts w:cs="David"/>
          <w:sz w:val="24"/>
          <w:szCs w:val="24"/>
          <w:rtl/>
          <w:lang w:eastAsia="he-IL"/>
        </w:rPr>
        <w:t xml:space="preserve">, </w:t>
      </w:r>
      <w:r w:rsidRPr="00F13202">
        <w:rPr>
          <w:rFonts w:cs="David" w:hint="cs"/>
          <w:sz w:val="24"/>
          <w:szCs w:val="24"/>
          <w:rtl/>
          <w:lang w:eastAsia="he-IL"/>
        </w:rPr>
        <w:t>ותהליך</w:t>
      </w:r>
      <w:r w:rsidRPr="00F13202">
        <w:rPr>
          <w:rFonts w:cs="David"/>
          <w:sz w:val="24"/>
          <w:szCs w:val="24"/>
          <w:rtl/>
          <w:lang w:eastAsia="he-IL"/>
        </w:rPr>
        <w:t xml:space="preserve"> </w:t>
      </w:r>
      <w:r w:rsidRPr="00F13202">
        <w:rPr>
          <w:rFonts w:cs="David" w:hint="cs"/>
          <w:sz w:val="24"/>
          <w:szCs w:val="24"/>
          <w:rtl/>
          <w:lang w:eastAsia="he-IL"/>
        </w:rPr>
        <w:t>הפוטוסינתזה</w:t>
      </w:r>
      <w:r w:rsidRPr="00F13202">
        <w:rPr>
          <w:rFonts w:cs="David"/>
          <w:sz w:val="24"/>
          <w:szCs w:val="24"/>
          <w:rtl/>
          <w:lang w:eastAsia="he-IL"/>
        </w:rPr>
        <w:t xml:space="preserve"> </w:t>
      </w:r>
      <w:r w:rsidRPr="00F13202">
        <w:rPr>
          <w:rFonts w:cs="David" w:hint="cs"/>
          <w:sz w:val="24"/>
          <w:szCs w:val="24"/>
          <w:rtl/>
          <w:lang w:eastAsia="he-IL"/>
        </w:rPr>
        <w:t>נעשה</w:t>
      </w:r>
      <w:r w:rsidRPr="00F13202">
        <w:rPr>
          <w:rFonts w:cs="David"/>
          <w:sz w:val="24"/>
          <w:szCs w:val="24"/>
          <w:rtl/>
          <w:lang w:eastAsia="he-IL"/>
        </w:rPr>
        <w:t xml:space="preserve"> </w:t>
      </w:r>
      <w:r w:rsidRPr="00F13202">
        <w:rPr>
          <w:rFonts w:cs="David" w:hint="cs"/>
          <w:sz w:val="24"/>
          <w:szCs w:val="24"/>
          <w:rtl/>
          <w:lang w:eastAsia="he-IL"/>
        </w:rPr>
        <w:t>בתוכם</w:t>
      </w:r>
      <w:r w:rsidRPr="00F13202">
        <w:rPr>
          <w:rFonts w:cs="David"/>
          <w:sz w:val="24"/>
          <w:szCs w:val="24"/>
          <w:rtl/>
          <w:lang w:eastAsia="he-IL"/>
        </w:rPr>
        <w:t xml:space="preserve">. </w:t>
      </w:r>
      <w:r w:rsidRPr="00F13202">
        <w:rPr>
          <w:rFonts w:cs="David" w:hint="cs"/>
          <w:sz w:val="24"/>
          <w:szCs w:val="24"/>
          <w:rtl/>
          <w:lang w:eastAsia="he-IL"/>
        </w:rPr>
        <w:t>לכן</w:t>
      </w:r>
      <w:r w:rsidRPr="00F13202">
        <w:rPr>
          <w:rFonts w:cs="David"/>
          <w:sz w:val="24"/>
          <w:szCs w:val="24"/>
          <w:rtl/>
          <w:lang w:eastAsia="he-IL"/>
        </w:rPr>
        <w:t xml:space="preserve"> </w:t>
      </w:r>
      <w:r w:rsidRPr="00F13202">
        <w:rPr>
          <w:rFonts w:cs="David" w:hint="cs"/>
          <w:sz w:val="24"/>
          <w:szCs w:val="24"/>
          <w:rtl/>
          <w:lang w:eastAsia="he-IL"/>
        </w:rPr>
        <w:t>תהליך</w:t>
      </w:r>
      <w:r w:rsidRPr="00F13202">
        <w:rPr>
          <w:rFonts w:cs="David"/>
          <w:sz w:val="24"/>
          <w:szCs w:val="24"/>
          <w:rtl/>
          <w:lang w:eastAsia="he-IL"/>
        </w:rPr>
        <w:t xml:space="preserve"> </w:t>
      </w:r>
      <w:r w:rsidRPr="00F13202">
        <w:rPr>
          <w:rFonts w:cs="David" w:hint="cs"/>
          <w:sz w:val="24"/>
          <w:szCs w:val="24"/>
          <w:rtl/>
          <w:lang w:eastAsia="he-IL"/>
        </w:rPr>
        <w:t>זה</w:t>
      </w:r>
      <w:r w:rsidRPr="00F13202">
        <w:rPr>
          <w:rFonts w:cs="David"/>
          <w:sz w:val="24"/>
          <w:szCs w:val="24"/>
          <w:rtl/>
          <w:lang w:eastAsia="he-IL"/>
        </w:rPr>
        <w:t xml:space="preserve"> </w:t>
      </w:r>
      <w:r w:rsidRPr="00F13202">
        <w:rPr>
          <w:rFonts w:cs="David" w:hint="cs"/>
          <w:sz w:val="24"/>
          <w:szCs w:val="24"/>
          <w:rtl/>
          <w:lang w:eastAsia="he-IL"/>
        </w:rPr>
        <w:t>מתרחש</w:t>
      </w:r>
      <w:r w:rsidRPr="00F13202">
        <w:rPr>
          <w:rFonts w:cs="David"/>
          <w:sz w:val="24"/>
          <w:szCs w:val="24"/>
          <w:rtl/>
          <w:lang w:eastAsia="he-IL"/>
        </w:rPr>
        <w:t xml:space="preserve"> </w:t>
      </w:r>
      <w:r w:rsidRPr="00F13202">
        <w:rPr>
          <w:rFonts w:cs="David" w:hint="cs"/>
          <w:sz w:val="24"/>
          <w:szCs w:val="24"/>
          <w:rtl/>
          <w:lang w:eastAsia="he-IL"/>
        </w:rPr>
        <w:t>רק</w:t>
      </w:r>
      <w:r w:rsidRPr="00F13202">
        <w:rPr>
          <w:rFonts w:cs="David"/>
          <w:sz w:val="24"/>
          <w:szCs w:val="24"/>
          <w:rtl/>
          <w:lang w:eastAsia="he-IL"/>
        </w:rPr>
        <w:t xml:space="preserve"> </w:t>
      </w:r>
      <w:r w:rsidRPr="00F13202">
        <w:rPr>
          <w:rFonts w:cs="David" w:hint="cs"/>
          <w:sz w:val="24"/>
          <w:szCs w:val="24"/>
          <w:rtl/>
          <w:lang w:eastAsia="he-IL"/>
        </w:rPr>
        <w:t>בחלקים</w:t>
      </w:r>
      <w:r w:rsidRPr="00F13202">
        <w:rPr>
          <w:rFonts w:cs="David"/>
          <w:sz w:val="24"/>
          <w:szCs w:val="24"/>
          <w:rtl/>
          <w:lang w:eastAsia="he-IL"/>
        </w:rPr>
        <w:t xml:space="preserve"> </w:t>
      </w:r>
      <w:r w:rsidRPr="00F13202">
        <w:rPr>
          <w:rFonts w:cs="David" w:hint="cs"/>
          <w:sz w:val="24"/>
          <w:szCs w:val="24"/>
          <w:rtl/>
          <w:lang w:eastAsia="he-IL"/>
        </w:rPr>
        <w:t>הירוקים</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 </w:t>
      </w:r>
      <w:r w:rsidRPr="00F13202">
        <w:rPr>
          <w:rFonts w:cs="David" w:hint="cs"/>
          <w:sz w:val="24"/>
          <w:szCs w:val="24"/>
          <w:rtl/>
          <w:lang w:eastAsia="he-IL"/>
        </w:rPr>
        <w:t>בעלים</w:t>
      </w:r>
      <w:r w:rsidRPr="00F13202">
        <w:rPr>
          <w:rFonts w:cs="David"/>
          <w:sz w:val="24"/>
          <w:szCs w:val="24"/>
          <w:rtl/>
          <w:lang w:eastAsia="he-IL"/>
        </w:rPr>
        <w:t xml:space="preserve"> </w:t>
      </w:r>
      <w:r w:rsidRPr="00F13202">
        <w:rPr>
          <w:rFonts w:cs="David" w:hint="cs"/>
          <w:sz w:val="24"/>
          <w:szCs w:val="24"/>
          <w:rtl/>
          <w:lang w:eastAsia="he-IL"/>
        </w:rPr>
        <w:t>ובחלקים</w:t>
      </w:r>
      <w:r w:rsidRPr="00F13202">
        <w:rPr>
          <w:rFonts w:cs="David"/>
          <w:sz w:val="24"/>
          <w:szCs w:val="24"/>
          <w:rtl/>
          <w:lang w:eastAsia="he-IL"/>
        </w:rPr>
        <w:t xml:space="preserve"> </w:t>
      </w:r>
      <w:r w:rsidRPr="00F13202">
        <w:rPr>
          <w:rFonts w:cs="David" w:hint="cs"/>
          <w:sz w:val="24"/>
          <w:szCs w:val="24"/>
          <w:rtl/>
          <w:lang w:eastAsia="he-IL"/>
        </w:rPr>
        <w:t>ירוקים</w:t>
      </w:r>
      <w:r w:rsidRPr="00F13202">
        <w:rPr>
          <w:rFonts w:cs="David"/>
          <w:sz w:val="24"/>
          <w:szCs w:val="24"/>
          <w:rtl/>
          <w:lang w:eastAsia="he-IL"/>
        </w:rPr>
        <w:t xml:space="preserve"> </w:t>
      </w:r>
      <w:r w:rsidRPr="00F13202">
        <w:rPr>
          <w:rFonts w:cs="David" w:hint="cs"/>
          <w:sz w:val="24"/>
          <w:szCs w:val="24"/>
          <w:rtl/>
          <w:lang w:eastAsia="he-IL"/>
        </w:rPr>
        <w:t>אחרים</w:t>
      </w:r>
      <w:r w:rsidRPr="00F13202">
        <w:rPr>
          <w:rFonts w:cs="David"/>
          <w:sz w:val="24"/>
          <w:szCs w:val="24"/>
          <w:rtl/>
          <w:lang w:eastAsia="he-IL"/>
        </w:rPr>
        <w:t xml:space="preserve">. </w:t>
      </w:r>
    </w:p>
    <w:p w14:paraId="0AE64DE1" w14:textId="77777777" w:rsidR="00AB55E0" w:rsidRPr="00F13202" w:rsidRDefault="00F13202" w:rsidP="00F13202">
      <w:pPr>
        <w:spacing w:line="360" w:lineRule="auto"/>
        <w:jc w:val="both"/>
        <w:rPr>
          <w:rFonts w:cs="David"/>
          <w:sz w:val="24"/>
          <w:szCs w:val="24"/>
          <w:rtl/>
          <w:lang w:eastAsia="he-IL"/>
        </w:rPr>
      </w:pPr>
      <w:r w:rsidRPr="00F13202">
        <w:rPr>
          <w:rFonts w:cs="David" w:hint="cs"/>
          <w:sz w:val="24"/>
          <w:szCs w:val="24"/>
          <w:rtl/>
          <w:lang w:eastAsia="he-IL"/>
        </w:rPr>
        <w:t>בין</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לבין</w:t>
      </w:r>
      <w:r w:rsidRPr="00F13202">
        <w:rPr>
          <w:rFonts w:cs="David"/>
          <w:sz w:val="24"/>
          <w:szCs w:val="24"/>
          <w:rtl/>
          <w:lang w:eastAsia="he-IL"/>
        </w:rPr>
        <w:t xml:space="preserve"> </w:t>
      </w:r>
      <w:r w:rsidRPr="00F13202">
        <w:rPr>
          <w:rFonts w:cs="David" w:hint="cs"/>
          <w:sz w:val="24"/>
          <w:szCs w:val="24"/>
          <w:rtl/>
          <w:lang w:eastAsia="he-IL"/>
        </w:rPr>
        <w:t>שאר</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F13202">
        <w:rPr>
          <w:rFonts w:cs="David" w:hint="cs"/>
          <w:sz w:val="24"/>
          <w:szCs w:val="24"/>
          <w:rtl/>
          <w:lang w:eastAsia="he-IL"/>
        </w:rPr>
        <w:t>מתקיים</w:t>
      </w:r>
      <w:r w:rsidRPr="00F13202">
        <w:rPr>
          <w:rFonts w:cs="David"/>
          <w:sz w:val="24"/>
          <w:szCs w:val="24"/>
          <w:rtl/>
          <w:lang w:eastAsia="he-IL"/>
        </w:rPr>
        <w:t xml:space="preserve"> </w:t>
      </w:r>
      <w:r w:rsidRPr="00F13202">
        <w:rPr>
          <w:rFonts w:cs="David" w:hint="cs"/>
          <w:sz w:val="24"/>
          <w:szCs w:val="24"/>
          <w:rtl/>
          <w:lang w:eastAsia="he-IL"/>
        </w:rPr>
        <w:t>קשר</w:t>
      </w:r>
      <w:r w:rsidRPr="00F13202">
        <w:rPr>
          <w:rFonts w:cs="David"/>
          <w:sz w:val="24"/>
          <w:szCs w:val="24"/>
          <w:rtl/>
          <w:lang w:eastAsia="he-IL"/>
        </w:rPr>
        <w:t xml:space="preserve"> </w:t>
      </w:r>
      <w:r w:rsidRPr="00F13202">
        <w:rPr>
          <w:rFonts w:cs="David" w:hint="cs"/>
          <w:sz w:val="24"/>
          <w:szCs w:val="24"/>
          <w:rtl/>
          <w:lang w:eastAsia="he-IL"/>
        </w:rPr>
        <w:t>חיוני</w:t>
      </w:r>
      <w:r w:rsidRPr="00F13202">
        <w:rPr>
          <w:rFonts w:cs="David"/>
          <w:sz w:val="24"/>
          <w:szCs w:val="24"/>
          <w:rtl/>
          <w:lang w:eastAsia="he-IL"/>
        </w:rPr>
        <w:t xml:space="preserve">, </w:t>
      </w:r>
      <w:r w:rsidRPr="00F13202">
        <w:rPr>
          <w:rFonts w:cs="David" w:hint="cs"/>
          <w:sz w:val="24"/>
          <w:szCs w:val="24"/>
          <w:rtl/>
          <w:lang w:eastAsia="he-IL"/>
        </w:rPr>
        <w:t>נוסף</w:t>
      </w:r>
      <w:r w:rsidRPr="00F13202">
        <w:rPr>
          <w:rFonts w:cs="David"/>
          <w:sz w:val="24"/>
          <w:szCs w:val="24"/>
          <w:rtl/>
          <w:lang w:eastAsia="he-IL"/>
        </w:rPr>
        <w:t xml:space="preserve"> </w:t>
      </w:r>
      <w:r w:rsidRPr="00F13202">
        <w:rPr>
          <w:rFonts w:cs="David" w:hint="cs"/>
          <w:sz w:val="24"/>
          <w:szCs w:val="24"/>
          <w:rtl/>
          <w:lang w:eastAsia="he-IL"/>
        </w:rPr>
        <w:t>על</w:t>
      </w:r>
      <w:r w:rsidRPr="00F13202">
        <w:rPr>
          <w:rFonts w:cs="David"/>
          <w:sz w:val="24"/>
          <w:szCs w:val="24"/>
          <w:rtl/>
          <w:lang w:eastAsia="he-IL"/>
        </w:rPr>
        <w:t xml:space="preserve"> </w:t>
      </w:r>
      <w:r w:rsidRPr="00F13202">
        <w:rPr>
          <w:rFonts w:cs="David" w:hint="cs"/>
          <w:sz w:val="24"/>
          <w:szCs w:val="24"/>
          <w:rtl/>
          <w:lang w:eastAsia="he-IL"/>
        </w:rPr>
        <w:t>המזון</w:t>
      </w:r>
      <w:r w:rsidRPr="00F13202">
        <w:rPr>
          <w:rFonts w:cs="David"/>
          <w:sz w:val="24"/>
          <w:szCs w:val="24"/>
          <w:rtl/>
          <w:lang w:eastAsia="he-IL"/>
        </w:rPr>
        <w:t xml:space="preserve"> </w:t>
      </w:r>
      <w:r w:rsidRPr="00F13202">
        <w:rPr>
          <w:rFonts w:cs="David" w:hint="cs"/>
          <w:sz w:val="24"/>
          <w:szCs w:val="24"/>
          <w:rtl/>
          <w:lang w:eastAsia="he-IL"/>
        </w:rPr>
        <w:t>שהצמחים</w:t>
      </w:r>
      <w:r w:rsidRPr="00F13202">
        <w:rPr>
          <w:rFonts w:cs="David"/>
          <w:sz w:val="24"/>
          <w:szCs w:val="24"/>
          <w:rtl/>
          <w:lang w:eastAsia="he-IL"/>
        </w:rPr>
        <w:t xml:space="preserve"> </w:t>
      </w:r>
      <w:r w:rsidRPr="00F13202">
        <w:rPr>
          <w:rFonts w:cs="David" w:hint="cs"/>
          <w:sz w:val="24"/>
          <w:szCs w:val="24"/>
          <w:rtl/>
          <w:lang w:eastAsia="he-IL"/>
        </w:rPr>
        <w:t>מייצרים</w:t>
      </w:r>
      <w:r w:rsidRPr="00F13202">
        <w:rPr>
          <w:rFonts w:cs="David"/>
          <w:sz w:val="24"/>
          <w:szCs w:val="24"/>
          <w:rtl/>
          <w:lang w:eastAsia="he-IL"/>
        </w:rPr>
        <w:t xml:space="preserve">. </w:t>
      </w:r>
      <w:r w:rsidRPr="00F13202">
        <w:rPr>
          <w:rFonts w:cs="David" w:hint="cs"/>
          <w:sz w:val="24"/>
          <w:szCs w:val="24"/>
          <w:rtl/>
          <w:lang w:eastAsia="he-IL"/>
        </w:rPr>
        <w:t>הצמחים</w:t>
      </w:r>
      <w:r w:rsidRPr="00F13202">
        <w:rPr>
          <w:rFonts w:cs="David"/>
          <w:sz w:val="24"/>
          <w:szCs w:val="24"/>
          <w:rtl/>
          <w:lang w:eastAsia="he-IL"/>
        </w:rPr>
        <w:t xml:space="preserve"> </w:t>
      </w:r>
      <w:r w:rsidRPr="00F13202">
        <w:rPr>
          <w:rFonts w:cs="David" w:hint="cs"/>
          <w:sz w:val="24"/>
          <w:szCs w:val="24"/>
          <w:rtl/>
          <w:lang w:eastAsia="he-IL"/>
        </w:rPr>
        <w:t>קולטים</w:t>
      </w:r>
      <w:r w:rsidRPr="00F13202">
        <w:rPr>
          <w:rFonts w:cs="David"/>
          <w:sz w:val="24"/>
          <w:szCs w:val="24"/>
          <w:rtl/>
          <w:lang w:eastAsia="he-IL"/>
        </w:rPr>
        <w:t xml:space="preserve"> </w:t>
      </w:r>
      <w:r w:rsidRPr="00F13202">
        <w:rPr>
          <w:rFonts w:cs="David" w:hint="cs"/>
          <w:sz w:val="24"/>
          <w:szCs w:val="24"/>
          <w:rtl/>
          <w:lang w:eastAsia="he-IL"/>
        </w:rPr>
        <w:t>מן</w:t>
      </w:r>
      <w:r w:rsidRPr="00F13202">
        <w:rPr>
          <w:rFonts w:cs="David"/>
          <w:sz w:val="24"/>
          <w:szCs w:val="24"/>
          <w:rtl/>
          <w:lang w:eastAsia="he-IL"/>
        </w:rPr>
        <w:t xml:space="preserve"> </w:t>
      </w:r>
      <w:r w:rsidRPr="00F13202">
        <w:rPr>
          <w:rFonts w:cs="David" w:hint="cs"/>
          <w:sz w:val="24"/>
          <w:szCs w:val="24"/>
          <w:rtl/>
          <w:lang w:eastAsia="he-IL"/>
        </w:rPr>
        <w:t>האוויר</w:t>
      </w:r>
      <w:r w:rsidRPr="00F13202">
        <w:rPr>
          <w:rFonts w:cs="David"/>
          <w:sz w:val="24"/>
          <w:szCs w:val="24"/>
          <w:rtl/>
          <w:lang w:eastAsia="he-IL"/>
        </w:rPr>
        <w:t xml:space="preserve"> </w:t>
      </w:r>
      <w:r w:rsidRPr="00F13202">
        <w:rPr>
          <w:rFonts w:cs="David" w:hint="cs"/>
          <w:sz w:val="24"/>
          <w:szCs w:val="24"/>
          <w:rtl/>
          <w:lang w:eastAsia="he-IL"/>
        </w:rPr>
        <w:t>את</w:t>
      </w:r>
      <w:r w:rsidRPr="00F13202">
        <w:rPr>
          <w:rFonts w:cs="David"/>
          <w:sz w:val="24"/>
          <w:szCs w:val="24"/>
          <w:rtl/>
          <w:lang w:eastAsia="he-IL"/>
        </w:rPr>
        <w:t xml:space="preserve"> </w:t>
      </w:r>
      <w:r w:rsidRPr="00F13202">
        <w:rPr>
          <w:rFonts w:cs="David" w:hint="cs"/>
          <w:sz w:val="24"/>
          <w:szCs w:val="24"/>
          <w:rtl/>
          <w:lang w:eastAsia="he-IL"/>
        </w:rPr>
        <w:t>הפחמן</w:t>
      </w:r>
      <w:r w:rsidRPr="00F13202">
        <w:rPr>
          <w:rFonts w:cs="David"/>
          <w:sz w:val="24"/>
          <w:szCs w:val="24"/>
          <w:rtl/>
          <w:lang w:eastAsia="he-IL"/>
        </w:rPr>
        <w:t xml:space="preserve"> </w:t>
      </w:r>
      <w:r w:rsidRPr="00F13202">
        <w:rPr>
          <w:rFonts w:cs="David" w:hint="cs"/>
          <w:sz w:val="24"/>
          <w:szCs w:val="24"/>
          <w:rtl/>
          <w:lang w:eastAsia="he-IL"/>
        </w:rPr>
        <w:t>הדו</w:t>
      </w:r>
      <w:r w:rsidRPr="00F13202">
        <w:rPr>
          <w:rFonts w:cs="David"/>
          <w:sz w:val="24"/>
          <w:szCs w:val="24"/>
          <w:rtl/>
          <w:lang w:eastAsia="he-IL"/>
        </w:rPr>
        <w:t>-</w:t>
      </w:r>
      <w:r w:rsidRPr="00F13202">
        <w:rPr>
          <w:rFonts w:cs="David" w:hint="cs"/>
          <w:sz w:val="24"/>
          <w:szCs w:val="24"/>
          <w:rtl/>
          <w:lang w:eastAsia="he-IL"/>
        </w:rPr>
        <w:t>חמצני</w:t>
      </w:r>
      <w:r w:rsidRPr="00F13202">
        <w:rPr>
          <w:rFonts w:cs="David"/>
          <w:sz w:val="24"/>
          <w:szCs w:val="24"/>
          <w:rtl/>
          <w:lang w:eastAsia="he-IL"/>
        </w:rPr>
        <w:t xml:space="preserve">, </w:t>
      </w:r>
      <w:r w:rsidRPr="00F13202">
        <w:rPr>
          <w:rFonts w:cs="David" w:hint="cs"/>
          <w:sz w:val="24"/>
          <w:szCs w:val="24"/>
          <w:rtl/>
          <w:lang w:eastAsia="he-IL"/>
        </w:rPr>
        <w:t>שנפלט</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האוויר</w:t>
      </w:r>
      <w:r w:rsidRPr="00F13202">
        <w:rPr>
          <w:rFonts w:cs="David"/>
          <w:sz w:val="24"/>
          <w:szCs w:val="24"/>
          <w:rtl/>
          <w:lang w:eastAsia="he-IL"/>
        </w:rPr>
        <w:t xml:space="preserve"> </w:t>
      </w:r>
      <w:r w:rsidRPr="00F13202">
        <w:rPr>
          <w:rFonts w:cs="David" w:hint="cs"/>
          <w:sz w:val="24"/>
          <w:szCs w:val="24"/>
          <w:rtl/>
          <w:lang w:eastAsia="he-IL"/>
        </w:rPr>
        <w:t>בתהליך</w:t>
      </w:r>
      <w:r w:rsidRPr="00F13202">
        <w:rPr>
          <w:rFonts w:cs="David"/>
          <w:sz w:val="24"/>
          <w:szCs w:val="24"/>
          <w:rtl/>
          <w:lang w:eastAsia="he-IL"/>
        </w:rPr>
        <w:t xml:space="preserve"> </w:t>
      </w:r>
      <w:r w:rsidRPr="00F13202">
        <w:rPr>
          <w:rFonts w:cs="David" w:hint="cs"/>
          <w:sz w:val="24"/>
          <w:szCs w:val="24"/>
          <w:rtl/>
          <w:lang w:eastAsia="he-IL"/>
        </w:rPr>
        <w:t>הנשימה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יצורים</w:t>
      </w:r>
      <w:r w:rsidRPr="00F13202">
        <w:rPr>
          <w:rFonts w:cs="David"/>
          <w:sz w:val="24"/>
          <w:szCs w:val="24"/>
          <w:rtl/>
          <w:lang w:eastAsia="he-IL"/>
        </w:rPr>
        <w:t xml:space="preserve"> </w:t>
      </w:r>
      <w:r w:rsidRPr="00F13202">
        <w:rPr>
          <w:rFonts w:cs="David" w:hint="cs"/>
          <w:sz w:val="24"/>
          <w:szCs w:val="24"/>
          <w:rtl/>
          <w:lang w:eastAsia="he-IL"/>
        </w:rPr>
        <w:t>חיים</w:t>
      </w:r>
      <w:r w:rsidRPr="00F13202">
        <w:rPr>
          <w:rFonts w:cs="David"/>
          <w:sz w:val="24"/>
          <w:szCs w:val="24"/>
          <w:rtl/>
          <w:lang w:eastAsia="he-IL"/>
        </w:rPr>
        <w:t xml:space="preserve">, </w:t>
      </w:r>
      <w:r w:rsidRPr="00F13202">
        <w:rPr>
          <w:rFonts w:cs="David" w:hint="cs"/>
          <w:sz w:val="24"/>
          <w:szCs w:val="24"/>
          <w:rtl/>
          <w:lang w:eastAsia="he-IL"/>
        </w:rPr>
        <w:t>ופולטים</w:t>
      </w:r>
      <w:r w:rsidRPr="00F13202">
        <w:rPr>
          <w:rFonts w:cs="David"/>
          <w:sz w:val="24"/>
          <w:szCs w:val="24"/>
          <w:rtl/>
          <w:lang w:eastAsia="he-IL"/>
        </w:rPr>
        <w:t xml:space="preserve"> </w:t>
      </w:r>
      <w:r w:rsidRPr="00F13202">
        <w:rPr>
          <w:rFonts w:cs="David" w:hint="cs"/>
          <w:sz w:val="24"/>
          <w:szCs w:val="24"/>
          <w:rtl/>
          <w:lang w:eastAsia="he-IL"/>
        </w:rPr>
        <w:t>אל</w:t>
      </w:r>
      <w:r w:rsidRPr="00F13202">
        <w:rPr>
          <w:rFonts w:cs="David"/>
          <w:sz w:val="24"/>
          <w:szCs w:val="24"/>
          <w:rtl/>
          <w:lang w:eastAsia="he-IL"/>
        </w:rPr>
        <w:t xml:space="preserve"> </w:t>
      </w:r>
      <w:r w:rsidRPr="00F13202">
        <w:rPr>
          <w:rFonts w:cs="David" w:hint="cs"/>
          <w:sz w:val="24"/>
          <w:szCs w:val="24"/>
          <w:rtl/>
          <w:lang w:eastAsia="he-IL"/>
        </w:rPr>
        <w:t>האוויר</w:t>
      </w:r>
      <w:r w:rsidRPr="00F13202">
        <w:rPr>
          <w:rFonts w:cs="David"/>
          <w:sz w:val="24"/>
          <w:szCs w:val="24"/>
          <w:rtl/>
          <w:lang w:eastAsia="he-IL"/>
        </w:rPr>
        <w:t xml:space="preserve"> </w:t>
      </w:r>
      <w:r w:rsidRPr="00F13202">
        <w:rPr>
          <w:rFonts w:cs="David" w:hint="cs"/>
          <w:sz w:val="24"/>
          <w:szCs w:val="24"/>
          <w:rtl/>
          <w:lang w:eastAsia="he-IL"/>
        </w:rPr>
        <w:t>חמצן</w:t>
      </w:r>
      <w:r w:rsidRPr="00F13202">
        <w:rPr>
          <w:rFonts w:cs="David"/>
          <w:sz w:val="24"/>
          <w:szCs w:val="24"/>
          <w:rtl/>
          <w:lang w:eastAsia="he-IL"/>
        </w:rPr>
        <w:t xml:space="preserve">, </w:t>
      </w:r>
      <w:r w:rsidRPr="00F13202">
        <w:rPr>
          <w:rFonts w:cs="David" w:hint="cs"/>
          <w:sz w:val="24"/>
          <w:szCs w:val="24"/>
          <w:rtl/>
          <w:lang w:eastAsia="he-IL"/>
        </w:rPr>
        <w:t>הדרוש</w:t>
      </w:r>
      <w:r w:rsidRPr="00F13202">
        <w:rPr>
          <w:rFonts w:cs="David"/>
          <w:sz w:val="24"/>
          <w:szCs w:val="24"/>
          <w:rtl/>
          <w:lang w:eastAsia="he-IL"/>
        </w:rPr>
        <w:t xml:space="preserve"> </w:t>
      </w:r>
      <w:r w:rsidRPr="00F13202">
        <w:rPr>
          <w:rFonts w:cs="David" w:hint="cs"/>
          <w:sz w:val="24"/>
          <w:szCs w:val="24"/>
          <w:rtl/>
          <w:lang w:eastAsia="he-IL"/>
        </w:rPr>
        <w:t>לנשימה</w:t>
      </w:r>
      <w:r w:rsidRPr="00F13202">
        <w:rPr>
          <w:rFonts w:cs="David"/>
          <w:sz w:val="24"/>
          <w:szCs w:val="24"/>
          <w:rtl/>
          <w:lang w:eastAsia="he-IL"/>
        </w:rPr>
        <w:t xml:space="preserve"> </w:t>
      </w:r>
      <w:r w:rsidRPr="00F13202">
        <w:rPr>
          <w:rFonts w:cs="David" w:hint="cs"/>
          <w:sz w:val="24"/>
          <w:szCs w:val="24"/>
          <w:rtl/>
          <w:lang w:eastAsia="he-IL"/>
        </w:rPr>
        <w:t>של</w:t>
      </w:r>
      <w:r w:rsidRPr="00F13202">
        <w:rPr>
          <w:rFonts w:cs="David"/>
          <w:sz w:val="24"/>
          <w:szCs w:val="24"/>
          <w:rtl/>
          <w:lang w:eastAsia="he-IL"/>
        </w:rPr>
        <w:t xml:space="preserve"> </w:t>
      </w:r>
      <w:r w:rsidRPr="00F13202">
        <w:rPr>
          <w:rFonts w:cs="David" w:hint="cs"/>
          <w:sz w:val="24"/>
          <w:szCs w:val="24"/>
          <w:rtl/>
          <w:lang w:eastAsia="he-IL"/>
        </w:rPr>
        <w:t>כל</w:t>
      </w:r>
      <w:r w:rsidRPr="00F13202">
        <w:rPr>
          <w:rFonts w:cs="David"/>
          <w:sz w:val="24"/>
          <w:szCs w:val="24"/>
          <w:rtl/>
          <w:lang w:eastAsia="he-IL"/>
        </w:rPr>
        <w:t xml:space="preserve"> </w:t>
      </w:r>
      <w:r w:rsidRPr="00F13202">
        <w:rPr>
          <w:rFonts w:cs="David" w:hint="cs"/>
          <w:sz w:val="24"/>
          <w:szCs w:val="24"/>
          <w:rtl/>
          <w:lang w:eastAsia="he-IL"/>
        </w:rPr>
        <w:t>היצורים</w:t>
      </w:r>
      <w:r w:rsidRPr="00F13202">
        <w:rPr>
          <w:rFonts w:cs="David"/>
          <w:sz w:val="24"/>
          <w:szCs w:val="24"/>
          <w:rtl/>
          <w:lang w:eastAsia="he-IL"/>
        </w:rPr>
        <w:t xml:space="preserve"> </w:t>
      </w:r>
      <w:r w:rsidRPr="00F13202">
        <w:rPr>
          <w:rFonts w:cs="David" w:hint="cs"/>
          <w:sz w:val="24"/>
          <w:szCs w:val="24"/>
          <w:rtl/>
          <w:lang w:eastAsia="he-IL"/>
        </w:rPr>
        <w:t>החיים</w:t>
      </w:r>
      <w:r w:rsidRPr="00F13202">
        <w:rPr>
          <w:rFonts w:cs="David"/>
          <w:sz w:val="24"/>
          <w:szCs w:val="24"/>
          <w:rtl/>
          <w:lang w:eastAsia="he-IL"/>
        </w:rPr>
        <w:t xml:space="preserve">. </w:t>
      </w:r>
      <w:r w:rsidRPr="0096174B">
        <w:rPr>
          <w:rFonts w:cs="David" w:hint="cs"/>
          <w:b/>
          <w:bCs/>
          <w:sz w:val="24"/>
          <w:szCs w:val="24"/>
          <w:rtl/>
          <w:lang w:eastAsia="he-IL"/>
        </w:rPr>
        <w:t>יודגש</w:t>
      </w:r>
      <w:r w:rsidRPr="0096174B">
        <w:rPr>
          <w:rFonts w:cs="David"/>
          <w:b/>
          <w:bCs/>
          <w:sz w:val="24"/>
          <w:szCs w:val="24"/>
          <w:rtl/>
          <w:lang w:eastAsia="he-IL"/>
        </w:rPr>
        <w:t xml:space="preserve"> </w:t>
      </w:r>
      <w:r w:rsidRPr="0096174B">
        <w:rPr>
          <w:rFonts w:cs="David" w:hint="cs"/>
          <w:b/>
          <w:bCs/>
          <w:sz w:val="24"/>
          <w:szCs w:val="24"/>
          <w:rtl/>
          <w:lang w:eastAsia="he-IL"/>
        </w:rPr>
        <w:t>כאן</w:t>
      </w:r>
      <w:r w:rsidRPr="0096174B">
        <w:rPr>
          <w:rFonts w:cs="David"/>
          <w:b/>
          <w:bCs/>
          <w:sz w:val="24"/>
          <w:szCs w:val="24"/>
          <w:rtl/>
          <w:lang w:eastAsia="he-IL"/>
        </w:rPr>
        <w:t xml:space="preserve"> </w:t>
      </w:r>
      <w:r w:rsidRPr="0096174B">
        <w:rPr>
          <w:rFonts w:cs="David" w:hint="cs"/>
          <w:b/>
          <w:bCs/>
          <w:sz w:val="24"/>
          <w:szCs w:val="24"/>
          <w:rtl/>
          <w:lang w:eastAsia="he-IL"/>
        </w:rPr>
        <w:t>כי</w:t>
      </w:r>
      <w:r w:rsidRPr="0096174B">
        <w:rPr>
          <w:rFonts w:cs="David"/>
          <w:b/>
          <w:bCs/>
          <w:sz w:val="24"/>
          <w:szCs w:val="24"/>
          <w:rtl/>
          <w:lang w:eastAsia="he-IL"/>
        </w:rPr>
        <w:t xml:space="preserve"> </w:t>
      </w:r>
      <w:r w:rsidRPr="0096174B">
        <w:rPr>
          <w:rFonts w:cs="David" w:hint="cs"/>
          <w:b/>
          <w:bCs/>
          <w:sz w:val="24"/>
          <w:szCs w:val="24"/>
          <w:rtl/>
          <w:lang w:eastAsia="he-IL"/>
        </w:rPr>
        <w:t>תהליך</w:t>
      </w:r>
      <w:r w:rsidRPr="0096174B">
        <w:rPr>
          <w:rFonts w:cs="David"/>
          <w:b/>
          <w:bCs/>
          <w:sz w:val="24"/>
          <w:szCs w:val="24"/>
          <w:rtl/>
          <w:lang w:eastAsia="he-IL"/>
        </w:rPr>
        <w:t xml:space="preserve"> </w:t>
      </w:r>
      <w:r w:rsidRPr="0096174B">
        <w:rPr>
          <w:rFonts w:cs="David" w:hint="cs"/>
          <w:b/>
          <w:bCs/>
          <w:sz w:val="24"/>
          <w:szCs w:val="24"/>
          <w:rtl/>
          <w:lang w:eastAsia="he-IL"/>
        </w:rPr>
        <w:t>הפוטוסינתזה</w:t>
      </w:r>
      <w:r w:rsidRPr="0096174B">
        <w:rPr>
          <w:rFonts w:cs="David"/>
          <w:b/>
          <w:bCs/>
          <w:sz w:val="24"/>
          <w:szCs w:val="24"/>
          <w:rtl/>
          <w:lang w:eastAsia="he-IL"/>
        </w:rPr>
        <w:t xml:space="preserve"> </w:t>
      </w:r>
      <w:r w:rsidRPr="0096174B">
        <w:rPr>
          <w:rFonts w:cs="David" w:hint="cs"/>
          <w:b/>
          <w:bCs/>
          <w:sz w:val="24"/>
          <w:szCs w:val="24"/>
          <w:rtl/>
          <w:lang w:eastAsia="he-IL"/>
        </w:rPr>
        <w:t>מתקיים</w:t>
      </w:r>
      <w:r w:rsidRPr="0096174B">
        <w:rPr>
          <w:rFonts w:cs="David"/>
          <w:b/>
          <w:bCs/>
          <w:sz w:val="24"/>
          <w:szCs w:val="24"/>
          <w:rtl/>
          <w:lang w:eastAsia="he-IL"/>
        </w:rPr>
        <w:t xml:space="preserve"> </w:t>
      </w:r>
      <w:r w:rsidRPr="0096174B">
        <w:rPr>
          <w:rFonts w:cs="David" w:hint="cs"/>
          <w:b/>
          <w:bCs/>
          <w:sz w:val="24"/>
          <w:szCs w:val="24"/>
          <w:rtl/>
          <w:lang w:eastAsia="he-IL"/>
        </w:rPr>
        <w:t>בצמחים</w:t>
      </w:r>
      <w:r w:rsidRPr="0096174B">
        <w:rPr>
          <w:rFonts w:cs="David"/>
          <w:b/>
          <w:bCs/>
          <w:sz w:val="24"/>
          <w:szCs w:val="24"/>
          <w:rtl/>
          <w:lang w:eastAsia="he-IL"/>
        </w:rPr>
        <w:t xml:space="preserve"> </w:t>
      </w:r>
      <w:r w:rsidRPr="0096174B">
        <w:rPr>
          <w:rFonts w:cs="David" w:hint="cs"/>
          <w:b/>
          <w:bCs/>
          <w:sz w:val="24"/>
          <w:szCs w:val="24"/>
          <w:rtl/>
          <w:lang w:eastAsia="he-IL"/>
        </w:rPr>
        <w:t>באור</w:t>
      </w:r>
      <w:r w:rsidRPr="0096174B">
        <w:rPr>
          <w:rFonts w:cs="David"/>
          <w:b/>
          <w:bCs/>
          <w:sz w:val="24"/>
          <w:szCs w:val="24"/>
          <w:rtl/>
          <w:lang w:eastAsia="he-IL"/>
        </w:rPr>
        <w:t xml:space="preserve"> (</w:t>
      </w:r>
      <w:r w:rsidRPr="0096174B">
        <w:rPr>
          <w:rFonts w:cs="David" w:hint="cs"/>
          <w:b/>
          <w:bCs/>
          <w:sz w:val="24"/>
          <w:szCs w:val="24"/>
          <w:rtl/>
          <w:lang w:eastAsia="he-IL"/>
        </w:rPr>
        <w:t>ביום</w:t>
      </w:r>
      <w:r w:rsidRPr="0096174B">
        <w:rPr>
          <w:rFonts w:cs="David"/>
          <w:b/>
          <w:bCs/>
          <w:sz w:val="24"/>
          <w:szCs w:val="24"/>
          <w:rtl/>
          <w:lang w:eastAsia="he-IL"/>
        </w:rPr>
        <w:t xml:space="preserve">), </w:t>
      </w:r>
      <w:r w:rsidRPr="0096174B">
        <w:rPr>
          <w:rFonts w:cs="David" w:hint="cs"/>
          <w:b/>
          <w:bCs/>
          <w:sz w:val="24"/>
          <w:szCs w:val="24"/>
          <w:rtl/>
          <w:lang w:eastAsia="he-IL"/>
        </w:rPr>
        <w:t>בד</w:t>
      </w:r>
      <w:r w:rsidRPr="0096174B">
        <w:rPr>
          <w:rFonts w:cs="David"/>
          <w:b/>
          <w:bCs/>
          <w:sz w:val="24"/>
          <w:szCs w:val="24"/>
          <w:rtl/>
          <w:lang w:eastAsia="he-IL"/>
        </w:rPr>
        <w:t xml:space="preserve"> </w:t>
      </w:r>
      <w:r w:rsidRPr="0096174B">
        <w:rPr>
          <w:rFonts w:cs="David" w:hint="cs"/>
          <w:b/>
          <w:bCs/>
          <w:sz w:val="24"/>
          <w:szCs w:val="24"/>
          <w:rtl/>
          <w:lang w:eastAsia="he-IL"/>
        </w:rPr>
        <w:t>בבד</w:t>
      </w:r>
      <w:r w:rsidRPr="0096174B">
        <w:rPr>
          <w:rFonts w:cs="David"/>
          <w:b/>
          <w:bCs/>
          <w:sz w:val="24"/>
          <w:szCs w:val="24"/>
          <w:rtl/>
          <w:lang w:eastAsia="he-IL"/>
        </w:rPr>
        <w:t xml:space="preserve"> </w:t>
      </w:r>
      <w:r w:rsidRPr="0096174B">
        <w:rPr>
          <w:rFonts w:cs="David" w:hint="cs"/>
          <w:b/>
          <w:bCs/>
          <w:sz w:val="24"/>
          <w:szCs w:val="24"/>
          <w:rtl/>
          <w:lang w:eastAsia="he-IL"/>
        </w:rPr>
        <w:t>עם</w:t>
      </w:r>
      <w:r w:rsidRPr="0096174B">
        <w:rPr>
          <w:rFonts w:cs="David"/>
          <w:b/>
          <w:bCs/>
          <w:sz w:val="24"/>
          <w:szCs w:val="24"/>
          <w:rtl/>
          <w:lang w:eastAsia="he-IL"/>
        </w:rPr>
        <w:t xml:space="preserve"> </w:t>
      </w:r>
      <w:r w:rsidRPr="0096174B">
        <w:rPr>
          <w:rFonts w:cs="David" w:hint="cs"/>
          <w:b/>
          <w:bCs/>
          <w:sz w:val="24"/>
          <w:szCs w:val="24"/>
          <w:rtl/>
          <w:lang w:eastAsia="he-IL"/>
        </w:rPr>
        <w:t>תהליך</w:t>
      </w:r>
      <w:r w:rsidRPr="0096174B">
        <w:rPr>
          <w:rFonts w:cs="David"/>
          <w:b/>
          <w:bCs/>
          <w:sz w:val="24"/>
          <w:szCs w:val="24"/>
          <w:rtl/>
          <w:lang w:eastAsia="he-IL"/>
        </w:rPr>
        <w:t xml:space="preserve"> </w:t>
      </w:r>
      <w:r w:rsidRPr="0096174B">
        <w:rPr>
          <w:rFonts w:cs="David" w:hint="cs"/>
          <w:b/>
          <w:bCs/>
          <w:sz w:val="24"/>
          <w:szCs w:val="24"/>
          <w:rtl/>
          <w:lang w:eastAsia="he-IL"/>
        </w:rPr>
        <w:t>הנשימה</w:t>
      </w:r>
      <w:r w:rsidRPr="0096174B">
        <w:rPr>
          <w:rFonts w:cs="David"/>
          <w:b/>
          <w:bCs/>
          <w:sz w:val="24"/>
          <w:szCs w:val="24"/>
          <w:rtl/>
          <w:lang w:eastAsia="he-IL"/>
        </w:rPr>
        <w:t xml:space="preserve"> </w:t>
      </w:r>
      <w:r w:rsidRPr="0096174B">
        <w:rPr>
          <w:rFonts w:cs="David" w:hint="cs"/>
          <w:b/>
          <w:bCs/>
          <w:sz w:val="24"/>
          <w:szCs w:val="24"/>
          <w:rtl/>
          <w:lang w:eastAsia="he-IL"/>
        </w:rPr>
        <w:t>שמתרחש</w:t>
      </w:r>
      <w:r w:rsidRPr="0096174B">
        <w:rPr>
          <w:rFonts w:cs="David"/>
          <w:b/>
          <w:bCs/>
          <w:sz w:val="24"/>
          <w:szCs w:val="24"/>
          <w:rtl/>
          <w:lang w:eastAsia="he-IL"/>
        </w:rPr>
        <w:t xml:space="preserve"> </w:t>
      </w:r>
      <w:r w:rsidRPr="0096174B">
        <w:rPr>
          <w:rFonts w:cs="David" w:hint="cs"/>
          <w:b/>
          <w:bCs/>
          <w:sz w:val="24"/>
          <w:szCs w:val="24"/>
          <w:rtl/>
          <w:lang w:eastAsia="he-IL"/>
        </w:rPr>
        <w:t>בכל</w:t>
      </w:r>
      <w:r w:rsidRPr="0096174B">
        <w:rPr>
          <w:rFonts w:cs="David"/>
          <w:b/>
          <w:bCs/>
          <w:sz w:val="24"/>
          <w:szCs w:val="24"/>
          <w:rtl/>
          <w:lang w:eastAsia="he-IL"/>
        </w:rPr>
        <w:t xml:space="preserve"> </w:t>
      </w:r>
      <w:r w:rsidRPr="0096174B">
        <w:rPr>
          <w:rFonts w:cs="David" w:hint="cs"/>
          <w:b/>
          <w:bCs/>
          <w:sz w:val="24"/>
          <w:szCs w:val="24"/>
          <w:rtl/>
          <w:lang w:eastAsia="he-IL"/>
        </w:rPr>
        <w:t>שעות</w:t>
      </w:r>
      <w:r w:rsidRPr="0096174B">
        <w:rPr>
          <w:rFonts w:cs="David"/>
          <w:b/>
          <w:bCs/>
          <w:sz w:val="24"/>
          <w:szCs w:val="24"/>
          <w:rtl/>
          <w:lang w:eastAsia="he-IL"/>
        </w:rPr>
        <w:t xml:space="preserve"> </w:t>
      </w:r>
      <w:r w:rsidRPr="0096174B">
        <w:rPr>
          <w:rFonts w:cs="David" w:hint="cs"/>
          <w:b/>
          <w:bCs/>
          <w:sz w:val="24"/>
          <w:szCs w:val="24"/>
          <w:rtl/>
          <w:lang w:eastAsia="he-IL"/>
        </w:rPr>
        <w:t>היממה</w:t>
      </w:r>
      <w:r w:rsidRPr="0096174B">
        <w:rPr>
          <w:rFonts w:cs="David"/>
          <w:b/>
          <w:bCs/>
          <w:sz w:val="24"/>
          <w:szCs w:val="24"/>
          <w:rtl/>
          <w:lang w:eastAsia="he-IL"/>
        </w:rPr>
        <w:t xml:space="preserve"> (</w:t>
      </w:r>
      <w:r w:rsidRPr="0096174B">
        <w:rPr>
          <w:rFonts w:cs="David" w:hint="cs"/>
          <w:b/>
          <w:bCs/>
          <w:sz w:val="24"/>
          <w:szCs w:val="24"/>
          <w:rtl/>
          <w:lang w:eastAsia="he-IL"/>
        </w:rPr>
        <w:t>יום</w:t>
      </w:r>
      <w:r w:rsidRPr="0096174B">
        <w:rPr>
          <w:rFonts w:cs="David"/>
          <w:b/>
          <w:bCs/>
          <w:sz w:val="24"/>
          <w:szCs w:val="24"/>
          <w:rtl/>
          <w:lang w:eastAsia="he-IL"/>
        </w:rPr>
        <w:t xml:space="preserve"> </w:t>
      </w:r>
      <w:r w:rsidRPr="0096174B">
        <w:rPr>
          <w:rFonts w:cs="David" w:hint="cs"/>
          <w:b/>
          <w:bCs/>
          <w:sz w:val="24"/>
          <w:szCs w:val="24"/>
          <w:rtl/>
          <w:lang w:eastAsia="he-IL"/>
        </w:rPr>
        <w:t>ולילה</w:t>
      </w:r>
      <w:r w:rsidRPr="0096174B">
        <w:rPr>
          <w:rFonts w:cs="David"/>
          <w:b/>
          <w:bCs/>
          <w:sz w:val="24"/>
          <w:szCs w:val="24"/>
          <w:rtl/>
          <w:lang w:eastAsia="he-IL"/>
        </w:rPr>
        <w:t>).</w:t>
      </w:r>
    </w:p>
    <w:p w14:paraId="40466F14" w14:textId="77777777" w:rsidR="003D36BC" w:rsidRPr="003534DC" w:rsidRDefault="003D36BC" w:rsidP="003D36BC">
      <w:pPr>
        <w:spacing w:line="360" w:lineRule="auto"/>
        <w:ind w:left="-2"/>
        <w:jc w:val="both"/>
        <w:rPr>
          <w:rFonts w:ascii="Arial" w:hAnsi="Arial" w:cs="David"/>
          <w:b/>
          <w:bCs/>
          <w:sz w:val="26"/>
          <w:szCs w:val="26"/>
        </w:rPr>
      </w:pPr>
      <w:r w:rsidRPr="003534DC">
        <w:rPr>
          <w:rFonts w:ascii="Arial" w:hAnsi="Arial" w:cs="David" w:hint="cs"/>
          <w:b/>
          <w:bCs/>
          <w:sz w:val="26"/>
          <w:szCs w:val="26"/>
          <w:rtl/>
        </w:rPr>
        <w:t>מחזורי חומרים במערכת האקולוגית (מחזור הפחמן בטבע)</w:t>
      </w:r>
    </w:p>
    <w:p w14:paraId="692030E6" w14:textId="77777777" w:rsidR="003D36BC" w:rsidRPr="003D36BC" w:rsidRDefault="003D36BC" w:rsidP="003D36BC">
      <w:pPr>
        <w:spacing w:line="360" w:lineRule="auto"/>
        <w:jc w:val="both"/>
        <w:rPr>
          <w:rFonts w:ascii="Arial" w:hAnsi="Arial" w:cs="David"/>
          <w:sz w:val="24"/>
          <w:szCs w:val="24"/>
          <w:rtl/>
        </w:rPr>
      </w:pPr>
      <w:r w:rsidRPr="003D36BC">
        <w:rPr>
          <w:rFonts w:ascii="Arial" w:hAnsi="Arial" w:cs="David" w:hint="cs"/>
          <w:sz w:val="24"/>
          <w:szCs w:val="24"/>
          <w:rtl/>
        </w:rPr>
        <w:t>החומרים בטבע עוברים גלגולים מצורה לצורה וממקום למקום: החומרים מתפרקים בסביבה וכן בגופם של יצורים חיים, ובמקומם נבנים חומרים אחרים. את כל השינויים והמעברים של החומרים בטבע מכנים מחזור חומרים.</w:t>
      </w:r>
    </w:p>
    <w:p w14:paraId="1300D135" w14:textId="77777777" w:rsidR="003D36BC" w:rsidRPr="003D36BC" w:rsidRDefault="003D36BC" w:rsidP="003D36BC">
      <w:pPr>
        <w:spacing w:line="360" w:lineRule="auto"/>
        <w:jc w:val="both"/>
        <w:rPr>
          <w:rFonts w:ascii="Arial" w:hAnsi="Arial" w:cs="David"/>
          <w:color w:val="000000"/>
          <w:sz w:val="24"/>
          <w:szCs w:val="24"/>
          <w:rtl/>
          <w:lang w:eastAsia="he-IL"/>
        </w:rPr>
      </w:pPr>
      <w:r w:rsidRPr="003D36BC">
        <w:rPr>
          <w:rFonts w:ascii="Arial" w:hAnsi="Arial" w:cs="David" w:hint="cs"/>
          <w:b/>
          <w:bCs/>
          <w:color w:val="000000"/>
          <w:sz w:val="24"/>
          <w:szCs w:val="24"/>
          <w:rtl/>
          <w:lang w:eastAsia="he-IL"/>
        </w:rPr>
        <w:t xml:space="preserve">היצרנים </w:t>
      </w:r>
      <w:r w:rsidRPr="003D36BC">
        <w:rPr>
          <w:rFonts w:ascii="Arial" w:hAnsi="Arial" w:cs="David" w:hint="cs"/>
          <w:color w:val="000000"/>
          <w:sz w:val="24"/>
          <w:szCs w:val="24"/>
          <w:rtl/>
          <w:lang w:eastAsia="he-IL"/>
        </w:rPr>
        <w:t>במארג המזון בטבע, בעיקר הצמחים (ביבשה) והאצות (במים), מסוגלים לקלוט פחמן אי</w:t>
      </w:r>
      <w:r w:rsidRPr="003D36BC">
        <w:rPr>
          <w:rFonts w:cs="David"/>
          <w:position w:val="4"/>
          <w:sz w:val="24"/>
          <w:szCs w:val="24"/>
          <w:rtl/>
          <w:lang w:eastAsia="he-IL"/>
        </w:rPr>
        <w:t>-</w:t>
      </w:r>
      <w:r w:rsidRPr="003D36BC">
        <w:rPr>
          <w:rFonts w:ascii="Arial" w:hAnsi="Arial" w:cs="David" w:hint="cs"/>
          <w:color w:val="000000"/>
          <w:sz w:val="24"/>
          <w:szCs w:val="24"/>
          <w:rtl/>
          <w:lang w:eastAsia="he-IL"/>
        </w:rPr>
        <w:t>אורגני מן הסביבה</w:t>
      </w:r>
      <w:r w:rsidRPr="003D36BC">
        <w:rPr>
          <w:rFonts w:ascii="Arial" w:hAnsi="Arial" w:cs="David"/>
          <w:color w:val="000000"/>
          <w:sz w:val="24"/>
          <w:szCs w:val="24"/>
          <w:rtl/>
          <w:lang w:eastAsia="he-IL"/>
        </w:rPr>
        <w:t xml:space="preserve"> ולייצר ממנו חומרים אורגניים. באמצעות תהליך פוטוסינתזה ו</w:t>
      </w:r>
      <w:r w:rsidRPr="003D36BC">
        <w:rPr>
          <w:rFonts w:ascii="Arial" w:hAnsi="Arial" w:cs="David" w:hint="cs"/>
          <w:color w:val="000000"/>
          <w:sz w:val="24"/>
          <w:szCs w:val="24"/>
          <w:rtl/>
          <w:lang w:eastAsia="he-IL"/>
        </w:rPr>
        <w:t>ת</w:t>
      </w:r>
      <w:r w:rsidRPr="003D36BC">
        <w:rPr>
          <w:rFonts w:ascii="Arial" w:hAnsi="Arial" w:cs="David"/>
          <w:color w:val="000000"/>
          <w:sz w:val="24"/>
          <w:szCs w:val="24"/>
          <w:rtl/>
          <w:lang w:eastAsia="he-IL"/>
        </w:rPr>
        <w:t>הליכים אחרים המתקיימים ב</w:t>
      </w:r>
      <w:r w:rsidRPr="003D36BC">
        <w:rPr>
          <w:rFonts w:ascii="Arial" w:hAnsi="Arial" w:cs="David" w:hint="cs"/>
          <w:color w:val="000000"/>
          <w:sz w:val="24"/>
          <w:szCs w:val="24"/>
          <w:rtl/>
          <w:lang w:eastAsia="he-IL"/>
        </w:rPr>
        <w:t>ה</w:t>
      </w:r>
      <w:r w:rsidRPr="003D36BC">
        <w:rPr>
          <w:rFonts w:ascii="Arial" w:hAnsi="Arial" w:cs="David"/>
          <w:color w:val="000000"/>
          <w:sz w:val="24"/>
          <w:szCs w:val="24"/>
          <w:rtl/>
          <w:lang w:eastAsia="he-IL"/>
        </w:rPr>
        <w:t>ם, ה</w:t>
      </w:r>
      <w:r w:rsidRPr="003D36BC">
        <w:rPr>
          <w:rFonts w:ascii="Arial" w:hAnsi="Arial" w:cs="David" w:hint="cs"/>
          <w:color w:val="000000"/>
          <w:sz w:val="24"/>
          <w:szCs w:val="24"/>
          <w:rtl/>
          <w:lang w:eastAsia="he-IL"/>
        </w:rPr>
        <w:t>צמחי</w:t>
      </w:r>
      <w:r w:rsidRPr="003D36BC">
        <w:rPr>
          <w:rFonts w:ascii="Arial" w:hAnsi="Arial" w:cs="David"/>
          <w:color w:val="000000"/>
          <w:sz w:val="24"/>
          <w:szCs w:val="24"/>
          <w:rtl/>
          <w:lang w:eastAsia="he-IL"/>
        </w:rPr>
        <w:t>ם משתמשים בפחמן ובחומרים אחרים שקלטו מן הסביבה, לבניית גופם.</w:t>
      </w:r>
      <w:r w:rsidRPr="003D36BC">
        <w:rPr>
          <w:rFonts w:ascii="Arial" w:hAnsi="Arial" w:cs="David" w:hint="cs"/>
          <w:color w:val="000000"/>
          <w:sz w:val="24"/>
          <w:szCs w:val="24"/>
          <w:rtl/>
          <w:lang w:eastAsia="he-IL"/>
        </w:rPr>
        <w:t xml:space="preserve"> תרכובות הפחמן האורגניות עוברות במארג המזון, מן הצמחים אל בעלי</w:t>
      </w:r>
      <w:r w:rsidRPr="003D36BC">
        <w:rPr>
          <w:rFonts w:cs="David"/>
          <w:position w:val="4"/>
          <w:sz w:val="24"/>
          <w:szCs w:val="24"/>
          <w:rtl/>
          <w:lang w:eastAsia="he-IL"/>
        </w:rPr>
        <w:t>-</w:t>
      </w:r>
      <w:r w:rsidRPr="003D36BC">
        <w:rPr>
          <w:rFonts w:ascii="Arial" w:hAnsi="Arial" w:cs="David" w:hint="cs"/>
          <w:color w:val="000000"/>
          <w:sz w:val="24"/>
          <w:szCs w:val="24"/>
          <w:rtl/>
          <w:lang w:eastAsia="he-IL"/>
        </w:rPr>
        <w:t xml:space="preserve">החיים. </w:t>
      </w:r>
    </w:p>
    <w:p w14:paraId="21669614" w14:textId="77777777" w:rsidR="003D36BC" w:rsidRPr="003D36BC" w:rsidRDefault="003D36BC" w:rsidP="003D36BC">
      <w:pPr>
        <w:spacing w:line="360" w:lineRule="auto"/>
        <w:jc w:val="both"/>
        <w:rPr>
          <w:rFonts w:ascii="Arial" w:hAnsi="Arial" w:cs="David"/>
          <w:color w:val="000000"/>
          <w:sz w:val="24"/>
          <w:szCs w:val="24"/>
          <w:rtl/>
          <w:lang w:eastAsia="he-IL"/>
        </w:rPr>
      </w:pPr>
      <w:r w:rsidRPr="003D36BC">
        <w:rPr>
          <w:rFonts w:ascii="Arial" w:hAnsi="Arial" w:cs="David" w:hint="cs"/>
          <w:color w:val="000000"/>
          <w:sz w:val="24"/>
          <w:szCs w:val="24"/>
          <w:rtl/>
          <w:lang w:eastAsia="he-IL"/>
        </w:rPr>
        <w:t>מקצת אטומי הפחמן בגופם של יצורים חיים נפלט אל הסביבה (אל האוויר ואל המים) בעקבות תהליך הנשימה המתרחש בכולם: בצמחים, בבעלי החיים ובשאר היצורים. בתהליך הנשימה, חומר אורגני (סוכר) מתפרק, ו</w:t>
      </w:r>
      <w:r w:rsidRPr="003D36BC">
        <w:rPr>
          <w:rFonts w:cs="David"/>
          <w:position w:val="4"/>
          <w:sz w:val="24"/>
          <w:szCs w:val="24"/>
          <w:rtl/>
          <w:lang w:eastAsia="he-IL"/>
        </w:rPr>
        <w:t>-</w:t>
      </w:r>
      <w:r w:rsidRPr="003D36BC">
        <w:rPr>
          <w:rFonts w:ascii="Arial" w:hAnsi="Arial" w:cs="David"/>
          <w:color w:val="000000"/>
          <w:sz w:val="24"/>
          <w:szCs w:val="24"/>
          <w:lang w:eastAsia="he-IL"/>
        </w:rPr>
        <w:t>CO2</w:t>
      </w:r>
      <w:r w:rsidRPr="003D36BC">
        <w:rPr>
          <w:rFonts w:ascii="Arial" w:hAnsi="Arial" w:cs="David" w:hint="cs"/>
          <w:color w:val="000000"/>
          <w:sz w:val="24"/>
          <w:szCs w:val="24"/>
          <w:rtl/>
          <w:lang w:eastAsia="he-IL"/>
        </w:rPr>
        <w:t xml:space="preserve"> נפלט אל הסביבה. </w:t>
      </w:r>
    </w:p>
    <w:p w14:paraId="77983D1A" w14:textId="77777777" w:rsidR="003D36BC" w:rsidRPr="003D36BC" w:rsidRDefault="003D36BC" w:rsidP="003D36BC">
      <w:pPr>
        <w:spacing w:line="360" w:lineRule="auto"/>
        <w:jc w:val="both"/>
        <w:rPr>
          <w:rFonts w:ascii="Arial" w:hAnsi="Arial" w:cs="David"/>
          <w:color w:val="000000"/>
          <w:sz w:val="24"/>
          <w:szCs w:val="24"/>
          <w:rtl/>
          <w:lang w:eastAsia="he-IL"/>
        </w:rPr>
      </w:pPr>
      <w:r w:rsidRPr="003D36BC">
        <w:rPr>
          <w:rFonts w:ascii="Arial" w:hAnsi="Arial" w:cs="David" w:hint="cs"/>
          <w:color w:val="000000"/>
          <w:sz w:val="24"/>
          <w:szCs w:val="24"/>
          <w:rtl/>
          <w:lang w:eastAsia="he-IL"/>
        </w:rPr>
        <w:t xml:space="preserve">מקצתן של תרכובות הפחמן בצמחים ובבעלי החיים מגיע אל הקרקע (ואל המים) דרך הפרשות ושרידים של היצורים שמתו. </w:t>
      </w:r>
      <w:r w:rsidRPr="003D36BC">
        <w:rPr>
          <w:rFonts w:ascii="Arial" w:hAnsi="Arial" w:cs="David" w:hint="cs"/>
          <w:b/>
          <w:bCs/>
          <w:color w:val="000000"/>
          <w:sz w:val="24"/>
          <w:szCs w:val="24"/>
          <w:rtl/>
          <w:lang w:eastAsia="he-IL"/>
        </w:rPr>
        <w:t>המפרקים</w:t>
      </w:r>
      <w:r w:rsidRPr="003D36BC">
        <w:rPr>
          <w:rFonts w:ascii="Arial" w:hAnsi="Arial" w:cs="David" w:hint="cs"/>
          <w:color w:val="000000"/>
          <w:sz w:val="24"/>
          <w:szCs w:val="24"/>
          <w:rtl/>
          <w:lang w:eastAsia="he-IL"/>
        </w:rPr>
        <w:t xml:space="preserve"> במארג המזון, בעיקר חיידקים ופטריות, ניזונים מתרכובות פחמן אלו, ובתהליכי הפירוק הם מפרקים את תרכובות הפחמן האורגניות לתרכובת אי</w:t>
      </w:r>
      <w:r w:rsidRPr="003D36BC">
        <w:rPr>
          <w:rFonts w:cs="David"/>
          <w:position w:val="4"/>
          <w:sz w:val="24"/>
          <w:szCs w:val="24"/>
          <w:rtl/>
          <w:lang w:eastAsia="he-IL"/>
        </w:rPr>
        <w:t>-</w:t>
      </w:r>
      <w:r w:rsidRPr="003D36BC">
        <w:rPr>
          <w:rFonts w:ascii="Arial" w:hAnsi="Arial" w:cs="David" w:hint="cs"/>
          <w:color w:val="000000"/>
          <w:sz w:val="24"/>
          <w:szCs w:val="24"/>
          <w:rtl/>
          <w:lang w:eastAsia="he-IL"/>
        </w:rPr>
        <w:t xml:space="preserve">אורגנית </w:t>
      </w:r>
      <w:r w:rsidRPr="003D36BC">
        <w:rPr>
          <w:rFonts w:ascii="Arial" w:hAnsi="Arial" w:cs="David"/>
          <w:color w:val="000000"/>
          <w:sz w:val="24"/>
          <w:szCs w:val="24"/>
          <w:rtl/>
          <w:lang w:eastAsia="he-IL"/>
        </w:rPr>
        <w:t>–</w:t>
      </w:r>
      <w:r w:rsidRPr="003D36BC">
        <w:rPr>
          <w:rFonts w:ascii="Arial" w:hAnsi="Arial" w:cs="David" w:hint="cs"/>
          <w:color w:val="000000"/>
          <w:sz w:val="24"/>
          <w:szCs w:val="24"/>
          <w:rtl/>
          <w:lang w:eastAsia="he-IL"/>
        </w:rPr>
        <w:t xml:space="preserve"> פחמן דו</w:t>
      </w:r>
      <w:r w:rsidRPr="003D36BC">
        <w:rPr>
          <w:rFonts w:ascii="Arial" w:hAnsi="Arial" w:cs="David" w:hint="cs"/>
          <w:color w:val="000000"/>
          <w:position w:val="4"/>
          <w:sz w:val="24"/>
          <w:szCs w:val="24"/>
          <w:rtl/>
          <w:lang w:eastAsia="he-IL"/>
        </w:rPr>
        <w:t>-</w:t>
      </w:r>
      <w:r w:rsidRPr="003D36BC">
        <w:rPr>
          <w:rFonts w:ascii="Arial" w:hAnsi="Arial" w:cs="David" w:hint="cs"/>
          <w:color w:val="000000"/>
          <w:sz w:val="24"/>
          <w:szCs w:val="24"/>
          <w:rtl/>
          <w:lang w:eastAsia="he-IL"/>
        </w:rPr>
        <w:t xml:space="preserve">חמצני, </w:t>
      </w:r>
      <w:r w:rsidRPr="003D36BC">
        <w:rPr>
          <w:rFonts w:ascii="Arial" w:hAnsi="Arial" w:cs="David"/>
          <w:color w:val="000000"/>
          <w:sz w:val="24"/>
          <w:szCs w:val="24"/>
          <w:lang w:eastAsia="he-IL"/>
        </w:rPr>
        <w:t>CO2</w:t>
      </w:r>
      <w:r w:rsidRPr="003D36BC">
        <w:rPr>
          <w:rFonts w:ascii="Arial" w:hAnsi="Arial" w:cs="David" w:hint="cs"/>
          <w:color w:val="000000"/>
          <w:sz w:val="24"/>
          <w:szCs w:val="24"/>
          <w:rtl/>
          <w:lang w:eastAsia="he-IL"/>
        </w:rPr>
        <w:t xml:space="preserve"> </w:t>
      </w:r>
      <w:r w:rsidRPr="003D36BC">
        <w:rPr>
          <w:rFonts w:ascii="Arial" w:hAnsi="Arial" w:cs="David"/>
          <w:color w:val="000000"/>
          <w:sz w:val="24"/>
          <w:szCs w:val="24"/>
          <w:rtl/>
          <w:lang w:eastAsia="he-IL"/>
        </w:rPr>
        <w:t>–</w:t>
      </w:r>
      <w:r w:rsidRPr="003D36BC">
        <w:rPr>
          <w:rFonts w:ascii="Arial" w:hAnsi="Arial" w:cs="David" w:hint="cs"/>
          <w:color w:val="000000"/>
          <w:sz w:val="24"/>
          <w:szCs w:val="24"/>
          <w:rtl/>
          <w:lang w:eastAsia="he-IL"/>
        </w:rPr>
        <w:t xml:space="preserve"> שנפלטת אל האוויר (ואל המים).</w:t>
      </w:r>
    </w:p>
    <w:p w14:paraId="266D055C" w14:textId="77777777" w:rsidR="003D36BC" w:rsidRPr="003D36BC" w:rsidRDefault="00967DA9" w:rsidP="003D36BC">
      <w:pPr>
        <w:spacing w:line="360" w:lineRule="auto"/>
        <w:jc w:val="both"/>
        <w:rPr>
          <w:rFonts w:ascii="Arial" w:hAnsi="Arial" w:cs="David"/>
          <w:color w:val="000000"/>
          <w:sz w:val="24"/>
          <w:szCs w:val="24"/>
          <w:rtl/>
          <w:lang w:eastAsia="he-IL"/>
        </w:rPr>
      </w:pPr>
      <w:r>
        <w:rPr>
          <w:rFonts w:ascii="Arial" w:hAnsi="Arial" w:cs="David"/>
          <w:noProof/>
          <w:color w:val="000000"/>
          <w:sz w:val="24"/>
          <w:szCs w:val="24"/>
          <w:rtl/>
        </w:rPr>
        <mc:AlternateContent>
          <mc:Choice Requires="wps">
            <w:drawing>
              <wp:anchor distT="0" distB="0" distL="114300" distR="114300" simplePos="0" relativeHeight="251800576" behindDoc="0" locked="0" layoutInCell="1" allowOverlap="1" wp14:anchorId="7E7EDD8C" wp14:editId="640634A0">
                <wp:simplePos x="0" y="0"/>
                <wp:positionH relativeFrom="column">
                  <wp:posOffset>-148590</wp:posOffset>
                </wp:positionH>
                <wp:positionV relativeFrom="paragraph">
                  <wp:posOffset>676275</wp:posOffset>
                </wp:positionV>
                <wp:extent cx="4688205" cy="2082165"/>
                <wp:effectExtent l="0" t="3810" r="1905" b="0"/>
                <wp:wrapNone/>
                <wp:docPr id="28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08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8F82" w14:textId="77777777" w:rsidR="003D36BC" w:rsidRDefault="003D36BC" w:rsidP="003D36BC">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EDD8C" id="Text Box 583" o:spid="_x0000_s1060" type="#_x0000_t202" style="position:absolute;left:0;text-align:left;margin-left:-11.7pt;margin-top:53.25pt;width:369.15pt;height:163.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" filled="f" stroked="f">
                <v:textbox>
                  <w:txbxContent>
                    <w:p w14:paraId="456B8F82" w14:textId="77777777" w:rsidR="003D36BC" w:rsidRDefault="003D36BC" w:rsidP="003D36BC">
                      <w:pPr>
                        <w:jc w:val="right"/>
                      </w:pPr>
                    </w:p>
                  </w:txbxContent>
                </v:textbox>
              </v:shape>
            </w:pict>
          </mc:Fallback>
        </mc:AlternateContent>
      </w:r>
      <w:r w:rsidR="003D36BC" w:rsidRPr="003D36BC">
        <w:rPr>
          <w:rFonts w:ascii="Arial" w:hAnsi="Arial" w:cs="David" w:hint="cs"/>
          <w:color w:val="000000"/>
          <w:sz w:val="24"/>
          <w:szCs w:val="24"/>
          <w:rtl/>
          <w:lang w:eastAsia="he-IL"/>
        </w:rPr>
        <w:t>פחמן דו</w:t>
      </w:r>
      <w:r w:rsidR="003D36BC" w:rsidRPr="003D36BC">
        <w:rPr>
          <w:rFonts w:cs="David"/>
          <w:position w:val="4"/>
          <w:sz w:val="24"/>
          <w:szCs w:val="24"/>
          <w:rtl/>
          <w:lang w:eastAsia="he-IL"/>
        </w:rPr>
        <w:t>-</w:t>
      </w:r>
      <w:r w:rsidR="003D36BC" w:rsidRPr="003D36BC">
        <w:rPr>
          <w:rFonts w:ascii="Arial" w:hAnsi="Arial" w:cs="David" w:hint="cs"/>
          <w:color w:val="000000"/>
          <w:sz w:val="24"/>
          <w:szCs w:val="24"/>
          <w:rtl/>
          <w:lang w:eastAsia="he-IL"/>
        </w:rPr>
        <w:t>חמצני נפלט אל האוויר גם בעת התפרצות הרי געש, וגם על ידי האדם, השורף חומרי דלק. חומרי הדלק נוצרו משרידי גופם של צמחים ושל בעלי</w:t>
      </w:r>
      <w:r w:rsidR="003D36BC" w:rsidRPr="003D36BC">
        <w:rPr>
          <w:rFonts w:cs="David" w:hint="cs"/>
          <w:position w:val="4"/>
          <w:sz w:val="24"/>
          <w:szCs w:val="24"/>
          <w:rtl/>
          <w:lang w:eastAsia="he-IL"/>
        </w:rPr>
        <w:t xml:space="preserve"> </w:t>
      </w:r>
      <w:r w:rsidR="003D36BC" w:rsidRPr="003D36BC">
        <w:rPr>
          <w:rFonts w:ascii="Arial" w:hAnsi="Arial" w:cs="David" w:hint="cs"/>
          <w:color w:val="000000"/>
          <w:sz w:val="24"/>
          <w:szCs w:val="24"/>
          <w:rtl/>
          <w:lang w:eastAsia="he-IL"/>
        </w:rPr>
        <w:t>חיים ששקעו במקווי מים ולאורך מיליוני שנים הפכו לנפט ולפחם.</w:t>
      </w:r>
    </w:p>
    <w:p w14:paraId="3F735817" w14:textId="77777777" w:rsidR="003D36BC" w:rsidRPr="003534DC" w:rsidRDefault="003D36BC" w:rsidP="003D36BC">
      <w:pPr>
        <w:spacing w:line="360" w:lineRule="auto"/>
        <w:rPr>
          <w:rFonts w:ascii="Arial" w:hAnsi="Arial" w:cs="David"/>
          <w:rtl/>
          <w:lang w:eastAsia="he-IL"/>
        </w:rPr>
      </w:pPr>
      <w:r>
        <w:rPr>
          <w:noProof/>
        </w:rPr>
        <w:drawing>
          <wp:inline distT="0" distB="0" distL="0" distR="0" wp14:anchorId="5D1DC633" wp14:editId="5A4977D4">
            <wp:extent cx="4505325" cy="1990725"/>
            <wp:effectExtent l="19050" t="0" r="9525" b="0"/>
            <wp:docPr id="29" name="תמונה 172" descr="מחזור הפחמן לערכה_עם כיתו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מחזור הפחמן לערכה_עם כיתובים"/>
                    <pic:cNvPicPr>
                      <a:picLocks noChangeAspect="1" noChangeArrowheads="1"/>
                    </pic:cNvPicPr>
                  </pic:nvPicPr>
                  <pic:blipFill>
                    <a:blip r:embed="rId39" cstate="print"/>
                    <a:srcRect/>
                    <a:stretch>
                      <a:fillRect/>
                    </a:stretch>
                  </pic:blipFill>
                  <pic:spPr bwMode="auto">
                    <a:xfrm>
                      <a:off x="0" y="0"/>
                      <a:ext cx="4505325" cy="1990725"/>
                    </a:xfrm>
                    <a:prstGeom prst="rect">
                      <a:avLst/>
                    </a:prstGeom>
                    <a:noFill/>
                    <a:ln w="9525">
                      <a:noFill/>
                      <a:miter lim="800000"/>
                      <a:headEnd/>
                      <a:tailEnd/>
                    </a:ln>
                  </pic:spPr>
                </pic:pic>
              </a:graphicData>
            </a:graphic>
          </wp:inline>
        </w:drawing>
      </w:r>
    </w:p>
    <w:p w14:paraId="470730A3" w14:textId="77777777" w:rsidR="00AB55E0" w:rsidRDefault="00AB55E0" w:rsidP="00CB5846">
      <w:pPr>
        <w:spacing w:line="360" w:lineRule="auto"/>
        <w:jc w:val="both"/>
        <w:rPr>
          <w:rFonts w:cs="David"/>
          <w:sz w:val="24"/>
          <w:szCs w:val="24"/>
          <w:rtl/>
          <w:lang w:eastAsia="he-IL"/>
        </w:rPr>
      </w:pPr>
    </w:p>
    <w:p w14:paraId="79E1C596" w14:textId="77777777" w:rsidR="0096174B" w:rsidRPr="00F13202" w:rsidRDefault="0096174B" w:rsidP="00CB5846">
      <w:pPr>
        <w:spacing w:line="360" w:lineRule="auto"/>
        <w:jc w:val="both"/>
        <w:rPr>
          <w:rFonts w:cs="David"/>
          <w:sz w:val="24"/>
          <w:szCs w:val="24"/>
          <w:rtl/>
          <w:lang w:eastAsia="he-IL"/>
        </w:rPr>
      </w:pPr>
      <w:r w:rsidRPr="0096174B">
        <w:rPr>
          <w:rFonts w:cs="David" w:hint="cs"/>
          <w:noProof/>
          <w:sz w:val="24"/>
          <w:szCs w:val="24"/>
          <w:rtl/>
        </w:rPr>
        <w:lastRenderedPageBreak/>
        <w:drawing>
          <wp:inline distT="0" distB="0" distL="0" distR="0" wp14:anchorId="4F86F008" wp14:editId="06B351F4">
            <wp:extent cx="3834579" cy="5344490"/>
            <wp:effectExtent l="19050" t="0" r="0" b="0"/>
            <wp:docPr id="260"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srcRect/>
                    <a:stretch>
                      <a:fillRect/>
                    </a:stretch>
                  </pic:blipFill>
                  <pic:spPr bwMode="auto">
                    <a:xfrm>
                      <a:off x="0" y="0"/>
                      <a:ext cx="3834302" cy="5344103"/>
                    </a:xfrm>
                    <a:prstGeom prst="rect">
                      <a:avLst/>
                    </a:prstGeom>
                    <a:noFill/>
                    <a:ln w="9525">
                      <a:noFill/>
                      <a:miter lim="800000"/>
                      <a:headEnd/>
                      <a:tailEnd/>
                    </a:ln>
                  </pic:spPr>
                </pic:pic>
              </a:graphicData>
            </a:graphic>
          </wp:inline>
        </w:drawing>
      </w:r>
    </w:p>
    <w:p w14:paraId="65660CAB" w14:textId="77777777" w:rsidR="003D36BC" w:rsidRPr="0096174B" w:rsidRDefault="00CB5846" w:rsidP="0096174B">
      <w:pPr>
        <w:keepNext/>
        <w:spacing w:line="360" w:lineRule="auto"/>
        <w:outlineLvl w:val="1"/>
        <w:rPr>
          <w:rFonts w:cs="David"/>
          <w:sz w:val="28"/>
          <w:szCs w:val="28"/>
          <w:rtl/>
        </w:rPr>
      </w:pPr>
      <w:r w:rsidRPr="0096174B">
        <w:rPr>
          <w:rFonts w:cs="David" w:hint="cs"/>
          <w:b/>
          <w:bCs/>
          <w:sz w:val="28"/>
          <w:szCs w:val="28"/>
          <w:u w:val="single"/>
          <w:rtl/>
          <w:lang w:eastAsia="he-IL"/>
        </w:rPr>
        <w:t>ה</w:t>
      </w:r>
      <w:r w:rsidRPr="0096174B">
        <w:rPr>
          <w:rFonts w:cs="David"/>
          <w:b/>
          <w:bCs/>
          <w:sz w:val="28"/>
          <w:szCs w:val="28"/>
          <w:u w:val="single"/>
          <w:rtl/>
          <w:lang w:eastAsia="he-IL"/>
        </w:rPr>
        <w:t>תאמ</w:t>
      </w:r>
      <w:r w:rsidR="0096174B" w:rsidRPr="0096174B">
        <w:rPr>
          <w:rFonts w:cs="David" w:hint="cs"/>
          <w:b/>
          <w:bCs/>
          <w:sz w:val="28"/>
          <w:szCs w:val="28"/>
          <w:u w:val="single"/>
          <w:rtl/>
          <w:lang w:eastAsia="he-IL"/>
        </w:rPr>
        <w:t>ת יצורים חיים</w:t>
      </w:r>
      <w:r w:rsidRPr="0096174B">
        <w:rPr>
          <w:rFonts w:cs="David"/>
          <w:b/>
          <w:bCs/>
          <w:sz w:val="28"/>
          <w:szCs w:val="28"/>
          <w:u w:val="single"/>
          <w:rtl/>
          <w:lang w:eastAsia="he-IL"/>
        </w:rPr>
        <w:t xml:space="preserve"> לסביבה</w:t>
      </w:r>
    </w:p>
    <w:p w14:paraId="1700DBA8" w14:textId="77777777" w:rsidR="008E66BB" w:rsidRPr="00F13202" w:rsidRDefault="008E66BB" w:rsidP="003D36BC">
      <w:pPr>
        <w:keepNext/>
        <w:spacing w:line="360" w:lineRule="auto"/>
        <w:outlineLvl w:val="1"/>
        <w:rPr>
          <w:rFonts w:cs="David"/>
          <w:sz w:val="24"/>
          <w:szCs w:val="24"/>
          <w:rtl/>
        </w:rPr>
      </w:pPr>
      <w:r w:rsidRPr="00F13202">
        <w:rPr>
          <w:rFonts w:cs="David" w:hint="cs"/>
          <w:sz w:val="24"/>
          <w:szCs w:val="24"/>
          <w:rtl/>
        </w:rPr>
        <w:t>בכל</w:t>
      </w:r>
      <w:r w:rsidRPr="00F13202">
        <w:rPr>
          <w:rFonts w:cs="David"/>
          <w:sz w:val="24"/>
          <w:szCs w:val="24"/>
          <w:rtl/>
        </w:rPr>
        <w:t xml:space="preserve"> </w:t>
      </w:r>
      <w:r w:rsidRPr="00F13202">
        <w:rPr>
          <w:rFonts w:cs="David" w:hint="cs"/>
          <w:sz w:val="24"/>
          <w:szCs w:val="24"/>
          <w:rtl/>
        </w:rPr>
        <w:t>סביבה</w:t>
      </w:r>
      <w:r w:rsidRPr="00F13202">
        <w:rPr>
          <w:rFonts w:cs="David"/>
          <w:sz w:val="24"/>
          <w:szCs w:val="24"/>
          <w:rtl/>
        </w:rPr>
        <w:t xml:space="preserve"> מתקיימים רק היצורים שתכונותיהם השונות מאפשר</w:t>
      </w:r>
      <w:r w:rsidRPr="00F13202">
        <w:rPr>
          <w:rFonts w:cs="David" w:hint="cs"/>
          <w:sz w:val="24"/>
          <w:szCs w:val="24"/>
          <w:rtl/>
        </w:rPr>
        <w:t>ות</w:t>
      </w:r>
      <w:r w:rsidRPr="00F13202">
        <w:rPr>
          <w:rFonts w:cs="David"/>
          <w:sz w:val="24"/>
          <w:szCs w:val="24"/>
          <w:rtl/>
        </w:rPr>
        <w:t xml:space="preserve"> להם להתקיים באותה סביבה</w:t>
      </w:r>
      <w:r w:rsidRPr="00F13202">
        <w:rPr>
          <w:rFonts w:cs="David" w:hint="cs"/>
          <w:sz w:val="24"/>
          <w:szCs w:val="24"/>
          <w:rtl/>
        </w:rPr>
        <w:t>, לדוגמה: מבנה גופם והתנהגותם.</w:t>
      </w:r>
      <w:r w:rsidRPr="00F13202">
        <w:rPr>
          <w:rFonts w:cs="David"/>
          <w:sz w:val="24"/>
          <w:szCs w:val="24"/>
          <w:rtl/>
        </w:rPr>
        <w:t xml:space="preserve"> את </w:t>
      </w:r>
      <w:r w:rsidRPr="00F13202">
        <w:rPr>
          <w:rFonts w:cs="David"/>
          <w:b/>
          <w:bCs/>
          <w:sz w:val="24"/>
          <w:szCs w:val="24"/>
          <w:rtl/>
        </w:rPr>
        <w:t>התכונות</w:t>
      </w:r>
      <w:r w:rsidRPr="00F13202">
        <w:rPr>
          <w:rFonts w:cs="David"/>
          <w:sz w:val="24"/>
          <w:szCs w:val="24"/>
          <w:rtl/>
        </w:rPr>
        <w:t xml:space="preserve"> ה</w:t>
      </w:r>
      <w:r w:rsidRPr="00F13202">
        <w:rPr>
          <w:rFonts w:cs="David" w:hint="cs"/>
          <w:sz w:val="24"/>
          <w:szCs w:val="24"/>
          <w:rtl/>
        </w:rPr>
        <w:t>אלה</w:t>
      </w:r>
      <w:r w:rsidRPr="00F13202">
        <w:rPr>
          <w:rFonts w:cs="David"/>
          <w:sz w:val="24"/>
          <w:szCs w:val="24"/>
          <w:rtl/>
        </w:rPr>
        <w:t xml:space="preserve"> מכנים בשם </w:t>
      </w:r>
      <w:r w:rsidRPr="00F13202">
        <w:rPr>
          <w:rFonts w:cs="David"/>
          <w:b/>
          <w:bCs/>
          <w:sz w:val="24"/>
          <w:szCs w:val="24"/>
          <w:rtl/>
        </w:rPr>
        <w:t>התאמות</w:t>
      </w:r>
      <w:r w:rsidRPr="00F13202">
        <w:rPr>
          <w:rFonts w:cs="David"/>
          <w:sz w:val="24"/>
          <w:szCs w:val="24"/>
          <w:rtl/>
        </w:rPr>
        <w:t>.</w:t>
      </w:r>
    </w:p>
    <w:p w14:paraId="16F78637" w14:textId="77777777" w:rsidR="003D36BC" w:rsidRPr="00F13202" w:rsidRDefault="008E66BB" w:rsidP="003D36BC">
      <w:pPr>
        <w:keepNext/>
        <w:spacing w:line="360" w:lineRule="auto"/>
        <w:outlineLvl w:val="1"/>
        <w:rPr>
          <w:rFonts w:cs="David"/>
          <w:b/>
          <w:bCs/>
          <w:sz w:val="24"/>
          <w:szCs w:val="24"/>
          <w:u w:val="single"/>
          <w:rtl/>
          <w:lang w:eastAsia="he-IL"/>
        </w:rPr>
      </w:pPr>
      <w:r w:rsidRPr="00F13202">
        <w:rPr>
          <w:rFonts w:cs="David" w:hint="cs"/>
          <w:sz w:val="24"/>
          <w:szCs w:val="24"/>
          <w:rtl/>
        </w:rPr>
        <w:t>ההתאמות</w:t>
      </w:r>
      <w:r w:rsidRPr="00F13202">
        <w:rPr>
          <w:rFonts w:cs="David"/>
          <w:sz w:val="24"/>
          <w:szCs w:val="24"/>
          <w:rtl/>
        </w:rPr>
        <w:t xml:space="preserve"> </w:t>
      </w:r>
      <w:r w:rsidRPr="00F13202">
        <w:rPr>
          <w:rFonts w:cs="David" w:hint="cs"/>
          <w:sz w:val="24"/>
          <w:szCs w:val="24"/>
          <w:rtl/>
        </w:rPr>
        <w:t>לסביבה</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היצורים</w:t>
      </w:r>
      <w:r w:rsidRPr="00F13202">
        <w:rPr>
          <w:rFonts w:cs="David"/>
          <w:sz w:val="24"/>
          <w:szCs w:val="24"/>
          <w:rtl/>
        </w:rPr>
        <w:t xml:space="preserve"> </w:t>
      </w:r>
      <w:r w:rsidRPr="00F13202">
        <w:rPr>
          <w:rFonts w:cs="David" w:hint="cs"/>
          <w:sz w:val="24"/>
          <w:szCs w:val="24"/>
          <w:rtl/>
        </w:rPr>
        <w:t>החיים</w:t>
      </w:r>
      <w:r w:rsidRPr="00F13202">
        <w:rPr>
          <w:rFonts w:cs="David"/>
          <w:sz w:val="24"/>
          <w:szCs w:val="24"/>
          <w:rtl/>
        </w:rPr>
        <w:t xml:space="preserve"> </w:t>
      </w:r>
      <w:r w:rsidRPr="00F13202">
        <w:rPr>
          <w:rFonts w:cs="David" w:hint="cs"/>
          <w:sz w:val="24"/>
          <w:szCs w:val="24"/>
          <w:rtl/>
        </w:rPr>
        <w:t>מאפשרות</w:t>
      </w:r>
      <w:r w:rsidRPr="00F13202">
        <w:rPr>
          <w:rFonts w:cs="David"/>
          <w:sz w:val="24"/>
          <w:szCs w:val="24"/>
          <w:rtl/>
        </w:rPr>
        <w:t xml:space="preserve"> </w:t>
      </w:r>
      <w:r w:rsidRPr="00F13202">
        <w:rPr>
          <w:rFonts w:cs="David" w:hint="cs"/>
          <w:sz w:val="24"/>
          <w:szCs w:val="24"/>
          <w:rtl/>
        </w:rPr>
        <w:t>להם</w:t>
      </w:r>
      <w:r w:rsidRPr="00F13202">
        <w:rPr>
          <w:rFonts w:cs="David"/>
          <w:sz w:val="24"/>
          <w:szCs w:val="24"/>
          <w:rtl/>
        </w:rPr>
        <w:t xml:space="preserve"> </w:t>
      </w:r>
      <w:r w:rsidRPr="00F13202">
        <w:rPr>
          <w:rFonts w:cs="David" w:hint="cs"/>
          <w:sz w:val="24"/>
          <w:szCs w:val="24"/>
          <w:rtl/>
        </w:rPr>
        <w:t>להשיג</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מזונם</w:t>
      </w:r>
      <w:r w:rsidRPr="00F13202">
        <w:rPr>
          <w:rFonts w:cs="David"/>
          <w:sz w:val="24"/>
          <w:szCs w:val="24"/>
          <w:rtl/>
        </w:rPr>
        <w:t xml:space="preserve">, </w:t>
      </w:r>
      <w:r w:rsidRPr="00F13202">
        <w:rPr>
          <w:rFonts w:cs="David" w:hint="cs"/>
          <w:sz w:val="24"/>
          <w:szCs w:val="24"/>
          <w:rtl/>
        </w:rPr>
        <w:t>להתגונן</w:t>
      </w:r>
      <w:r w:rsidRPr="00F13202">
        <w:rPr>
          <w:rFonts w:cs="David"/>
          <w:sz w:val="24"/>
          <w:szCs w:val="24"/>
          <w:rtl/>
        </w:rPr>
        <w:t xml:space="preserve"> </w:t>
      </w:r>
      <w:r w:rsidRPr="00F13202">
        <w:rPr>
          <w:rFonts w:cs="David" w:hint="cs"/>
          <w:sz w:val="24"/>
          <w:szCs w:val="24"/>
          <w:rtl/>
        </w:rPr>
        <w:t>מפני</w:t>
      </w:r>
      <w:r w:rsidRPr="00F13202">
        <w:rPr>
          <w:rFonts w:cs="David"/>
          <w:sz w:val="24"/>
          <w:szCs w:val="24"/>
          <w:rtl/>
        </w:rPr>
        <w:t xml:space="preserve"> </w:t>
      </w:r>
      <w:r w:rsidRPr="00F13202">
        <w:rPr>
          <w:rFonts w:cs="David" w:hint="cs"/>
          <w:sz w:val="24"/>
          <w:szCs w:val="24"/>
          <w:rtl/>
        </w:rPr>
        <w:t>יצורים</w:t>
      </w:r>
      <w:r w:rsidRPr="00F13202">
        <w:rPr>
          <w:rFonts w:cs="David"/>
          <w:sz w:val="24"/>
          <w:szCs w:val="24"/>
          <w:rtl/>
        </w:rPr>
        <w:t xml:space="preserve"> </w:t>
      </w:r>
      <w:r w:rsidRPr="00F13202">
        <w:rPr>
          <w:rFonts w:cs="David" w:hint="cs"/>
          <w:sz w:val="24"/>
          <w:szCs w:val="24"/>
          <w:rtl/>
        </w:rPr>
        <w:t>חיים</w:t>
      </w:r>
      <w:r w:rsidRPr="00F13202">
        <w:rPr>
          <w:rFonts w:cs="David"/>
          <w:sz w:val="24"/>
          <w:szCs w:val="24"/>
          <w:rtl/>
        </w:rPr>
        <w:t xml:space="preserve"> </w:t>
      </w:r>
      <w:r w:rsidRPr="00F13202">
        <w:rPr>
          <w:rFonts w:cs="David" w:hint="cs"/>
          <w:sz w:val="24"/>
          <w:szCs w:val="24"/>
          <w:rtl/>
        </w:rPr>
        <w:t>אחרים</w:t>
      </w:r>
      <w:r w:rsidRPr="00F13202">
        <w:rPr>
          <w:rFonts w:cs="David"/>
          <w:sz w:val="24"/>
          <w:szCs w:val="24"/>
          <w:rtl/>
        </w:rPr>
        <w:t xml:space="preserve"> </w:t>
      </w:r>
      <w:r w:rsidRPr="00F13202">
        <w:rPr>
          <w:rFonts w:cs="David" w:hint="cs"/>
          <w:sz w:val="24"/>
          <w:szCs w:val="24"/>
          <w:rtl/>
        </w:rPr>
        <w:t>בסביבה</w:t>
      </w:r>
      <w:r w:rsidRPr="00F13202">
        <w:rPr>
          <w:rFonts w:cs="David"/>
          <w:sz w:val="24"/>
          <w:szCs w:val="24"/>
          <w:rtl/>
        </w:rPr>
        <w:t xml:space="preserve">, </w:t>
      </w:r>
      <w:r w:rsidRPr="00F13202">
        <w:rPr>
          <w:rFonts w:cs="David" w:hint="cs"/>
          <w:sz w:val="24"/>
          <w:szCs w:val="24"/>
          <w:rtl/>
        </w:rPr>
        <w:t>להתרבות</w:t>
      </w:r>
      <w:r w:rsidRPr="00F13202">
        <w:rPr>
          <w:rFonts w:cs="David"/>
          <w:sz w:val="24"/>
          <w:szCs w:val="24"/>
          <w:rtl/>
        </w:rPr>
        <w:t xml:space="preserve"> </w:t>
      </w:r>
      <w:r w:rsidRPr="00F13202">
        <w:rPr>
          <w:rFonts w:cs="David" w:hint="cs"/>
          <w:sz w:val="24"/>
          <w:szCs w:val="24"/>
          <w:rtl/>
        </w:rPr>
        <w:t>ולהעמיד</w:t>
      </w:r>
      <w:r w:rsidRPr="00F13202">
        <w:rPr>
          <w:rFonts w:cs="David"/>
          <w:sz w:val="24"/>
          <w:szCs w:val="24"/>
          <w:rtl/>
        </w:rPr>
        <w:t xml:space="preserve"> </w:t>
      </w:r>
      <w:r w:rsidRPr="00F13202">
        <w:rPr>
          <w:rFonts w:cs="David" w:hint="cs"/>
          <w:sz w:val="24"/>
          <w:szCs w:val="24"/>
          <w:rtl/>
        </w:rPr>
        <w:t>צאצאים</w:t>
      </w:r>
      <w:r w:rsidRPr="00F13202">
        <w:rPr>
          <w:rFonts w:cs="David"/>
          <w:sz w:val="24"/>
          <w:szCs w:val="24"/>
          <w:rtl/>
        </w:rPr>
        <w:t xml:space="preserve"> </w:t>
      </w:r>
      <w:r w:rsidRPr="00F13202">
        <w:rPr>
          <w:rFonts w:cs="David" w:hint="cs"/>
          <w:sz w:val="24"/>
          <w:szCs w:val="24"/>
          <w:rtl/>
        </w:rPr>
        <w:t>פוריים</w:t>
      </w:r>
      <w:r w:rsidRPr="00F13202">
        <w:rPr>
          <w:rFonts w:cs="David"/>
          <w:sz w:val="24"/>
          <w:szCs w:val="24"/>
          <w:rtl/>
        </w:rPr>
        <w:t xml:space="preserve">, </w:t>
      </w:r>
      <w:r w:rsidRPr="00F13202">
        <w:rPr>
          <w:rFonts w:cs="David" w:hint="cs"/>
          <w:sz w:val="24"/>
          <w:szCs w:val="24"/>
          <w:rtl/>
        </w:rPr>
        <w:t>ולהתמודד</w:t>
      </w:r>
      <w:r w:rsidRPr="00F13202">
        <w:rPr>
          <w:rFonts w:cs="David"/>
          <w:sz w:val="24"/>
          <w:szCs w:val="24"/>
          <w:rtl/>
        </w:rPr>
        <w:t xml:space="preserve"> </w:t>
      </w:r>
      <w:r w:rsidRPr="00F13202">
        <w:rPr>
          <w:rFonts w:cs="David" w:hint="cs"/>
          <w:sz w:val="24"/>
          <w:szCs w:val="24"/>
          <w:rtl/>
        </w:rPr>
        <w:t>עם</w:t>
      </w:r>
      <w:r w:rsidRPr="00F13202">
        <w:rPr>
          <w:rFonts w:cs="David"/>
          <w:sz w:val="24"/>
          <w:szCs w:val="24"/>
          <w:rtl/>
        </w:rPr>
        <w:t xml:space="preserve"> </w:t>
      </w:r>
      <w:r w:rsidRPr="00F13202">
        <w:rPr>
          <w:rFonts w:cs="David" w:hint="cs"/>
          <w:sz w:val="24"/>
          <w:szCs w:val="24"/>
          <w:rtl/>
        </w:rPr>
        <w:t>תנאי</w:t>
      </w:r>
      <w:r w:rsidRPr="00F13202">
        <w:rPr>
          <w:rFonts w:cs="David"/>
          <w:sz w:val="24"/>
          <w:szCs w:val="24"/>
          <w:rtl/>
        </w:rPr>
        <w:t xml:space="preserve"> </w:t>
      </w:r>
      <w:r w:rsidRPr="00F13202">
        <w:rPr>
          <w:rFonts w:cs="David" w:hint="cs"/>
          <w:sz w:val="24"/>
          <w:szCs w:val="24"/>
          <w:rtl/>
        </w:rPr>
        <w:t>הסביבה</w:t>
      </w:r>
      <w:r w:rsidRPr="00F13202">
        <w:rPr>
          <w:rFonts w:cs="David"/>
          <w:sz w:val="24"/>
          <w:szCs w:val="24"/>
          <w:rtl/>
        </w:rPr>
        <w:t xml:space="preserve"> </w:t>
      </w:r>
      <w:r w:rsidRPr="00F13202">
        <w:rPr>
          <w:rFonts w:cs="David" w:hint="cs"/>
          <w:sz w:val="24"/>
          <w:szCs w:val="24"/>
          <w:rtl/>
        </w:rPr>
        <w:t>ועם</w:t>
      </w:r>
      <w:r w:rsidRPr="00F13202">
        <w:rPr>
          <w:rFonts w:cs="David"/>
          <w:sz w:val="24"/>
          <w:szCs w:val="24"/>
          <w:rtl/>
        </w:rPr>
        <w:t xml:space="preserve"> </w:t>
      </w:r>
      <w:r w:rsidRPr="00F13202">
        <w:rPr>
          <w:rFonts w:cs="David" w:hint="cs"/>
          <w:sz w:val="24"/>
          <w:szCs w:val="24"/>
          <w:rtl/>
        </w:rPr>
        <w:t>שינויים</w:t>
      </w:r>
      <w:r w:rsidRPr="00F13202">
        <w:rPr>
          <w:rFonts w:cs="David"/>
          <w:sz w:val="24"/>
          <w:szCs w:val="24"/>
          <w:rtl/>
        </w:rPr>
        <w:t xml:space="preserve"> </w:t>
      </w:r>
      <w:r w:rsidRPr="00F13202">
        <w:rPr>
          <w:rFonts w:cs="David" w:hint="cs"/>
          <w:sz w:val="24"/>
          <w:szCs w:val="24"/>
          <w:rtl/>
        </w:rPr>
        <w:t>עונתיים</w:t>
      </w:r>
      <w:r w:rsidRPr="00F13202">
        <w:rPr>
          <w:rFonts w:cs="David"/>
          <w:sz w:val="24"/>
          <w:szCs w:val="24"/>
          <w:rtl/>
        </w:rPr>
        <w:t xml:space="preserve"> </w:t>
      </w:r>
      <w:r w:rsidRPr="00F13202">
        <w:rPr>
          <w:rFonts w:cs="David" w:hint="cs"/>
          <w:sz w:val="24"/>
          <w:szCs w:val="24"/>
          <w:rtl/>
        </w:rPr>
        <w:t>כמו</w:t>
      </w:r>
      <w:r w:rsidRPr="00F13202">
        <w:rPr>
          <w:rFonts w:cs="David"/>
          <w:sz w:val="24"/>
          <w:szCs w:val="24"/>
          <w:rtl/>
        </w:rPr>
        <w:t xml:space="preserve">, </w:t>
      </w:r>
      <w:r w:rsidRPr="00F13202">
        <w:rPr>
          <w:rFonts w:cs="David" w:hint="cs"/>
          <w:sz w:val="24"/>
          <w:szCs w:val="24"/>
          <w:rtl/>
        </w:rPr>
        <w:t>לדוגמה</w:t>
      </w:r>
      <w:r w:rsidRPr="00F13202">
        <w:rPr>
          <w:rFonts w:cs="David"/>
          <w:sz w:val="24"/>
          <w:szCs w:val="24"/>
          <w:rtl/>
        </w:rPr>
        <w:t xml:space="preserve">, </w:t>
      </w:r>
      <w:r w:rsidRPr="00F13202">
        <w:rPr>
          <w:rFonts w:cs="David" w:hint="cs"/>
          <w:sz w:val="24"/>
          <w:szCs w:val="24"/>
          <w:rtl/>
        </w:rPr>
        <w:t>מחסור</w:t>
      </w:r>
      <w:r w:rsidRPr="00F13202">
        <w:rPr>
          <w:rFonts w:cs="David"/>
          <w:sz w:val="24"/>
          <w:szCs w:val="24"/>
          <w:rtl/>
        </w:rPr>
        <w:t xml:space="preserve"> </w:t>
      </w:r>
      <w:r w:rsidRPr="00F13202">
        <w:rPr>
          <w:rFonts w:cs="David" w:hint="cs"/>
          <w:sz w:val="24"/>
          <w:szCs w:val="24"/>
          <w:rtl/>
        </w:rPr>
        <w:t>במים</w:t>
      </w:r>
      <w:r w:rsidRPr="00F13202">
        <w:rPr>
          <w:rFonts w:cs="David"/>
          <w:sz w:val="24"/>
          <w:szCs w:val="24"/>
          <w:rtl/>
        </w:rPr>
        <w:t xml:space="preserve"> </w:t>
      </w:r>
      <w:r w:rsidRPr="00F13202">
        <w:rPr>
          <w:rFonts w:cs="David" w:hint="cs"/>
          <w:sz w:val="24"/>
          <w:szCs w:val="24"/>
          <w:rtl/>
        </w:rPr>
        <w:t>או</w:t>
      </w:r>
      <w:r w:rsidRPr="00F13202">
        <w:rPr>
          <w:rFonts w:cs="David"/>
          <w:sz w:val="24"/>
          <w:szCs w:val="24"/>
          <w:rtl/>
        </w:rPr>
        <w:t xml:space="preserve"> </w:t>
      </w:r>
      <w:r w:rsidRPr="00F13202">
        <w:rPr>
          <w:rFonts w:cs="David" w:hint="cs"/>
          <w:sz w:val="24"/>
          <w:szCs w:val="24"/>
          <w:rtl/>
        </w:rPr>
        <w:t>תקופת</w:t>
      </w:r>
      <w:r w:rsidRPr="00F13202">
        <w:rPr>
          <w:rFonts w:cs="David"/>
          <w:sz w:val="24"/>
          <w:szCs w:val="24"/>
          <w:rtl/>
        </w:rPr>
        <w:t xml:space="preserve"> </w:t>
      </w:r>
      <w:r w:rsidRPr="00F13202">
        <w:rPr>
          <w:rFonts w:cs="David" w:hint="cs"/>
          <w:sz w:val="24"/>
          <w:szCs w:val="24"/>
          <w:rtl/>
        </w:rPr>
        <w:t>יובש</w:t>
      </w:r>
      <w:r w:rsidRPr="00F13202">
        <w:rPr>
          <w:rFonts w:cs="David"/>
          <w:sz w:val="24"/>
          <w:szCs w:val="24"/>
          <w:rtl/>
        </w:rPr>
        <w:t xml:space="preserve">. </w:t>
      </w:r>
      <w:r w:rsidRPr="00F13202">
        <w:rPr>
          <w:rFonts w:cs="David" w:hint="cs"/>
          <w:sz w:val="24"/>
          <w:szCs w:val="24"/>
          <w:rtl/>
        </w:rPr>
        <w:t>ככל</w:t>
      </w:r>
      <w:r w:rsidRPr="00F13202">
        <w:rPr>
          <w:rFonts w:cs="David"/>
          <w:sz w:val="24"/>
          <w:szCs w:val="24"/>
          <w:rtl/>
        </w:rPr>
        <w:t xml:space="preserve"> </w:t>
      </w:r>
      <w:r w:rsidRPr="00F13202">
        <w:rPr>
          <w:rFonts w:cs="David" w:hint="cs"/>
          <w:sz w:val="24"/>
          <w:szCs w:val="24"/>
          <w:rtl/>
        </w:rPr>
        <w:t>שההתאמה</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היצור</w:t>
      </w:r>
      <w:r w:rsidRPr="00F13202">
        <w:rPr>
          <w:rFonts w:cs="David"/>
          <w:sz w:val="24"/>
          <w:szCs w:val="24"/>
          <w:rtl/>
        </w:rPr>
        <w:t xml:space="preserve"> </w:t>
      </w:r>
      <w:r w:rsidRPr="00F13202">
        <w:rPr>
          <w:rFonts w:cs="David" w:hint="cs"/>
          <w:sz w:val="24"/>
          <w:szCs w:val="24"/>
          <w:rtl/>
        </w:rPr>
        <w:t>החי</w:t>
      </w:r>
      <w:r w:rsidRPr="00F13202">
        <w:rPr>
          <w:rFonts w:cs="David"/>
          <w:sz w:val="24"/>
          <w:szCs w:val="24"/>
          <w:rtl/>
        </w:rPr>
        <w:t xml:space="preserve"> </w:t>
      </w:r>
      <w:r w:rsidRPr="00F13202">
        <w:rPr>
          <w:rFonts w:cs="David" w:hint="cs"/>
          <w:sz w:val="24"/>
          <w:szCs w:val="24"/>
          <w:rtl/>
        </w:rPr>
        <w:t>לסביבה</w:t>
      </w:r>
      <w:r w:rsidRPr="00F13202">
        <w:rPr>
          <w:rFonts w:cs="David"/>
          <w:sz w:val="24"/>
          <w:szCs w:val="24"/>
          <w:rtl/>
        </w:rPr>
        <w:t xml:space="preserve"> </w:t>
      </w:r>
      <w:r w:rsidRPr="00F13202">
        <w:rPr>
          <w:rFonts w:cs="David" w:hint="cs"/>
          <w:sz w:val="24"/>
          <w:szCs w:val="24"/>
          <w:rtl/>
        </w:rPr>
        <w:t>טובה</w:t>
      </w:r>
      <w:r w:rsidRPr="00F13202">
        <w:rPr>
          <w:rFonts w:cs="David"/>
          <w:sz w:val="24"/>
          <w:szCs w:val="24"/>
          <w:rtl/>
        </w:rPr>
        <w:t xml:space="preserve"> </w:t>
      </w:r>
      <w:r w:rsidRPr="00F13202">
        <w:rPr>
          <w:rFonts w:cs="David" w:hint="cs"/>
          <w:sz w:val="24"/>
          <w:szCs w:val="24"/>
          <w:rtl/>
        </w:rPr>
        <w:t>יותר</w:t>
      </w:r>
      <w:r w:rsidRPr="00F13202">
        <w:rPr>
          <w:rFonts w:cs="David"/>
          <w:sz w:val="24"/>
          <w:szCs w:val="24"/>
          <w:rtl/>
        </w:rPr>
        <w:t xml:space="preserve">, </w:t>
      </w:r>
      <w:r w:rsidRPr="00F13202">
        <w:rPr>
          <w:rFonts w:cs="David" w:hint="cs"/>
          <w:sz w:val="24"/>
          <w:szCs w:val="24"/>
          <w:rtl/>
        </w:rPr>
        <w:t>היא</w:t>
      </w:r>
      <w:r w:rsidRPr="00F13202">
        <w:rPr>
          <w:rFonts w:cs="David"/>
          <w:sz w:val="24"/>
          <w:szCs w:val="24"/>
          <w:rtl/>
        </w:rPr>
        <w:t xml:space="preserve"> </w:t>
      </w:r>
      <w:r w:rsidRPr="00F13202">
        <w:rPr>
          <w:rFonts w:cs="David" w:hint="cs"/>
          <w:sz w:val="24"/>
          <w:szCs w:val="24"/>
          <w:rtl/>
        </w:rPr>
        <w:t>משפרת</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הסיכוי</w:t>
      </w:r>
      <w:r w:rsidRPr="00F13202">
        <w:rPr>
          <w:rFonts w:cs="David"/>
          <w:sz w:val="24"/>
          <w:szCs w:val="24"/>
          <w:rtl/>
        </w:rPr>
        <w:t xml:space="preserve"> </w:t>
      </w:r>
      <w:r w:rsidRPr="00F13202">
        <w:rPr>
          <w:rFonts w:cs="David" w:hint="cs"/>
          <w:sz w:val="24"/>
          <w:szCs w:val="24"/>
          <w:rtl/>
        </w:rPr>
        <w:t>שלו</w:t>
      </w:r>
      <w:r w:rsidRPr="00F13202">
        <w:rPr>
          <w:rFonts w:cs="David"/>
          <w:sz w:val="24"/>
          <w:szCs w:val="24"/>
          <w:rtl/>
        </w:rPr>
        <w:t xml:space="preserve"> </w:t>
      </w:r>
      <w:r w:rsidRPr="00F13202">
        <w:rPr>
          <w:rFonts w:cs="David" w:hint="cs"/>
          <w:sz w:val="24"/>
          <w:szCs w:val="24"/>
          <w:rtl/>
        </w:rPr>
        <w:t>לשרוד</w:t>
      </w:r>
      <w:r w:rsidRPr="00F13202">
        <w:rPr>
          <w:rFonts w:cs="David"/>
          <w:sz w:val="24"/>
          <w:szCs w:val="24"/>
          <w:rtl/>
        </w:rPr>
        <w:t xml:space="preserve"> </w:t>
      </w:r>
      <w:r w:rsidRPr="00F13202">
        <w:rPr>
          <w:rFonts w:cs="David" w:hint="cs"/>
          <w:sz w:val="24"/>
          <w:szCs w:val="24"/>
          <w:rtl/>
        </w:rPr>
        <w:t>בסביבה</w:t>
      </w:r>
      <w:r w:rsidRPr="00F13202">
        <w:rPr>
          <w:rFonts w:cs="David"/>
          <w:sz w:val="24"/>
          <w:szCs w:val="24"/>
          <w:rtl/>
        </w:rPr>
        <w:t xml:space="preserve"> </w:t>
      </w:r>
      <w:r w:rsidRPr="00F13202">
        <w:rPr>
          <w:rFonts w:cs="David" w:hint="cs"/>
          <w:sz w:val="24"/>
          <w:szCs w:val="24"/>
          <w:rtl/>
        </w:rPr>
        <w:t>ולהעמיד</w:t>
      </w:r>
      <w:r w:rsidRPr="00F13202">
        <w:rPr>
          <w:rFonts w:cs="David"/>
          <w:sz w:val="24"/>
          <w:szCs w:val="24"/>
          <w:rtl/>
        </w:rPr>
        <w:t xml:space="preserve"> </w:t>
      </w:r>
      <w:r w:rsidRPr="00F13202">
        <w:rPr>
          <w:rFonts w:cs="David" w:hint="cs"/>
          <w:sz w:val="24"/>
          <w:szCs w:val="24"/>
          <w:rtl/>
        </w:rPr>
        <w:t>צאצאים</w:t>
      </w:r>
      <w:r w:rsidRPr="00F13202">
        <w:rPr>
          <w:rFonts w:cs="David"/>
          <w:sz w:val="24"/>
          <w:szCs w:val="24"/>
          <w:rtl/>
        </w:rPr>
        <w:t xml:space="preserve">. </w:t>
      </w:r>
      <w:r w:rsidRPr="00F13202">
        <w:rPr>
          <w:rFonts w:cs="David" w:hint="cs"/>
          <w:sz w:val="24"/>
          <w:szCs w:val="24"/>
          <w:rtl/>
        </w:rPr>
        <w:t>ההורים</w:t>
      </w:r>
      <w:r w:rsidRPr="00F13202">
        <w:rPr>
          <w:rFonts w:cs="David"/>
          <w:sz w:val="24"/>
          <w:szCs w:val="24"/>
          <w:rtl/>
        </w:rPr>
        <w:t xml:space="preserve"> </w:t>
      </w:r>
      <w:r w:rsidRPr="00F13202">
        <w:rPr>
          <w:rFonts w:cs="David" w:hint="cs"/>
          <w:sz w:val="24"/>
          <w:szCs w:val="24"/>
          <w:rtl/>
        </w:rPr>
        <w:t>מורישים</w:t>
      </w:r>
      <w:r w:rsidRPr="00F13202">
        <w:rPr>
          <w:rFonts w:cs="David"/>
          <w:sz w:val="24"/>
          <w:szCs w:val="24"/>
          <w:rtl/>
        </w:rPr>
        <w:t xml:space="preserve"> </w:t>
      </w:r>
      <w:r w:rsidRPr="00F13202">
        <w:rPr>
          <w:rFonts w:cs="David" w:hint="cs"/>
          <w:sz w:val="24"/>
          <w:szCs w:val="24"/>
          <w:rtl/>
        </w:rPr>
        <w:t>לצאצאיהם</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תכונותיהם,</w:t>
      </w:r>
      <w:r w:rsidRPr="00F13202">
        <w:rPr>
          <w:rFonts w:cs="David"/>
          <w:sz w:val="24"/>
          <w:szCs w:val="24"/>
          <w:rtl/>
        </w:rPr>
        <w:t xml:space="preserve"> </w:t>
      </w:r>
      <w:r w:rsidRPr="00F13202">
        <w:rPr>
          <w:rFonts w:cs="David" w:hint="cs"/>
          <w:sz w:val="24"/>
          <w:szCs w:val="24"/>
          <w:rtl/>
        </w:rPr>
        <w:t>ולכן</w:t>
      </w:r>
      <w:r w:rsidRPr="00F13202">
        <w:rPr>
          <w:rFonts w:cs="David"/>
          <w:sz w:val="24"/>
          <w:szCs w:val="24"/>
          <w:rtl/>
        </w:rPr>
        <w:t xml:space="preserve"> </w:t>
      </w:r>
      <w:r w:rsidRPr="00F13202">
        <w:rPr>
          <w:rFonts w:cs="David" w:hint="cs"/>
          <w:sz w:val="24"/>
          <w:szCs w:val="24"/>
          <w:rtl/>
        </w:rPr>
        <w:t>גם</w:t>
      </w:r>
      <w:r w:rsidRPr="00F13202">
        <w:rPr>
          <w:rFonts w:cs="David"/>
          <w:sz w:val="24"/>
          <w:szCs w:val="24"/>
          <w:rtl/>
        </w:rPr>
        <w:t xml:space="preserve"> </w:t>
      </w:r>
      <w:r w:rsidRPr="00F13202">
        <w:rPr>
          <w:rFonts w:cs="David" w:hint="cs"/>
          <w:sz w:val="24"/>
          <w:szCs w:val="24"/>
          <w:rtl/>
        </w:rPr>
        <w:t>הצאצאים</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יצור</w:t>
      </w:r>
      <w:r w:rsidRPr="00F13202">
        <w:rPr>
          <w:rFonts w:cs="David"/>
          <w:sz w:val="24"/>
          <w:szCs w:val="24"/>
          <w:rtl/>
        </w:rPr>
        <w:t xml:space="preserve"> </w:t>
      </w:r>
      <w:r w:rsidRPr="00F13202">
        <w:rPr>
          <w:rFonts w:cs="David" w:hint="cs"/>
          <w:sz w:val="24"/>
          <w:szCs w:val="24"/>
          <w:rtl/>
        </w:rPr>
        <w:t>המותאם</w:t>
      </w:r>
      <w:r w:rsidRPr="00F13202">
        <w:rPr>
          <w:rFonts w:cs="David"/>
          <w:sz w:val="24"/>
          <w:szCs w:val="24"/>
          <w:rtl/>
        </w:rPr>
        <w:t xml:space="preserve"> </w:t>
      </w:r>
      <w:r w:rsidRPr="00F13202">
        <w:rPr>
          <w:rFonts w:cs="David" w:hint="cs"/>
          <w:sz w:val="24"/>
          <w:szCs w:val="24"/>
          <w:rtl/>
        </w:rPr>
        <w:t>לסביבתו</w:t>
      </w:r>
      <w:r w:rsidRPr="00F13202">
        <w:rPr>
          <w:rFonts w:cs="David"/>
          <w:sz w:val="24"/>
          <w:szCs w:val="24"/>
          <w:rtl/>
        </w:rPr>
        <w:t xml:space="preserve"> </w:t>
      </w:r>
      <w:r w:rsidRPr="00F13202">
        <w:rPr>
          <w:rFonts w:cs="David" w:hint="cs"/>
          <w:sz w:val="24"/>
          <w:szCs w:val="24"/>
          <w:rtl/>
        </w:rPr>
        <w:t>הם</w:t>
      </w:r>
      <w:r w:rsidRPr="00F13202">
        <w:rPr>
          <w:rFonts w:cs="David"/>
          <w:sz w:val="24"/>
          <w:szCs w:val="24"/>
          <w:rtl/>
        </w:rPr>
        <w:t xml:space="preserve"> </w:t>
      </w:r>
      <w:r w:rsidRPr="00F13202">
        <w:rPr>
          <w:rFonts w:cs="David" w:hint="cs"/>
          <w:sz w:val="24"/>
          <w:szCs w:val="24"/>
          <w:rtl/>
        </w:rPr>
        <w:t>בעלי</w:t>
      </w:r>
      <w:r w:rsidRPr="00F13202">
        <w:rPr>
          <w:rFonts w:cs="David"/>
          <w:sz w:val="24"/>
          <w:szCs w:val="24"/>
          <w:rtl/>
        </w:rPr>
        <w:t xml:space="preserve"> </w:t>
      </w:r>
      <w:r w:rsidRPr="00F13202">
        <w:rPr>
          <w:rFonts w:cs="David" w:hint="cs"/>
          <w:sz w:val="24"/>
          <w:szCs w:val="24"/>
          <w:rtl/>
        </w:rPr>
        <w:t>סיכוי</w:t>
      </w:r>
      <w:r w:rsidRPr="00F13202">
        <w:rPr>
          <w:rFonts w:cs="David"/>
          <w:sz w:val="24"/>
          <w:szCs w:val="24"/>
          <w:rtl/>
        </w:rPr>
        <w:t xml:space="preserve"> </w:t>
      </w:r>
      <w:r w:rsidRPr="00F13202">
        <w:rPr>
          <w:rFonts w:cs="David" w:hint="cs"/>
          <w:sz w:val="24"/>
          <w:szCs w:val="24"/>
          <w:rtl/>
        </w:rPr>
        <w:t>טוב</w:t>
      </w:r>
      <w:r w:rsidRPr="00F13202">
        <w:rPr>
          <w:rFonts w:cs="David"/>
          <w:sz w:val="24"/>
          <w:szCs w:val="24"/>
          <w:rtl/>
        </w:rPr>
        <w:t xml:space="preserve"> </w:t>
      </w:r>
      <w:r w:rsidRPr="00F13202">
        <w:rPr>
          <w:rFonts w:cs="David" w:hint="cs"/>
          <w:sz w:val="24"/>
          <w:szCs w:val="24"/>
          <w:rtl/>
        </w:rPr>
        <w:t>לשרוד</w:t>
      </w:r>
      <w:r w:rsidRPr="00F13202">
        <w:rPr>
          <w:rFonts w:cs="David"/>
          <w:sz w:val="24"/>
          <w:szCs w:val="24"/>
          <w:rtl/>
        </w:rPr>
        <w:t xml:space="preserve"> </w:t>
      </w:r>
      <w:r w:rsidRPr="00F13202">
        <w:rPr>
          <w:rFonts w:cs="David" w:hint="cs"/>
          <w:sz w:val="24"/>
          <w:szCs w:val="24"/>
          <w:rtl/>
        </w:rPr>
        <w:t>ולהתרבות</w:t>
      </w:r>
      <w:r w:rsidRPr="00F13202">
        <w:rPr>
          <w:rFonts w:cs="David"/>
          <w:sz w:val="24"/>
          <w:szCs w:val="24"/>
          <w:rtl/>
        </w:rPr>
        <w:t xml:space="preserve"> </w:t>
      </w:r>
      <w:r w:rsidRPr="00F13202">
        <w:rPr>
          <w:rFonts w:cs="David" w:hint="cs"/>
          <w:sz w:val="24"/>
          <w:szCs w:val="24"/>
          <w:rtl/>
        </w:rPr>
        <w:t>באותה</w:t>
      </w:r>
      <w:r w:rsidRPr="00F13202">
        <w:rPr>
          <w:rFonts w:cs="David"/>
          <w:sz w:val="24"/>
          <w:szCs w:val="24"/>
          <w:rtl/>
        </w:rPr>
        <w:t xml:space="preserve"> </w:t>
      </w:r>
      <w:r w:rsidRPr="00F13202">
        <w:rPr>
          <w:rFonts w:cs="David" w:hint="cs"/>
          <w:sz w:val="24"/>
          <w:szCs w:val="24"/>
          <w:rtl/>
        </w:rPr>
        <w:t>סביבה</w:t>
      </w:r>
      <w:r w:rsidRPr="00F13202">
        <w:rPr>
          <w:rFonts w:cs="David" w:hint="cs"/>
          <w:b/>
          <w:bCs/>
          <w:sz w:val="24"/>
          <w:szCs w:val="24"/>
          <w:u w:val="single"/>
          <w:rtl/>
          <w:lang w:eastAsia="he-IL"/>
        </w:rPr>
        <w:t>.</w:t>
      </w:r>
    </w:p>
    <w:p w14:paraId="30E498B7" w14:textId="77777777" w:rsidR="008E66BB" w:rsidRPr="00F13202" w:rsidRDefault="008E66BB" w:rsidP="008E66BB">
      <w:pPr>
        <w:spacing w:line="360" w:lineRule="auto"/>
        <w:jc w:val="both"/>
        <w:rPr>
          <w:rFonts w:cs="David"/>
          <w:b/>
          <w:bCs/>
          <w:sz w:val="24"/>
          <w:szCs w:val="24"/>
          <w:rtl/>
        </w:rPr>
      </w:pPr>
      <w:r w:rsidRPr="00F13202">
        <w:rPr>
          <w:rFonts w:cs="David" w:hint="cs"/>
          <w:b/>
          <w:bCs/>
          <w:sz w:val="24"/>
          <w:szCs w:val="24"/>
          <w:rtl/>
        </w:rPr>
        <w:t>סוגים</w:t>
      </w:r>
      <w:r w:rsidRPr="00F13202">
        <w:rPr>
          <w:rFonts w:cs="David"/>
          <w:b/>
          <w:bCs/>
          <w:sz w:val="24"/>
          <w:szCs w:val="24"/>
          <w:rtl/>
        </w:rPr>
        <w:t xml:space="preserve"> </w:t>
      </w:r>
      <w:r w:rsidRPr="00F13202">
        <w:rPr>
          <w:rFonts w:cs="David" w:hint="cs"/>
          <w:b/>
          <w:bCs/>
          <w:sz w:val="24"/>
          <w:szCs w:val="24"/>
          <w:rtl/>
        </w:rPr>
        <w:t>של</w:t>
      </w:r>
      <w:r w:rsidRPr="00F13202">
        <w:rPr>
          <w:rFonts w:cs="David"/>
          <w:b/>
          <w:bCs/>
          <w:sz w:val="24"/>
          <w:szCs w:val="24"/>
          <w:rtl/>
        </w:rPr>
        <w:t xml:space="preserve"> </w:t>
      </w:r>
      <w:r w:rsidRPr="00F13202">
        <w:rPr>
          <w:rFonts w:cs="David" w:hint="cs"/>
          <w:b/>
          <w:bCs/>
          <w:sz w:val="24"/>
          <w:szCs w:val="24"/>
          <w:rtl/>
        </w:rPr>
        <w:t>התאמה</w:t>
      </w:r>
      <w:r w:rsidRPr="00F13202">
        <w:rPr>
          <w:rFonts w:cs="David"/>
          <w:b/>
          <w:bCs/>
          <w:sz w:val="24"/>
          <w:szCs w:val="24"/>
          <w:rtl/>
        </w:rPr>
        <w:t xml:space="preserve"> </w:t>
      </w:r>
      <w:r w:rsidRPr="00F13202">
        <w:rPr>
          <w:rFonts w:cs="David" w:hint="cs"/>
          <w:b/>
          <w:bCs/>
          <w:sz w:val="24"/>
          <w:szCs w:val="24"/>
          <w:rtl/>
        </w:rPr>
        <w:t>לסביבה</w:t>
      </w:r>
    </w:p>
    <w:p w14:paraId="4CC368D1" w14:textId="77777777" w:rsidR="008E66BB" w:rsidRPr="00F13202" w:rsidRDefault="008E66BB" w:rsidP="008E66BB">
      <w:pPr>
        <w:spacing w:line="360" w:lineRule="auto"/>
        <w:jc w:val="both"/>
        <w:rPr>
          <w:rFonts w:cs="David"/>
          <w:sz w:val="24"/>
          <w:szCs w:val="24"/>
          <w:rtl/>
        </w:rPr>
      </w:pPr>
      <w:r w:rsidRPr="00F13202">
        <w:rPr>
          <w:rFonts w:cs="David" w:hint="cs"/>
          <w:sz w:val="24"/>
          <w:szCs w:val="24"/>
          <w:rtl/>
        </w:rPr>
        <w:t>אם</w:t>
      </w:r>
      <w:r w:rsidRPr="00F13202">
        <w:rPr>
          <w:rFonts w:cs="David"/>
          <w:sz w:val="24"/>
          <w:szCs w:val="24"/>
          <w:rtl/>
        </w:rPr>
        <w:t xml:space="preserve"> </w:t>
      </w:r>
      <w:r w:rsidRPr="00F13202">
        <w:rPr>
          <w:rFonts w:cs="David" w:hint="cs"/>
          <w:sz w:val="24"/>
          <w:szCs w:val="24"/>
          <w:rtl/>
        </w:rPr>
        <w:t>נבדוק</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התכונות</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היצורים</w:t>
      </w:r>
      <w:r w:rsidRPr="00F13202">
        <w:rPr>
          <w:rFonts w:cs="David"/>
          <w:sz w:val="24"/>
          <w:szCs w:val="24"/>
          <w:rtl/>
        </w:rPr>
        <w:t xml:space="preserve"> </w:t>
      </w:r>
      <w:r w:rsidRPr="00F13202">
        <w:rPr>
          <w:rFonts w:cs="David" w:hint="cs"/>
          <w:sz w:val="24"/>
          <w:szCs w:val="24"/>
          <w:rtl/>
        </w:rPr>
        <w:t>החיים</w:t>
      </w:r>
      <w:r w:rsidRPr="00F13202">
        <w:rPr>
          <w:rFonts w:cs="David"/>
          <w:sz w:val="24"/>
          <w:szCs w:val="24"/>
          <w:rtl/>
        </w:rPr>
        <w:t xml:space="preserve"> </w:t>
      </w:r>
      <w:r w:rsidRPr="00F13202">
        <w:rPr>
          <w:rFonts w:cs="David" w:hint="cs"/>
          <w:sz w:val="24"/>
          <w:szCs w:val="24"/>
          <w:rtl/>
        </w:rPr>
        <w:t>באותה</w:t>
      </w:r>
      <w:r w:rsidRPr="00F13202">
        <w:rPr>
          <w:rFonts w:cs="David"/>
          <w:sz w:val="24"/>
          <w:szCs w:val="24"/>
          <w:rtl/>
        </w:rPr>
        <w:t xml:space="preserve"> </w:t>
      </w:r>
      <w:r w:rsidRPr="00F13202">
        <w:rPr>
          <w:rFonts w:cs="David" w:hint="cs"/>
          <w:sz w:val="24"/>
          <w:szCs w:val="24"/>
          <w:rtl/>
        </w:rPr>
        <w:t>סביבת</w:t>
      </w:r>
      <w:r w:rsidRPr="00F13202">
        <w:rPr>
          <w:rFonts w:cs="David"/>
          <w:sz w:val="24"/>
          <w:szCs w:val="24"/>
          <w:rtl/>
        </w:rPr>
        <w:t xml:space="preserve"> </w:t>
      </w:r>
      <w:r w:rsidRPr="00F13202">
        <w:rPr>
          <w:rFonts w:cs="David" w:hint="cs"/>
          <w:sz w:val="24"/>
          <w:szCs w:val="24"/>
          <w:rtl/>
        </w:rPr>
        <w:t>חיים</w:t>
      </w:r>
      <w:r w:rsidRPr="00F13202">
        <w:rPr>
          <w:rFonts w:cs="David"/>
          <w:sz w:val="24"/>
          <w:szCs w:val="24"/>
          <w:rtl/>
        </w:rPr>
        <w:t xml:space="preserve">, </w:t>
      </w:r>
      <w:r w:rsidRPr="00F13202">
        <w:rPr>
          <w:rFonts w:cs="David" w:hint="cs"/>
          <w:sz w:val="24"/>
          <w:szCs w:val="24"/>
          <w:rtl/>
        </w:rPr>
        <w:t>נגלה</w:t>
      </w:r>
      <w:r w:rsidRPr="00F13202">
        <w:rPr>
          <w:rFonts w:cs="David"/>
          <w:sz w:val="24"/>
          <w:szCs w:val="24"/>
          <w:rtl/>
        </w:rPr>
        <w:t xml:space="preserve"> </w:t>
      </w:r>
      <w:r w:rsidRPr="00F13202">
        <w:rPr>
          <w:rFonts w:cs="David" w:hint="cs"/>
          <w:sz w:val="24"/>
          <w:szCs w:val="24"/>
          <w:rtl/>
        </w:rPr>
        <w:t>מגוון</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התאמות</w:t>
      </w:r>
      <w:r w:rsidRPr="00F13202">
        <w:rPr>
          <w:rFonts w:cs="David"/>
          <w:sz w:val="24"/>
          <w:szCs w:val="24"/>
          <w:rtl/>
        </w:rPr>
        <w:t xml:space="preserve"> – </w:t>
      </w:r>
      <w:r w:rsidRPr="00F13202">
        <w:rPr>
          <w:rFonts w:cs="David" w:hint="cs"/>
          <w:b/>
          <w:bCs/>
          <w:sz w:val="24"/>
          <w:szCs w:val="24"/>
          <w:rtl/>
        </w:rPr>
        <w:t>פתרונות</w:t>
      </w:r>
      <w:r w:rsidRPr="00F13202">
        <w:rPr>
          <w:rFonts w:cs="David"/>
          <w:b/>
          <w:bCs/>
          <w:sz w:val="24"/>
          <w:szCs w:val="24"/>
          <w:rtl/>
        </w:rPr>
        <w:t xml:space="preserve"> </w:t>
      </w:r>
      <w:r w:rsidRPr="00F13202">
        <w:rPr>
          <w:rFonts w:cs="David" w:hint="cs"/>
          <w:b/>
          <w:bCs/>
          <w:sz w:val="24"/>
          <w:szCs w:val="24"/>
          <w:rtl/>
        </w:rPr>
        <w:t>שונים</w:t>
      </w:r>
      <w:r w:rsidRPr="00F13202">
        <w:rPr>
          <w:rFonts w:cs="David"/>
          <w:sz w:val="24"/>
          <w:szCs w:val="24"/>
          <w:rtl/>
        </w:rPr>
        <w:t xml:space="preserve"> </w:t>
      </w:r>
      <w:r w:rsidRPr="00F13202">
        <w:rPr>
          <w:rFonts w:cs="David" w:hint="cs"/>
          <w:b/>
          <w:bCs/>
          <w:sz w:val="24"/>
          <w:szCs w:val="24"/>
          <w:rtl/>
        </w:rPr>
        <w:t>להתמודדות</w:t>
      </w:r>
      <w:r w:rsidRPr="00F13202">
        <w:rPr>
          <w:rFonts w:cs="David"/>
          <w:b/>
          <w:bCs/>
          <w:sz w:val="24"/>
          <w:szCs w:val="24"/>
          <w:rtl/>
        </w:rPr>
        <w:t xml:space="preserve"> </w:t>
      </w:r>
      <w:r w:rsidRPr="00F13202">
        <w:rPr>
          <w:rFonts w:cs="David" w:hint="cs"/>
          <w:b/>
          <w:bCs/>
          <w:sz w:val="24"/>
          <w:szCs w:val="24"/>
          <w:rtl/>
        </w:rPr>
        <w:t>עם</w:t>
      </w:r>
      <w:r w:rsidRPr="00F13202">
        <w:rPr>
          <w:rFonts w:cs="David"/>
          <w:b/>
          <w:bCs/>
          <w:sz w:val="24"/>
          <w:szCs w:val="24"/>
          <w:rtl/>
        </w:rPr>
        <w:t xml:space="preserve"> </w:t>
      </w:r>
      <w:r w:rsidRPr="00F13202">
        <w:rPr>
          <w:rFonts w:cs="David" w:hint="cs"/>
          <w:b/>
          <w:bCs/>
          <w:sz w:val="24"/>
          <w:szCs w:val="24"/>
          <w:rtl/>
        </w:rPr>
        <w:t>אותן</w:t>
      </w:r>
      <w:r w:rsidRPr="00F13202">
        <w:rPr>
          <w:rFonts w:cs="David"/>
          <w:b/>
          <w:bCs/>
          <w:sz w:val="24"/>
          <w:szCs w:val="24"/>
          <w:rtl/>
        </w:rPr>
        <w:t xml:space="preserve"> </w:t>
      </w:r>
      <w:r w:rsidRPr="00F13202">
        <w:rPr>
          <w:rFonts w:cs="David" w:hint="cs"/>
          <w:b/>
          <w:bCs/>
          <w:sz w:val="24"/>
          <w:szCs w:val="24"/>
          <w:rtl/>
        </w:rPr>
        <w:t>הבעיות</w:t>
      </w:r>
      <w:r w:rsidRPr="00F13202">
        <w:rPr>
          <w:rFonts w:cs="David"/>
          <w:sz w:val="24"/>
          <w:szCs w:val="24"/>
          <w:rtl/>
        </w:rPr>
        <w:t xml:space="preserve">. </w:t>
      </w:r>
      <w:r w:rsidRPr="00F13202">
        <w:rPr>
          <w:rFonts w:cs="David" w:hint="cs"/>
          <w:sz w:val="24"/>
          <w:szCs w:val="24"/>
          <w:rtl/>
        </w:rPr>
        <w:t>לדוגמה</w:t>
      </w:r>
      <w:r w:rsidRPr="00F13202">
        <w:rPr>
          <w:rFonts w:cs="David"/>
          <w:sz w:val="24"/>
          <w:szCs w:val="24"/>
          <w:rtl/>
        </w:rPr>
        <w:t xml:space="preserve">: </w:t>
      </w:r>
      <w:r w:rsidRPr="00F13202">
        <w:rPr>
          <w:rFonts w:cs="David" w:hint="cs"/>
          <w:sz w:val="24"/>
          <w:szCs w:val="24"/>
          <w:rtl/>
        </w:rPr>
        <w:t>הבעיה</w:t>
      </w:r>
      <w:r w:rsidRPr="00F13202">
        <w:rPr>
          <w:rFonts w:cs="David"/>
          <w:sz w:val="24"/>
          <w:szCs w:val="24"/>
          <w:rtl/>
        </w:rPr>
        <w:t xml:space="preserve"> </w:t>
      </w:r>
      <w:r w:rsidRPr="00F13202">
        <w:rPr>
          <w:rFonts w:cs="David" w:hint="cs"/>
          <w:sz w:val="24"/>
          <w:szCs w:val="24"/>
          <w:rtl/>
        </w:rPr>
        <w:t>העיקרית</w:t>
      </w:r>
      <w:r w:rsidRPr="00F13202">
        <w:rPr>
          <w:rFonts w:cs="David"/>
          <w:sz w:val="24"/>
          <w:szCs w:val="24"/>
          <w:rtl/>
        </w:rPr>
        <w:t xml:space="preserve"> </w:t>
      </w:r>
      <w:r w:rsidRPr="00F13202">
        <w:rPr>
          <w:rFonts w:cs="David" w:hint="cs"/>
          <w:sz w:val="24"/>
          <w:szCs w:val="24"/>
          <w:rtl/>
        </w:rPr>
        <w:t>במדבר</w:t>
      </w:r>
      <w:r w:rsidRPr="00F13202">
        <w:rPr>
          <w:rFonts w:cs="David"/>
          <w:sz w:val="24"/>
          <w:szCs w:val="24"/>
          <w:rtl/>
        </w:rPr>
        <w:t xml:space="preserve"> </w:t>
      </w:r>
      <w:r w:rsidRPr="00F13202">
        <w:rPr>
          <w:rFonts w:cs="David" w:hint="cs"/>
          <w:sz w:val="24"/>
          <w:szCs w:val="24"/>
          <w:rtl/>
        </w:rPr>
        <w:t>היא</w:t>
      </w:r>
      <w:r w:rsidRPr="00F13202">
        <w:rPr>
          <w:rFonts w:cs="David"/>
          <w:sz w:val="24"/>
          <w:szCs w:val="24"/>
          <w:rtl/>
        </w:rPr>
        <w:t xml:space="preserve"> </w:t>
      </w:r>
      <w:r w:rsidRPr="00F13202">
        <w:rPr>
          <w:rFonts w:cs="David" w:hint="cs"/>
          <w:sz w:val="24"/>
          <w:szCs w:val="24"/>
          <w:rtl/>
        </w:rPr>
        <w:t>מיעוט</w:t>
      </w:r>
      <w:r w:rsidRPr="00F13202">
        <w:rPr>
          <w:rFonts w:cs="David"/>
          <w:sz w:val="24"/>
          <w:szCs w:val="24"/>
          <w:rtl/>
        </w:rPr>
        <w:t xml:space="preserve"> </w:t>
      </w:r>
      <w:r w:rsidRPr="00F13202">
        <w:rPr>
          <w:rFonts w:cs="David" w:hint="cs"/>
          <w:sz w:val="24"/>
          <w:szCs w:val="24"/>
          <w:rtl/>
        </w:rPr>
        <w:t>מים</w:t>
      </w:r>
      <w:r w:rsidRPr="00F13202">
        <w:rPr>
          <w:rFonts w:cs="David"/>
          <w:sz w:val="24"/>
          <w:szCs w:val="24"/>
          <w:rtl/>
        </w:rPr>
        <w:t xml:space="preserve">. </w:t>
      </w:r>
      <w:r w:rsidRPr="00F13202">
        <w:rPr>
          <w:rFonts w:cs="David" w:hint="cs"/>
          <w:sz w:val="24"/>
          <w:szCs w:val="24"/>
          <w:rtl/>
        </w:rPr>
        <w:t>גמלים</w:t>
      </w:r>
      <w:r w:rsidRPr="00F13202">
        <w:rPr>
          <w:rFonts w:cs="David"/>
          <w:sz w:val="24"/>
          <w:szCs w:val="24"/>
          <w:rtl/>
        </w:rPr>
        <w:t xml:space="preserve"> </w:t>
      </w:r>
      <w:r w:rsidRPr="00F13202">
        <w:rPr>
          <w:rFonts w:cs="David" w:hint="cs"/>
          <w:sz w:val="24"/>
          <w:szCs w:val="24"/>
          <w:rtl/>
        </w:rPr>
        <w:t>מסוגלים</w:t>
      </w:r>
      <w:r w:rsidRPr="00F13202">
        <w:rPr>
          <w:rFonts w:cs="David"/>
          <w:sz w:val="24"/>
          <w:szCs w:val="24"/>
          <w:rtl/>
        </w:rPr>
        <w:t xml:space="preserve"> </w:t>
      </w:r>
      <w:r w:rsidRPr="00F13202">
        <w:rPr>
          <w:rFonts w:cs="David" w:hint="cs"/>
          <w:sz w:val="24"/>
          <w:szCs w:val="24"/>
          <w:rtl/>
        </w:rPr>
        <w:t>לתפקד</w:t>
      </w:r>
      <w:r w:rsidRPr="00F13202">
        <w:rPr>
          <w:rFonts w:cs="David"/>
          <w:sz w:val="24"/>
          <w:szCs w:val="24"/>
          <w:rtl/>
        </w:rPr>
        <w:t xml:space="preserve"> </w:t>
      </w:r>
      <w:r w:rsidRPr="00F13202">
        <w:rPr>
          <w:rFonts w:cs="David" w:hint="cs"/>
          <w:sz w:val="24"/>
          <w:szCs w:val="24"/>
          <w:rtl/>
        </w:rPr>
        <w:t>היטב</w:t>
      </w:r>
      <w:r w:rsidRPr="00F13202">
        <w:rPr>
          <w:rFonts w:cs="David"/>
          <w:sz w:val="24"/>
          <w:szCs w:val="24"/>
          <w:rtl/>
        </w:rPr>
        <w:t xml:space="preserve"> </w:t>
      </w:r>
      <w:r w:rsidRPr="00F13202">
        <w:rPr>
          <w:rFonts w:cs="David" w:hint="cs"/>
          <w:sz w:val="24"/>
          <w:szCs w:val="24"/>
          <w:rtl/>
        </w:rPr>
        <w:t>גם</w:t>
      </w:r>
      <w:r w:rsidRPr="00F13202">
        <w:rPr>
          <w:rFonts w:cs="David"/>
          <w:sz w:val="24"/>
          <w:szCs w:val="24"/>
          <w:rtl/>
        </w:rPr>
        <w:t xml:space="preserve"> </w:t>
      </w:r>
      <w:r w:rsidRPr="00F13202">
        <w:rPr>
          <w:rFonts w:cs="David" w:hint="cs"/>
          <w:sz w:val="24"/>
          <w:szCs w:val="24"/>
          <w:rtl/>
        </w:rPr>
        <w:t>כשאינם</w:t>
      </w:r>
      <w:r w:rsidRPr="00F13202">
        <w:rPr>
          <w:rFonts w:cs="David"/>
          <w:sz w:val="24"/>
          <w:szCs w:val="24"/>
          <w:rtl/>
        </w:rPr>
        <w:t xml:space="preserve"> </w:t>
      </w:r>
      <w:r w:rsidRPr="00F13202">
        <w:rPr>
          <w:rFonts w:cs="David" w:hint="cs"/>
          <w:sz w:val="24"/>
          <w:szCs w:val="24"/>
          <w:rtl/>
        </w:rPr>
        <w:t>שותים</w:t>
      </w:r>
      <w:r w:rsidRPr="00F13202">
        <w:rPr>
          <w:rFonts w:cs="David"/>
          <w:sz w:val="24"/>
          <w:szCs w:val="24"/>
          <w:rtl/>
        </w:rPr>
        <w:t xml:space="preserve"> </w:t>
      </w:r>
      <w:r w:rsidRPr="00F13202">
        <w:rPr>
          <w:rFonts w:cs="David" w:hint="cs"/>
          <w:sz w:val="24"/>
          <w:szCs w:val="24"/>
          <w:rtl/>
        </w:rPr>
        <w:t>מים</w:t>
      </w:r>
      <w:r w:rsidRPr="00F13202">
        <w:rPr>
          <w:rFonts w:cs="David"/>
          <w:sz w:val="24"/>
          <w:szCs w:val="24"/>
          <w:rtl/>
        </w:rPr>
        <w:t xml:space="preserve"> </w:t>
      </w:r>
      <w:r w:rsidRPr="00F13202">
        <w:rPr>
          <w:rFonts w:cs="David" w:hint="cs"/>
          <w:sz w:val="24"/>
          <w:szCs w:val="24"/>
          <w:rtl/>
        </w:rPr>
        <w:t>ימים</w:t>
      </w:r>
      <w:r w:rsidRPr="00F13202">
        <w:rPr>
          <w:rFonts w:cs="David"/>
          <w:sz w:val="24"/>
          <w:szCs w:val="24"/>
          <w:rtl/>
        </w:rPr>
        <w:t xml:space="preserve"> </w:t>
      </w:r>
      <w:r w:rsidRPr="00F13202">
        <w:rPr>
          <w:rFonts w:cs="David" w:hint="cs"/>
          <w:sz w:val="24"/>
          <w:szCs w:val="24"/>
          <w:rtl/>
        </w:rPr>
        <w:t>אחדים</w:t>
      </w:r>
      <w:r w:rsidRPr="00F13202">
        <w:rPr>
          <w:rFonts w:cs="David"/>
          <w:sz w:val="24"/>
          <w:szCs w:val="24"/>
          <w:rtl/>
        </w:rPr>
        <w:t xml:space="preserve">, </w:t>
      </w:r>
      <w:r w:rsidRPr="00F13202">
        <w:rPr>
          <w:rFonts w:cs="David" w:hint="cs"/>
          <w:sz w:val="24"/>
          <w:szCs w:val="24"/>
          <w:rtl/>
        </w:rPr>
        <w:t>ואחר כך</w:t>
      </w:r>
      <w:r w:rsidRPr="00F13202">
        <w:rPr>
          <w:rFonts w:cs="David"/>
          <w:sz w:val="24"/>
          <w:szCs w:val="24"/>
          <w:rtl/>
        </w:rPr>
        <w:t xml:space="preserve"> </w:t>
      </w:r>
      <w:r w:rsidRPr="00F13202">
        <w:rPr>
          <w:rFonts w:cs="David" w:hint="cs"/>
          <w:sz w:val="24"/>
          <w:szCs w:val="24"/>
          <w:rtl/>
        </w:rPr>
        <w:t>לשתות</w:t>
      </w:r>
      <w:r w:rsidRPr="00F13202">
        <w:rPr>
          <w:rFonts w:cs="David"/>
          <w:sz w:val="24"/>
          <w:szCs w:val="24"/>
          <w:rtl/>
        </w:rPr>
        <w:t xml:space="preserve"> </w:t>
      </w:r>
      <w:r w:rsidRPr="00F13202">
        <w:rPr>
          <w:rFonts w:cs="David" w:hint="cs"/>
          <w:sz w:val="24"/>
          <w:szCs w:val="24"/>
          <w:rtl/>
        </w:rPr>
        <w:t>כמות</w:t>
      </w:r>
      <w:r w:rsidRPr="00F13202">
        <w:rPr>
          <w:rFonts w:cs="David"/>
          <w:sz w:val="24"/>
          <w:szCs w:val="24"/>
          <w:rtl/>
        </w:rPr>
        <w:t xml:space="preserve"> </w:t>
      </w:r>
      <w:r w:rsidRPr="00F13202">
        <w:rPr>
          <w:rFonts w:cs="David" w:hint="cs"/>
          <w:sz w:val="24"/>
          <w:szCs w:val="24"/>
          <w:rtl/>
        </w:rPr>
        <w:t>גדולה</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מים</w:t>
      </w:r>
      <w:r w:rsidRPr="00F13202">
        <w:rPr>
          <w:rFonts w:cs="David"/>
          <w:sz w:val="24"/>
          <w:szCs w:val="24"/>
          <w:rtl/>
        </w:rPr>
        <w:t xml:space="preserve"> </w:t>
      </w:r>
      <w:r w:rsidRPr="00F13202">
        <w:rPr>
          <w:rFonts w:cs="David" w:hint="cs"/>
          <w:sz w:val="24"/>
          <w:szCs w:val="24"/>
          <w:rtl/>
        </w:rPr>
        <w:t>בבת</w:t>
      </w:r>
      <w:r w:rsidRPr="00F13202">
        <w:rPr>
          <w:rFonts w:cs="David"/>
          <w:sz w:val="24"/>
          <w:szCs w:val="24"/>
          <w:rtl/>
        </w:rPr>
        <w:t xml:space="preserve"> </w:t>
      </w:r>
      <w:r w:rsidRPr="00F13202">
        <w:rPr>
          <w:rFonts w:cs="David" w:hint="cs"/>
          <w:sz w:val="24"/>
          <w:szCs w:val="24"/>
          <w:rtl/>
        </w:rPr>
        <w:t>אחת</w:t>
      </w:r>
      <w:r w:rsidRPr="00F13202">
        <w:rPr>
          <w:rFonts w:cs="David"/>
          <w:sz w:val="24"/>
          <w:szCs w:val="24"/>
          <w:rtl/>
        </w:rPr>
        <w:t xml:space="preserve"> </w:t>
      </w:r>
      <w:r w:rsidRPr="00F13202">
        <w:rPr>
          <w:rFonts w:cs="David" w:hint="cs"/>
          <w:sz w:val="24"/>
          <w:szCs w:val="24"/>
          <w:rtl/>
        </w:rPr>
        <w:t xml:space="preserve"> בלי</w:t>
      </w:r>
      <w:r w:rsidRPr="00F13202">
        <w:rPr>
          <w:rFonts w:cs="David"/>
          <w:sz w:val="24"/>
          <w:szCs w:val="24"/>
          <w:rtl/>
        </w:rPr>
        <w:t xml:space="preserve"> </w:t>
      </w:r>
      <w:r w:rsidRPr="00F13202">
        <w:rPr>
          <w:rFonts w:cs="David" w:hint="cs"/>
          <w:sz w:val="24"/>
          <w:szCs w:val="24"/>
          <w:rtl/>
        </w:rPr>
        <w:t>להינזק;</w:t>
      </w:r>
      <w:r w:rsidRPr="00F13202">
        <w:rPr>
          <w:rFonts w:cs="David"/>
          <w:sz w:val="24"/>
          <w:szCs w:val="24"/>
          <w:rtl/>
        </w:rPr>
        <w:t xml:space="preserve"> </w:t>
      </w:r>
      <w:r w:rsidRPr="00F13202">
        <w:rPr>
          <w:rFonts w:cs="David" w:hint="cs"/>
          <w:sz w:val="24"/>
          <w:szCs w:val="24"/>
          <w:rtl/>
        </w:rPr>
        <w:t>מכרסמים</w:t>
      </w:r>
      <w:r w:rsidRPr="00F13202">
        <w:rPr>
          <w:rFonts w:cs="David"/>
          <w:sz w:val="24"/>
          <w:szCs w:val="24"/>
          <w:rtl/>
        </w:rPr>
        <w:t xml:space="preserve"> </w:t>
      </w:r>
      <w:r w:rsidRPr="00F13202">
        <w:rPr>
          <w:rFonts w:cs="David" w:hint="cs"/>
          <w:sz w:val="24"/>
          <w:szCs w:val="24"/>
          <w:rtl/>
        </w:rPr>
        <w:t>מדבריים</w:t>
      </w:r>
      <w:r w:rsidRPr="00F13202">
        <w:rPr>
          <w:rFonts w:cs="David"/>
          <w:sz w:val="24"/>
          <w:szCs w:val="24"/>
          <w:rtl/>
        </w:rPr>
        <w:t xml:space="preserve"> </w:t>
      </w:r>
      <w:r w:rsidRPr="00F13202">
        <w:rPr>
          <w:rFonts w:cs="David" w:hint="cs"/>
          <w:sz w:val="24"/>
          <w:szCs w:val="24"/>
          <w:rtl/>
        </w:rPr>
        <w:t>כמו</w:t>
      </w:r>
      <w:r w:rsidRPr="00F13202">
        <w:rPr>
          <w:rFonts w:cs="David"/>
          <w:sz w:val="24"/>
          <w:szCs w:val="24"/>
          <w:rtl/>
        </w:rPr>
        <w:t xml:space="preserve"> </w:t>
      </w:r>
      <w:r w:rsidRPr="00F13202">
        <w:rPr>
          <w:rFonts w:cs="David" w:hint="cs"/>
          <w:sz w:val="24"/>
          <w:szCs w:val="24"/>
          <w:rtl/>
        </w:rPr>
        <w:t>ירבוע</w:t>
      </w:r>
      <w:r w:rsidRPr="00F13202">
        <w:rPr>
          <w:rFonts w:cs="David"/>
          <w:sz w:val="24"/>
          <w:szCs w:val="24"/>
          <w:rtl/>
        </w:rPr>
        <w:t xml:space="preserve">, </w:t>
      </w:r>
      <w:r w:rsidRPr="00F13202">
        <w:rPr>
          <w:rFonts w:cs="David" w:hint="cs"/>
          <w:sz w:val="24"/>
          <w:szCs w:val="24"/>
          <w:rtl/>
        </w:rPr>
        <w:t>אינם</w:t>
      </w:r>
      <w:r w:rsidRPr="00F13202">
        <w:rPr>
          <w:rFonts w:cs="David"/>
          <w:sz w:val="24"/>
          <w:szCs w:val="24"/>
          <w:rtl/>
        </w:rPr>
        <w:t xml:space="preserve"> </w:t>
      </w:r>
      <w:r w:rsidRPr="00F13202">
        <w:rPr>
          <w:rFonts w:cs="David" w:hint="cs"/>
          <w:sz w:val="24"/>
          <w:szCs w:val="24"/>
          <w:rtl/>
        </w:rPr>
        <w:t>שותים</w:t>
      </w:r>
      <w:r w:rsidRPr="00F13202">
        <w:rPr>
          <w:rFonts w:cs="David"/>
          <w:sz w:val="24"/>
          <w:szCs w:val="24"/>
          <w:rtl/>
        </w:rPr>
        <w:t xml:space="preserve"> </w:t>
      </w:r>
      <w:r w:rsidRPr="00F13202">
        <w:rPr>
          <w:rFonts w:cs="David" w:hint="cs"/>
          <w:sz w:val="24"/>
          <w:szCs w:val="24"/>
          <w:rtl/>
        </w:rPr>
        <w:t>מים</w:t>
      </w:r>
      <w:r w:rsidRPr="00F13202">
        <w:rPr>
          <w:rFonts w:cs="David"/>
          <w:sz w:val="24"/>
          <w:szCs w:val="24"/>
          <w:rtl/>
        </w:rPr>
        <w:t xml:space="preserve"> </w:t>
      </w:r>
      <w:r w:rsidRPr="00F13202">
        <w:rPr>
          <w:rFonts w:cs="David" w:hint="cs"/>
          <w:sz w:val="24"/>
          <w:szCs w:val="24"/>
          <w:rtl/>
        </w:rPr>
        <w:t>אלא</w:t>
      </w:r>
      <w:r w:rsidRPr="00F13202">
        <w:rPr>
          <w:rFonts w:cs="David"/>
          <w:sz w:val="24"/>
          <w:szCs w:val="24"/>
          <w:rtl/>
        </w:rPr>
        <w:t xml:space="preserve"> </w:t>
      </w:r>
      <w:r w:rsidRPr="00F13202">
        <w:rPr>
          <w:rFonts w:cs="David" w:hint="cs"/>
          <w:sz w:val="24"/>
          <w:szCs w:val="24"/>
          <w:rtl/>
        </w:rPr>
        <w:t>מסתפקים</w:t>
      </w:r>
      <w:r w:rsidRPr="00F13202">
        <w:rPr>
          <w:rFonts w:cs="David"/>
          <w:sz w:val="24"/>
          <w:szCs w:val="24"/>
          <w:rtl/>
        </w:rPr>
        <w:t xml:space="preserve"> </w:t>
      </w:r>
      <w:r w:rsidRPr="00F13202">
        <w:rPr>
          <w:rFonts w:cs="David" w:hint="cs"/>
          <w:sz w:val="24"/>
          <w:szCs w:val="24"/>
          <w:rtl/>
        </w:rPr>
        <w:t>באכילה</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צמחים</w:t>
      </w:r>
      <w:r w:rsidRPr="00F13202">
        <w:rPr>
          <w:rFonts w:cs="David"/>
          <w:sz w:val="24"/>
          <w:szCs w:val="24"/>
          <w:rtl/>
        </w:rPr>
        <w:t xml:space="preserve"> </w:t>
      </w:r>
      <w:r w:rsidRPr="00F13202">
        <w:rPr>
          <w:rFonts w:cs="David" w:hint="cs"/>
          <w:sz w:val="24"/>
          <w:szCs w:val="24"/>
          <w:rtl/>
        </w:rPr>
        <w:t>בשרניים</w:t>
      </w:r>
      <w:r w:rsidRPr="00F13202">
        <w:rPr>
          <w:rFonts w:cs="David"/>
          <w:sz w:val="24"/>
          <w:szCs w:val="24"/>
          <w:rtl/>
        </w:rPr>
        <w:t xml:space="preserve"> (</w:t>
      </w:r>
      <w:r w:rsidRPr="00F13202">
        <w:rPr>
          <w:rFonts w:cs="David" w:hint="cs"/>
          <w:sz w:val="24"/>
          <w:szCs w:val="24"/>
          <w:rtl/>
        </w:rPr>
        <w:t>שהעלים</w:t>
      </w:r>
      <w:r w:rsidRPr="00F13202">
        <w:rPr>
          <w:rFonts w:cs="David"/>
          <w:sz w:val="24"/>
          <w:szCs w:val="24"/>
          <w:rtl/>
        </w:rPr>
        <w:t xml:space="preserve"> </w:t>
      </w:r>
      <w:r w:rsidRPr="00F13202">
        <w:rPr>
          <w:rFonts w:cs="David" w:hint="cs"/>
          <w:sz w:val="24"/>
          <w:szCs w:val="24"/>
          <w:rtl/>
        </w:rPr>
        <w:t>שלהם</w:t>
      </w:r>
      <w:r w:rsidRPr="00F13202">
        <w:rPr>
          <w:rFonts w:cs="David"/>
          <w:sz w:val="24"/>
          <w:szCs w:val="24"/>
          <w:rtl/>
        </w:rPr>
        <w:t xml:space="preserve"> </w:t>
      </w:r>
      <w:r w:rsidRPr="00F13202">
        <w:rPr>
          <w:rFonts w:cs="David" w:hint="cs"/>
          <w:sz w:val="24"/>
          <w:szCs w:val="24"/>
          <w:rtl/>
        </w:rPr>
        <w:t>מכילים</w:t>
      </w:r>
      <w:r w:rsidRPr="00F13202">
        <w:rPr>
          <w:rFonts w:cs="David"/>
          <w:sz w:val="24"/>
          <w:szCs w:val="24"/>
          <w:rtl/>
        </w:rPr>
        <w:t xml:space="preserve"> </w:t>
      </w:r>
      <w:r w:rsidRPr="00F13202">
        <w:rPr>
          <w:rFonts w:cs="David" w:hint="cs"/>
          <w:sz w:val="24"/>
          <w:szCs w:val="24"/>
          <w:rtl/>
        </w:rPr>
        <w:t>מים רבים</w:t>
      </w:r>
      <w:r w:rsidRPr="00F13202">
        <w:rPr>
          <w:rFonts w:cs="David"/>
          <w:sz w:val="24"/>
          <w:szCs w:val="24"/>
          <w:rtl/>
        </w:rPr>
        <w:t xml:space="preserve">). </w:t>
      </w:r>
      <w:r w:rsidRPr="00F13202">
        <w:rPr>
          <w:rFonts w:cs="David" w:hint="cs"/>
          <w:sz w:val="24"/>
          <w:szCs w:val="24"/>
          <w:rtl/>
        </w:rPr>
        <w:t>גם</w:t>
      </w:r>
      <w:r w:rsidRPr="00F13202">
        <w:rPr>
          <w:rFonts w:cs="David"/>
          <w:sz w:val="24"/>
          <w:szCs w:val="24"/>
          <w:rtl/>
        </w:rPr>
        <w:t xml:space="preserve"> </w:t>
      </w:r>
      <w:r w:rsidRPr="00F13202">
        <w:rPr>
          <w:rFonts w:cs="David" w:hint="cs"/>
          <w:sz w:val="24"/>
          <w:szCs w:val="24"/>
          <w:rtl/>
        </w:rPr>
        <w:t>בצמחי</w:t>
      </w:r>
      <w:r w:rsidRPr="00F13202">
        <w:rPr>
          <w:rFonts w:cs="David"/>
          <w:sz w:val="24"/>
          <w:szCs w:val="24"/>
          <w:rtl/>
        </w:rPr>
        <w:t xml:space="preserve"> </w:t>
      </w:r>
      <w:r w:rsidRPr="00F13202">
        <w:rPr>
          <w:rFonts w:cs="David" w:hint="cs"/>
          <w:sz w:val="24"/>
          <w:szCs w:val="24"/>
          <w:rtl/>
        </w:rPr>
        <w:t>המדבר</w:t>
      </w:r>
      <w:r w:rsidRPr="00F13202">
        <w:rPr>
          <w:rFonts w:cs="David"/>
          <w:sz w:val="24"/>
          <w:szCs w:val="24"/>
          <w:rtl/>
        </w:rPr>
        <w:t xml:space="preserve"> </w:t>
      </w:r>
      <w:r w:rsidRPr="00F13202">
        <w:rPr>
          <w:rFonts w:cs="David" w:hint="cs"/>
          <w:sz w:val="24"/>
          <w:szCs w:val="24"/>
          <w:rtl/>
        </w:rPr>
        <w:t>נגלה</w:t>
      </w:r>
      <w:r w:rsidRPr="00F13202">
        <w:rPr>
          <w:rFonts w:cs="David"/>
          <w:sz w:val="24"/>
          <w:szCs w:val="24"/>
          <w:rtl/>
        </w:rPr>
        <w:t xml:space="preserve"> </w:t>
      </w:r>
      <w:r w:rsidRPr="00F13202">
        <w:rPr>
          <w:rFonts w:cs="David" w:hint="cs"/>
          <w:sz w:val="24"/>
          <w:szCs w:val="24"/>
          <w:rtl/>
        </w:rPr>
        <w:t>התאמות</w:t>
      </w:r>
      <w:r w:rsidRPr="00F13202">
        <w:rPr>
          <w:rFonts w:cs="David"/>
          <w:sz w:val="24"/>
          <w:szCs w:val="24"/>
          <w:rtl/>
        </w:rPr>
        <w:t xml:space="preserve"> </w:t>
      </w:r>
      <w:r w:rsidRPr="00F13202">
        <w:rPr>
          <w:rFonts w:cs="David" w:hint="cs"/>
          <w:sz w:val="24"/>
          <w:szCs w:val="24"/>
          <w:rtl/>
        </w:rPr>
        <w:t>שונות</w:t>
      </w:r>
      <w:r w:rsidRPr="00F13202">
        <w:rPr>
          <w:rFonts w:cs="David"/>
          <w:sz w:val="24"/>
          <w:szCs w:val="24"/>
          <w:rtl/>
        </w:rPr>
        <w:t xml:space="preserve"> </w:t>
      </w:r>
      <w:r w:rsidRPr="00F13202">
        <w:rPr>
          <w:rFonts w:cs="David" w:hint="cs"/>
          <w:sz w:val="24"/>
          <w:szCs w:val="24"/>
          <w:rtl/>
        </w:rPr>
        <w:t>לבעיית</w:t>
      </w:r>
      <w:r w:rsidRPr="00F13202">
        <w:rPr>
          <w:rFonts w:cs="David"/>
          <w:sz w:val="24"/>
          <w:szCs w:val="24"/>
          <w:rtl/>
        </w:rPr>
        <w:t xml:space="preserve"> </w:t>
      </w:r>
      <w:r w:rsidRPr="00F13202">
        <w:rPr>
          <w:rFonts w:cs="David" w:hint="cs"/>
          <w:sz w:val="24"/>
          <w:szCs w:val="24"/>
          <w:rtl/>
        </w:rPr>
        <w:t>מיעוט</w:t>
      </w:r>
      <w:r w:rsidRPr="00F13202">
        <w:rPr>
          <w:rFonts w:cs="David"/>
          <w:sz w:val="24"/>
          <w:szCs w:val="24"/>
          <w:rtl/>
        </w:rPr>
        <w:t xml:space="preserve"> </w:t>
      </w:r>
      <w:r w:rsidRPr="00F13202">
        <w:rPr>
          <w:rFonts w:cs="David" w:hint="cs"/>
          <w:sz w:val="24"/>
          <w:szCs w:val="24"/>
          <w:rtl/>
        </w:rPr>
        <w:t>המים</w:t>
      </w:r>
      <w:r w:rsidRPr="00F13202">
        <w:rPr>
          <w:rFonts w:cs="David"/>
          <w:sz w:val="24"/>
          <w:szCs w:val="24"/>
          <w:rtl/>
        </w:rPr>
        <w:t xml:space="preserve">. </w:t>
      </w:r>
      <w:r w:rsidRPr="00F13202">
        <w:rPr>
          <w:rFonts w:cs="David" w:hint="cs"/>
          <w:sz w:val="24"/>
          <w:szCs w:val="24"/>
          <w:rtl/>
        </w:rPr>
        <w:t>לדוגמה, לעצי</w:t>
      </w:r>
      <w:r w:rsidRPr="00F13202">
        <w:rPr>
          <w:rFonts w:cs="David"/>
          <w:sz w:val="24"/>
          <w:szCs w:val="24"/>
          <w:rtl/>
        </w:rPr>
        <w:t xml:space="preserve"> </w:t>
      </w:r>
      <w:r w:rsidRPr="00F13202">
        <w:rPr>
          <w:rFonts w:cs="David" w:hint="cs"/>
          <w:sz w:val="24"/>
          <w:szCs w:val="24"/>
          <w:rtl/>
        </w:rPr>
        <w:t>שיזף</w:t>
      </w:r>
      <w:r w:rsidRPr="00F13202">
        <w:rPr>
          <w:rFonts w:cs="David"/>
          <w:sz w:val="24"/>
          <w:szCs w:val="24"/>
          <w:rtl/>
        </w:rPr>
        <w:t xml:space="preserve"> </w:t>
      </w:r>
      <w:r w:rsidRPr="00F13202">
        <w:rPr>
          <w:rFonts w:cs="David" w:hint="cs"/>
          <w:sz w:val="24"/>
          <w:szCs w:val="24"/>
          <w:rtl/>
        </w:rPr>
        <w:t>יש</w:t>
      </w:r>
      <w:r w:rsidRPr="00F13202">
        <w:rPr>
          <w:rFonts w:cs="David"/>
          <w:sz w:val="24"/>
          <w:szCs w:val="24"/>
          <w:rtl/>
        </w:rPr>
        <w:t xml:space="preserve"> </w:t>
      </w:r>
      <w:r w:rsidRPr="00F13202">
        <w:rPr>
          <w:rFonts w:cs="David" w:hint="cs"/>
          <w:sz w:val="24"/>
          <w:szCs w:val="24"/>
          <w:rtl/>
        </w:rPr>
        <w:t>שורשים</w:t>
      </w:r>
      <w:r w:rsidRPr="00F13202">
        <w:rPr>
          <w:rFonts w:cs="David"/>
          <w:sz w:val="24"/>
          <w:szCs w:val="24"/>
          <w:rtl/>
        </w:rPr>
        <w:t xml:space="preserve"> </w:t>
      </w:r>
      <w:r w:rsidRPr="00F13202">
        <w:rPr>
          <w:rFonts w:cs="David" w:hint="cs"/>
          <w:sz w:val="24"/>
          <w:szCs w:val="24"/>
          <w:rtl/>
        </w:rPr>
        <w:t>עמוקים</w:t>
      </w:r>
      <w:r w:rsidRPr="00F13202">
        <w:rPr>
          <w:rFonts w:cs="David"/>
          <w:sz w:val="24"/>
          <w:szCs w:val="24"/>
          <w:rtl/>
        </w:rPr>
        <w:t xml:space="preserve"> </w:t>
      </w:r>
      <w:r w:rsidRPr="00F13202">
        <w:rPr>
          <w:rFonts w:cs="David" w:hint="cs"/>
          <w:sz w:val="24"/>
          <w:szCs w:val="24"/>
          <w:rtl/>
        </w:rPr>
        <w:t>שמגיעים</w:t>
      </w:r>
      <w:r w:rsidRPr="00F13202">
        <w:rPr>
          <w:rFonts w:cs="David"/>
          <w:sz w:val="24"/>
          <w:szCs w:val="24"/>
          <w:rtl/>
        </w:rPr>
        <w:t xml:space="preserve"> </w:t>
      </w:r>
      <w:r w:rsidRPr="00F13202">
        <w:rPr>
          <w:rFonts w:cs="David" w:hint="cs"/>
          <w:sz w:val="24"/>
          <w:szCs w:val="24"/>
          <w:rtl/>
        </w:rPr>
        <w:t>עד</w:t>
      </w:r>
      <w:r w:rsidRPr="00F13202">
        <w:rPr>
          <w:rFonts w:cs="David"/>
          <w:sz w:val="24"/>
          <w:szCs w:val="24"/>
          <w:rtl/>
        </w:rPr>
        <w:t xml:space="preserve"> </w:t>
      </w:r>
      <w:r w:rsidRPr="00F13202">
        <w:rPr>
          <w:rFonts w:cs="David" w:hint="cs"/>
          <w:sz w:val="24"/>
          <w:szCs w:val="24"/>
          <w:rtl/>
        </w:rPr>
        <w:t>למי</w:t>
      </w:r>
      <w:r w:rsidRPr="00F13202">
        <w:rPr>
          <w:rFonts w:cs="David"/>
          <w:sz w:val="24"/>
          <w:szCs w:val="24"/>
          <w:rtl/>
        </w:rPr>
        <w:t xml:space="preserve"> </w:t>
      </w:r>
      <w:r w:rsidRPr="00F13202">
        <w:rPr>
          <w:rFonts w:cs="David" w:hint="cs"/>
          <w:sz w:val="24"/>
          <w:szCs w:val="24"/>
          <w:rtl/>
        </w:rPr>
        <w:t>התהום;</w:t>
      </w:r>
      <w:r w:rsidRPr="00F13202">
        <w:rPr>
          <w:rFonts w:cs="David"/>
          <w:sz w:val="24"/>
          <w:szCs w:val="24"/>
          <w:rtl/>
        </w:rPr>
        <w:t xml:space="preserve"> </w:t>
      </w:r>
      <w:r w:rsidRPr="00F13202">
        <w:rPr>
          <w:rFonts w:cs="David" w:hint="cs"/>
          <w:sz w:val="24"/>
          <w:szCs w:val="24"/>
          <w:rtl/>
        </w:rPr>
        <w:t>העלים</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לענת</w:t>
      </w:r>
      <w:r w:rsidRPr="00F13202">
        <w:rPr>
          <w:rFonts w:cs="David"/>
          <w:sz w:val="24"/>
          <w:szCs w:val="24"/>
          <w:rtl/>
        </w:rPr>
        <w:t xml:space="preserve"> </w:t>
      </w:r>
      <w:r w:rsidRPr="00F13202">
        <w:rPr>
          <w:rFonts w:cs="David" w:hint="cs"/>
          <w:sz w:val="24"/>
          <w:szCs w:val="24"/>
          <w:rtl/>
        </w:rPr>
        <w:t>המדבר</w:t>
      </w:r>
      <w:r w:rsidRPr="00F13202">
        <w:rPr>
          <w:rFonts w:cs="David"/>
          <w:sz w:val="24"/>
          <w:szCs w:val="24"/>
          <w:rtl/>
        </w:rPr>
        <w:t xml:space="preserve"> </w:t>
      </w:r>
      <w:r w:rsidRPr="00F13202">
        <w:rPr>
          <w:rFonts w:cs="David" w:hint="cs"/>
          <w:sz w:val="24"/>
          <w:szCs w:val="24"/>
          <w:rtl/>
        </w:rPr>
        <w:t>מכוסים</w:t>
      </w:r>
      <w:r w:rsidRPr="00F13202">
        <w:rPr>
          <w:rFonts w:cs="David"/>
          <w:sz w:val="24"/>
          <w:szCs w:val="24"/>
          <w:rtl/>
        </w:rPr>
        <w:t xml:space="preserve"> </w:t>
      </w:r>
      <w:r w:rsidRPr="00F13202">
        <w:rPr>
          <w:rFonts w:cs="David" w:hint="cs"/>
          <w:sz w:val="24"/>
          <w:szCs w:val="24"/>
          <w:rtl/>
        </w:rPr>
        <w:t>שערות</w:t>
      </w:r>
      <w:r w:rsidRPr="00F13202">
        <w:rPr>
          <w:rFonts w:cs="David"/>
          <w:sz w:val="24"/>
          <w:szCs w:val="24"/>
          <w:rtl/>
        </w:rPr>
        <w:t xml:space="preserve">, </w:t>
      </w:r>
      <w:r w:rsidRPr="00F13202">
        <w:rPr>
          <w:rFonts w:cs="David" w:hint="cs"/>
          <w:sz w:val="24"/>
          <w:szCs w:val="24"/>
          <w:rtl/>
        </w:rPr>
        <w:t>שמקטינות</w:t>
      </w:r>
      <w:r w:rsidRPr="00F13202">
        <w:rPr>
          <w:rFonts w:cs="David"/>
          <w:sz w:val="24"/>
          <w:szCs w:val="24"/>
          <w:rtl/>
        </w:rPr>
        <w:t xml:space="preserve"> </w:t>
      </w:r>
      <w:r w:rsidRPr="00F13202">
        <w:rPr>
          <w:rFonts w:cs="David" w:hint="cs"/>
          <w:sz w:val="24"/>
          <w:szCs w:val="24"/>
          <w:rtl/>
        </w:rPr>
        <w:t>מאוד</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איבוד</w:t>
      </w:r>
      <w:r w:rsidRPr="00F13202">
        <w:rPr>
          <w:rFonts w:cs="David"/>
          <w:sz w:val="24"/>
          <w:szCs w:val="24"/>
          <w:rtl/>
        </w:rPr>
        <w:t xml:space="preserve"> </w:t>
      </w:r>
      <w:r w:rsidRPr="00F13202">
        <w:rPr>
          <w:rFonts w:cs="David" w:hint="cs"/>
          <w:sz w:val="24"/>
          <w:szCs w:val="24"/>
          <w:rtl/>
        </w:rPr>
        <w:t>מעט</w:t>
      </w:r>
      <w:r w:rsidRPr="00F13202">
        <w:rPr>
          <w:rFonts w:cs="David"/>
          <w:sz w:val="24"/>
          <w:szCs w:val="24"/>
          <w:rtl/>
        </w:rPr>
        <w:t xml:space="preserve"> </w:t>
      </w:r>
      <w:r w:rsidRPr="00F13202">
        <w:rPr>
          <w:rFonts w:cs="David" w:hint="cs"/>
          <w:sz w:val="24"/>
          <w:szCs w:val="24"/>
          <w:rtl/>
        </w:rPr>
        <w:t>המים</w:t>
      </w:r>
      <w:r w:rsidRPr="00F13202">
        <w:rPr>
          <w:rFonts w:cs="David"/>
          <w:sz w:val="24"/>
          <w:szCs w:val="24"/>
          <w:rtl/>
        </w:rPr>
        <w:t xml:space="preserve"> </w:t>
      </w:r>
      <w:r w:rsidRPr="00F13202">
        <w:rPr>
          <w:rFonts w:cs="David" w:hint="cs"/>
          <w:sz w:val="24"/>
          <w:szCs w:val="24"/>
          <w:rtl/>
        </w:rPr>
        <w:t>שהצליחו</w:t>
      </w:r>
      <w:r w:rsidRPr="00F13202">
        <w:rPr>
          <w:rFonts w:cs="David"/>
          <w:sz w:val="24"/>
          <w:szCs w:val="24"/>
          <w:rtl/>
        </w:rPr>
        <w:t xml:space="preserve"> </w:t>
      </w:r>
      <w:r w:rsidRPr="00F13202">
        <w:rPr>
          <w:rFonts w:cs="David" w:hint="cs"/>
          <w:sz w:val="24"/>
          <w:szCs w:val="24"/>
          <w:rtl/>
        </w:rPr>
        <w:t>לקלוט</w:t>
      </w:r>
      <w:r w:rsidRPr="00F13202">
        <w:rPr>
          <w:rFonts w:cs="David"/>
          <w:sz w:val="24"/>
          <w:szCs w:val="24"/>
          <w:rtl/>
        </w:rPr>
        <w:t xml:space="preserve"> </w:t>
      </w:r>
      <w:r w:rsidRPr="00F13202">
        <w:rPr>
          <w:rFonts w:cs="David" w:hint="cs"/>
          <w:sz w:val="24"/>
          <w:szCs w:val="24"/>
          <w:rtl/>
        </w:rPr>
        <w:t>מן</w:t>
      </w:r>
      <w:r w:rsidRPr="00F13202">
        <w:rPr>
          <w:rFonts w:cs="David"/>
          <w:sz w:val="24"/>
          <w:szCs w:val="24"/>
          <w:rtl/>
        </w:rPr>
        <w:t xml:space="preserve"> </w:t>
      </w:r>
      <w:r w:rsidRPr="00F13202">
        <w:rPr>
          <w:rFonts w:cs="David" w:hint="cs"/>
          <w:sz w:val="24"/>
          <w:szCs w:val="24"/>
          <w:rtl/>
        </w:rPr>
        <w:t>האדמה</w:t>
      </w:r>
      <w:r w:rsidRPr="00F13202">
        <w:rPr>
          <w:rFonts w:cs="David"/>
          <w:sz w:val="24"/>
          <w:szCs w:val="24"/>
          <w:rtl/>
        </w:rPr>
        <w:t xml:space="preserve">. </w:t>
      </w:r>
    </w:p>
    <w:p w14:paraId="7F98E693" w14:textId="77777777" w:rsidR="008E66BB" w:rsidRPr="00F13202" w:rsidRDefault="008E66BB" w:rsidP="008E66BB">
      <w:pPr>
        <w:spacing w:line="360" w:lineRule="auto"/>
        <w:jc w:val="both"/>
        <w:rPr>
          <w:rFonts w:cs="David"/>
          <w:sz w:val="24"/>
          <w:szCs w:val="24"/>
          <w:rtl/>
        </w:rPr>
      </w:pPr>
    </w:p>
    <w:p w14:paraId="27D28EA3" w14:textId="77777777" w:rsidR="008E66BB" w:rsidRPr="00F13202" w:rsidRDefault="008E66BB" w:rsidP="008E66BB">
      <w:pPr>
        <w:spacing w:line="360" w:lineRule="auto"/>
        <w:jc w:val="both"/>
        <w:rPr>
          <w:rFonts w:cs="David"/>
          <w:sz w:val="24"/>
          <w:szCs w:val="24"/>
          <w:rtl/>
        </w:rPr>
      </w:pPr>
      <w:r w:rsidRPr="00F13202">
        <w:rPr>
          <w:rFonts w:cs="David" w:hint="cs"/>
          <w:sz w:val="24"/>
          <w:szCs w:val="24"/>
          <w:rtl/>
        </w:rPr>
        <w:lastRenderedPageBreak/>
        <w:t>כמו</w:t>
      </w:r>
      <w:r w:rsidRPr="00F13202">
        <w:rPr>
          <w:rFonts w:cs="David"/>
          <w:sz w:val="24"/>
          <w:szCs w:val="24"/>
          <w:rtl/>
        </w:rPr>
        <w:t xml:space="preserve"> </w:t>
      </w:r>
      <w:r w:rsidRPr="00F13202">
        <w:rPr>
          <w:rFonts w:cs="David" w:hint="cs"/>
          <w:sz w:val="24"/>
          <w:szCs w:val="24"/>
          <w:rtl/>
        </w:rPr>
        <w:t>כן</w:t>
      </w:r>
      <w:r w:rsidRPr="00F13202">
        <w:rPr>
          <w:rFonts w:cs="David"/>
          <w:sz w:val="24"/>
          <w:szCs w:val="24"/>
          <w:rtl/>
        </w:rPr>
        <w:t xml:space="preserve">, </w:t>
      </w:r>
      <w:r w:rsidRPr="00F13202">
        <w:rPr>
          <w:rFonts w:cs="David" w:hint="cs"/>
          <w:sz w:val="24"/>
          <w:szCs w:val="24"/>
          <w:rtl/>
        </w:rPr>
        <w:t>נוכל</w:t>
      </w:r>
      <w:r w:rsidRPr="00F13202">
        <w:rPr>
          <w:rFonts w:cs="David"/>
          <w:sz w:val="24"/>
          <w:szCs w:val="24"/>
          <w:rtl/>
        </w:rPr>
        <w:t xml:space="preserve"> </w:t>
      </w:r>
      <w:r w:rsidRPr="00F13202">
        <w:rPr>
          <w:rFonts w:cs="David" w:hint="cs"/>
          <w:sz w:val="24"/>
          <w:szCs w:val="24"/>
          <w:rtl/>
        </w:rPr>
        <w:t>למצוא</w:t>
      </w:r>
      <w:r w:rsidRPr="00F13202">
        <w:rPr>
          <w:rFonts w:cs="David"/>
          <w:sz w:val="24"/>
          <w:szCs w:val="24"/>
          <w:rtl/>
        </w:rPr>
        <w:t xml:space="preserve"> </w:t>
      </w:r>
      <w:r w:rsidRPr="00F13202">
        <w:rPr>
          <w:rFonts w:cs="David" w:hint="cs"/>
          <w:sz w:val="24"/>
          <w:szCs w:val="24"/>
          <w:rtl/>
        </w:rPr>
        <w:t>דוגמאות</w:t>
      </w:r>
      <w:r w:rsidRPr="00F13202">
        <w:rPr>
          <w:rFonts w:cs="David"/>
          <w:sz w:val="24"/>
          <w:szCs w:val="24"/>
          <w:rtl/>
        </w:rPr>
        <w:t xml:space="preserve"> </w:t>
      </w:r>
      <w:r w:rsidRPr="00F13202">
        <w:rPr>
          <w:rFonts w:cs="David" w:hint="cs"/>
          <w:sz w:val="24"/>
          <w:szCs w:val="24"/>
          <w:rtl/>
        </w:rPr>
        <w:t>רבות</w:t>
      </w:r>
      <w:r w:rsidRPr="00F13202">
        <w:rPr>
          <w:rFonts w:cs="David"/>
          <w:sz w:val="24"/>
          <w:szCs w:val="24"/>
          <w:rtl/>
        </w:rPr>
        <w:t xml:space="preserve"> </w:t>
      </w:r>
      <w:r w:rsidRPr="00F13202">
        <w:rPr>
          <w:rFonts w:cs="David" w:hint="cs"/>
          <w:sz w:val="24"/>
          <w:szCs w:val="24"/>
          <w:rtl/>
        </w:rPr>
        <w:t>להתאמות</w:t>
      </w:r>
      <w:r w:rsidRPr="00F13202">
        <w:rPr>
          <w:rFonts w:cs="David"/>
          <w:sz w:val="24"/>
          <w:szCs w:val="24"/>
          <w:rtl/>
        </w:rPr>
        <w:t xml:space="preserve"> </w:t>
      </w:r>
      <w:r w:rsidRPr="00F13202">
        <w:rPr>
          <w:rFonts w:cs="David" w:hint="cs"/>
          <w:sz w:val="24"/>
          <w:szCs w:val="24"/>
          <w:rtl/>
        </w:rPr>
        <w:t>דומות</w:t>
      </w:r>
      <w:r w:rsidRPr="00F13202">
        <w:rPr>
          <w:rFonts w:cs="David"/>
          <w:sz w:val="24"/>
          <w:szCs w:val="24"/>
          <w:rtl/>
        </w:rPr>
        <w:t xml:space="preserve"> </w:t>
      </w:r>
      <w:r w:rsidRPr="00F13202">
        <w:rPr>
          <w:rFonts w:cs="David" w:hint="cs"/>
          <w:sz w:val="24"/>
          <w:szCs w:val="24"/>
          <w:rtl/>
        </w:rPr>
        <w:t>להתמודדות</w:t>
      </w:r>
      <w:r w:rsidRPr="00F13202">
        <w:rPr>
          <w:rFonts w:cs="David"/>
          <w:sz w:val="24"/>
          <w:szCs w:val="24"/>
          <w:rtl/>
        </w:rPr>
        <w:t xml:space="preserve"> </w:t>
      </w:r>
      <w:r w:rsidRPr="00F13202">
        <w:rPr>
          <w:rFonts w:cs="David" w:hint="cs"/>
          <w:sz w:val="24"/>
          <w:szCs w:val="24"/>
          <w:rtl/>
        </w:rPr>
        <w:t>עם</w:t>
      </w:r>
      <w:r w:rsidRPr="00F13202">
        <w:rPr>
          <w:rFonts w:cs="David"/>
          <w:sz w:val="24"/>
          <w:szCs w:val="24"/>
          <w:rtl/>
        </w:rPr>
        <w:t xml:space="preserve"> </w:t>
      </w:r>
      <w:r w:rsidRPr="00F13202">
        <w:rPr>
          <w:rFonts w:cs="David" w:hint="cs"/>
          <w:sz w:val="24"/>
          <w:szCs w:val="24"/>
          <w:rtl/>
        </w:rPr>
        <w:t>אותה</w:t>
      </w:r>
      <w:r w:rsidRPr="00F13202">
        <w:rPr>
          <w:rFonts w:cs="David"/>
          <w:sz w:val="24"/>
          <w:szCs w:val="24"/>
          <w:rtl/>
        </w:rPr>
        <w:t xml:space="preserve"> </w:t>
      </w:r>
      <w:r w:rsidRPr="00F13202">
        <w:rPr>
          <w:rFonts w:cs="David" w:hint="cs"/>
          <w:sz w:val="24"/>
          <w:szCs w:val="24"/>
          <w:rtl/>
        </w:rPr>
        <w:t>בעיה</w:t>
      </w:r>
      <w:r w:rsidRPr="00F13202">
        <w:rPr>
          <w:rFonts w:cs="David"/>
          <w:sz w:val="24"/>
          <w:szCs w:val="24"/>
          <w:rtl/>
        </w:rPr>
        <w:t xml:space="preserve"> </w:t>
      </w:r>
      <w:r w:rsidRPr="00F13202">
        <w:rPr>
          <w:rFonts w:cs="David" w:hint="cs"/>
          <w:sz w:val="24"/>
          <w:szCs w:val="24"/>
          <w:rtl/>
        </w:rPr>
        <w:t>אצל</w:t>
      </w:r>
      <w:r w:rsidRPr="00F13202">
        <w:rPr>
          <w:rFonts w:cs="David"/>
          <w:sz w:val="24"/>
          <w:szCs w:val="24"/>
          <w:rtl/>
        </w:rPr>
        <w:t xml:space="preserve"> </w:t>
      </w:r>
      <w:r w:rsidRPr="00F13202">
        <w:rPr>
          <w:rFonts w:cs="David" w:hint="cs"/>
          <w:sz w:val="24"/>
          <w:szCs w:val="24"/>
          <w:rtl/>
        </w:rPr>
        <w:t>יצורים</w:t>
      </w:r>
      <w:r w:rsidRPr="00F13202">
        <w:rPr>
          <w:rFonts w:cs="David"/>
          <w:sz w:val="24"/>
          <w:szCs w:val="24"/>
          <w:rtl/>
        </w:rPr>
        <w:t xml:space="preserve"> </w:t>
      </w:r>
      <w:r w:rsidRPr="00F13202">
        <w:rPr>
          <w:rFonts w:cs="David" w:hint="cs"/>
          <w:sz w:val="24"/>
          <w:szCs w:val="24"/>
          <w:rtl/>
        </w:rPr>
        <w:t>שאינם</w:t>
      </w:r>
      <w:r w:rsidRPr="00F13202">
        <w:rPr>
          <w:rFonts w:cs="David"/>
          <w:sz w:val="24"/>
          <w:szCs w:val="24"/>
          <w:rtl/>
        </w:rPr>
        <w:t xml:space="preserve"> </w:t>
      </w:r>
      <w:r w:rsidRPr="00F13202">
        <w:rPr>
          <w:rFonts w:cs="David" w:hint="cs"/>
          <w:sz w:val="24"/>
          <w:szCs w:val="24"/>
          <w:rtl/>
        </w:rPr>
        <w:t>משתייכים</w:t>
      </w:r>
      <w:r w:rsidRPr="00F13202">
        <w:rPr>
          <w:rFonts w:cs="David"/>
          <w:sz w:val="24"/>
          <w:szCs w:val="24"/>
          <w:rtl/>
        </w:rPr>
        <w:t xml:space="preserve"> </w:t>
      </w:r>
      <w:r w:rsidRPr="00F13202">
        <w:rPr>
          <w:rFonts w:cs="David" w:hint="cs"/>
          <w:sz w:val="24"/>
          <w:szCs w:val="24"/>
          <w:rtl/>
        </w:rPr>
        <w:t>לאותה</w:t>
      </w:r>
      <w:r w:rsidRPr="00F13202">
        <w:rPr>
          <w:rFonts w:cs="David"/>
          <w:sz w:val="24"/>
          <w:szCs w:val="24"/>
          <w:rtl/>
        </w:rPr>
        <w:t xml:space="preserve"> </w:t>
      </w:r>
      <w:r w:rsidRPr="00F13202">
        <w:rPr>
          <w:rFonts w:cs="David" w:hint="cs"/>
          <w:sz w:val="24"/>
          <w:szCs w:val="24"/>
          <w:rtl/>
        </w:rPr>
        <w:t>קבוצה</w:t>
      </w:r>
      <w:r w:rsidRPr="00F13202">
        <w:rPr>
          <w:rFonts w:cs="David"/>
          <w:sz w:val="24"/>
          <w:szCs w:val="24"/>
          <w:rtl/>
        </w:rPr>
        <w:t xml:space="preserve"> (</w:t>
      </w:r>
      <w:r w:rsidRPr="00F13202">
        <w:rPr>
          <w:rFonts w:cs="David" w:hint="cs"/>
          <w:sz w:val="24"/>
          <w:szCs w:val="24"/>
          <w:rtl/>
        </w:rPr>
        <w:t>שהם</w:t>
      </w:r>
      <w:r w:rsidRPr="00F13202">
        <w:rPr>
          <w:rFonts w:cs="David"/>
          <w:sz w:val="24"/>
          <w:szCs w:val="24"/>
          <w:rtl/>
        </w:rPr>
        <w:t xml:space="preserve"> </w:t>
      </w:r>
      <w:r w:rsidRPr="00F13202">
        <w:rPr>
          <w:rFonts w:cs="David" w:hint="cs"/>
          <w:sz w:val="24"/>
          <w:szCs w:val="24"/>
          <w:rtl/>
        </w:rPr>
        <w:t>ממחלקות</w:t>
      </w:r>
      <w:r w:rsidRPr="00F13202">
        <w:rPr>
          <w:rFonts w:cs="David"/>
          <w:sz w:val="24"/>
          <w:szCs w:val="24"/>
          <w:rtl/>
        </w:rPr>
        <w:t xml:space="preserve"> </w:t>
      </w:r>
      <w:r w:rsidRPr="00F13202">
        <w:rPr>
          <w:rFonts w:cs="David" w:hint="cs"/>
          <w:sz w:val="24"/>
          <w:szCs w:val="24"/>
          <w:rtl/>
        </w:rPr>
        <w:t>שונות</w:t>
      </w:r>
      <w:r w:rsidRPr="00F13202">
        <w:rPr>
          <w:rFonts w:cs="David"/>
          <w:sz w:val="24"/>
          <w:szCs w:val="24"/>
          <w:rtl/>
        </w:rPr>
        <w:t xml:space="preserve">, </w:t>
      </w:r>
      <w:r w:rsidRPr="00F13202">
        <w:rPr>
          <w:rFonts w:cs="David" w:hint="cs"/>
          <w:sz w:val="24"/>
          <w:szCs w:val="24"/>
          <w:rtl/>
        </w:rPr>
        <w:t>ממשפחות</w:t>
      </w:r>
      <w:r w:rsidRPr="00F13202">
        <w:rPr>
          <w:rFonts w:cs="David"/>
          <w:sz w:val="24"/>
          <w:szCs w:val="24"/>
          <w:rtl/>
        </w:rPr>
        <w:t xml:space="preserve"> </w:t>
      </w:r>
      <w:r w:rsidRPr="00F13202">
        <w:rPr>
          <w:rFonts w:cs="David" w:hint="cs"/>
          <w:sz w:val="24"/>
          <w:szCs w:val="24"/>
          <w:rtl/>
        </w:rPr>
        <w:t>שונות</w:t>
      </w:r>
      <w:r w:rsidRPr="00F13202">
        <w:rPr>
          <w:rFonts w:cs="David"/>
          <w:sz w:val="24"/>
          <w:szCs w:val="24"/>
          <w:rtl/>
        </w:rPr>
        <w:t xml:space="preserve"> </w:t>
      </w:r>
      <w:r w:rsidRPr="00F13202">
        <w:rPr>
          <w:rFonts w:cs="David" w:hint="cs"/>
          <w:sz w:val="24"/>
          <w:szCs w:val="24"/>
          <w:rtl/>
        </w:rPr>
        <w:t>וכדומה</w:t>
      </w:r>
      <w:r w:rsidRPr="00F13202">
        <w:rPr>
          <w:rFonts w:cs="David"/>
          <w:sz w:val="24"/>
          <w:szCs w:val="24"/>
          <w:rtl/>
        </w:rPr>
        <w:t xml:space="preserve">) – </w:t>
      </w:r>
      <w:r w:rsidRPr="00F13202">
        <w:rPr>
          <w:rFonts w:cs="David" w:hint="cs"/>
          <w:b/>
          <w:bCs/>
          <w:sz w:val="24"/>
          <w:szCs w:val="24"/>
          <w:rtl/>
        </w:rPr>
        <w:t>פתרונות</w:t>
      </w:r>
      <w:r w:rsidRPr="00F13202">
        <w:rPr>
          <w:rFonts w:cs="David"/>
          <w:b/>
          <w:bCs/>
          <w:sz w:val="24"/>
          <w:szCs w:val="24"/>
          <w:rtl/>
        </w:rPr>
        <w:t xml:space="preserve"> </w:t>
      </w:r>
      <w:r w:rsidRPr="00F13202">
        <w:rPr>
          <w:rFonts w:cs="David" w:hint="cs"/>
          <w:b/>
          <w:bCs/>
          <w:sz w:val="24"/>
          <w:szCs w:val="24"/>
          <w:rtl/>
        </w:rPr>
        <w:t>דומים</w:t>
      </w:r>
      <w:r w:rsidRPr="00F13202">
        <w:rPr>
          <w:rFonts w:cs="David"/>
          <w:sz w:val="24"/>
          <w:szCs w:val="24"/>
          <w:rtl/>
        </w:rPr>
        <w:t xml:space="preserve"> </w:t>
      </w:r>
      <w:r w:rsidRPr="00F13202">
        <w:rPr>
          <w:rFonts w:cs="David" w:hint="cs"/>
          <w:b/>
          <w:bCs/>
          <w:sz w:val="24"/>
          <w:szCs w:val="24"/>
          <w:rtl/>
        </w:rPr>
        <w:t>אצל</w:t>
      </w:r>
      <w:r w:rsidRPr="00F13202">
        <w:rPr>
          <w:rFonts w:cs="David"/>
          <w:sz w:val="24"/>
          <w:szCs w:val="24"/>
          <w:rtl/>
        </w:rPr>
        <w:t xml:space="preserve"> </w:t>
      </w:r>
      <w:r w:rsidRPr="00F13202">
        <w:rPr>
          <w:rFonts w:cs="David" w:hint="cs"/>
          <w:b/>
          <w:bCs/>
          <w:sz w:val="24"/>
          <w:szCs w:val="24"/>
          <w:rtl/>
        </w:rPr>
        <w:t>יצורים</w:t>
      </w:r>
      <w:r w:rsidRPr="00F13202">
        <w:rPr>
          <w:rFonts w:cs="David"/>
          <w:b/>
          <w:bCs/>
          <w:sz w:val="24"/>
          <w:szCs w:val="24"/>
          <w:rtl/>
        </w:rPr>
        <w:t xml:space="preserve"> </w:t>
      </w:r>
      <w:r w:rsidRPr="00F13202">
        <w:rPr>
          <w:rFonts w:cs="David" w:hint="cs"/>
          <w:b/>
          <w:bCs/>
          <w:sz w:val="24"/>
          <w:szCs w:val="24"/>
          <w:rtl/>
        </w:rPr>
        <w:t>המשתייכים</w:t>
      </w:r>
      <w:r w:rsidRPr="00F13202">
        <w:rPr>
          <w:rFonts w:cs="David"/>
          <w:sz w:val="24"/>
          <w:szCs w:val="24"/>
          <w:rtl/>
        </w:rPr>
        <w:t xml:space="preserve"> </w:t>
      </w:r>
      <w:r w:rsidRPr="00F13202">
        <w:rPr>
          <w:rFonts w:cs="David" w:hint="cs"/>
          <w:b/>
          <w:bCs/>
          <w:sz w:val="24"/>
          <w:szCs w:val="24"/>
          <w:rtl/>
        </w:rPr>
        <w:t>לקבוצות</w:t>
      </w:r>
      <w:r w:rsidRPr="00F13202">
        <w:rPr>
          <w:rFonts w:cs="David"/>
          <w:b/>
          <w:bCs/>
          <w:sz w:val="24"/>
          <w:szCs w:val="24"/>
          <w:rtl/>
        </w:rPr>
        <w:t xml:space="preserve"> </w:t>
      </w:r>
      <w:r w:rsidRPr="00F13202">
        <w:rPr>
          <w:rFonts w:cs="David" w:hint="cs"/>
          <w:b/>
          <w:bCs/>
          <w:sz w:val="24"/>
          <w:szCs w:val="24"/>
          <w:rtl/>
        </w:rPr>
        <w:t>שונות</w:t>
      </w:r>
      <w:r w:rsidRPr="00F13202">
        <w:rPr>
          <w:rFonts w:cs="David"/>
          <w:sz w:val="24"/>
          <w:szCs w:val="24"/>
          <w:rtl/>
        </w:rPr>
        <w:t xml:space="preserve">. </w:t>
      </w:r>
      <w:r w:rsidRPr="00F13202">
        <w:rPr>
          <w:rFonts w:cs="David" w:hint="cs"/>
          <w:sz w:val="24"/>
          <w:szCs w:val="24"/>
          <w:rtl/>
        </w:rPr>
        <w:t>לדוגמה</w:t>
      </w:r>
      <w:r w:rsidRPr="00F13202">
        <w:rPr>
          <w:rFonts w:cs="David"/>
          <w:sz w:val="24"/>
          <w:szCs w:val="24"/>
          <w:rtl/>
        </w:rPr>
        <w:t xml:space="preserve">: </w:t>
      </w:r>
      <w:r w:rsidRPr="00F13202">
        <w:rPr>
          <w:rFonts w:cs="David" w:hint="cs"/>
          <w:sz w:val="24"/>
          <w:szCs w:val="24"/>
          <w:rtl/>
        </w:rPr>
        <w:t>בארצות</w:t>
      </w:r>
      <w:r w:rsidRPr="00F13202">
        <w:rPr>
          <w:rFonts w:cs="David"/>
          <w:sz w:val="24"/>
          <w:szCs w:val="24"/>
          <w:rtl/>
        </w:rPr>
        <w:t xml:space="preserve"> </w:t>
      </w:r>
      <w:r w:rsidRPr="00F13202">
        <w:rPr>
          <w:rFonts w:cs="David" w:hint="cs"/>
          <w:sz w:val="24"/>
          <w:szCs w:val="24"/>
          <w:rtl/>
        </w:rPr>
        <w:t>הצפון</w:t>
      </w:r>
      <w:r w:rsidRPr="00F13202">
        <w:rPr>
          <w:rFonts w:cs="David"/>
          <w:sz w:val="24"/>
          <w:szCs w:val="24"/>
          <w:rtl/>
        </w:rPr>
        <w:t xml:space="preserve"> </w:t>
      </w:r>
      <w:r w:rsidRPr="00F13202">
        <w:rPr>
          <w:rFonts w:cs="David" w:hint="cs"/>
          <w:sz w:val="24"/>
          <w:szCs w:val="24"/>
          <w:rtl/>
        </w:rPr>
        <w:t>קר</w:t>
      </w:r>
      <w:r w:rsidRPr="00F13202">
        <w:rPr>
          <w:rFonts w:cs="David"/>
          <w:sz w:val="24"/>
          <w:szCs w:val="24"/>
          <w:rtl/>
        </w:rPr>
        <w:t xml:space="preserve"> </w:t>
      </w:r>
      <w:r w:rsidRPr="00F13202">
        <w:rPr>
          <w:rFonts w:cs="David" w:hint="cs"/>
          <w:sz w:val="24"/>
          <w:szCs w:val="24"/>
          <w:rtl/>
        </w:rPr>
        <w:t>מאוד</w:t>
      </w:r>
      <w:r w:rsidRPr="00F13202">
        <w:rPr>
          <w:rFonts w:cs="David"/>
          <w:sz w:val="24"/>
          <w:szCs w:val="24"/>
          <w:rtl/>
        </w:rPr>
        <w:t xml:space="preserve">, </w:t>
      </w:r>
      <w:r w:rsidRPr="00F13202">
        <w:rPr>
          <w:rFonts w:cs="David" w:hint="cs"/>
          <w:sz w:val="24"/>
          <w:szCs w:val="24"/>
          <w:rtl/>
        </w:rPr>
        <w:t>במיוחד</w:t>
      </w:r>
      <w:r w:rsidRPr="00F13202">
        <w:rPr>
          <w:rFonts w:cs="David"/>
          <w:sz w:val="24"/>
          <w:szCs w:val="24"/>
          <w:rtl/>
        </w:rPr>
        <w:t xml:space="preserve"> </w:t>
      </w:r>
      <w:r w:rsidRPr="00F13202">
        <w:rPr>
          <w:rFonts w:cs="David" w:hint="cs"/>
          <w:sz w:val="24"/>
          <w:szCs w:val="24"/>
          <w:rtl/>
        </w:rPr>
        <w:t>בחורף</w:t>
      </w:r>
      <w:r w:rsidRPr="00F13202">
        <w:rPr>
          <w:rFonts w:cs="David"/>
          <w:sz w:val="24"/>
          <w:szCs w:val="24"/>
          <w:rtl/>
        </w:rPr>
        <w:t xml:space="preserve"> </w:t>
      </w:r>
      <w:r w:rsidRPr="00F13202">
        <w:rPr>
          <w:rFonts w:cs="David" w:hint="cs"/>
          <w:sz w:val="24"/>
          <w:szCs w:val="24"/>
          <w:rtl/>
        </w:rPr>
        <w:t>הקפוא</w:t>
      </w:r>
      <w:r w:rsidRPr="00F13202">
        <w:rPr>
          <w:rFonts w:cs="David"/>
          <w:sz w:val="24"/>
          <w:szCs w:val="24"/>
          <w:rtl/>
        </w:rPr>
        <w:t xml:space="preserve">. </w:t>
      </w:r>
      <w:r w:rsidRPr="00F13202">
        <w:rPr>
          <w:rFonts w:cs="David" w:hint="cs"/>
          <w:sz w:val="24"/>
          <w:szCs w:val="24"/>
          <w:rtl/>
        </w:rPr>
        <w:t>כדי להתמודד עם הקור,</w:t>
      </w:r>
      <w:r w:rsidRPr="00F13202">
        <w:rPr>
          <w:rFonts w:cs="David"/>
          <w:sz w:val="24"/>
          <w:szCs w:val="24"/>
          <w:rtl/>
        </w:rPr>
        <w:t xml:space="preserve"> </w:t>
      </w:r>
      <w:r w:rsidRPr="00F13202">
        <w:rPr>
          <w:rFonts w:cs="David" w:hint="cs"/>
          <w:sz w:val="24"/>
          <w:szCs w:val="24"/>
          <w:rtl/>
        </w:rPr>
        <w:t>ליצורים</w:t>
      </w:r>
      <w:r w:rsidRPr="00F13202">
        <w:rPr>
          <w:rFonts w:cs="David"/>
          <w:sz w:val="24"/>
          <w:szCs w:val="24"/>
          <w:rtl/>
        </w:rPr>
        <w:t xml:space="preserve"> </w:t>
      </w:r>
      <w:r w:rsidRPr="00F13202">
        <w:rPr>
          <w:rFonts w:cs="David" w:hint="cs"/>
          <w:sz w:val="24"/>
          <w:szCs w:val="24"/>
          <w:rtl/>
        </w:rPr>
        <w:t>שונים</w:t>
      </w:r>
      <w:r w:rsidRPr="00F13202">
        <w:rPr>
          <w:rFonts w:cs="David"/>
          <w:sz w:val="24"/>
          <w:szCs w:val="24"/>
          <w:rtl/>
        </w:rPr>
        <w:t xml:space="preserve"> </w:t>
      </w:r>
      <w:r w:rsidRPr="00F13202">
        <w:rPr>
          <w:rFonts w:cs="David" w:hint="cs"/>
          <w:sz w:val="24"/>
          <w:szCs w:val="24"/>
          <w:rtl/>
        </w:rPr>
        <w:t>יש</w:t>
      </w:r>
      <w:r w:rsidRPr="00F13202">
        <w:rPr>
          <w:rFonts w:cs="David"/>
          <w:sz w:val="24"/>
          <w:szCs w:val="24"/>
          <w:rtl/>
        </w:rPr>
        <w:t xml:space="preserve"> </w:t>
      </w:r>
      <w:r w:rsidRPr="00F13202">
        <w:rPr>
          <w:rFonts w:cs="David" w:hint="cs"/>
          <w:sz w:val="24"/>
          <w:szCs w:val="24"/>
          <w:rtl/>
        </w:rPr>
        <w:t>שכבות</w:t>
      </w:r>
      <w:r w:rsidRPr="00F13202">
        <w:rPr>
          <w:rFonts w:cs="David"/>
          <w:sz w:val="24"/>
          <w:szCs w:val="24"/>
          <w:rtl/>
        </w:rPr>
        <w:t xml:space="preserve"> </w:t>
      </w:r>
      <w:r w:rsidRPr="00F13202">
        <w:rPr>
          <w:rFonts w:cs="David" w:hint="cs"/>
          <w:sz w:val="24"/>
          <w:szCs w:val="24"/>
          <w:rtl/>
        </w:rPr>
        <w:t>מבודדות</w:t>
      </w:r>
      <w:r w:rsidRPr="00F13202">
        <w:rPr>
          <w:rFonts w:cs="David"/>
          <w:sz w:val="24"/>
          <w:szCs w:val="24"/>
          <w:rtl/>
        </w:rPr>
        <w:t xml:space="preserve">, </w:t>
      </w:r>
      <w:r w:rsidRPr="00F13202">
        <w:rPr>
          <w:rFonts w:cs="David" w:hint="cs"/>
          <w:sz w:val="24"/>
          <w:szCs w:val="24"/>
          <w:rtl/>
        </w:rPr>
        <w:t>המקטינות</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איבוד</w:t>
      </w:r>
      <w:r w:rsidRPr="00F13202">
        <w:rPr>
          <w:rFonts w:cs="David"/>
          <w:sz w:val="24"/>
          <w:szCs w:val="24"/>
          <w:rtl/>
        </w:rPr>
        <w:t xml:space="preserve"> </w:t>
      </w:r>
      <w:r w:rsidRPr="00F13202">
        <w:rPr>
          <w:rFonts w:cs="David" w:hint="cs"/>
          <w:sz w:val="24"/>
          <w:szCs w:val="24"/>
          <w:rtl/>
        </w:rPr>
        <w:t>החום</w:t>
      </w:r>
      <w:r w:rsidRPr="00F13202">
        <w:rPr>
          <w:rFonts w:cs="David"/>
          <w:sz w:val="24"/>
          <w:szCs w:val="24"/>
          <w:rtl/>
        </w:rPr>
        <w:t xml:space="preserve"> </w:t>
      </w:r>
      <w:r w:rsidRPr="00F13202">
        <w:rPr>
          <w:rFonts w:cs="David" w:hint="cs"/>
          <w:sz w:val="24"/>
          <w:szCs w:val="24"/>
          <w:rtl/>
        </w:rPr>
        <w:t>מן</w:t>
      </w:r>
      <w:r w:rsidRPr="00F13202">
        <w:rPr>
          <w:rFonts w:cs="David"/>
          <w:sz w:val="24"/>
          <w:szCs w:val="24"/>
          <w:rtl/>
        </w:rPr>
        <w:t xml:space="preserve"> </w:t>
      </w:r>
      <w:r w:rsidRPr="00F13202">
        <w:rPr>
          <w:rFonts w:cs="David" w:hint="cs"/>
          <w:sz w:val="24"/>
          <w:szCs w:val="24"/>
          <w:rtl/>
        </w:rPr>
        <w:t>הגוף</w:t>
      </w:r>
      <w:r w:rsidRPr="00F13202">
        <w:rPr>
          <w:rFonts w:cs="David"/>
          <w:sz w:val="24"/>
          <w:szCs w:val="24"/>
          <w:rtl/>
        </w:rPr>
        <w:t xml:space="preserve">. </w:t>
      </w:r>
      <w:r w:rsidRPr="00F13202">
        <w:rPr>
          <w:rFonts w:cs="David" w:hint="cs"/>
          <w:sz w:val="24"/>
          <w:szCs w:val="24"/>
          <w:rtl/>
        </w:rPr>
        <w:t>כך</w:t>
      </w:r>
      <w:r w:rsidRPr="00F13202">
        <w:rPr>
          <w:rFonts w:cs="David"/>
          <w:sz w:val="24"/>
          <w:szCs w:val="24"/>
          <w:rtl/>
        </w:rPr>
        <w:t xml:space="preserve"> </w:t>
      </w:r>
      <w:r w:rsidRPr="00F13202">
        <w:rPr>
          <w:rFonts w:cs="David" w:hint="cs"/>
          <w:sz w:val="24"/>
          <w:szCs w:val="24"/>
          <w:rtl/>
        </w:rPr>
        <w:t>לדוגמה</w:t>
      </w:r>
      <w:r w:rsidRPr="00F13202">
        <w:rPr>
          <w:rFonts w:cs="David"/>
          <w:sz w:val="24"/>
          <w:szCs w:val="24"/>
          <w:rtl/>
        </w:rPr>
        <w:t xml:space="preserve">, </w:t>
      </w:r>
      <w:r w:rsidRPr="00F13202">
        <w:rPr>
          <w:rFonts w:cs="David" w:hint="cs"/>
          <w:sz w:val="24"/>
          <w:szCs w:val="24"/>
          <w:rtl/>
        </w:rPr>
        <w:t>לדובי</w:t>
      </w:r>
      <w:r w:rsidRPr="00F13202">
        <w:rPr>
          <w:rFonts w:cs="David"/>
          <w:sz w:val="24"/>
          <w:szCs w:val="24"/>
          <w:rtl/>
        </w:rPr>
        <w:t xml:space="preserve"> </w:t>
      </w:r>
      <w:r w:rsidRPr="00F13202">
        <w:rPr>
          <w:rFonts w:cs="David" w:hint="cs"/>
          <w:sz w:val="24"/>
          <w:szCs w:val="24"/>
          <w:rtl/>
        </w:rPr>
        <w:t>קוטב</w:t>
      </w:r>
      <w:r w:rsidRPr="00F13202">
        <w:rPr>
          <w:rFonts w:cs="David"/>
          <w:sz w:val="24"/>
          <w:szCs w:val="24"/>
          <w:rtl/>
        </w:rPr>
        <w:t xml:space="preserve"> </w:t>
      </w:r>
      <w:r w:rsidRPr="00F13202">
        <w:rPr>
          <w:rFonts w:cs="David" w:hint="cs"/>
          <w:sz w:val="24"/>
          <w:szCs w:val="24"/>
          <w:rtl/>
        </w:rPr>
        <w:t>יש</w:t>
      </w:r>
      <w:r w:rsidRPr="00F13202">
        <w:rPr>
          <w:rFonts w:cs="David"/>
          <w:sz w:val="24"/>
          <w:szCs w:val="24"/>
          <w:rtl/>
        </w:rPr>
        <w:t xml:space="preserve"> </w:t>
      </w:r>
      <w:r w:rsidRPr="00F13202">
        <w:rPr>
          <w:rFonts w:cs="David" w:hint="cs"/>
          <w:sz w:val="24"/>
          <w:szCs w:val="24"/>
          <w:rtl/>
        </w:rPr>
        <w:t>פרווה</w:t>
      </w:r>
      <w:r w:rsidRPr="00F13202">
        <w:rPr>
          <w:rFonts w:cs="David"/>
          <w:sz w:val="24"/>
          <w:szCs w:val="24"/>
          <w:rtl/>
        </w:rPr>
        <w:t xml:space="preserve"> </w:t>
      </w:r>
      <w:r w:rsidRPr="00F13202">
        <w:rPr>
          <w:rFonts w:cs="David" w:hint="cs"/>
          <w:sz w:val="24"/>
          <w:szCs w:val="24"/>
          <w:rtl/>
        </w:rPr>
        <w:t>צפופה</w:t>
      </w:r>
      <w:r w:rsidRPr="00F13202">
        <w:rPr>
          <w:rFonts w:cs="David"/>
          <w:sz w:val="24"/>
          <w:szCs w:val="24"/>
          <w:rtl/>
        </w:rPr>
        <w:t xml:space="preserve"> </w:t>
      </w:r>
      <w:r w:rsidRPr="00F13202">
        <w:rPr>
          <w:rFonts w:cs="David" w:hint="cs"/>
          <w:sz w:val="24"/>
          <w:szCs w:val="24"/>
          <w:rtl/>
        </w:rPr>
        <w:t>ושכבת</w:t>
      </w:r>
      <w:r w:rsidRPr="00F13202">
        <w:rPr>
          <w:rFonts w:cs="David"/>
          <w:sz w:val="24"/>
          <w:szCs w:val="24"/>
          <w:rtl/>
        </w:rPr>
        <w:t xml:space="preserve"> </w:t>
      </w:r>
      <w:r w:rsidRPr="00F13202">
        <w:rPr>
          <w:rFonts w:cs="David" w:hint="cs"/>
          <w:sz w:val="24"/>
          <w:szCs w:val="24"/>
          <w:rtl/>
        </w:rPr>
        <w:t>שומן</w:t>
      </w:r>
      <w:r w:rsidRPr="00F13202">
        <w:rPr>
          <w:rFonts w:cs="David"/>
          <w:sz w:val="24"/>
          <w:szCs w:val="24"/>
          <w:rtl/>
        </w:rPr>
        <w:t xml:space="preserve"> </w:t>
      </w:r>
      <w:r w:rsidRPr="00F13202">
        <w:rPr>
          <w:rFonts w:cs="David" w:hint="cs"/>
          <w:sz w:val="24"/>
          <w:szCs w:val="24"/>
          <w:rtl/>
        </w:rPr>
        <w:t>עבה</w:t>
      </w:r>
      <w:r w:rsidRPr="00F13202">
        <w:rPr>
          <w:rFonts w:cs="David"/>
          <w:sz w:val="24"/>
          <w:szCs w:val="24"/>
          <w:rtl/>
        </w:rPr>
        <w:t xml:space="preserve"> </w:t>
      </w:r>
      <w:r w:rsidRPr="00F13202">
        <w:rPr>
          <w:rFonts w:cs="David" w:hint="cs"/>
          <w:sz w:val="24"/>
          <w:szCs w:val="24"/>
          <w:rtl/>
        </w:rPr>
        <w:t>מתחת</w:t>
      </w:r>
      <w:r w:rsidRPr="00F13202">
        <w:rPr>
          <w:rFonts w:cs="David"/>
          <w:sz w:val="24"/>
          <w:szCs w:val="24"/>
          <w:rtl/>
        </w:rPr>
        <w:t xml:space="preserve"> </w:t>
      </w:r>
      <w:r w:rsidRPr="00F13202">
        <w:rPr>
          <w:rFonts w:cs="David" w:hint="cs"/>
          <w:sz w:val="24"/>
          <w:szCs w:val="24"/>
          <w:rtl/>
        </w:rPr>
        <w:t>לעור</w:t>
      </w:r>
      <w:r w:rsidRPr="00F13202">
        <w:rPr>
          <w:rFonts w:cs="David"/>
          <w:sz w:val="24"/>
          <w:szCs w:val="24"/>
          <w:rtl/>
        </w:rPr>
        <w:t xml:space="preserve">, </w:t>
      </w:r>
      <w:r w:rsidRPr="00F13202">
        <w:rPr>
          <w:rFonts w:cs="David" w:hint="cs"/>
          <w:sz w:val="24"/>
          <w:szCs w:val="24"/>
          <w:rtl/>
        </w:rPr>
        <w:t>ולשכווי</w:t>
      </w:r>
      <w:r w:rsidRPr="00F13202">
        <w:rPr>
          <w:rFonts w:cs="David"/>
          <w:sz w:val="24"/>
          <w:szCs w:val="24"/>
          <w:rtl/>
        </w:rPr>
        <w:t xml:space="preserve"> </w:t>
      </w:r>
      <w:r w:rsidRPr="00F13202">
        <w:rPr>
          <w:rFonts w:cs="David" w:hint="cs"/>
          <w:sz w:val="24"/>
          <w:szCs w:val="24"/>
          <w:rtl/>
        </w:rPr>
        <w:t>השלג</w:t>
      </w:r>
      <w:r w:rsidRPr="00F13202">
        <w:rPr>
          <w:rFonts w:cs="David"/>
          <w:sz w:val="24"/>
          <w:szCs w:val="24"/>
          <w:rtl/>
        </w:rPr>
        <w:t xml:space="preserve"> (</w:t>
      </w:r>
      <w:r w:rsidRPr="00F13202">
        <w:rPr>
          <w:rFonts w:cs="David" w:hint="cs"/>
          <w:sz w:val="24"/>
          <w:szCs w:val="24"/>
          <w:rtl/>
        </w:rPr>
        <w:t>עוף</w:t>
      </w:r>
      <w:r w:rsidRPr="00F13202">
        <w:rPr>
          <w:rFonts w:cs="David"/>
          <w:sz w:val="24"/>
          <w:szCs w:val="24"/>
          <w:rtl/>
        </w:rPr>
        <w:t xml:space="preserve"> </w:t>
      </w:r>
      <w:r w:rsidRPr="00F13202">
        <w:rPr>
          <w:rFonts w:cs="David" w:hint="cs"/>
          <w:sz w:val="24"/>
          <w:szCs w:val="24"/>
          <w:rtl/>
        </w:rPr>
        <w:t>בר</w:t>
      </w:r>
      <w:r w:rsidRPr="00F13202">
        <w:rPr>
          <w:rFonts w:cs="David"/>
          <w:sz w:val="24"/>
          <w:szCs w:val="24"/>
          <w:rtl/>
        </w:rPr>
        <w:t xml:space="preserve">, </w:t>
      </w:r>
      <w:r w:rsidRPr="00F13202">
        <w:rPr>
          <w:rFonts w:cs="David" w:hint="cs"/>
          <w:sz w:val="24"/>
          <w:szCs w:val="24"/>
          <w:rtl/>
        </w:rPr>
        <w:t>קרוב</w:t>
      </w:r>
      <w:r w:rsidRPr="00F13202">
        <w:rPr>
          <w:rFonts w:cs="David"/>
          <w:sz w:val="24"/>
          <w:szCs w:val="24"/>
          <w:rtl/>
        </w:rPr>
        <w:t xml:space="preserve"> </w:t>
      </w:r>
      <w:r w:rsidRPr="00F13202">
        <w:rPr>
          <w:rFonts w:cs="David" w:hint="cs"/>
          <w:sz w:val="24"/>
          <w:szCs w:val="24"/>
          <w:rtl/>
        </w:rPr>
        <w:t>לתרנגולת</w:t>
      </w:r>
      <w:r w:rsidRPr="00F13202">
        <w:rPr>
          <w:rFonts w:cs="David"/>
          <w:sz w:val="24"/>
          <w:szCs w:val="24"/>
          <w:rtl/>
        </w:rPr>
        <w:t xml:space="preserve">) </w:t>
      </w:r>
      <w:r w:rsidRPr="00F13202">
        <w:rPr>
          <w:rFonts w:cs="David" w:hint="cs"/>
          <w:sz w:val="24"/>
          <w:szCs w:val="24"/>
          <w:rtl/>
        </w:rPr>
        <w:t>יש</w:t>
      </w:r>
      <w:r w:rsidRPr="00F13202">
        <w:rPr>
          <w:rFonts w:cs="David"/>
          <w:sz w:val="24"/>
          <w:szCs w:val="24"/>
          <w:rtl/>
        </w:rPr>
        <w:t xml:space="preserve"> </w:t>
      </w:r>
      <w:r w:rsidRPr="00F13202">
        <w:rPr>
          <w:rFonts w:cs="David" w:hint="cs"/>
          <w:sz w:val="24"/>
          <w:szCs w:val="24"/>
          <w:rtl/>
        </w:rPr>
        <w:t>שכבת</w:t>
      </w:r>
      <w:r w:rsidRPr="00F13202">
        <w:rPr>
          <w:rFonts w:cs="David"/>
          <w:sz w:val="24"/>
          <w:szCs w:val="24"/>
          <w:rtl/>
        </w:rPr>
        <w:t xml:space="preserve"> </w:t>
      </w:r>
      <w:r w:rsidRPr="00F13202">
        <w:rPr>
          <w:rFonts w:cs="David" w:hint="cs"/>
          <w:sz w:val="24"/>
          <w:szCs w:val="24"/>
          <w:rtl/>
        </w:rPr>
        <w:t>נוצות</w:t>
      </w:r>
      <w:r w:rsidRPr="00F13202">
        <w:rPr>
          <w:rFonts w:cs="David"/>
          <w:sz w:val="24"/>
          <w:szCs w:val="24"/>
          <w:rtl/>
        </w:rPr>
        <w:t xml:space="preserve"> </w:t>
      </w:r>
      <w:r w:rsidRPr="00F13202">
        <w:rPr>
          <w:rFonts w:cs="David" w:hint="cs"/>
          <w:sz w:val="24"/>
          <w:szCs w:val="24"/>
          <w:rtl/>
        </w:rPr>
        <w:t>מבודדות</w:t>
      </w:r>
      <w:r w:rsidRPr="00F13202">
        <w:rPr>
          <w:rFonts w:cs="David"/>
          <w:sz w:val="24"/>
          <w:szCs w:val="24"/>
          <w:rtl/>
        </w:rPr>
        <w:t xml:space="preserve"> </w:t>
      </w:r>
      <w:r w:rsidRPr="00F13202">
        <w:rPr>
          <w:rFonts w:cs="David" w:hint="cs"/>
          <w:sz w:val="24"/>
          <w:szCs w:val="24"/>
          <w:rtl/>
        </w:rPr>
        <w:t>חום</w:t>
      </w:r>
      <w:r w:rsidRPr="00F13202">
        <w:rPr>
          <w:rFonts w:cs="David"/>
          <w:sz w:val="24"/>
          <w:szCs w:val="24"/>
          <w:rtl/>
        </w:rPr>
        <w:t xml:space="preserve"> </w:t>
      </w:r>
      <w:r w:rsidRPr="00F13202">
        <w:rPr>
          <w:rFonts w:cs="David" w:hint="cs"/>
          <w:sz w:val="24"/>
          <w:szCs w:val="24"/>
          <w:rtl/>
        </w:rPr>
        <w:t>וכן שכבת</w:t>
      </w:r>
      <w:r w:rsidRPr="00F13202">
        <w:rPr>
          <w:rFonts w:cs="David"/>
          <w:sz w:val="24"/>
          <w:szCs w:val="24"/>
          <w:rtl/>
        </w:rPr>
        <w:t xml:space="preserve"> </w:t>
      </w:r>
      <w:r w:rsidRPr="00F13202">
        <w:rPr>
          <w:rFonts w:cs="David" w:hint="cs"/>
          <w:sz w:val="24"/>
          <w:szCs w:val="24"/>
          <w:rtl/>
        </w:rPr>
        <w:t>שומן</w:t>
      </w:r>
      <w:r w:rsidRPr="00F13202">
        <w:rPr>
          <w:rFonts w:cs="David"/>
          <w:sz w:val="24"/>
          <w:szCs w:val="24"/>
          <w:rtl/>
        </w:rPr>
        <w:t xml:space="preserve"> </w:t>
      </w:r>
      <w:r w:rsidRPr="00F13202">
        <w:rPr>
          <w:rFonts w:cs="David" w:hint="cs"/>
          <w:sz w:val="24"/>
          <w:szCs w:val="24"/>
          <w:rtl/>
        </w:rPr>
        <w:t>מתחת</w:t>
      </w:r>
      <w:r w:rsidRPr="00F13202">
        <w:rPr>
          <w:rFonts w:cs="David"/>
          <w:sz w:val="24"/>
          <w:szCs w:val="24"/>
          <w:rtl/>
        </w:rPr>
        <w:t xml:space="preserve"> </w:t>
      </w:r>
      <w:r w:rsidRPr="00F13202">
        <w:rPr>
          <w:rFonts w:cs="David" w:hint="cs"/>
          <w:sz w:val="24"/>
          <w:szCs w:val="24"/>
          <w:rtl/>
        </w:rPr>
        <w:t>לעורו</w:t>
      </w:r>
      <w:r w:rsidRPr="00F13202">
        <w:rPr>
          <w:rFonts w:cs="David"/>
          <w:sz w:val="24"/>
          <w:szCs w:val="24"/>
          <w:rtl/>
        </w:rPr>
        <w:t>.</w:t>
      </w:r>
    </w:p>
    <w:p w14:paraId="53B6D928" w14:textId="77777777" w:rsidR="008E66BB" w:rsidRPr="00F13202" w:rsidRDefault="008E66BB" w:rsidP="008E66BB">
      <w:pPr>
        <w:spacing w:line="360" w:lineRule="auto"/>
        <w:jc w:val="both"/>
        <w:rPr>
          <w:rFonts w:cs="David"/>
          <w:sz w:val="24"/>
          <w:szCs w:val="24"/>
          <w:rtl/>
        </w:rPr>
      </w:pPr>
      <w:r w:rsidRPr="00F13202">
        <w:rPr>
          <w:rFonts w:cs="David" w:hint="cs"/>
          <w:sz w:val="24"/>
          <w:szCs w:val="24"/>
          <w:rtl/>
        </w:rPr>
        <w:t>נהוג</w:t>
      </w:r>
      <w:r w:rsidRPr="00F13202">
        <w:rPr>
          <w:rFonts w:cs="David"/>
          <w:sz w:val="24"/>
          <w:szCs w:val="24"/>
          <w:rtl/>
        </w:rPr>
        <w:t xml:space="preserve"> </w:t>
      </w:r>
      <w:r w:rsidRPr="00F13202">
        <w:rPr>
          <w:rFonts w:cs="David" w:hint="cs"/>
          <w:sz w:val="24"/>
          <w:szCs w:val="24"/>
          <w:rtl/>
        </w:rPr>
        <w:t>לחלק</w:t>
      </w:r>
      <w:r w:rsidRPr="00F13202">
        <w:rPr>
          <w:rFonts w:cs="David"/>
          <w:sz w:val="24"/>
          <w:szCs w:val="24"/>
          <w:rtl/>
        </w:rPr>
        <w:t xml:space="preserve"> </w:t>
      </w:r>
      <w:r w:rsidRPr="00F13202">
        <w:rPr>
          <w:rFonts w:cs="David" w:hint="cs"/>
          <w:sz w:val="24"/>
          <w:szCs w:val="24"/>
          <w:rtl/>
        </w:rPr>
        <w:t>את</w:t>
      </w:r>
      <w:r w:rsidRPr="00F13202">
        <w:rPr>
          <w:rFonts w:cs="David"/>
          <w:sz w:val="24"/>
          <w:szCs w:val="24"/>
          <w:rtl/>
        </w:rPr>
        <w:t xml:space="preserve"> </w:t>
      </w:r>
      <w:r w:rsidRPr="00F13202">
        <w:rPr>
          <w:rFonts w:cs="David" w:hint="cs"/>
          <w:sz w:val="24"/>
          <w:szCs w:val="24"/>
          <w:rtl/>
        </w:rPr>
        <w:t>ההתאמות</w:t>
      </w:r>
      <w:r w:rsidRPr="00F13202">
        <w:rPr>
          <w:rFonts w:cs="David"/>
          <w:sz w:val="24"/>
          <w:szCs w:val="24"/>
          <w:rtl/>
        </w:rPr>
        <w:t xml:space="preserve"> </w:t>
      </w:r>
      <w:r w:rsidRPr="00F13202">
        <w:rPr>
          <w:rFonts w:cs="David" w:hint="cs"/>
          <w:sz w:val="24"/>
          <w:szCs w:val="24"/>
          <w:rtl/>
        </w:rPr>
        <w:t>לסביבה</w:t>
      </w:r>
      <w:r w:rsidRPr="00F13202">
        <w:rPr>
          <w:rFonts w:cs="David"/>
          <w:sz w:val="24"/>
          <w:szCs w:val="24"/>
          <w:rtl/>
        </w:rPr>
        <w:t xml:space="preserve"> </w:t>
      </w:r>
      <w:r w:rsidRPr="00F13202">
        <w:rPr>
          <w:rFonts w:cs="David" w:hint="cs"/>
          <w:sz w:val="24"/>
          <w:szCs w:val="24"/>
          <w:rtl/>
        </w:rPr>
        <w:t>לשלושה</w:t>
      </w:r>
      <w:r w:rsidRPr="00F13202">
        <w:rPr>
          <w:rFonts w:cs="David"/>
          <w:sz w:val="24"/>
          <w:szCs w:val="24"/>
          <w:rtl/>
        </w:rPr>
        <w:t xml:space="preserve"> </w:t>
      </w:r>
      <w:r w:rsidRPr="00F13202">
        <w:rPr>
          <w:rFonts w:cs="David" w:hint="cs"/>
          <w:sz w:val="24"/>
          <w:szCs w:val="24"/>
          <w:rtl/>
        </w:rPr>
        <w:t>סוגים</w:t>
      </w:r>
      <w:r w:rsidRPr="00F13202">
        <w:rPr>
          <w:rFonts w:cs="David"/>
          <w:sz w:val="24"/>
          <w:szCs w:val="24"/>
          <w:rtl/>
        </w:rPr>
        <w:t xml:space="preserve"> </w:t>
      </w:r>
      <w:r w:rsidRPr="00F13202">
        <w:rPr>
          <w:rFonts w:cs="David" w:hint="cs"/>
          <w:sz w:val="24"/>
          <w:szCs w:val="24"/>
          <w:rtl/>
        </w:rPr>
        <w:t>עיקריים</w:t>
      </w:r>
      <w:r w:rsidRPr="00F13202">
        <w:rPr>
          <w:rFonts w:cs="David"/>
          <w:sz w:val="24"/>
          <w:szCs w:val="24"/>
          <w:rtl/>
        </w:rPr>
        <w:t xml:space="preserve">: </w:t>
      </w:r>
    </w:p>
    <w:p w14:paraId="28B5BA7C" w14:textId="77777777" w:rsidR="008E66BB" w:rsidRPr="00F13202" w:rsidRDefault="008E66BB" w:rsidP="008E66BB">
      <w:pPr>
        <w:spacing w:line="360" w:lineRule="auto"/>
        <w:jc w:val="both"/>
        <w:rPr>
          <w:rFonts w:cs="David"/>
          <w:sz w:val="24"/>
          <w:szCs w:val="24"/>
          <w:rtl/>
        </w:rPr>
      </w:pPr>
      <w:r w:rsidRPr="00F13202">
        <w:rPr>
          <w:rFonts w:cs="David" w:hint="cs"/>
          <w:b/>
          <w:bCs/>
          <w:sz w:val="24"/>
          <w:szCs w:val="24"/>
          <w:rtl/>
        </w:rPr>
        <w:t>התאמות</w:t>
      </w:r>
      <w:r w:rsidRPr="00F13202">
        <w:rPr>
          <w:rFonts w:cs="David"/>
          <w:b/>
          <w:bCs/>
          <w:sz w:val="24"/>
          <w:szCs w:val="24"/>
          <w:rtl/>
        </w:rPr>
        <w:t xml:space="preserve"> </w:t>
      </w:r>
      <w:r w:rsidRPr="00F13202">
        <w:rPr>
          <w:rFonts w:cs="David" w:hint="cs"/>
          <w:b/>
          <w:bCs/>
          <w:sz w:val="24"/>
          <w:szCs w:val="24"/>
          <w:rtl/>
        </w:rPr>
        <w:t xml:space="preserve">מבניות- </w:t>
      </w:r>
      <w:r w:rsidRPr="00F13202">
        <w:rPr>
          <w:rFonts w:cs="David" w:hint="cs"/>
          <w:sz w:val="24"/>
          <w:szCs w:val="24"/>
          <w:rtl/>
        </w:rPr>
        <w:t>תכונות</w:t>
      </w:r>
      <w:r w:rsidRPr="00F13202">
        <w:rPr>
          <w:rFonts w:cs="David"/>
          <w:sz w:val="24"/>
          <w:szCs w:val="24"/>
          <w:rtl/>
        </w:rPr>
        <w:t xml:space="preserve"> </w:t>
      </w:r>
      <w:r w:rsidRPr="00F13202">
        <w:rPr>
          <w:rFonts w:cs="David" w:hint="cs"/>
          <w:sz w:val="24"/>
          <w:szCs w:val="24"/>
          <w:rtl/>
        </w:rPr>
        <w:t>הקשורות</w:t>
      </w:r>
      <w:r w:rsidRPr="00F13202">
        <w:rPr>
          <w:rFonts w:cs="David"/>
          <w:sz w:val="24"/>
          <w:szCs w:val="24"/>
          <w:rtl/>
        </w:rPr>
        <w:t xml:space="preserve"> </w:t>
      </w:r>
      <w:r w:rsidRPr="00F13202">
        <w:rPr>
          <w:rFonts w:cs="David" w:hint="cs"/>
          <w:sz w:val="24"/>
          <w:szCs w:val="24"/>
          <w:rtl/>
        </w:rPr>
        <w:t>במבנה</w:t>
      </w:r>
      <w:r w:rsidRPr="00F13202">
        <w:rPr>
          <w:rFonts w:cs="David"/>
          <w:sz w:val="24"/>
          <w:szCs w:val="24"/>
          <w:rtl/>
        </w:rPr>
        <w:t xml:space="preserve"> </w:t>
      </w:r>
      <w:r w:rsidRPr="00F13202">
        <w:rPr>
          <w:rFonts w:cs="David" w:hint="cs"/>
          <w:sz w:val="24"/>
          <w:szCs w:val="24"/>
          <w:rtl/>
        </w:rPr>
        <w:t xml:space="preserve">הגוף </w:t>
      </w:r>
      <w:r w:rsidRPr="00F13202">
        <w:rPr>
          <w:rFonts w:cs="David" w:hint="eastAsia"/>
          <w:sz w:val="24"/>
          <w:szCs w:val="24"/>
          <w:rtl/>
        </w:rPr>
        <w:t>–</w:t>
      </w:r>
      <w:r w:rsidRPr="00F13202">
        <w:rPr>
          <w:rFonts w:cs="David"/>
          <w:sz w:val="24"/>
          <w:szCs w:val="24"/>
          <w:rtl/>
        </w:rPr>
        <w:t xml:space="preserve"> </w:t>
      </w:r>
      <w:r w:rsidRPr="00F13202">
        <w:rPr>
          <w:rFonts w:cs="David" w:hint="cs"/>
          <w:sz w:val="24"/>
          <w:szCs w:val="24"/>
          <w:rtl/>
        </w:rPr>
        <w:t>בגודלם</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איברים</w:t>
      </w:r>
      <w:r w:rsidRPr="00F13202">
        <w:rPr>
          <w:rFonts w:cs="David"/>
          <w:sz w:val="24"/>
          <w:szCs w:val="24"/>
          <w:rtl/>
        </w:rPr>
        <w:t xml:space="preserve">, </w:t>
      </w:r>
      <w:r w:rsidRPr="00F13202">
        <w:rPr>
          <w:rFonts w:cs="David" w:hint="cs"/>
          <w:sz w:val="24"/>
          <w:szCs w:val="24"/>
          <w:rtl/>
        </w:rPr>
        <w:t>בצורתם</w:t>
      </w:r>
      <w:r w:rsidRPr="00F13202">
        <w:rPr>
          <w:rFonts w:cs="David"/>
          <w:sz w:val="24"/>
          <w:szCs w:val="24"/>
          <w:rtl/>
        </w:rPr>
        <w:t xml:space="preserve">, </w:t>
      </w:r>
      <w:r w:rsidRPr="00F13202">
        <w:rPr>
          <w:rFonts w:cs="David" w:hint="cs"/>
          <w:sz w:val="24"/>
          <w:szCs w:val="24"/>
          <w:rtl/>
        </w:rPr>
        <w:t>בצבעם</w:t>
      </w:r>
      <w:r w:rsidRPr="00F13202">
        <w:rPr>
          <w:rFonts w:cs="David"/>
          <w:sz w:val="24"/>
          <w:szCs w:val="24"/>
          <w:rtl/>
        </w:rPr>
        <w:t xml:space="preserve"> </w:t>
      </w:r>
      <w:r w:rsidRPr="00F13202">
        <w:rPr>
          <w:rFonts w:cs="David" w:hint="cs"/>
          <w:sz w:val="24"/>
          <w:szCs w:val="24"/>
          <w:rtl/>
        </w:rPr>
        <w:t>ובמבנה</w:t>
      </w:r>
      <w:r w:rsidRPr="00F13202">
        <w:rPr>
          <w:rFonts w:cs="David"/>
          <w:sz w:val="24"/>
          <w:szCs w:val="24"/>
          <w:rtl/>
        </w:rPr>
        <w:t xml:space="preserve"> </w:t>
      </w:r>
      <w:r w:rsidRPr="00F13202">
        <w:rPr>
          <w:rFonts w:cs="David" w:hint="cs"/>
          <w:sz w:val="24"/>
          <w:szCs w:val="24"/>
          <w:rtl/>
        </w:rPr>
        <w:t>של</w:t>
      </w:r>
      <w:r w:rsidRPr="00F13202">
        <w:rPr>
          <w:rFonts w:cs="David"/>
          <w:sz w:val="24"/>
          <w:szCs w:val="24"/>
          <w:rtl/>
        </w:rPr>
        <w:t xml:space="preserve"> </w:t>
      </w:r>
      <w:r w:rsidRPr="00F13202">
        <w:rPr>
          <w:rFonts w:cs="David" w:hint="cs"/>
          <w:sz w:val="24"/>
          <w:szCs w:val="24"/>
          <w:rtl/>
        </w:rPr>
        <w:t>מערכות</w:t>
      </w:r>
      <w:r w:rsidRPr="00F13202">
        <w:rPr>
          <w:rFonts w:cs="David"/>
          <w:sz w:val="24"/>
          <w:szCs w:val="24"/>
          <w:rtl/>
        </w:rPr>
        <w:t xml:space="preserve"> </w:t>
      </w:r>
      <w:r w:rsidRPr="00F13202">
        <w:rPr>
          <w:rFonts w:cs="David" w:hint="cs"/>
          <w:sz w:val="24"/>
          <w:szCs w:val="24"/>
          <w:rtl/>
        </w:rPr>
        <w:t>פנימיות</w:t>
      </w:r>
      <w:r w:rsidRPr="00F13202">
        <w:rPr>
          <w:rFonts w:cs="David"/>
          <w:sz w:val="24"/>
          <w:szCs w:val="24"/>
          <w:rtl/>
        </w:rPr>
        <w:t xml:space="preserve"> </w:t>
      </w:r>
      <w:r w:rsidRPr="00F13202">
        <w:rPr>
          <w:rFonts w:cs="David" w:hint="cs"/>
          <w:sz w:val="24"/>
          <w:szCs w:val="24"/>
          <w:rtl/>
        </w:rPr>
        <w:t xml:space="preserve">בגוף. </w:t>
      </w:r>
      <w:r w:rsidRPr="00F13202">
        <w:rPr>
          <w:rFonts w:cs="David" w:hint="cs"/>
          <w:b/>
          <w:bCs/>
          <w:sz w:val="24"/>
          <w:szCs w:val="24"/>
          <w:rtl/>
        </w:rPr>
        <w:t>התאמות</w:t>
      </w:r>
      <w:r w:rsidRPr="00F13202">
        <w:rPr>
          <w:rFonts w:cs="David"/>
          <w:b/>
          <w:bCs/>
          <w:sz w:val="24"/>
          <w:szCs w:val="24"/>
          <w:rtl/>
        </w:rPr>
        <w:t xml:space="preserve"> </w:t>
      </w:r>
      <w:r w:rsidRPr="00F13202">
        <w:rPr>
          <w:rFonts w:cs="David" w:hint="cs"/>
          <w:b/>
          <w:bCs/>
          <w:sz w:val="24"/>
          <w:szCs w:val="24"/>
          <w:rtl/>
        </w:rPr>
        <w:t xml:space="preserve">פיזיולוגיות- </w:t>
      </w:r>
      <w:r w:rsidRPr="00F13202">
        <w:rPr>
          <w:rFonts w:cs="David" w:hint="cs"/>
          <w:sz w:val="24"/>
          <w:szCs w:val="24"/>
          <w:rtl/>
        </w:rPr>
        <w:t>תכונות</w:t>
      </w:r>
      <w:r w:rsidRPr="00F13202">
        <w:rPr>
          <w:rFonts w:cs="David"/>
          <w:sz w:val="24"/>
          <w:szCs w:val="24"/>
          <w:rtl/>
        </w:rPr>
        <w:t xml:space="preserve"> </w:t>
      </w:r>
      <w:r w:rsidRPr="00F13202">
        <w:rPr>
          <w:rFonts w:cs="David" w:hint="cs"/>
          <w:sz w:val="24"/>
          <w:szCs w:val="24"/>
          <w:rtl/>
        </w:rPr>
        <w:t>הקשורות</w:t>
      </w:r>
      <w:r w:rsidRPr="00F13202">
        <w:rPr>
          <w:rFonts w:cs="David"/>
          <w:sz w:val="24"/>
          <w:szCs w:val="24"/>
          <w:rtl/>
        </w:rPr>
        <w:t xml:space="preserve"> </w:t>
      </w:r>
      <w:r w:rsidRPr="00F13202">
        <w:rPr>
          <w:rFonts w:cs="David" w:hint="cs"/>
          <w:sz w:val="24"/>
          <w:szCs w:val="24"/>
          <w:rtl/>
        </w:rPr>
        <w:t>בתהליכים</w:t>
      </w:r>
      <w:r w:rsidRPr="00F13202">
        <w:rPr>
          <w:rFonts w:cs="David"/>
          <w:sz w:val="24"/>
          <w:szCs w:val="24"/>
          <w:rtl/>
        </w:rPr>
        <w:t xml:space="preserve"> </w:t>
      </w:r>
      <w:r w:rsidRPr="00F13202">
        <w:rPr>
          <w:rFonts w:cs="David" w:hint="cs"/>
          <w:sz w:val="24"/>
          <w:szCs w:val="24"/>
          <w:rtl/>
        </w:rPr>
        <w:t>המתרחשים</w:t>
      </w:r>
      <w:r w:rsidRPr="00F13202">
        <w:rPr>
          <w:rFonts w:cs="David"/>
          <w:sz w:val="24"/>
          <w:szCs w:val="24"/>
          <w:rtl/>
        </w:rPr>
        <w:t xml:space="preserve"> </w:t>
      </w:r>
      <w:r w:rsidRPr="00F13202">
        <w:rPr>
          <w:rFonts w:cs="David" w:hint="cs"/>
          <w:sz w:val="24"/>
          <w:szCs w:val="24"/>
          <w:rtl/>
        </w:rPr>
        <w:t>בגוף</w:t>
      </w:r>
      <w:r w:rsidRPr="00F13202">
        <w:rPr>
          <w:rFonts w:cs="David"/>
          <w:sz w:val="24"/>
          <w:szCs w:val="24"/>
          <w:rtl/>
        </w:rPr>
        <w:t xml:space="preserve"> </w:t>
      </w:r>
      <w:r w:rsidRPr="00F13202">
        <w:rPr>
          <w:rFonts w:cs="David" w:hint="cs"/>
          <w:sz w:val="24"/>
          <w:szCs w:val="24"/>
          <w:rtl/>
        </w:rPr>
        <w:t>ומסייעים</w:t>
      </w:r>
      <w:r w:rsidRPr="00F13202">
        <w:rPr>
          <w:rFonts w:cs="David"/>
          <w:sz w:val="24"/>
          <w:szCs w:val="24"/>
          <w:rtl/>
        </w:rPr>
        <w:t xml:space="preserve"> </w:t>
      </w:r>
      <w:r w:rsidRPr="00F13202">
        <w:rPr>
          <w:rFonts w:cs="David" w:hint="cs"/>
          <w:sz w:val="24"/>
          <w:szCs w:val="24"/>
          <w:rtl/>
        </w:rPr>
        <w:t>להישרדות</w:t>
      </w:r>
      <w:r w:rsidRPr="00F13202">
        <w:rPr>
          <w:rFonts w:cs="David"/>
          <w:sz w:val="24"/>
          <w:szCs w:val="24"/>
          <w:rtl/>
        </w:rPr>
        <w:t xml:space="preserve"> </w:t>
      </w:r>
      <w:r w:rsidRPr="00F13202">
        <w:rPr>
          <w:rFonts w:cs="David" w:hint="cs"/>
          <w:sz w:val="24"/>
          <w:szCs w:val="24"/>
          <w:rtl/>
        </w:rPr>
        <w:t>היצורים</w:t>
      </w:r>
      <w:r w:rsidRPr="00F13202">
        <w:rPr>
          <w:rFonts w:cs="David"/>
          <w:sz w:val="24"/>
          <w:szCs w:val="24"/>
          <w:rtl/>
        </w:rPr>
        <w:t xml:space="preserve"> </w:t>
      </w:r>
      <w:r w:rsidRPr="00F13202">
        <w:rPr>
          <w:rFonts w:cs="David" w:hint="cs"/>
          <w:sz w:val="24"/>
          <w:szCs w:val="24"/>
          <w:rtl/>
        </w:rPr>
        <w:t>החיים</w:t>
      </w:r>
      <w:r w:rsidRPr="00F13202">
        <w:rPr>
          <w:rFonts w:cs="David"/>
          <w:sz w:val="24"/>
          <w:szCs w:val="24"/>
          <w:rtl/>
        </w:rPr>
        <w:t xml:space="preserve"> </w:t>
      </w:r>
      <w:r w:rsidRPr="00F13202">
        <w:rPr>
          <w:rFonts w:cs="David" w:hint="cs"/>
          <w:sz w:val="24"/>
          <w:szCs w:val="24"/>
          <w:rtl/>
        </w:rPr>
        <w:t>בסביבת</w:t>
      </w:r>
      <w:r w:rsidRPr="00F13202">
        <w:rPr>
          <w:rFonts w:cs="David"/>
          <w:sz w:val="24"/>
          <w:szCs w:val="24"/>
          <w:rtl/>
        </w:rPr>
        <w:t xml:space="preserve"> </w:t>
      </w:r>
      <w:r w:rsidRPr="00F13202">
        <w:rPr>
          <w:rFonts w:cs="David" w:hint="cs"/>
          <w:sz w:val="24"/>
          <w:szCs w:val="24"/>
          <w:rtl/>
        </w:rPr>
        <w:t>חייהם.</w:t>
      </w:r>
      <w:r w:rsidRPr="00F13202">
        <w:rPr>
          <w:rFonts w:cs="David"/>
          <w:sz w:val="24"/>
          <w:szCs w:val="24"/>
          <w:rtl/>
        </w:rPr>
        <w:t xml:space="preserve"> </w:t>
      </w:r>
    </w:p>
    <w:p w14:paraId="5EBFF08D" w14:textId="77777777" w:rsidR="008E66BB" w:rsidRPr="00F13202" w:rsidRDefault="00967DA9" w:rsidP="008E66BB">
      <w:pPr>
        <w:spacing w:line="360" w:lineRule="auto"/>
        <w:jc w:val="both"/>
        <w:rPr>
          <w:rFonts w:cs="David"/>
          <w:b/>
          <w:bCs/>
          <w:sz w:val="24"/>
          <w:szCs w:val="24"/>
          <w:rtl/>
        </w:rPr>
      </w:pPr>
      <w:r>
        <w:rPr>
          <w:rFonts w:cs="David"/>
          <w:noProof/>
          <w:rtl/>
        </w:rPr>
        <mc:AlternateContent>
          <mc:Choice Requires="wps">
            <w:drawing>
              <wp:anchor distT="0" distB="0" distL="114300" distR="114300" simplePos="0" relativeHeight="251756544" behindDoc="0" locked="0" layoutInCell="1" allowOverlap="1" wp14:anchorId="285BB876" wp14:editId="61C050E5">
                <wp:simplePos x="0" y="0"/>
                <wp:positionH relativeFrom="column">
                  <wp:posOffset>2310765</wp:posOffset>
                </wp:positionH>
                <wp:positionV relativeFrom="paragraph">
                  <wp:posOffset>345440</wp:posOffset>
                </wp:positionV>
                <wp:extent cx="1443990" cy="480060"/>
                <wp:effectExtent l="7620" t="5715" r="5715" b="9525"/>
                <wp:wrapNone/>
                <wp:docPr id="28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80060"/>
                        </a:xfrm>
                        <a:prstGeom prst="rect">
                          <a:avLst/>
                        </a:prstGeom>
                        <a:solidFill>
                          <a:srgbClr val="FFFFFF"/>
                        </a:solidFill>
                        <a:ln w="9525">
                          <a:solidFill>
                            <a:srgbClr val="000000"/>
                          </a:solidFill>
                          <a:miter lim="800000"/>
                          <a:headEnd/>
                          <a:tailEnd/>
                        </a:ln>
                      </wps:spPr>
                      <wps:txbx>
                        <w:txbxContent>
                          <w:p w14:paraId="5E35FD0D" w14:textId="77777777" w:rsidR="00F13202" w:rsidRDefault="00F13202" w:rsidP="00CB5846">
                            <w:pPr>
                              <w:spacing w:before="60"/>
                              <w:jc w:val="center"/>
                              <w:rPr>
                                <w:rFonts w:cs="David"/>
                                <w:b/>
                                <w:bCs/>
                              </w:rPr>
                            </w:pPr>
                            <w:r>
                              <w:rPr>
                                <w:rFonts w:cs="David" w:hint="cs"/>
                                <w:b/>
                                <w:bCs/>
                                <w:rtl/>
                              </w:rPr>
                              <w:t>התאמה</w:t>
                            </w:r>
                            <w:r>
                              <w:rPr>
                                <w:rFonts w:cs="David"/>
                                <w:b/>
                                <w:bCs/>
                                <w:rtl/>
                              </w:rPr>
                              <w:t xml:space="preserve"> </w:t>
                            </w:r>
                            <w:r>
                              <w:rPr>
                                <w:rFonts w:cs="David" w:hint="cs"/>
                                <w:b/>
                                <w:bCs/>
                                <w:rtl/>
                              </w:rPr>
                              <w:t>לסביבה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B876" id="Text Box 326" o:spid="_x0000_s1061" type="#_x0000_t202" style="position:absolute;left:0;text-align:left;margin-left:181.95pt;margin-top:27.2pt;width:113.7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">
                <v:textbox>
                  <w:txbxContent>
                    <w:p w14:paraId="5E35FD0D" w14:textId="77777777" w:rsidR="00F13202" w:rsidRDefault="00F13202" w:rsidP="00CB5846">
                      <w:pPr>
                        <w:spacing w:before="60"/>
                        <w:jc w:val="center"/>
                        <w:rPr>
                          <w:rFonts w:cs="David"/>
                          <w:b/>
                          <w:bCs/>
                        </w:rPr>
                      </w:pPr>
                      <w:r>
                        <w:rPr>
                          <w:rFonts w:cs="David" w:hint="cs"/>
                          <w:b/>
                          <w:bCs/>
                          <w:rtl/>
                        </w:rPr>
                        <w:t>התאמה</w:t>
                      </w:r>
                      <w:r>
                        <w:rPr>
                          <w:rFonts w:cs="David"/>
                          <w:b/>
                          <w:bCs/>
                          <w:rtl/>
                        </w:rPr>
                        <w:t xml:space="preserve"> </w:t>
                      </w:r>
                      <w:r>
                        <w:rPr>
                          <w:rFonts w:cs="David" w:hint="cs"/>
                          <w:b/>
                          <w:bCs/>
                          <w:rtl/>
                        </w:rPr>
                        <w:t>לסביבה</w:t>
                      </w:r>
                    </w:p>
                  </w:txbxContent>
                </v:textbox>
              </v:shape>
            </w:pict>
          </mc:Fallback>
        </mc:AlternateContent>
      </w:r>
      <w:r w:rsidR="008E66BB" w:rsidRPr="00F13202">
        <w:rPr>
          <w:rFonts w:cs="David" w:hint="cs"/>
          <w:b/>
          <w:bCs/>
          <w:sz w:val="24"/>
          <w:szCs w:val="24"/>
          <w:rtl/>
        </w:rPr>
        <w:t>התאמות</w:t>
      </w:r>
      <w:r w:rsidR="008E66BB" w:rsidRPr="00F13202">
        <w:rPr>
          <w:rFonts w:cs="David"/>
          <w:b/>
          <w:bCs/>
          <w:sz w:val="24"/>
          <w:szCs w:val="24"/>
          <w:rtl/>
        </w:rPr>
        <w:t xml:space="preserve"> </w:t>
      </w:r>
      <w:r w:rsidR="008E66BB" w:rsidRPr="00F13202">
        <w:rPr>
          <w:rFonts w:cs="David" w:hint="cs"/>
          <w:b/>
          <w:bCs/>
          <w:sz w:val="24"/>
          <w:szCs w:val="24"/>
          <w:rtl/>
        </w:rPr>
        <w:t xml:space="preserve">התנהגותיות- </w:t>
      </w:r>
      <w:r w:rsidR="008E66BB" w:rsidRPr="00F13202">
        <w:rPr>
          <w:rFonts w:cs="David" w:hint="cs"/>
          <w:sz w:val="24"/>
          <w:szCs w:val="24"/>
          <w:rtl/>
        </w:rPr>
        <w:t>התכונות</w:t>
      </w:r>
      <w:r w:rsidR="008E66BB" w:rsidRPr="00F13202">
        <w:rPr>
          <w:rFonts w:cs="David"/>
          <w:sz w:val="24"/>
          <w:szCs w:val="24"/>
          <w:rtl/>
        </w:rPr>
        <w:t xml:space="preserve"> </w:t>
      </w:r>
      <w:r w:rsidR="008E66BB" w:rsidRPr="00F13202">
        <w:rPr>
          <w:rFonts w:cs="David" w:hint="cs"/>
          <w:sz w:val="24"/>
          <w:szCs w:val="24"/>
          <w:rtl/>
        </w:rPr>
        <w:t>של</w:t>
      </w:r>
      <w:r w:rsidR="008E66BB" w:rsidRPr="00F13202">
        <w:rPr>
          <w:rFonts w:cs="David"/>
          <w:sz w:val="24"/>
          <w:szCs w:val="24"/>
          <w:rtl/>
        </w:rPr>
        <w:t xml:space="preserve"> </w:t>
      </w:r>
      <w:r w:rsidR="008E66BB" w:rsidRPr="00F13202">
        <w:rPr>
          <w:rFonts w:cs="David" w:hint="cs"/>
          <w:sz w:val="24"/>
          <w:szCs w:val="24"/>
          <w:rtl/>
        </w:rPr>
        <w:t>בעלי החיים</w:t>
      </w:r>
      <w:r w:rsidR="008E66BB" w:rsidRPr="00F13202">
        <w:rPr>
          <w:rFonts w:cs="David"/>
          <w:sz w:val="24"/>
          <w:szCs w:val="24"/>
          <w:rtl/>
        </w:rPr>
        <w:t xml:space="preserve"> </w:t>
      </w:r>
      <w:r w:rsidR="008E66BB" w:rsidRPr="00F13202">
        <w:rPr>
          <w:rFonts w:cs="David" w:hint="cs"/>
          <w:sz w:val="24"/>
          <w:szCs w:val="24"/>
          <w:rtl/>
        </w:rPr>
        <w:t>המשפיעות</w:t>
      </w:r>
      <w:r w:rsidR="008E66BB" w:rsidRPr="00F13202">
        <w:rPr>
          <w:rFonts w:cs="David"/>
          <w:sz w:val="24"/>
          <w:szCs w:val="24"/>
          <w:rtl/>
        </w:rPr>
        <w:t xml:space="preserve"> </w:t>
      </w:r>
      <w:r w:rsidR="008E66BB" w:rsidRPr="00F13202">
        <w:rPr>
          <w:rFonts w:cs="David" w:hint="cs"/>
          <w:sz w:val="24"/>
          <w:szCs w:val="24"/>
          <w:rtl/>
        </w:rPr>
        <w:t>על</w:t>
      </w:r>
      <w:r w:rsidR="008E66BB" w:rsidRPr="00F13202">
        <w:rPr>
          <w:rFonts w:cs="David"/>
          <w:sz w:val="24"/>
          <w:szCs w:val="24"/>
          <w:rtl/>
        </w:rPr>
        <w:t xml:space="preserve"> </w:t>
      </w:r>
      <w:r w:rsidR="008E66BB" w:rsidRPr="00F13202">
        <w:rPr>
          <w:rFonts w:cs="David" w:hint="cs"/>
          <w:sz w:val="24"/>
          <w:szCs w:val="24"/>
          <w:rtl/>
        </w:rPr>
        <w:t>התנהגותם</w:t>
      </w:r>
      <w:r w:rsidR="008E66BB" w:rsidRPr="00F13202">
        <w:rPr>
          <w:rFonts w:cs="David"/>
          <w:sz w:val="24"/>
          <w:szCs w:val="24"/>
          <w:rtl/>
        </w:rPr>
        <w:t xml:space="preserve"> </w:t>
      </w:r>
      <w:r w:rsidR="008E66BB" w:rsidRPr="00F13202">
        <w:rPr>
          <w:rFonts w:cs="David" w:hint="cs"/>
          <w:sz w:val="24"/>
          <w:szCs w:val="24"/>
          <w:rtl/>
        </w:rPr>
        <w:t>ועוזרות</w:t>
      </w:r>
      <w:r w:rsidR="008E66BB" w:rsidRPr="00F13202">
        <w:rPr>
          <w:rFonts w:cs="David"/>
          <w:sz w:val="24"/>
          <w:szCs w:val="24"/>
          <w:rtl/>
        </w:rPr>
        <w:t xml:space="preserve"> </w:t>
      </w:r>
      <w:r w:rsidR="008E66BB" w:rsidRPr="00F13202">
        <w:rPr>
          <w:rFonts w:cs="David" w:hint="cs"/>
          <w:sz w:val="24"/>
          <w:szCs w:val="24"/>
          <w:rtl/>
        </w:rPr>
        <w:t>להם</w:t>
      </w:r>
      <w:r w:rsidR="008E66BB" w:rsidRPr="00F13202">
        <w:rPr>
          <w:rFonts w:cs="David"/>
          <w:sz w:val="24"/>
          <w:szCs w:val="24"/>
          <w:rtl/>
        </w:rPr>
        <w:t xml:space="preserve"> </w:t>
      </w:r>
      <w:r w:rsidR="008E66BB" w:rsidRPr="00F13202">
        <w:rPr>
          <w:rFonts w:cs="David" w:hint="cs"/>
          <w:sz w:val="24"/>
          <w:szCs w:val="24"/>
          <w:rtl/>
        </w:rPr>
        <w:t>להתקיים</w:t>
      </w:r>
      <w:r w:rsidR="008E66BB" w:rsidRPr="00F13202">
        <w:rPr>
          <w:rFonts w:cs="David"/>
          <w:sz w:val="24"/>
          <w:szCs w:val="24"/>
          <w:rtl/>
        </w:rPr>
        <w:t xml:space="preserve"> </w:t>
      </w:r>
      <w:r w:rsidR="008E66BB" w:rsidRPr="00F13202">
        <w:rPr>
          <w:rFonts w:cs="David" w:hint="cs"/>
          <w:sz w:val="24"/>
          <w:szCs w:val="24"/>
          <w:rtl/>
        </w:rPr>
        <w:t>בסביבה</w:t>
      </w:r>
      <w:r w:rsidR="008E66BB" w:rsidRPr="00F13202">
        <w:rPr>
          <w:rFonts w:cs="David"/>
          <w:sz w:val="24"/>
          <w:szCs w:val="24"/>
          <w:rtl/>
        </w:rPr>
        <w:t xml:space="preserve"> </w:t>
      </w:r>
      <w:r w:rsidR="008E66BB" w:rsidRPr="00F13202">
        <w:rPr>
          <w:rFonts w:cs="David" w:hint="cs"/>
          <w:sz w:val="24"/>
          <w:szCs w:val="24"/>
          <w:rtl/>
        </w:rPr>
        <w:t>.</w:t>
      </w:r>
    </w:p>
    <w:p w14:paraId="047C3255" w14:textId="77777777" w:rsidR="00CB5846" w:rsidRPr="00641FD1" w:rsidRDefault="00967DA9" w:rsidP="00C7153B">
      <w:pPr>
        <w:spacing w:line="360" w:lineRule="auto"/>
        <w:jc w:val="center"/>
        <w:rPr>
          <w:rFonts w:cs="David"/>
          <w:rtl/>
          <w:lang w:eastAsia="he-IL"/>
        </w:rPr>
      </w:pPr>
      <w:r>
        <w:rPr>
          <w:rFonts w:cs="David"/>
          <w:noProof/>
          <w:rtl/>
        </w:rPr>
        <mc:AlternateContent>
          <mc:Choice Requires="wps">
            <w:drawing>
              <wp:anchor distT="0" distB="0" distL="114300" distR="114300" simplePos="0" relativeHeight="251764736" behindDoc="0" locked="0" layoutInCell="1" allowOverlap="1" wp14:anchorId="29EC4CB7" wp14:editId="6947D50E">
                <wp:simplePos x="0" y="0"/>
                <wp:positionH relativeFrom="column">
                  <wp:posOffset>3810635</wp:posOffset>
                </wp:positionH>
                <wp:positionV relativeFrom="paragraph">
                  <wp:posOffset>196850</wp:posOffset>
                </wp:positionV>
                <wp:extent cx="1076325" cy="413385"/>
                <wp:effectExtent l="12065" t="12700" r="35560" b="59690"/>
                <wp:wrapNone/>
                <wp:docPr id="284"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D2DB5" id="AutoShape 334" o:spid="_x0000_s1026" type="#_x0000_t32" style="position:absolute;left:0;text-align:left;margin-left:300.05pt;margin-top:15.5pt;width:84.75pt;height:3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">
                <v:stroke endarrow="block"/>
              </v:shape>
            </w:pict>
          </mc:Fallback>
        </mc:AlternateContent>
      </w:r>
      <w:r>
        <w:rPr>
          <w:rFonts w:cs="David"/>
          <w:noProof/>
          <w:rtl/>
        </w:rPr>
        <mc:AlternateContent>
          <mc:Choice Requires="wps">
            <w:drawing>
              <wp:anchor distT="0" distB="0" distL="114300" distR="114300" simplePos="0" relativeHeight="251765760" behindDoc="0" locked="0" layoutInCell="1" allowOverlap="1" wp14:anchorId="03C56C5B" wp14:editId="47DA929C">
                <wp:simplePos x="0" y="0"/>
                <wp:positionH relativeFrom="column">
                  <wp:posOffset>1619250</wp:posOffset>
                </wp:positionH>
                <wp:positionV relativeFrom="paragraph">
                  <wp:posOffset>292100</wp:posOffset>
                </wp:positionV>
                <wp:extent cx="930910" cy="356235"/>
                <wp:effectExtent l="40005" t="12700" r="10160" b="59690"/>
                <wp:wrapNone/>
                <wp:docPr id="283"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910"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6B67F" id="AutoShape 335" o:spid="_x0000_s1026" type="#_x0000_t32" style="position:absolute;left:0;text-align:left;margin-left:127.5pt;margin-top:23pt;width:73.3pt;height:28.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">
                <v:stroke endarrow="block"/>
              </v:shape>
            </w:pict>
          </mc:Fallback>
        </mc:AlternateContent>
      </w:r>
    </w:p>
    <w:p w14:paraId="2BA3A9F1"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58592" behindDoc="0" locked="0" layoutInCell="1" allowOverlap="1" wp14:anchorId="27374350" wp14:editId="0E1E2956">
                <wp:simplePos x="0" y="0"/>
                <wp:positionH relativeFrom="column">
                  <wp:posOffset>1069975</wp:posOffset>
                </wp:positionH>
                <wp:positionV relativeFrom="paragraph">
                  <wp:posOffset>261620</wp:posOffset>
                </wp:positionV>
                <wp:extent cx="1155065" cy="480060"/>
                <wp:effectExtent l="5080" t="13970" r="11430" b="10795"/>
                <wp:wrapNone/>
                <wp:docPr id="28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solidFill>
                          <a:srgbClr val="FFFFFF"/>
                        </a:solidFill>
                        <a:ln w="9525">
                          <a:solidFill>
                            <a:srgbClr val="000000"/>
                          </a:solidFill>
                          <a:miter lim="800000"/>
                          <a:headEnd/>
                          <a:tailEnd/>
                        </a:ln>
                      </wps:spPr>
                      <wps:txbx>
                        <w:txbxContent>
                          <w:p w14:paraId="3CE539B9" w14:textId="77777777" w:rsidR="00F13202" w:rsidRPr="008F2B06" w:rsidRDefault="00F13202" w:rsidP="00CB5846">
                            <w:pPr>
                              <w:spacing w:before="60"/>
                              <w:jc w:val="center"/>
                              <w:rPr>
                                <w:rFonts w:cs="David"/>
                                <w:b/>
                                <w:bCs/>
                              </w:rPr>
                            </w:pPr>
                            <w:r w:rsidRPr="008F2B06">
                              <w:rPr>
                                <w:rFonts w:cs="David" w:hint="cs"/>
                                <w:b/>
                                <w:bCs/>
                                <w:rtl/>
                              </w:rPr>
                              <w:t>בעלי חיים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4350" id="Text Box 328" o:spid="_x0000_s1062" type="#_x0000_t202" style="position:absolute;left:0;text-align:left;margin-left:84.25pt;margin-top:20.6pt;width:90.9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">
                <v:textbox>
                  <w:txbxContent>
                    <w:p w14:paraId="3CE539B9" w14:textId="77777777" w:rsidR="00F13202" w:rsidRPr="008F2B06" w:rsidRDefault="00F13202" w:rsidP="00CB5846">
                      <w:pPr>
                        <w:spacing w:before="60"/>
                        <w:jc w:val="center"/>
                        <w:rPr>
                          <w:rFonts w:cs="David"/>
                          <w:b/>
                          <w:bCs/>
                        </w:rPr>
                      </w:pPr>
                      <w:r w:rsidRPr="008F2B06">
                        <w:rPr>
                          <w:rFonts w:cs="David" w:hint="cs"/>
                          <w:b/>
                          <w:bCs/>
                          <w:rtl/>
                        </w:rPr>
                        <w:t>בעלי חיים</w:t>
                      </w:r>
                    </w:p>
                  </w:txbxContent>
                </v:textbox>
              </v:shape>
            </w:pict>
          </mc:Fallback>
        </mc:AlternateContent>
      </w:r>
      <w:r>
        <w:rPr>
          <w:rFonts w:cs="David"/>
          <w:noProof/>
          <w:rtl/>
        </w:rPr>
        <mc:AlternateContent>
          <mc:Choice Requires="wps">
            <w:drawing>
              <wp:anchor distT="0" distB="0" distL="114300" distR="114300" simplePos="0" relativeHeight="251757568" behindDoc="0" locked="0" layoutInCell="1" allowOverlap="1" wp14:anchorId="3624707B" wp14:editId="2EFBE6EA">
                <wp:simplePos x="0" y="0"/>
                <wp:positionH relativeFrom="column">
                  <wp:posOffset>4308475</wp:posOffset>
                </wp:positionH>
                <wp:positionV relativeFrom="paragraph">
                  <wp:posOffset>261620</wp:posOffset>
                </wp:positionV>
                <wp:extent cx="1155065" cy="480060"/>
                <wp:effectExtent l="5080" t="13970" r="11430" b="10795"/>
                <wp:wrapNone/>
                <wp:docPr id="28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BEE62" w14:textId="77777777" w:rsidR="00F13202" w:rsidRPr="008F2B06" w:rsidRDefault="00F13202" w:rsidP="00CB5846">
                            <w:pPr>
                              <w:spacing w:before="60"/>
                              <w:jc w:val="center"/>
                              <w:rPr>
                                <w:rFonts w:cs="David"/>
                                <w:b/>
                                <w:bCs/>
                              </w:rPr>
                            </w:pPr>
                            <w:r w:rsidRPr="008F2B06">
                              <w:rPr>
                                <w:rFonts w:cs="David" w:hint="cs"/>
                                <w:b/>
                                <w:bCs/>
                                <w:rtl/>
                              </w:rPr>
                              <w:t>צמחים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707B" id="Text Box 327" o:spid="_x0000_s1063" type="#_x0000_t202" style="position:absolute;left:0;text-align:left;margin-left:339.25pt;margin-top:20.6pt;width:90.9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" filled="f">
                <v:textbox>
                  <w:txbxContent>
                    <w:p w14:paraId="0D2BEE62" w14:textId="77777777" w:rsidR="00F13202" w:rsidRPr="008F2B06" w:rsidRDefault="00F13202" w:rsidP="00CB5846">
                      <w:pPr>
                        <w:spacing w:before="60"/>
                        <w:jc w:val="center"/>
                        <w:rPr>
                          <w:rFonts w:cs="David"/>
                          <w:b/>
                          <w:bCs/>
                        </w:rPr>
                      </w:pPr>
                      <w:r w:rsidRPr="008F2B06">
                        <w:rPr>
                          <w:rFonts w:cs="David" w:hint="cs"/>
                          <w:b/>
                          <w:bCs/>
                          <w:rtl/>
                        </w:rPr>
                        <w:t>צמחים</w:t>
                      </w:r>
                    </w:p>
                  </w:txbxContent>
                </v:textbox>
              </v:shape>
            </w:pict>
          </mc:Fallback>
        </mc:AlternateContent>
      </w:r>
    </w:p>
    <w:p w14:paraId="40BB4BD5" w14:textId="77777777" w:rsidR="00CB5846" w:rsidRPr="00641FD1" w:rsidRDefault="00CB5846" w:rsidP="00CB5846">
      <w:pPr>
        <w:spacing w:line="360" w:lineRule="auto"/>
        <w:jc w:val="center"/>
        <w:rPr>
          <w:rFonts w:cs="David"/>
          <w:rtl/>
          <w:lang w:eastAsia="he-IL"/>
        </w:rPr>
      </w:pPr>
    </w:p>
    <w:p w14:paraId="6C58F694"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72928" behindDoc="0" locked="0" layoutInCell="1" allowOverlap="1" wp14:anchorId="10D67CBF" wp14:editId="0F7C67C8">
                <wp:simplePos x="0" y="0"/>
                <wp:positionH relativeFrom="column">
                  <wp:posOffset>4930775</wp:posOffset>
                </wp:positionH>
                <wp:positionV relativeFrom="paragraph">
                  <wp:posOffset>68580</wp:posOffset>
                </wp:positionV>
                <wp:extent cx="635" cy="391160"/>
                <wp:effectExtent l="8255" t="8255" r="10160" b="10160"/>
                <wp:wrapNone/>
                <wp:docPr id="280"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7956E" id="AutoShape 342" o:spid="_x0000_s1026" type="#_x0000_t32" style="position:absolute;left:0;text-align:left;margin-left:388.25pt;margin-top:5.4pt;width:.05pt;height:3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"/>
            </w:pict>
          </mc:Fallback>
        </mc:AlternateContent>
      </w:r>
      <w:r>
        <w:rPr>
          <w:rFonts w:cs="David"/>
          <w:noProof/>
          <w:rtl/>
        </w:rPr>
        <mc:AlternateContent>
          <mc:Choice Requires="wps">
            <w:drawing>
              <wp:anchor distT="0" distB="0" distL="114300" distR="114300" simplePos="0" relativeHeight="251767808" behindDoc="0" locked="0" layoutInCell="1" allowOverlap="1" wp14:anchorId="32A62691" wp14:editId="2B226A62">
                <wp:simplePos x="0" y="0"/>
                <wp:positionH relativeFrom="column">
                  <wp:posOffset>1657985</wp:posOffset>
                </wp:positionH>
                <wp:positionV relativeFrom="paragraph">
                  <wp:posOffset>68580</wp:posOffset>
                </wp:positionV>
                <wp:extent cx="635" cy="391160"/>
                <wp:effectExtent l="12065" t="8255" r="6350" b="10160"/>
                <wp:wrapNone/>
                <wp:docPr id="279"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9195A" id="AutoShape 337" o:spid="_x0000_s1026" type="#_x0000_t32" style="position:absolute;left:0;text-align:left;margin-left:130.55pt;margin-top:5.4pt;width:.05pt;height:30.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"/>
            </w:pict>
          </mc:Fallback>
        </mc:AlternateContent>
      </w:r>
    </w:p>
    <w:p w14:paraId="2BF8818E"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74976" behindDoc="0" locked="0" layoutInCell="1" allowOverlap="1" wp14:anchorId="6258060B" wp14:editId="65ECC908">
                <wp:simplePos x="0" y="0"/>
                <wp:positionH relativeFrom="column">
                  <wp:posOffset>5533390</wp:posOffset>
                </wp:positionH>
                <wp:positionV relativeFrom="paragraph">
                  <wp:posOffset>123190</wp:posOffset>
                </wp:positionV>
                <wp:extent cx="0" cy="384175"/>
                <wp:effectExtent l="58420" t="8890" r="55880" b="16510"/>
                <wp:wrapNone/>
                <wp:docPr id="278"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704BF" id="AutoShape 344" o:spid="_x0000_s1026" type="#_x0000_t32" style="position:absolute;left:0;text-align:left;margin-left:435.7pt;margin-top:9.7pt;width:0;height:3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">
                <v:stroke endarrow="block"/>
              </v:shape>
            </w:pict>
          </mc:Fallback>
        </mc:AlternateContent>
      </w:r>
      <w:r>
        <w:rPr>
          <w:rFonts w:cs="David"/>
          <w:noProof/>
          <w:rtl/>
        </w:rPr>
        <mc:AlternateContent>
          <mc:Choice Requires="wps">
            <w:drawing>
              <wp:anchor distT="0" distB="0" distL="114300" distR="114300" simplePos="0" relativeHeight="251773952" behindDoc="0" locked="0" layoutInCell="1" allowOverlap="1" wp14:anchorId="47E92D78" wp14:editId="57822E35">
                <wp:simplePos x="0" y="0"/>
                <wp:positionH relativeFrom="column">
                  <wp:posOffset>4277995</wp:posOffset>
                </wp:positionH>
                <wp:positionV relativeFrom="paragraph">
                  <wp:posOffset>123190</wp:posOffset>
                </wp:positionV>
                <wp:extent cx="0" cy="398780"/>
                <wp:effectExtent l="60325" t="8890" r="53975" b="20955"/>
                <wp:wrapNone/>
                <wp:docPr id="277"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16E1C" id="AutoShape 343" o:spid="_x0000_s1026" type="#_x0000_t32" style="position:absolute;left:0;text-align:left;margin-left:336.85pt;margin-top:9.7pt;width:0;height:3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">
                <v:stroke endarrow="block"/>
              </v:shape>
            </w:pict>
          </mc:Fallback>
        </mc:AlternateContent>
      </w:r>
      <w:r>
        <w:rPr>
          <w:rFonts w:cs="David"/>
          <w:noProof/>
          <w:rtl/>
        </w:rPr>
        <mc:AlternateContent>
          <mc:Choice Requires="wps">
            <w:drawing>
              <wp:anchor distT="0" distB="0" distL="114300" distR="114300" simplePos="0" relativeHeight="251771904" behindDoc="0" locked="0" layoutInCell="1" allowOverlap="1" wp14:anchorId="38338A63" wp14:editId="2C50B75B">
                <wp:simplePos x="0" y="0"/>
                <wp:positionH relativeFrom="column">
                  <wp:posOffset>4277995</wp:posOffset>
                </wp:positionH>
                <wp:positionV relativeFrom="paragraph">
                  <wp:posOffset>123190</wp:posOffset>
                </wp:positionV>
                <wp:extent cx="1255395" cy="0"/>
                <wp:effectExtent l="12700" t="8890" r="8255" b="10160"/>
                <wp:wrapNone/>
                <wp:docPr id="27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F77F1" id="AutoShape 341" o:spid="_x0000_s1026" type="#_x0000_t32" style="position:absolute;left:0;text-align:left;margin-left:336.85pt;margin-top:9.7pt;width:98.8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"/>
            </w:pict>
          </mc:Fallback>
        </mc:AlternateContent>
      </w:r>
      <w:r>
        <w:rPr>
          <w:rFonts w:cs="David"/>
          <w:noProof/>
          <w:rtl/>
        </w:rPr>
        <mc:AlternateContent>
          <mc:Choice Requires="wps">
            <w:drawing>
              <wp:anchor distT="0" distB="0" distL="114300" distR="114300" simplePos="0" relativeHeight="251770880" behindDoc="0" locked="0" layoutInCell="1" allowOverlap="1" wp14:anchorId="2F96EB29" wp14:editId="4BC85A36">
                <wp:simplePos x="0" y="0"/>
                <wp:positionH relativeFrom="column">
                  <wp:posOffset>2978785</wp:posOffset>
                </wp:positionH>
                <wp:positionV relativeFrom="paragraph">
                  <wp:posOffset>123190</wp:posOffset>
                </wp:positionV>
                <wp:extent cx="0" cy="384175"/>
                <wp:effectExtent l="56515" t="8890" r="57785" b="16510"/>
                <wp:wrapNone/>
                <wp:docPr id="275"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54E87" id="AutoShape 340" o:spid="_x0000_s1026" type="#_x0000_t32" style="position:absolute;left:0;text-align:left;margin-left:234.55pt;margin-top:9.7pt;width:0;height:3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">
                <v:stroke endarrow="block"/>
              </v:shape>
            </w:pict>
          </mc:Fallback>
        </mc:AlternateContent>
      </w:r>
      <w:r>
        <w:rPr>
          <w:rFonts w:cs="David"/>
          <w:noProof/>
          <w:rtl/>
        </w:rPr>
        <mc:AlternateContent>
          <mc:Choice Requires="wps">
            <w:drawing>
              <wp:anchor distT="0" distB="0" distL="114300" distR="114300" simplePos="0" relativeHeight="251769856" behindDoc="0" locked="0" layoutInCell="1" allowOverlap="1" wp14:anchorId="6039AD0C" wp14:editId="1FB080A0">
                <wp:simplePos x="0" y="0"/>
                <wp:positionH relativeFrom="column">
                  <wp:posOffset>1657985</wp:posOffset>
                </wp:positionH>
                <wp:positionV relativeFrom="paragraph">
                  <wp:posOffset>123190</wp:posOffset>
                </wp:positionV>
                <wp:extent cx="0" cy="384175"/>
                <wp:effectExtent l="59690" t="8890" r="54610" b="16510"/>
                <wp:wrapNone/>
                <wp:docPr id="27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26AF4" id="AutoShape 339" o:spid="_x0000_s1026" type="#_x0000_t32" style="position:absolute;left:0;text-align:left;margin-left:130.55pt;margin-top:9.7pt;width:0;height:3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">
                <v:stroke endarrow="block"/>
              </v:shape>
            </w:pict>
          </mc:Fallback>
        </mc:AlternateContent>
      </w:r>
      <w:r>
        <w:rPr>
          <w:rFonts w:cs="David"/>
          <w:noProof/>
          <w:rtl/>
        </w:rPr>
        <mc:AlternateContent>
          <mc:Choice Requires="wps">
            <w:drawing>
              <wp:anchor distT="0" distB="0" distL="114300" distR="114300" simplePos="0" relativeHeight="251768832" behindDoc="0" locked="0" layoutInCell="1" allowOverlap="1" wp14:anchorId="514336BE" wp14:editId="1A97EED8">
                <wp:simplePos x="0" y="0"/>
                <wp:positionH relativeFrom="column">
                  <wp:posOffset>337185</wp:posOffset>
                </wp:positionH>
                <wp:positionV relativeFrom="paragraph">
                  <wp:posOffset>123190</wp:posOffset>
                </wp:positionV>
                <wp:extent cx="0" cy="398780"/>
                <wp:effectExtent l="53340" t="8890" r="60960" b="20955"/>
                <wp:wrapNone/>
                <wp:docPr id="273"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FAF52" id="AutoShape 338" o:spid="_x0000_s1026" type="#_x0000_t32" style="position:absolute;left:0;text-align:left;margin-left:26.55pt;margin-top:9.7pt;width:0;height:3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">
                <v:stroke endarrow="block"/>
              </v:shape>
            </w:pict>
          </mc:Fallback>
        </mc:AlternateContent>
      </w:r>
      <w:r>
        <w:rPr>
          <w:rFonts w:cs="David"/>
          <w:noProof/>
          <w:rtl/>
        </w:rPr>
        <mc:AlternateContent>
          <mc:Choice Requires="wps">
            <w:drawing>
              <wp:anchor distT="0" distB="0" distL="114300" distR="114300" simplePos="0" relativeHeight="251766784" behindDoc="0" locked="0" layoutInCell="1" allowOverlap="1" wp14:anchorId="51B28373" wp14:editId="4869A858">
                <wp:simplePos x="0" y="0"/>
                <wp:positionH relativeFrom="column">
                  <wp:posOffset>337185</wp:posOffset>
                </wp:positionH>
                <wp:positionV relativeFrom="paragraph">
                  <wp:posOffset>123190</wp:posOffset>
                </wp:positionV>
                <wp:extent cx="2641600" cy="0"/>
                <wp:effectExtent l="5715" t="8890" r="10160" b="10160"/>
                <wp:wrapNone/>
                <wp:docPr id="272"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31BD" id="AutoShape 336" o:spid="_x0000_s1026" type="#_x0000_t32" style="position:absolute;left:0;text-align:left;margin-left:26.55pt;margin-top:9.7pt;width:208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"/>
            </w:pict>
          </mc:Fallback>
        </mc:AlternateContent>
      </w:r>
    </w:p>
    <w:p w14:paraId="778EECBD"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63712" behindDoc="0" locked="0" layoutInCell="1" allowOverlap="1" wp14:anchorId="186C2272" wp14:editId="0772272A">
                <wp:simplePos x="0" y="0"/>
                <wp:positionH relativeFrom="column">
                  <wp:posOffset>-205740</wp:posOffset>
                </wp:positionH>
                <wp:positionV relativeFrom="paragraph">
                  <wp:posOffset>194945</wp:posOffset>
                </wp:positionV>
                <wp:extent cx="1155065" cy="480060"/>
                <wp:effectExtent l="5715" t="7620" r="10795" b="7620"/>
                <wp:wrapNone/>
                <wp:docPr id="27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solidFill>
                          <a:srgbClr val="FFFFFF"/>
                        </a:solidFill>
                        <a:ln w="9525">
                          <a:solidFill>
                            <a:srgbClr val="000000"/>
                          </a:solidFill>
                          <a:miter lim="800000"/>
                          <a:headEnd/>
                          <a:tailEnd/>
                        </a:ln>
                      </wps:spPr>
                      <wps:txbx>
                        <w:txbxContent>
                          <w:p w14:paraId="5FCE4492" w14:textId="77777777" w:rsidR="00F13202" w:rsidRPr="008F2B06" w:rsidRDefault="00F13202" w:rsidP="00CB5846">
                            <w:pPr>
                              <w:spacing w:before="60"/>
                              <w:jc w:val="center"/>
                              <w:rPr>
                                <w:b/>
                                <w:bCs/>
                              </w:rPr>
                            </w:pPr>
                            <w:r w:rsidRPr="008F2B06">
                              <w:rPr>
                                <w:rFonts w:cs="David" w:hint="cs"/>
                                <w:b/>
                                <w:bCs/>
                                <w:rtl/>
                              </w:rPr>
                              <w:t>התנהגותית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2272" id="Text Box 333" o:spid="_x0000_s1064" type="#_x0000_t202" style="position:absolute;left:0;text-align:left;margin-left:-16.2pt;margin-top:15.35pt;width:90.95pt;height:37.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">
                <v:textbox>
                  <w:txbxContent>
                    <w:p w14:paraId="5FCE4492" w14:textId="77777777" w:rsidR="00F13202" w:rsidRPr="008F2B06" w:rsidRDefault="00F13202" w:rsidP="00CB5846">
                      <w:pPr>
                        <w:spacing w:before="60"/>
                        <w:jc w:val="center"/>
                        <w:rPr>
                          <w:b/>
                          <w:bCs/>
                        </w:rPr>
                      </w:pPr>
                      <w:r w:rsidRPr="008F2B06">
                        <w:rPr>
                          <w:rFonts w:cs="David" w:hint="cs"/>
                          <w:b/>
                          <w:bCs/>
                          <w:rtl/>
                        </w:rPr>
                        <w:t>התנהגותית</w:t>
                      </w:r>
                    </w:p>
                  </w:txbxContent>
                </v:textbox>
              </v:shape>
            </w:pict>
          </mc:Fallback>
        </mc:AlternateContent>
      </w:r>
      <w:r>
        <w:rPr>
          <w:rFonts w:cs="David"/>
          <w:noProof/>
          <w:rtl/>
        </w:rPr>
        <mc:AlternateContent>
          <mc:Choice Requires="wps">
            <w:drawing>
              <wp:anchor distT="0" distB="0" distL="114300" distR="114300" simplePos="0" relativeHeight="251762688" behindDoc="0" locked="0" layoutInCell="1" allowOverlap="1" wp14:anchorId="41552F21" wp14:editId="7BFDD9A7">
                <wp:simplePos x="0" y="0"/>
                <wp:positionH relativeFrom="column">
                  <wp:posOffset>1080770</wp:posOffset>
                </wp:positionH>
                <wp:positionV relativeFrom="paragraph">
                  <wp:posOffset>196215</wp:posOffset>
                </wp:positionV>
                <wp:extent cx="1155065" cy="480060"/>
                <wp:effectExtent l="6350" t="8890" r="10160" b="6350"/>
                <wp:wrapNone/>
                <wp:docPr id="27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solidFill>
                          <a:srgbClr val="FFFFFF"/>
                        </a:solidFill>
                        <a:ln w="9525">
                          <a:solidFill>
                            <a:srgbClr val="000000"/>
                          </a:solidFill>
                          <a:miter lim="800000"/>
                          <a:headEnd/>
                          <a:tailEnd/>
                        </a:ln>
                      </wps:spPr>
                      <wps:txbx>
                        <w:txbxContent>
                          <w:p w14:paraId="5D21ED4E" w14:textId="77777777" w:rsidR="00F13202" w:rsidRPr="008F2B06" w:rsidRDefault="00F13202" w:rsidP="00CB5846">
                            <w:pPr>
                              <w:spacing w:before="60"/>
                              <w:jc w:val="center"/>
                              <w:rPr>
                                <w:b/>
                                <w:bCs/>
                              </w:rPr>
                            </w:pPr>
                            <w:r w:rsidRPr="008F2B06">
                              <w:rPr>
                                <w:rFonts w:cs="David" w:hint="cs"/>
                                <w:b/>
                                <w:bCs/>
                                <w:rtl/>
                              </w:rPr>
                              <w:t>פיזיולוגית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52F21" id="Text Box 332" o:spid="_x0000_s1065" type="#_x0000_t202" style="position:absolute;left:0;text-align:left;margin-left:85.1pt;margin-top:15.45pt;width:90.95pt;height:3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">
                <v:textbox>
                  <w:txbxContent>
                    <w:p w14:paraId="5D21ED4E" w14:textId="77777777" w:rsidR="00F13202" w:rsidRPr="008F2B06" w:rsidRDefault="00F13202" w:rsidP="00CB5846">
                      <w:pPr>
                        <w:spacing w:before="60"/>
                        <w:jc w:val="center"/>
                        <w:rPr>
                          <w:b/>
                          <w:bCs/>
                        </w:rPr>
                      </w:pPr>
                      <w:r w:rsidRPr="008F2B06">
                        <w:rPr>
                          <w:rFonts w:cs="David" w:hint="cs"/>
                          <w:b/>
                          <w:bCs/>
                          <w:rtl/>
                        </w:rPr>
                        <w:t>פיזיולוגית</w:t>
                      </w:r>
                    </w:p>
                  </w:txbxContent>
                </v:textbox>
              </v:shape>
            </w:pict>
          </mc:Fallback>
        </mc:AlternateContent>
      </w:r>
      <w:r>
        <w:rPr>
          <w:rFonts w:cs="David"/>
          <w:noProof/>
          <w:rtl/>
        </w:rPr>
        <mc:AlternateContent>
          <mc:Choice Requires="wps">
            <w:drawing>
              <wp:anchor distT="0" distB="0" distL="114300" distR="114300" simplePos="0" relativeHeight="251761664" behindDoc="0" locked="0" layoutInCell="1" allowOverlap="1" wp14:anchorId="5493E59C" wp14:editId="48DC7AF2">
                <wp:simplePos x="0" y="0"/>
                <wp:positionH relativeFrom="column">
                  <wp:posOffset>3653790</wp:posOffset>
                </wp:positionH>
                <wp:positionV relativeFrom="paragraph">
                  <wp:posOffset>191135</wp:posOffset>
                </wp:positionV>
                <wp:extent cx="1155065" cy="480060"/>
                <wp:effectExtent l="7620" t="13335" r="8890" b="11430"/>
                <wp:wrapNone/>
                <wp:docPr id="26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B0A63" w14:textId="77777777" w:rsidR="00F13202" w:rsidRPr="008F2B06" w:rsidRDefault="00F13202" w:rsidP="00CB5846">
                            <w:pPr>
                              <w:spacing w:before="60"/>
                              <w:jc w:val="center"/>
                              <w:rPr>
                                <w:b/>
                                <w:bCs/>
                              </w:rPr>
                            </w:pPr>
                            <w:r w:rsidRPr="008F2B06">
                              <w:rPr>
                                <w:rFonts w:cs="David" w:hint="cs"/>
                                <w:b/>
                                <w:bCs/>
                                <w:rtl/>
                              </w:rPr>
                              <w:t>פיזיולוגית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E59C" id="Text Box 331" o:spid="_x0000_s1066" type="#_x0000_t202" style="position:absolute;left:0;text-align:left;margin-left:287.7pt;margin-top:15.05pt;width:90.95pt;height:3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" filled="f">
                <v:textbox>
                  <w:txbxContent>
                    <w:p w14:paraId="15CB0A63" w14:textId="77777777" w:rsidR="00F13202" w:rsidRPr="008F2B06" w:rsidRDefault="00F13202" w:rsidP="00CB5846">
                      <w:pPr>
                        <w:spacing w:before="60"/>
                        <w:jc w:val="center"/>
                        <w:rPr>
                          <w:b/>
                          <w:bCs/>
                        </w:rPr>
                      </w:pPr>
                      <w:r w:rsidRPr="008F2B06">
                        <w:rPr>
                          <w:rFonts w:cs="David" w:hint="cs"/>
                          <w:b/>
                          <w:bCs/>
                          <w:rtl/>
                        </w:rPr>
                        <w:t>פיזיולוגית</w:t>
                      </w:r>
                    </w:p>
                  </w:txbxContent>
                </v:textbox>
              </v:shape>
            </w:pict>
          </mc:Fallback>
        </mc:AlternateContent>
      </w:r>
      <w:r>
        <w:rPr>
          <w:rFonts w:cs="David"/>
          <w:noProof/>
          <w:rtl/>
        </w:rPr>
        <mc:AlternateContent>
          <mc:Choice Requires="wps">
            <w:drawing>
              <wp:anchor distT="0" distB="0" distL="114300" distR="114300" simplePos="0" relativeHeight="251760640" behindDoc="0" locked="0" layoutInCell="1" allowOverlap="1" wp14:anchorId="4D65779F" wp14:editId="48AAE335">
                <wp:simplePos x="0" y="0"/>
                <wp:positionH relativeFrom="column">
                  <wp:posOffset>4945380</wp:posOffset>
                </wp:positionH>
                <wp:positionV relativeFrom="paragraph">
                  <wp:posOffset>186690</wp:posOffset>
                </wp:positionV>
                <wp:extent cx="1155065" cy="480060"/>
                <wp:effectExtent l="13335" t="8890" r="12700" b="6350"/>
                <wp:wrapNone/>
                <wp:docPr id="26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060"/>
                        </a:xfrm>
                        <a:prstGeom prst="rect">
                          <a:avLst/>
                        </a:prstGeom>
                        <a:solidFill>
                          <a:srgbClr val="FFFFFF"/>
                        </a:solidFill>
                        <a:ln w="9525">
                          <a:solidFill>
                            <a:srgbClr val="000000"/>
                          </a:solidFill>
                          <a:miter lim="800000"/>
                          <a:headEnd/>
                          <a:tailEnd/>
                        </a:ln>
                      </wps:spPr>
                      <wps:txbx>
                        <w:txbxContent>
                          <w:p w14:paraId="01FF6E36" w14:textId="77777777" w:rsidR="00F13202" w:rsidRPr="008F2B06" w:rsidRDefault="00F13202" w:rsidP="00CB5846">
                            <w:pPr>
                              <w:spacing w:before="60"/>
                              <w:jc w:val="center"/>
                              <w:rPr>
                                <w:b/>
                                <w:bCs/>
                              </w:rPr>
                            </w:pPr>
                            <w:r w:rsidRPr="008F2B06">
                              <w:rPr>
                                <w:rFonts w:cs="David" w:hint="cs"/>
                                <w:b/>
                                <w:bCs/>
                                <w:rtl/>
                              </w:rPr>
                              <w:t>מבנית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779F" id="Text Box 330" o:spid="_x0000_s1067" type="#_x0000_t202" style="position:absolute;left:0;text-align:left;margin-left:389.4pt;margin-top:14.7pt;width:90.95pt;height:3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">
                <v:textbox>
                  <w:txbxContent>
                    <w:p w14:paraId="01FF6E36" w14:textId="77777777" w:rsidR="00F13202" w:rsidRPr="008F2B06" w:rsidRDefault="00F13202" w:rsidP="00CB5846">
                      <w:pPr>
                        <w:spacing w:before="60"/>
                        <w:jc w:val="center"/>
                        <w:rPr>
                          <w:b/>
                          <w:bCs/>
                        </w:rPr>
                      </w:pPr>
                      <w:r w:rsidRPr="008F2B06">
                        <w:rPr>
                          <w:rFonts w:cs="David" w:hint="cs"/>
                          <w:b/>
                          <w:bCs/>
                          <w:rtl/>
                        </w:rPr>
                        <w:t>מבנית</w:t>
                      </w:r>
                    </w:p>
                  </w:txbxContent>
                </v:textbox>
              </v:shape>
            </w:pict>
          </mc:Fallback>
        </mc:AlternateContent>
      </w:r>
      <w:r>
        <w:rPr>
          <w:rFonts w:cs="David"/>
          <w:noProof/>
          <w:rtl/>
        </w:rPr>
        <mc:AlternateContent>
          <mc:Choice Requires="wps">
            <w:drawing>
              <wp:anchor distT="0" distB="0" distL="114300" distR="114300" simplePos="0" relativeHeight="251759616" behindDoc="0" locked="0" layoutInCell="1" allowOverlap="1" wp14:anchorId="5EDB36ED" wp14:editId="1AD717AA">
                <wp:simplePos x="0" y="0"/>
                <wp:positionH relativeFrom="column">
                  <wp:posOffset>2365375</wp:posOffset>
                </wp:positionH>
                <wp:positionV relativeFrom="paragraph">
                  <wp:posOffset>158115</wp:posOffset>
                </wp:positionV>
                <wp:extent cx="1155065" cy="480695"/>
                <wp:effectExtent l="5080" t="8890" r="11430" b="5715"/>
                <wp:wrapNone/>
                <wp:docPr id="2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80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0461A" w14:textId="77777777" w:rsidR="00F13202" w:rsidRPr="008F2B06" w:rsidRDefault="00F13202" w:rsidP="00CB5846">
                            <w:pPr>
                              <w:spacing w:before="60"/>
                              <w:jc w:val="center"/>
                              <w:rPr>
                                <w:b/>
                                <w:bCs/>
                              </w:rPr>
                            </w:pPr>
                            <w:r w:rsidRPr="008F2B06">
                              <w:rPr>
                                <w:rFonts w:cs="David" w:hint="cs"/>
                                <w:b/>
                                <w:bCs/>
                                <w:rtl/>
                              </w:rPr>
                              <w:t>מבנית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36ED" id="Text Box 329" o:spid="_x0000_s1068" type="#_x0000_t202" style="position:absolute;left:0;text-align:left;margin-left:186.25pt;margin-top:12.45pt;width:90.95pt;height:3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" filled="f">
                <v:textbox>
                  <w:txbxContent>
                    <w:p w14:paraId="3FA0461A" w14:textId="77777777" w:rsidR="00F13202" w:rsidRPr="008F2B06" w:rsidRDefault="00F13202" w:rsidP="00CB5846">
                      <w:pPr>
                        <w:spacing w:before="60"/>
                        <w:jc w:val="center"/>
                        <w:rPr>
                          <w:b/>
                          <w:bCs/>
                        </w:rPr>
                      </w:pPr>
                      <w:r w:rsidRPr="008F2B06">
                        <w:rPr>
                          <w:rFonts w:cs="David" w:hint="cs"/>
                          <w:b/>
                          <w:bCs/>
                          <w:rtl/>
                        </w:rPr>
                        <w:t>מבנית</w:t>
                      </w:r>
                    </w:p>
                  </w:txbxContent>
                </v:textbox>
              </v:shape>
            </w:pict>
          </mc:Fallback>
        </mc:AlternateContent>
      </w:r>
    </w:p>
    <w:p w14:paraId="411D0BCA"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91360" behindDoc="0" locked="0" layoutInCell="1" allowOverlap="1" wp14:anchorId="48B38802" wp14:editId="2A7597DC">
                <wp:simplePos x="0" y="0"/>
                <wp:positionH relativeFrom="column">
                  <wp:posOffset>2978785</wp:posOffset>
                </wp:positionH>
                <wp:positionV relativeFrom="paragraph">
                  <wp:posOffset>330200</wp:posOffset>
                </wp:positionV>
                <wp:extent cx="0" cy="782320"/>
                <wp:effectExtent l="8890" t="12700" r="10160" b="5080"/>
                <wp:wrapNone/>
                <wp:docPr id="26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A39D2" id="AutoShape 360" o:spid="_x0000_s1026" type="#_x0000_t32" style="position:absolute;left:0;text-align:left;margin-left:234.55pt;margin-top:26pt;width:0;height:6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"/>
            </w:pict>
          </mc:Fallback>
        </mc:AlternateContent>
      </w:r>
    </w:p>
    <w:p w14:paraId="125A2B6A"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95456" behindDoc="0" locked="0" layoutInCell="1" allowOverlap="1" wp14:anchorId="7C4F924F" wp14:editId="13ACD42B">
                <wp:simplePos x="0" y="0"/>
                <wp:positionH relativeFrom="column">
                  <wp:posOffset>5513070</wp:posOffset>
                </wp:positionH>
                <wp:positionV relativeFrom="paragraph">
                  <wp:posOffset>9525</wp:posOffset>
                </wp:positionV>
                <wp:extent cx="0" cy="694055"/>
                <wp:effectExtent l="9525" t="9525" r="9525" b="10795"/>
                <wp:wrapNone/>
                <wp:docPr id="265"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7BC9" id="AutoShape 364" o:spid="_x0000_s1026" type="#_x0000_t32" style="position:absolute;left:0;text-align:left;margin-left:434.1pt;margin-top:.75pt;width:0;height:5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"/>
            </w:pict>
          </mc:Fallback>
        </mc:AlternateContent>
      </w:r>
      <w:r>
        <w:rPr>
          <w:rFonts w:cs="David"/>
          <w:noProof/>
          <w:rtl/>
        </w:rPr>
        <mc:AlternateContent>
          <mc:Choice Requires="wps">
            <w:drawing>
              <wp:anchor distT="0" distB="0" distL="114300" distR="114300" simplePos="0" relativeHeight="251793408" behindDoc="0" locked="0" layoutInCell="1" allowOverlap="1" wp14:anchorId="685425A6" wp14:editId="7F353BB3">
                <wp:simplePos x="0" y="0"/>
                <wp:positionH relativeFrom="column">
                  <wp:posOffset>4297680</wp:posOffset>
                </wp:positionH>
                <wp:positionV relativeFrom="paragraph">
                  <wp:posOffset>3175</wp:posOffset>
                </wp:positionV>
                <wp:extent cx="0" cy="772795"/>
                <wp:effectExtent l="13335" t="12700" r="5715" b="5080"/>
                <wp:wrapNone/>
                <wp:docPr id="264"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57843" id="AutoShape 362" o:spid="_x0000_s1026" type="#_x0000_t32" style="position:absolute;left:0;text-align:left;margin-left:338.4pt;margin-top:.25pt;width:0;height:6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"/>
            </w:pict>
          </mc:Fallback>
        </mc:AlternateContent>
      </w:r>
      <w:r>
        <w:rPr>
          <w:rFonts w:cs="David"/>
          <w:noProof/>
          <w:rtl/>
        </w:rPr>
        <mc:AlternateContent>
          <mc:Choice Requires="wps">
            <w:drawing>
              <wp:anchor distT="0" distB="0" distL="114300" distR="114300" simplePos="0" relativeHeight="251789312" behindDoc="0" locked="0" layoutInCell="1" allowOverlap="1" wp14:anchorId="38403F88" wp14:editId="13D227D7">
                <wp:simplePos x="0" y="0"/>
                <wp:positionH relativeFrom="column">
                  <wp:posOffset>1675130</wp:posOffset>
                </wp:positionH>
                <wp:positionV relativeFrom="paragraph">
                  <wp:posOffset>20320</wp:posOffset>
                </wp:positionV>
                <wp:extent cx="0" cy="683260"/>
                <wp:effectExtent l="10160" t="10795" r="8890" b="10795"/>
                <wp:wrapNone/>
                <wp:docPr id="263"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DA42F" id="AutoShape 358" o:spid="_x0000_s1026" type="#_x0000_t32" style="position:absolute;left:0;text-align:left;margin-left:131.9pt;margin-top:1.6pt;width:0;height:5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"/>
            </w:pict>
          </mc:Fallback>
        </mc:AlternateContent>
      </w:r>
      <w:r>
        <w:rPr>
          <w:rFonts w:cs="David"/>
          <w:noProof/>
          <w:rtl/>
        </w:rPr>
        <mc:AlternateContent>
          <mc:Choice Requires="wps">
            <w:drawing>
              <wp:anchor distT="0" distB="0" distL="114300" distR="114300" simplePos="0" relativeHeight="251787264" behindDoc="0" locked="0" layoutInCell="1" allowOverlap="1" wp14:anchorId="004F1802" wp14:editId="7558C157">
                <wp:simplePos x="0" y="0"/>
                <wp:positionH relativeFrom="column">
                  <wp:posOffset>360045</wp:posOffset>
                </wp:positionH>
                <wp:positionV relativeFrom="paragraph">
                  <wp:posOffset>3175</wp:posOffset>
                </wp:positionV>
                <wp:extent cx="0" cy="700405"/>
                <wp:effectExtent l="9525" t="12700" r="9525" b="10795"/>
                <wp:wrapNone/>
                <wp:docPr id="26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083B4" id="AutoShape 356" o:spid="_x0000_s1026" type="#_x0000_t32" style="position:absolute;left:0;text-align:left;margin-left:28.35pt;margin-top:.25pt;width:0;height:5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"/>
            </w:pict>
          </mc:Fallback>
        </mc:AlternateContent>
      </w:r>
    </w:p>
    <w:p w14:paraId="28402B9F"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94432" behindDoc="0" locked="0" layoutInCell="1" allowOverlap="1" wp14:anchorId="68FE24C9" wp14:editId="78D616BF">
                <wp:simplePos x="0" y="0"/>
                <wp:positionH relativeFrom="column">
                  <wp:posOffset>5457825</wp:posOffset>
                </wp:positionH>
                <wp:positionV relativeFrom="paragraph">
                  <wp:posOffset>40005</wp:posOffset>
                </wp:positionV>
                <wp:extent cx="844550" cy="418465"/>
                <wp:effectExtent l="1905" t="0" r="1270" b="0"/>
                <wp:wrapNone/>
                <wp:docPr id="26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5B64" w14:textId="77777777" w:rsidR="00F13202" w:rsidRDefault="00F13202" w:rsidP="00CB5846">
                            <w:pPr>
                              <w:spacing w:before="60"/>
                              <w:jc w:val="right"/>
                            </w:pPr>
                            <w:r>
                              <w:rPr>
                                <w:rFonts w:cs="David" w:hint="cs"/>
                                <w:rtl/>
                              </w:rPr>
                              <w:t>דוגמאות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24C9" id="Text Box 363" o:spid="_x0000_s1069" type="#_x0000_t202" style="position:absolute;left:0;text-align:left;margin-left:429.75pt;margin-top:3.15pt;width:66.5pt;height:3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" filled="f" stroked="f">
                <v:textbox>
                  <w:txbxContent>
                    <w:p w14:paraId="6C405B64" w14:textId="77777777" w:rsidR="00F13202" w:rsidRDefault="00F13202" w:rsidP="00CB5846">
                      <w:pPr>
                        <w:spacing w:before="60"/>
                        <w:jc w:val="right"/>
                      </w:pPr>
                      <w:r>
                        <w:rPr>
                          <w:rFonts w:cs="David" w:hint="cs"/>
                          <w:rtl/>
                        </w:rPr>
                        <w:t>דוגמאות</w:t>
                      </w:r>
                    </w:p>
                  </w:txbxContent>
                </v:textbox>
              </v:shape>
            </w:pict>
          </mc:Fallback>
        </mc:AlternateContent>
      </w:r>
      <w:r>
        <w:rPr>
          <w:rFonts w:cs="David"/>
          <w:noProof/>
          <w:rtl/>
        </w:rPr>
        <mc:AlternateContent>
          <mc:Choice Requires="wps">
            <w:drawing>
              <wp:anchor distT="0" distB="0" distL="114300" distR="114300" simplePos="0" relativeHeight="251792384" behindDoc="0" locked="0" layoutInCell="1" allowOverlap="1" wp14:anchorId="48339486" wp14:editId="7DD5AB52">
                <wp:simplePos x="0" y="0"/>
                <wp:positionH relativeFrom="column">
                  <wp:posOffset>4242435</wp:posOffset>
                </wp:positionH>
                <wp:positionV relativeFrom="paragraph">
                  <wp:posOffset>33655</wp:posOffset>
                </wp:positionV>
                <wp:extent cx="844550" cy="417830"/>
                <wp:effectExtent l="0" t="0" r="0" b="2540"/>
                <wp:wrapNone/>
                <wp:docPr id="25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3A9F" w14:textId="77777777" w:rsidR="00F13202" w:rsidRDefault="00F13202" w:rsidP="00CB5846">
                            <w:pPr>
                              <w:spacing w:before="60"/>
                              <w:jc w:val="right"/>
                            </w:pPr>
                            <w:r>
                              <w:rPr>
                                <w:rFonts w:cs="David" w:hint="cs"/>
                                <w:rtl/>
                              </w:rPr>
                              <w:t>דוגמאות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9486" id="Text Box 361" o:spid="_x0000_s1070" type="#_x0000_t202" style="position:absolute;left:0;text-align:left;margin-left:334.05pt;margin-top:2.65pt;width:66.5pt;height:32.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" filled="f" stroked="f">
                <v:textbox>
                  <w:txbxContent>
                    <w:p w14:paraId="00E63A9F" w14:textId="77777777" w:rsidR="00F13202" w:rsidRDefault="00F13202" w:rsidP="00CB5846">
                      <w:pPr>
                        <w:spacing w:before="60"/>
                        <w:jc w:val="right"/>
                      </w:pPr>
                      <w:r>
                        <w:rPr>
                          <w:rFonts w:cs="David" w:hint="cs"/>
                          <w:rtl/>
                        </w:rPr>
                        <w:t>דוגמאות</w:t>
                      </w:r>
                    </w:p>
                  </w:txbxContent>
                </v:textbox>
              </v:shape>
            </w:pict>
          </mc:Fallback>
        </mc:AlternateContent>
      </w:r>
      <w:r>
        <w:rPr>
          <w:rFonts w:cs="David"/>
          <w:noProof/>
          <w:rtl/>
        </w:rPr>
        <mc:AlternateContent>
          <mc:Choice Requires="wps">
            <w:drawing>
              <wp:anchor distT="0" distB="0" distL="114300" distR="114300" simplePos="0" relativeHeight="251790336" behindDoc="0" locked="0" layoutInCell="1" allowOverlap="1" wp14:anchorId="091A7668" wp14:editId="573D32F2">
                <wp:simplePos x="0" y="0"/>
                <wp:positionH relativeFrom="column">
                  <wp:posOffset>2910840</wp:posOffset>
                </wp:positionH>
                <wp:positionV relativeFrom="paragraph">
                  <wp:posOffset>36830</wp:posOffset>
                </wp:positionV>
                <wp:extent cx="843915" cy="417830"/>
                <wp:effectExtent l="0" t="1905" r="0" b="0"/>
                <wp:wrapNone/>
                <wp:docPr id="2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B014" w14:textId="77777777" w:rsidR="00F13202" w:rsidRDefault="00F13202" w:rsidP="00CB5846">
                            <w:pPr>
                              <w:spacing w:before="60"/>
                              <w:jc w:val="right"/>
                            </w:pPr>
                            <w:r>
                              <w:rPr>
                                <w:rFonts w:cs="David" w:hint="cs"/>
                                <w:rtl/>
                              </w:rPr>
                              <w:t>דוגמאות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7668" id="Text Box 359" o:spid="_x0000_s1071" type="#_x0000_t202" style="position:absolute;left:0;text-align:left;margin-left:229.2pt;margin-top:2.9pt;width:66.45pt;height:32.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" filled="f" stroked="f">
                <v:textbox>
                  <w:txbxContent>
                    <w:p w14:paraId="53BEB014" w14:textId="77777777" w:rsidR="00F13202" w:rsidRDefault="00F13202" w:rsidP="00CB5846">
                      <w:pPr>
                        <w:spacing w:before="60"/>
                        <w:jc w:val="right"/>
                      </w:pPr>
                      <w:r>
                        <w:rPr>
                          <w:rFonts w:cs="David" w:hint="cs"/>
                          <w:rtl/>
                        </w:rPr>
                        <w:t>דוגמאות</w:t>
                      </w:r>
                    </w:p>
                  </w:txbxContent>
                </v:textbox>
              </v:shape>
            </w:pict>
          </mc:Fallback>
        </mc:AlternateContent>
      </w:r>
      <w:r>
        <w:rPr>
          <w:rFonts w:cs="David"/>
          <w:noProof/>
          <w:rtl/>
        </w:rPr>
        <mc:AlternateContent>
          <mc:Choice Requires="wps">
            <w:drawing>
              <wp:anchor distT="0" distB="0" distL="114300" distR="114300" simplePos="0" relativeHeight="251788288" behindDoc="0" locked="0" layoutInCell="1" allowOverlap="1" wp14:anchorId="61D84C79" wp14:editId="41FAA0A3">
                <wp:simplePos x="0" y="0"/>
                <wp:positionH relativeFrom="column">
                  <wp:posOffset>1619250</wp:posOffset>
                </wp:positionH>
                <wp:positionV relativeFrom="paragraph">
                  <wp:posOffset>56515</wp:posOffset>
                </wp:positionV>
                <wp:extent cx="844550" cy="417830"/>
                <wp:effectExtent l="1905" t="2540" r="1270" b="0"/>
                <wp:wrapNone/>
                <wp:docPr id="2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E395" w14:textId="77777777" w:rsidR="00F13202" w:rsidRDefault="00F13202" w:rsidP="00CB5846">
                            <w:pPr>
                              <w:spacing w:before="60"/>
                              <w:jc w:val="right"/>
                            </w:pPr>
                            <w:r>
                              <w:rPr>
                                <w:rFonts w:cs="David" w:hint="cs"/>
                                <w:rtl/>
                              </w:rPr>
                              <w:t>דוגמאות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4C79" id="Text Box 357" o:spid="_x0000_s1072" type="#_x0000_t202" style="position:absolute;left:0;text-align:left;margin-left:127.5pt;margin-top:4.45pt;width:66.5pt;height:3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" filled="f" stroked="f">
                <v:textbox>
                  <w:txbxContent>
                    <w:p w14:paraId="23FCE395" w14:textId="77777777" w:rsidR="00F13202" w:rsidRDefault="00F13202" w:rsidP="00CB5846">
                      <w:pPr>
                        <w:spacing w:before="60"/>
                        <w:jc w:val="right"/>
                      </w:pPr>
                      <w:r>
                        <w:rPr>
                          <w:rFonts w:cs="David" w:hint="cs"/>
                          <w:rtl/>
                        </w:rPr>
                        <w:t>דוגמאות</w:t>
                      </w:r>
                    </w:p>
                  </w:txbxContent>
                </v:textbox>
              </v:shape>
            </w:pict>
          </mc:Fallback>
        </mc:AlternateContent>
      </w:r>
      <w:r>
        <w:rPr>
          <w:rFonts w:cs="David"/>
          <w:noProof/>
          <w:rtl/>
        </w:rPr>
        <mc:AlternateContent>
          <mc:Choice Requires="wps">
            <w:drawing>
              <wp:anchor distT="0" distB="0" distL="114300" distR="114300" simplePos="0" relativeHeight="251786240" behindDoc="0" locked="0" layoutInCell="1" allowOverlap="1" wp14:anchorId="46F16F85" wp14:editId="37502725">
                <wp:simplePos x="0" y="0"/>
                <wp:positionH relativeFrom="column">
                  <wp:posOffset>304800</wp:posOffset>
                </wp:positionH>
                <wp:positionV relativeFrom="paragraph">
                  <wp:posOffset>27940</wp:posOffset>
                </wp:positionV>
                <wp:extent cx="844550" cy="417830"/>
                <wp:effectExtent l="1905" t="2540" r="1270" b="0"/>
                <wp:wrapNone/>
                <wp:docPr id="2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A57D" w14:textId="77777777" w:rsidR="00F13202" w:rsidRDefault="00F13202" w:rsidP="00CB5846">
                            <w:pPr>
                              <w:spacing w:before="60"/>
                              <w:jc w:val="right"/>
                            </w:pPr>
                            <w:r>
                              <w:rPr>
                                <w:rFonts w:cs="David" w:hint="cs"/>
                                <w:rtl/>
                              </w:rPr>
                              <w:t>דוגמאות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6F85" id="Text Box 355" o:spid="_x0000_s1073" type="#_x0000_t202" style="position:absolute;left:0;text-align:left;margin-left:24pt;margin-top:2.2pt;width:66.5pt;height:3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" filled="f" stroked="f">
                <v:textbox>
                  <w:txbxContent>
                    <w:p w14:paraId="7FE9A57D" w14:textId="77777777" w:rsidR="00F13202" w:rsidRDefault="00F13202" w:rsidP="00CB5846">
                      <w:pPr>
                        <w:spacing w:before="60"/>
                        <w:jc w:val="right"/>
                      </w:pPr>
                      <w:r>
                        <w:rPr>
                          <w:rFonts w:cs="David" w:hint="cs"/>
                          <w:rtl/>
                        </w:rPr>
                        <w:t>דוגמאות</w:t>
                      </w:r>
                    </w:p>
                  </w:txbxContent>
                </v:textbox>
              </v:shape>
            </w:pict>
          </mc:Fallback>
        </mc:AlternateContent>
      </w:r>
    </w:p>
    <w:p w14:paraId="40D62962"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84192" behindDoc="0" locked="0" layoutInCell="1" allowOverlap="1" wp14:anchorId="18FA8A83" wp14:editId="5EA095C9">
                <wp:simplePos x="0" y="0"/>
                <wp:positionH relativeFrom="column">
                  <wp:posOffset>-240030</wp:posOffset>
                </wp:positionH>
                <wp:positionV relativeFrom="paragraph">
                  <wp:posOffset>51435</wp:posOffset>
                </wp:positionV>
                <wp:extent cx="1155065" cy="1409065"/>
                <wp:effectExtent l="9525" t="10160" r="6985" b="9525"/>
                <wp:wrapNone/>
                <wp:docPr id="3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09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275"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62D34F0B" w14:textId="77777777" w:rsidR="00F13202" w:rsidRDefault="00F13202" w:rsidP="008F2B06">
                            <w:pPr>
                              <w:spacing w:after="0"/>
                              <w:rPr>
                                <w:rFonts w:cs="David"/>
                                <w:rtl/>
                              </w:rPr>
                            </w:pPr>
                            <w:r>
                              <w:rPr>
                                <w:rFonts w:cs="David" w:hint="cs"/>
                                <w:rtl/>
                              </w:rPr>
                              <w:t>הסתתרות,</w:t>
                            </w:r>
                          </w:p>
                          <w:p w14:paraId="5F8C5035" w14:textId="77777777" w:rsidR="00F13202" w:rsidRDefault="00F13202" w:rsidP="008F2B06">
                            <w:pPr>
                              <w:spacing w:after="0"/>
                              <w:rPr>
                                <w:rFonts w:cs="David"/>
                                <w:rtl/>
                              </w:rPr>
                            </w:pPr>
                            <w:r>
                              <w:rPr>
                                <w:rFonts w:cs="David" w:hint="cs"/>
                                <w:rtl/>
                              </w:rPr>
                              <w:t>הסטת</w:t>
                            </w:r>
                            <w:r>
                              <w:rPr>
                                <w:rFonts w:cs="David"/>
                                <w:rtl/>
                              </w:rPr>
                              <w:t xml:space="preserve"> </w:t>
                            </w:r>
                            <w:r>
                              <w:rPr>
                                <w:rFonts w:cs="David" w:hint="cs"/>
                                <w:rtl/>
                              </w:rPr>
                              <w:t>פעילות,</w:t>
                            </w:r>
                          </w:p>
                          <w:p w14:paraId="24EDDAB8" w14:textId="77777777" w:rsidR="00F13202" w:rsidRDefault="00F13202" w:rsidP="008F2B06">
                            <w:pPr>
                              <w:spacing w:after="0"/>
                              <w:rPr>
                                <w:rFonts w:cs="David"/>
                                <w:rtl/>
                              </w:rPr>
                            </w:pPr>
                            <w:r>
                              <w:rPr>
                                <w:rFonts w:cs="David" w:hint="cs"/>
                                <w:rtl/>
                              </w:rPr>
                              <w:t>התחפרות,</w:t>
                            </w:r>
                          </w:p>
                          <w:p w14:paraId="53EC9A09" w14:textId="77777777" w:rsidR="00F13202" w:rsidRDefault="00F13202" w:rsidP="008F2B06">
                            <w:pPr>
                              <w:spacing w:after="0"/>
                              <w:rPr>
                                <w:rFonts w:cs="David"/>
                                <w:rtl/>
                              </w:rPr>
                            </w:pPr>
                            <w:r>
                              <w:rPr>
                                <w:rFonts w:cs="David" w:hint="cs"/>
                                <w:rtl/>
                              </w:rPr>
                              <w:t>הרחקת</w:t>
                            </w:r>
                            <w:r>
                              <w:rPr>
                                <w:rFonts w:cs="David"/>
                                <w:rtl/>
                              </w:rPr>
                              <w:t xml:space="preserve"> </w:t>
                            </w:r>
                            <w:r>
                              <w:rPr>
                                <w:rFonts w:cs="David" w:hint="cs"/>
                                <w:rtl/>
                              </w:rPr>
                              <w:t>הגוף</w:t>
                            </w:r>
                            <w:r>
                              <w:rPr>
                                <w:rFonts w:cs="David"/>
                                <w:rtl/>
                              </w:rPr>
                              <w:t xml:space="preserve"> </w:t>
                            </w:r>
                            <w:r>
                              <w:rPr>
                                <w:rFonts w:cs="David" w:hint="cs"/>
                                <w:rtl/>
                              </w:rPr>
                              <w:t>מן</w:t>
                            </w:r>
                            <w:r>
                              <w:rPr>
                                <w:rFonts w:cs="David"/>
                                <w:rtl/>
                              </w:rPr>
                              <w:t xml:space="preserve"> </w:t>
                            </w:r>
                            <w:r>
                              <w:rPr>
                                <w:rFonts w:cs="David" w:hint="cs"/>
                                <w:rtl/>
                              </w:rPr>
                              <w:t>הקרקע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8A83" id="Text Box 353" o:spid="_x0000_s1074" type="#_x0000_t202" style="position:absolute;left:0;text-align:left;margin-left:-18.9pt;margin-top:4.05pt;width:90.95pt;height:110.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" filled="f">
                <v:textbox>
                  <w:txbxContent>
                    <w:p w14:paraId="33E49275"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62D34F0B" w14:textId="77777777" w:rsidR="00F13202" w:rsidRDefault="00F13202" w:rsidP="008F2B06">
                      <w:pPr>
                        <w:spacing w:after="0"/>
                        <w:rPr>
                          <w:rFonts w:cs="David"/>
                          <w:rtl/>
                        </w:rPr>
                      </w:pPr>
                      <w:r>
                        <w:rPr>
                          <w:rFonts w:cs="David" w:hint="cs"/>
                          <w:rtl/>
                        </w:rPr>
                        <w:t>הסתתרות,</w:t>
                      </w:r>
                    </w:p>
                    <w:p w14:paraId="5F8C5035" w14:textId="77777777" w:rsidR="00F13202" w:rsidRDefault="00F13202" w:rsidP="008F2B06">
                      <w:pPr>
                        <w:spacing w:after="0"/>
                        <w:rPr>
                          <w:rFonts w:cs="David"/>
                          <w:rtl/>
                        </w:rPr>
                      </w:pPr>
                      <w:r>
                        <w:rPr>
                          <w:rFonts w:cs="David" w:hint="cs"/>
                          <w:rtl/>
                        </w:rPr>
                        <w:t>הסטת</w:t>
                      </w:r>
                      <w:r>
                        <w:rPr>
                          <w:rFonts w:cs="David"/>
                          <w:rtl/>
                        </w:rPr>
                        <w:t xml:space="preserve"> </w:t>
                      </w:r>
                      <w:r>
                        <w:rPr>
                          <w:rFonts w:cs="David" w:hint="cs"/>
                          <w:rtl/>
                        </w:rPr>
                        <w:t>פעילות,</w:t>
                      </w:r>
                    </w:p>
                    <w:p w14:paraId="24EDDAB8" w14:textId="77777777" w:rsidR="00F13202" w:rsidRDefault="00F13202" w:rsidP="008F2B06">
                      <w:pPr>
                        <w:spacing w:after="0"/>
                        <w:rPr>
                          <w:rFonts w:cs="David"/>
                          <w:rtl/>
                        </w:rPr>
                      </w:pPr>
                      <w:r>
                        <w:rPr>
                          <w:rFonts w:cs="David" w:hint="cs"/>
                          <w:rtl/>
                        </w:rPr>
                        <w:t>התחפרות,</w:t>
                      </w:r>
                    </w:p>
                    <w:p w14:paraId="53EC9A09" w14:textId="77777777" w:rsidR="00F13202" w:rsidRDefault="00F13202" w:rsidP="008F2B06">
                      <w:pPr>
                        <w:spacing w:after="0"/>
                        <w:rPr>
                          <w:rFonts w:cs="David"/>
                          <w:rtl/>
                        </w:rPr>
                      </w:pPr>
                      <w:r>
                        <w:rPr>
                          <w:rFonts w:cs="David" w:hint="cs"/>
                          <w:rtl/>
                        </w:rPr>
                        <w:t>הרחקת</w:t>
                      </w:r>
                      <w:r>
                        <w:rPr>
                          <w:rFonts w:cs="David"/>
                          <w:rtl/>
                        </w:rPr>
                        <w:t xml:space="preserve"> </w:t>
                      </w:r>
                      <w:r>
                        <w:rPr>
                          <w:rFonts w:cs="David" w:hint="cs"/>
                          <w:rtl/>
                        </w:rPr>
                        <w:t>הגוף</w:t>
                      </w:r>
                      <w:r>
                        <w:rPr>
                          <w:rFonts w:cs="David"/>
                          <w:rtl/>
                        </w:rPr>
                        <w:t xml:space="preserve"> </w:t>
                      </w:r>
                      <w:r>
                        <w:rPr>
                          <w:rFonts w:cs="David" w:hint="cs"/>
                          <w:rtl/>
                        </w:rPr>
                        <w:t>מן</w:t>
                      </w:r>
                      <w:r>
                        <w:rPr>
                          <w:rFonts w:cs="David"/>
                          <w:rtl/>
                        </w:rPr>
                        <w:t xml:space="preserve"> </w:t>
                      </w:r>
                      <w:r>
                        <w:rPr>
                          <w:rFonts w:cs="David" w:hint="cs"/>
                          <w:rtl/>
                        </w:rPr>
                        <w:t>הקרקע</w:t>
                      </w:r>
                    </w:p>
                  </w:txbxContent>
                </v:textbox>
              </v:shape>
            </w:pict>
          </mc:Fallback>
        </mc:AlternateContent>
      </w:r>
      <w:r>
        <w:rPr>
          <w:rFonts w:cs="David"/>
          <w:noProof/>
          <w:rtl/>
        </w:rPr>
        <mc:AlternateContent>
          <mc:Choice Requires="wps">
            <w:drawing>
              <wp:anchor distT="0" distB="0" distL="114300" distR="114300" simplePos="0" relativeHeight="251783168" behindDoc="0" locked="0" layoutInCell="1" allowOverlap="1" wp14:anchorId="519F23D3" wp14:editId="612E2D64">
                <wp:simplePos x="0" y="0"/>
                <wp:positionH relativeFrom="column">
                  <wp:posOffset>1059815</wp:posOffset>
                </wp:positionH>
                <wp:positionV relativeFrom="paragraph">
                  <wp:posOffset>51435</wp:posOffset>
                </wp:positionV>
                <wp:extent cx="1155065" cy="1409065"/>
                <wp:effectExtent l="13970" t="10160" r="12065" b="9525"/>
                <wp:wrapNone/>
                <wp:docPr id="3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09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47B20F"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התאמה</w:t>
                            </w:r>
                            <w:r w:rsidRPr="008F2B06">
                              <w:rPr>
                                <w:rFonts w:cs="David"/>
                                <w:color w:val="000000" w:themeColor="text1"/>
                                <w:rtl/>
                              </w:rPr>
                              <w:t xml:space="preserve"> </w:t>
                            </w:r>
                            <w:r w:rsidRPr="008F2B06">
                              <w:rPr>
                                <w:rFonts w:cs="David" w:hint="cs"/>
                                <w:b/>
                                <w:bCs/>
                                <w:color w:val="000000" w:themeColor="text1"/>
                                <w:rtl/>
                              </w:rPr>
                              <w:t>ליובש</w:t>
                            </w:r>
                            <w:r w:rsidRPr="008F2B06">
                              <w:rPr>
                                <w:rFonts w:cs="David"/>
                                <w:color w:val="000000" w:themeColor="text1"/>
                                <w:rtl/>
                              </w:rPr>
                              <w:t>:</w:t>
                            </w:r>
                          </w:p>
                          <w:p w14:paraId="0786A073"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תרדמה,</w:t>
                            </w:r>
                          </w:p>
                          <w:p w14:paraId="52C61BB1"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נדידה,</w:t>
                            </w:r>
                          </w:p>
                          <w:p w14:paraId="15212CD2"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חיסכון</w:t>
                            </w:r>
                            <w:r w:rsidRPr="008F2B06">
                              <w:rPr>
                                <w:rFonts w:cs="David"/>
                                <w:color w:val="000000" w:themeColor="text1"/>
                                <w:rtl/>
                              </w:rPr>
                              <w:t xml:space="preserve"> </w:t>
                            </w:r>
                            <w:r w:rsidRPr="008F2B06">
                              <w:rPr>
                                <w:rFonts w:cs="David" w:hint="cs"/>
                                <w:color w:val="000000" w:themeColor="text1"/>
                                <w:rtl/>
                              </w:rPr>
                              <w:t>במים,</w:t>
                            </w:r>
                          </w:p>
                          <w:p w14:paraId="34C12DC3"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מים</w:t>
                            </w:r>
                            <w:r w:rsidRPr="008F2B06">
                              <w:rPr>
                                <w:rFonts w:cs="David"/>
                                <w:color w:val="000000" w:themeColor="text1"/>
                                <w:rtl/>
                              </w:rPr>
                              <w:t xml:space="preserve"> </w:t>
                            </w:r>
                            <w:r w:rsidRPr="008F2B06">
                              <w:rPr>
                                <w:rFonts w:cs="David" w:hint="cs"/>
                                <w:color w:val="000000" w:themeColor="text1"/>
                                <w:rtl/>
                              </w:rPr>
                              <w:t>במזון,</w:t>
                            </w:r>
                          </w:p>
                          <w:p w14:paraId="72055187" w14:textId="77777777" w:rsidR="00F13202" w:rsidRDefault="00F13202" w:rsidP="008F2B06">
                            <w:r>
                              <w:rPr>
                                <w:rFonts w:cs="David" w:hint="cs"/>
                                <w:rtl/>
                              </w:rPr>
                              <w:t>ביצי</w:t>
                            </w:r>
                            <w:r>
                              <w:rPr>
                                <w:rFonts w:cs="David"/>
                                <w:rtl/>
                              </w:rPr>
                              <w:t xml:space="preserve"> </w:t>
                            </w:r>
                            <w:r>
                              <w:rPr>
                                <w:rFonts w:cs="David" w:hint="cs"/>
                                <w:rtl/>
                              </w:rPr>
                              <w:t>קיימא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23D3" id="Text Box 352" o:spid="_x0000_s1075" type="#_x0000_t202" style="position:absolute;left:0;text-align:left;margin-left:83.45pt;margin-top:4.05pt;width:90.95pt;height:11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" filled="f">
                <v:textbox>
                  <w:txbxContent>
                    <w:p w14:paraId="0647B20F"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התאמה</w:t>
                      </w:r>
                      <w:r w:rsidRPr="008F2B06">
                        <w:rPr>
                          <w:rFonts w:cs="David"/>
                          <w:color w:val="000000" w:themeColor="text1"/>
                          <w:rtl/>
                        </w:rPr>
                        <w:t xml:space="preserve"> </w:t>
                      </w:r>
                      <w:r w:rsidRPr="008F2B06">
                        <w:rPr>
                          <w:rFonts w:cs="David" w:hint="cs"/>
                          <w:b/>
                          <w:bCs/>
                          <w:color w:val="000000" w:themeColor="text1"/>
                          <w:rtl/>
                        </w:rPr>
                        <w:t>ליובש</w:t>
                      </w:r>
                      <w:r w:rsidRPr="008F2B06">
                        <w:rPr>
                          <w:rFonts w:cs="David"/>
                          <w:color w:val="000000" w:themeColor="text1"/>
                          <w:rtl/>
                        </w:rPr>
                        <w:t>:</w:t>
                      </w:r>
                    </w:p>
                    <w:p w14:paraId="0786A073"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תרדמה,</w:t>
                      </w:r>
                    </w:p>
                    <w:p w14:paraId="52C61BB1"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נדידה,</w:t>
                      </w:r>
                    </w:p>
                    <w:p w14:paraId="15212CD2"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חיסכון</w:t>
                      </w:r>
                      <w:r w:rsidRPr="008F2B06">
                        <w:rPr>
                          <w:rFonts w:cs="David"/>
                          <w:color w:val="000000" w:themeColor="text1"/>
                          <w:rtl/>
                        </w:rPr>
                        <w:t xml:space="preserve"> </w:t>
                      </w:r>
                      <w:r w:rsidRPr="008F2B06">
                        <w:rPr>
                          <w:rFonts w:cs="David" w:hint="cs"/>
                          <w:color w:val="000000" w:themeColor="text1"/>
                          <w:rtl/>
                        </w:rPr>
                        <w:t>במים,</w:t>
                      </w:r>
                    </w:p>
                    <w:p w14:paraId="34C12DC3" w14:textId="77777777" w:rsidR="00F13202" w:rsidRPr="008F2B06" w:rsidRDefault="00F13202" w:rsidP="008F2B06">
                      <w:pPr>
                        <w:spacing w:after="0"/>
                        <w:rPr>
                          <w:rFonts w:cs="David"/>
                          <w:color w:val="000000" w:themeColor="text1"/>
                          <w:rtl/>
                        </w:rPr>
                      </w:pPr>
                      <w:r w:rsidRPr="008F2B06">
                        <w:rPr>
                          <w:rFonts w:cs="David" w:hint="cs"/>
                          <w:color w:val="000000" w:themeColor="text1"/>
                          <w:rtl/>
                        </w:rPr>
                        <w:t>מים</w:t>
                      </w:r>
                      <w:r w:rsidRPr="008F2B06">
                        <w:rPr>
                          <w:rFonts w:cs="David"/>
                          <w:color w:val="000000" w:themeColor="text1"/>
                          <w:rtl/>
                        </w:rPr>
                        <w:t xml:space="preserve"> </w:t>
                      </w:r>
                      <w:r w:rsidRPr="008F2B06">
                        <w:rPr>
                          <w:rFonts w:cs="David" w:hint="cs"/>
                          <w:color w:val="000000" w:themeColor="text1"/>
                          <w:rtl/>
                        </w:rPr>
                        <w:t>במזון,</w:t>
                      </w:r>
                    </w:p>
                    <w:p w14:paraId="72055187" w14:textId="77777777" w:rsidR="00F13202" w:rsidRDefault="00F13202" w:rsidP="008F2B06">
                      <w:r>
                        <w:rPr>
                          <w:rFonts w:cs="David" w:hint="cs"/>
                          <w:rtl/>
                        </w:rPr>
                        <w:t>ביצי</w:t>
                      </w:r>
                      <w:r>
                        <w:rPr>
                          <w:rFonts w:cs="David"/>
                          <w:rtl/>
                        </w:rPr>
                        <w:t xml:space="preserve"> </w:t>
                      </w:r>
                      <w:r>
                        <w:rPr>
                          <w:rFonts w:cs="David" w:hint="cs"/>
                          <w:rtl/>
                        </w:rPr>
                        <w:t>קיימא</w:t>
                      </w:r>
                    </w:p>
                  </w:txbxContent>
                </v:textbox>
              </v:shape>
            </w:pict>
          </mc:Fallback>
        </mc:AlternateContent>
      </w:r>
      <w:r>
        <w:rPr>
          <w:rFonts w:cs="David"/>
          <w:noProof/>
          <w:rtl/>
        </w:rPr>
        <mc:AlternateContent>
          <mc:Choice Requires="wps">
            <w:drawing>
              <wp:anchor distT="0" distB="0" distL="114300" distR="114300" simplePos="0" relativeHeight="251780096" behindDoc="0" locked="0" layoutInCell="1" allowOverlap="1" wp14:anchorId="43904A11" wp14:editId="117647DE">
                <wp:simplePos x="0" y="0"/>
                <wp:positionH relativeFrom="column">
                  <wp:posOffset>2371090</wp:posOffset>
                </wp:positionH>
                <wp:positionV relativeFrom="paragraph">
                  <wp:posOffset>50165</wp:posOffset>
                </wp:positionV>
                <wp:extent cx="1155065" cy="1409700"/>
                <wp:effectExtent l="10795" t="8890" r="5715" b="10160"/>
                <wp:wrapNone/>
                <wp:docPr id="2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0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932B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35CBCF1B" w14:textId="77777777" w:rsidR="00F13202" w:rsidRDefault="00F13202" w:rsidP="008F2B06">
                            <w:pPr>
                              <w:spacing w:after="0"/>
                              <w:rPr>
                                <w:rFonts w:cs="David"/>
                                <w:rtl/>
                              </w:rPr>
                            </w:pPr>
                            <w:r>
                              <w:rPr>
                                <w:rFonts w:cs="David" w:hint="cs"/>
                                <w:rtl/>
                              </w:rPr>
                              <w:t>פרווה</w:t>
                            </w:r>
                            <w:r>
                              <w:rPr>
                                <w:rFonts w:cs="David"/>
                                <w:rtl/>
                              </w:rPr>
                              <w:t xml:space="preserve"> </w:t>
                            </w:r>
                            <w:r>
                              <w:rPr>
                                <w:rFonts w:cs="David" w:hint="cs"/>
                                <w:rtl/>
                              </w:rPr>
                              <w:t>דלילה,</w:t>
                            </w:r>
                          </w:p>
                          <w:p w14:paraId="66D507DD" w14:textId="77777777" w:rsidR="00F13202" w:rsidRDefault="00F13202" w:rsidP="008F2B06">
                            <w:pPr>
                              <w:spacing w:after="0"/>
                              <w:rPr>
                                <w:rFonts w:cs="David"/>
                                <w:rtl/>
                              </w:rPr>
                            </w:pPr>
                            <w:r>
                              <w:rPr>
                                <w:rFonts w:cs="David" w:hint="cs"/>
                                <w:rtl/>
                              </w:rPr>
                              <w:t>צבע</w:t>
                            </w:r>
                            <w:r>
                              <w:rPr>
                                <w:rFonts w:cs="David"/>
                                <w:rtl/>
                              </w:rPr>
                              <w:t xml:space="preserve"> </w:t>
                            </w:r>
                            <w:r>
                              <w:rPr>
                                <w:rFonts w:cs="David" w:hint="cs"/>
                                <w:rtl/>
                              </w:rPr>
                              <w:t>גוף</w:t>
                            </w:r>
                            <w:r>
                              <w:rPr>
                                <w:rFonts w:cs="David"/>
                                <w:rtl/>
                              </w:rPr>
                              <w:t xml:space="preserve"> </w:t>
                            </w:r>
                            <w:r>
                              <w:rPr>
                                <w:rFonts w:cs="David" w:hint="cs"/>
                                <w:rtl/>
                              </w:rPr>
                              <w:t>בהיר,</w:t>
                            </w:r>
                          </w:p>
                          <w:p w14:paraId="159B86F3" w14:textId="77777777" w:rsidR="00F13202" w:rsidRDefault="00F13202" w:rsidP="008F2B06">
                            <w:pPr>
                              <w:spacing w:after="0"/>
                              <w:rPr>
                                <w:rtl/>
                              </w:rPr>
                            </w:pPr>
                            <w:r>
                              <w:rPr>
                                <w:rFonts w:cs="David" w:hint="cs"/>
                                <w:rtl/>
                              </w:rPr>
                              <w:t>כיסוי</w:t>
                            </w:r>
                            <w:r>
                              <w:rPr>
                                <w:rFonts w:cs="David"/>
                                <w:rtl/>
                              </w:rPr>
                              <w:t xml:space="preserve"> </w:t>
                            </w:r>
                            <w:r>
                              <w:rPr>
                                <w:rFonts w:cs="David" w:hint="cs"/>
                                <w:rtl/>
                              </w:rPr>
                              <w:t>גוף</w:t>
                            </w:r>
                            <w:r>
                              <w:rPr>
                                <w:rFonts w:cs="David"/>
                                <w:rtl/>
                              </w:rPr>
                              <w:t xml:space="preserve"> </w:t>
                            </w:r>
                            <w:r>
                              <w:rPr>
                                <w:rFonts w:cs="David" w:hint="cs"/>
                                <w:rtl/>
                              </w:rPr>
                              <w:t>המונע</w:t>
                            </w:r>
                            <w:r>
                              <w:rPr>
                                <w:rFonts w:cs="David"/>
                                <w:rtl/>
                              </w:rPr>
                              <w:t xml:space="preserve"> </w:t>
                            </w:r>
                            <w:r>
                              <w:rPr>
                                <w:rFonts w:cs="David" w:hint="cs"/>
                                <w:rtl/>
                              </w:rPr>
                              <w:t>אידוי</w:t>
                            </w:r>
                            <w:r>
                              <w:rPr>
                                <w:rFonts w:cs="David"/>
                                <w:rtl/>
                              </w:rPr>
                              <w:t xml:space="preserve"> </w:t>
                            </w:r>
                            <w:r>
                              <w:rPr>
                                <w:rFonts w:cs="David" w:hint="cs"/>
                                <w:rtl/>
                              </w:rPr>
                              <w:t>מים</w:t>
                            </w:r>
                            <w:r>
                              <w:rPr>
                                <w:rFonts w:hint="cs"/>
                                <w:rtl/>
                              </w:rPr>
                              <w:t>,</w:t>
                            </w:r>
                          </w:p>
                          <w:p w14:paraId="0A94CDB4" w14:textId="77777777" w:rsidR="00F13202" w:rsidRDefault="00F13202" w:rsidP="008F2B06">
                            <w:pPr>
                              <w:spacing w:after="0"/>
                            </w:pPr>
                            <w:r>
                              <w:rPr>
                                <w:rFonts w:cs="David" w:hint="cs"/>
                                <w:rtl/>
                              </w:rPr>
                              <w:t>אוזניים</w:t>
                            </w:r>
                            <w:r>
                              <w:rPr>
                                <w:rFonts w:cs="David"/>
                                <w:rtl/>
                              </w:rPr>
                              <w:t xml:space="preserve"> </w:t>
                            </w:r>
                            <w:r>
                              <w:rPr>
                                <w:rFonts w:cs="David" w:hint="cs"/>
                                <w:rtl/>
                              </w:rPr>
                              <w:t>ארוכות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4A11" id="Text Box 349" o:spid="_x0000_s1076" type="#_x0000_t202" style="position:absolute;left:0;text-align:left;margin-left:186.7pt;margin-top:3.95pt;width:90.95pt;height:1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" filled="f">
                <v:textbox>
                  <w:txbxContent>
                    <w:p w14:paraId="436932B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35CBCF1B" w14:textId="77777777" w:rsidR="00F13202" w:rsidRDefault="00F13202" w:rsidP="008F2B06">
                      <w:pPr>
                        <w:spacing w:after="0"/>
                        <w:rPr>
                          <w:rFonts w:cs="David"/>
                          <w:rtl/>
                        </w:rPr>
                      </w:pPr>
                      <w:r>
                        <w:rPr>
                          <w:rFonts w:cs="David" w:hint="cs"/>
                          <w:rtl/>
                        </w:rPr>
                        <w:t>פרווה</w:t>
                      </w:r>
                      <w:r>
                        <w:rPr>
                          <w:rFonts w:cs="David"/>
                          <w:rtl/>
                        </w:rPr>
                        <w:t xml:space="preserve"> </w:t>
                      </w:r>
                      <w:r>
                        <w:rPr>
                          <w:rFonts w:cs="David" w:hint="cs"/>
                          <w:rtl/>
                        </w:rPr>
                        <w:t>דלילה,</w:t>
                      </w:r>
                    </w:p>
                    <w:p w14:paraId="66D507DD" w14:textId="77777777" w:rsidR="00F13202" w:rsidRDefault="00F13202" w:rsidP="008F2B06">
                      <w:pPr>
                        <w:spacing w:after="0"/>
                        <w:rPr>
                          <w:rFonts w:cs="David"/>
                          <w:rtl/>
                        </w:rPr>
                      </w:pPr>
                      <w:r>
                        <w:rPr>
                          <w:rFonts w:cs="David" w:hint="cs"/>
                          <w:rtl/>
                        </w:rPr>
                        <w:t>צבע</w:t>
                      </w:r>
                      <w:r>
                        <w:rPr>
                          <w:rFonts w:cs="David"/>
                          <w:rtl/>
                        </w:rPr>
                        <w:t xml:space="preserve"> </w:t>
                      </w:r>
                      <w:r>
                        <w:rPr>
                          <w:rFonts w:cs="David" w:hint="cs"/>
                          <w:rtl/>
                        </w:rPr>
                        <w:t>גוף</w:t>
                      </w:r>
                      <w:r>
                        <w:rPr>
                          <w:rFonts w:cs="David"/>
                          <w:rtl/>
                        </w:rPr>
                        <w:t xml:space="preserve"> </w:t>
                      </w:r>
                      <w:r>
                        <w:rPr>
                          <w:rFonts w:cs="David" w:hint="cs"/>
                          <w:rtl/>
                        </w:rPr>
                        <w:t>בהיר,</w:t>
                      </w:r>
                    </w:p>
                    <w:p w14:paraId="159B86F3" w14:textId="77777777" w:rsidR="00F13202" w:rsidRDefault="00F13202" w:rsidP="008F2B06">
                      <w:pPr>
                        <w:spacing w:after="0"/>
                        <w:rPr>
                          <w:rtl/>
                        </w:rPr>
                      </w:pPr>
                      <w:r>
                        <w:rPr>
                          <w:rFonts w:cs="David" w:hint="cs"/>
                          <w:rtl/>
                        </w:rPr>
                        <w:t>כיסוי</w:t>
                      </w:r>
                      <w:r>
                        <w:rPr>
                          <w:rFonts w:cs="David"/>
                          <w:rtl/>
                        </w:rPr>
                        <w:t xml:space="preserve"> </w:t>
                      </w:r>
                      <w:r>
                        <w:rPr>
                          <w:rFonts w:cs="David" w:hint="cs"/>
                          <w:rtl/>
                        </w:rPr>
                        <w:t>גוף</w:t>
                      </w:r>
                      <w:r>
                        <w:rPr>
                          <w:rFonts w:cs="David"/>
                          <w:rtl/>
                        </w:rPr>
                        <w:t xml:space="preserve"> </w:t>
                      </w:r>
                      <w:r>
                        <w:rPr>
                          <w:rFonts w:cs="David" w:hint="cs"/>
                          <w:rtl/>
                        </w:rPr>
                        <w:t>המונע</w:t>
                      </w:r>
                      <w:r>
                        <w:rPr>
                          <w:rFonts w:cs="David"/>
                          <w:rtl/>
                        </w:rPr>
                        <w:t xml:space="preserve"> </w:t>
                      </w:r>
                      <w:r>
                        <w:rPr>
                          <w:rFonts w:cs="David" w:hint="cs"/>
                          <w:rtl/>
                        </w:rPr>
                        <w:t>אידוי</w:t>
                      </w:r>
                      <w:r>
                        <w:rPr>
                          <w:rFonts w:cs="David"/>
                          <w:rtl/>
                        </w:rPr>
                        <w:t xml:space="preserve"> </w:t>
                      </w:r>
                      <w:r>
                        <w:rPr>
                          <w:rFonts w:cs="David" w:hint="cs"/>
                          <w:rtl/>
                        </w:rPr>
                        <w:t>מים</w:t>
                      </w:r>
                      <w:r>
                        <w:rPr>
                          <w:rFonts w:hint="cs"/>
                          <w:rtl/>
                        </w:rPr>
                        <w:t>,</w:t>
                      </w:r>
                    </w:p>
                    <w:p w14:paraId="0A94CDB4" w14:textId="77777777" w:rsidR="00F13202" w:rsidRDefault="00F13202" w:rsidP="008F2B06">
                      <w:pPr>
                        <w:spacing w:after="0"/>
                      </w:pPr>
                      <w:r>
                        <w:rPr>
                          <w:rFonts w:cs="David" w:hint="cs"/>
                          <w:rtl/>
                        </w:rPr>
                        <w:t>אוזניים</w:t>
                      </w:r>
                      <w:r>
                        <w:rPr>
                          <w:rFonts w:cs="David"/>
                          <w:rtl/>
                        </w:rPr>
                        <w:t xml:space="preserve"> </w:t>
                      </w:r>
                      <w:r>
                        <w:rPr>
                          <w:rFonts w:cs="David" w:hint="cs"/>
                          <w:rtl/>
                        </w:rPr>
                        <w:t>ארוכות</w:t>
                      </w:r>
                    </w:p>
                  </w:txbxContent>
                </v:textbox>
              </v:shape>
            </w:pict>
          </mc:Fallback>
        </mc:AlternateContent>
      </w:r>
      <w:r>
        <w:rPr>
          <w:rFonts w:cs="David"/>
          <w:noProof/>
          <w:rtl/>
        </w:rPr>
        <mc:AlternateContent>
          <mc:Choice Requires="wps">
            <w:drawing>
              <wp:anchor distT="0" distB="0" distL="114300" distR="114300" simplePos="0" relativeHeight="251778048" behindDoc="0" locked="0" layoutInCell="1" allowOverlap="1" wp14:anchorId="01AFD363" wp14:editId="514D383B">
                <wp:simplePos x="0" y="0"/>
                <wp:positionH relativeFrom="column">
                  <wp:posOffset>3668395</wp:posOffset>
                </wp:positionH>
                <wp:positionV relativeFrom="paragraph">
                  <wp:posOffset>50165</wp:posOffset>
                </wp:positionV>
                <wp:extent cx="1155065" cy="1410335"/>
                <wp:effectExtent l="12700" t="8890" r="13335" b="9525"/>
                <wp:wrapNone/>
                <wp:docPr id="2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10335"/>
                        </a:xfrm>
                        <a:prstGeom prst="rect">
                          <a:avLst/>
                        </a:prstGeom>
                        <a:solidFill>
                          <a:srgbClr val="FFFFFF"/>
                        </a:solidFill>
                        <a:ln w="9525">
                          <a:solidFill>
                            <a:srgbClr val="000000"/>
                          </a:solidFill>
                          <a:miter lim="800000"/>
                          <a:headEnd/>
                          <a:tailEnd/>
                        </a:ln>
                      </wps:spPr>
                      <wps:txbx>
                        <w:txbxContent>
                          <w:p w14:paraId="7C3BC590" w14:textId="77777777" w:rsidR="00F13202" w:rsidRDefault="00F13202" w:rsidP="00AB55E0">
                            <w:pPr>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1C1723A5" w14:textId="77777777" w:rsidR="00F13202" w:rsidRDefault="00F13202" w:rsidP="008F2B06">
                            <w:pPr>
                              <w:spacing w:after="0"/>
                              <w:rPr>
                                <w:rFonts w:cs="David"/>
                                <w:rtl/>
                              </w:rPr>
                            </w:pPr>
                            <w:r>
                              <w:rPr>
                                <w:rFonts w:cs="David" w:hint="cs"/>
                                <w:rtl/>
                              </w:rPr>
                              <w:t>שלכת</w:t>
                            </w:r>
                            <w:r>
                              <w:rPr>
                                <w:rFonts w:cs="David"/>
                                <w:rtl/>
                              </w:rPr>
                              <w:t xml:space="preserve"> </w:t>
                            </w:r>
                            <w:r>
                              <w:rPr>
                                <w:rFonts w:cs="David" w:hint="cs"/>
                                <w:rtl/>
                              </w:rPr>
                              <w:t>קיץ,</w:t>
                            </w:r>
                          </w:p>
                          <w:p w14:paraId="3EBF2E02" w14:textId="77777777" w:rsidR="00F13202" w:rsidRDefault="00F13202" w:rsidP="008F2B06">
                            <w:pPr>
                              <w:spacing w:after="0"/>
                              <w:rPr>
                                <w:rFonts w:cs="David"/>
                                <w:rtl/>
                              </w:rPr>
                            </w:pPr>
                            <w:r>
                              <w:rPr>
                                <w:rFonts w:cs="David" w:hint="cs"/>
                                <w:rtl/>
                              </w:rPr>
                              <w:t>החלפת</w:t>
                            </w:r>
                            <w:r>
                              <w:rPr>
                                <w:rFonts w:cs="David"/>
                                <w:rtl/>
                              </w:rPr>
                              <w:t xml:space="preserve"> </w:t>
                            </w:r>
                            <w:r>
                              <w:rPr>
                                <w:rFonts w:cs="David" w:hint="cs"/>
                                <w:rtl/>
                              </w:rPr>
                              <w:t>עלים,</w:t>
                            </w:r>
                          </w:p>
                          <w:p w14:paraId="4754DDFD" w14:textId="77777777" w:rsidR="00F13202" w:rsidRDefault="00F13202" w:rsidP="008F2B06">
                            <w:pPr>
                              <w:spacing w:after="0"/>
                              <w:rPr>
                                <w:rFonts w:cs="David"/>
                                <w:rtl/>
                              </w:rPr>
                            </w:pPr>
                            <w:r>
                              <w:rPr>
                                <w:rFonts w:cs="David" w:hint="cs"/>
                                <w:rtl/>
                              </w:rPr>
                              <w:t>תרדמת</w:t>
                            </w:r>
                            <w:r>
                              <w:rPr>
                                <w:rFonts w:cs="David"/>
                                <w:rtl/>
                              </w:rPr>
                              <w:t xml:space="preserve"> </w:t>
                            </w:r>
                            <w:r>
                              <w:rPr>
                                <w:rFonts w:cs="David" w:hint="cs"/>
                                <w:rtl/>
                              </w:rPr>
                              <w:t>זרעים,</w:t>
                            </w:r>
                          </w:p>
                          <w:p w14:paraId="1DD515E5" w14:textId="77777777" w:rsidR="00F13202" w:rsidRDefault="00F13202" w:rsidP="008F2B06">
                            <w:pPr>
                              <w:spacing w:after="0"/>
                              <w:rPr>
                                <w:rFonts w:cs="David"/>
                                <w:rtl/>
                              </w:rPr>
                            </w:pPr>
                            <w:r>
                              <w:rPr>
                                <w:rFonts w:cs="David" w:hint="cs"/>
                                <w:rtl/>
                              </w:rPr>
                              <w:t>בצל</w:t>
                            </w:r>
                            <w:r>
                              <w:rPr>
                                <w:rFonts w:cs="David"/>
                                <w:rtl/>
                              </w:rPr>
                              <w:t xml:space="preserve"> </w:t>
                            </w:r>
                            <w:r>
                              <w:rPr>
                                <w:rFonts w:cs="David" w:hint="cs"/>
                                <w:rtl/>
                              </w:rPr>
                              <w:t>או</w:t>
                            </w:r>
                            <w:r>
                              <w:rPr>
                                <w:rFonts w:cs="David"/>
                                <w:rtl/>
                              </w:rPr>
                              <w:t xml:space="preserve"> </w:t>
                            </w:r>
                            <w:r>
                              <w:rPr>
                                <w:rFonts w:cs="David" w:hint="cs"/>
                                <w:rtl/>
                              </w:rPr>
                              <w:t>פקעת,</w:t>
                            </w:r>
                          </w:p>
                          <w:p w14:paraId="12B5A3A6" w14:textId="77777777" w:rsidR="00F13202" w:rsidRDefault="00F13202" w:rsidP="00AB55E0">
                            <w:pPr>
                              <w:rPr>
                                <w:rFonts w:cs="David"/>
                              </w:rPr>
                            </w:pPr>
                            <w:r>
                              <w:rPr>
                                <w:rFonts w:cs="David" w:hint="cs"/>
                                <w:rtl/>
                              </w:rPr>
                              <w:t>סגירת</w:t>
                            </w:r>
                            <w:r>
                              <w:rPr>
                                <w:rFonts w:cs="David"/>
                                <w:rtl/>
                              </w:rPr>
                              <w:t xml:space="preserve"> </w:t>
                            </w:r>
                            <w:r>
                              <w:rPr>
                                <w:rFonts w:cs="David" w:hint="cs"/>
                                <w:rtl/>
                              </w:rPr>
                              <w:t>פיוניות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D363" id="Text Box 347" o:spid="_x0000_s1077" type="#_x0000_t202" style="position:absolute;left:0;text-align:left;margin-left:288.85pt;margin-top:3.95pt;width:90.95pt;height:111.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">
                <v:textbox>
                  <w:txbxContent>
                    <w:p w14:paraId="7C3BC590" w14:textId="77777777" w:rsidR="00F13202" w:rsidRDefault="00F13202" w:rsidP="00AB55E0">
                      <w:pPr>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1C1723A5" w14:textId="77777777" w:rsidR="00F13202" w:rsidRDefault="00F13202" w:rsidP="008F2B06">
                      <w:pPr>
                        <w:spacing w:after="0"/>
                        <w:rPr>
                          <w:rFonts w:cs="David"/>
                          <w:rtl/>
                        </w:rPr>
                      </w:pPr>
                      <w:r>
                        <w:rPr>
                          <w:rFonts w:cs="David" w:hint="cs"/>
                          <w:rtl/>
                        </w:rPr>
                        <w:t>שלכת</w:t>
                      </w:r>
                      <w:r>
                        <w:rPr>
                          <w:rFonts w:cs="David"/>
                          <w:rtl/>
                        </w:rPr>
                        <w:t xml:space="preserve"> </w:t>
                      </w:r>
                      <w:r>
                        <w:rPr>
                          <w:rFonts w:cs="David" w:hint="cs"/>
                          <w:rtl/>
                        </w:rPr>
                        <w:t>קיץ,</w:t>
                      </w:r>
                    </w:p>
                    <w:p w14:paraId="3EBF2E02" w14:textId="77777777" w:rsidR="00F13202" w:rsidRDefault="00F13202" w:rsidP="008F2B06">
                      <w:pPr>
                        <w:spacing w:after="0"/>
                        <w:rPr>
                          <w:rFonts w:cs="David"/>
                          <w:rtl/>
                        </w:rPr>
                      </w:pPr>
                      <w:r>
                        <w:rPr>
                          <w:rFonts w:cs="David" w:hint="cs"/>
                          <w:rtl/>
                        </w:rPr>
                        <w:t>החלפת</w:t>
                      </w:r>
                      <w:r>
                        <w:rPr>
                          <w:rFonts w:cs="David"/>
                          <w:rtl/>
                        </w:rPr>
                        <w:t xml:space="preserve"> </w:t>
                      </w:r>
                      <w:r>
                        <w:rPr>
                          <w:rFonts w:cs="David" w:hint="cs"/>
                          <w:rtl/>
                        </w:rPr>
                        <w:t>עלים,</w:t>
                      </w:r>
                    </w:p>
                    <w:p w14:paraId="4754DDFD" w14:textId="77777777" w:rsidR="00F13202" w:rsidRDefault="00F13202" w:rsidP="008F2B06">
                      <w:pPr>
                        <w:spacing w:after="0"/>
                        <w:rPr>
                          <w:rFonts w:cs="David"/>
                          <w:rtl/>
                        </w:rPr>
                      </w:pPr>
                      <w:r>
                        <w:rPr>
                          <w:rFonts w:cs="David" w:hint="cs"/>
                          <w:rtl/>
                        </w:rPr>
                        <w:t>תרדמת</w:t>
                      </w:r>
                      <w:r>
                        <w:rPr>
                          <w:rFonts w:cs="David"/>
                          <w:rtl/>
                        </w:rPr>
                        <w:t xml:space="preserve"> </w:t>
                      </w:r>
                      <w:r>
                        <w:rPr>
                          <w:rFonts w:cs="David" w:hint="cs"/>
                          <w:rtl/>
                        </w:rPr>
                        <w:t>זרעים,</w:t>
                      </w:r>
                    </w:p>
                    <w:p w14:paraId="1DD515E5" w14:textId="77777777" w:rsidR="00F13202" w:rsidRDefault="00F13202" w:rsidP="008F2B06">
                      <w:pPr>
                        <w:spacing w:after="0"/>
                        <w:rPr>
                          <w:rFonts w:cs="David"/>
                          <w:rtl/>
                        </w:rPr>
                      </w:pPr>
                      <w:r>
                        <w:rPr>
                          <w:rFonts w:cs="David" w:hint="cs"/>
                          <w:rtl/>
                        </w:rPr>
                        <w:t>בצל</w:t>
                      </w:r>
                      <w:r>
                        <w:rPr>
                          <w:rFonts w:cs="David"/>
                          <w:rtl/>
                        </w:rPr>
                        <w:t xml:space="preserve"> </w:t>
                      </w:r>
                      <w:r>
                        <w:rPr>
                          <w:rFonts w:cs="David" w:hint="cs"/>
                          <w:rtl/>
                        </w:rPr>
                        <w:t>או</w:t>
                      </w:r>
                      <w:r>
                        <w:rPr>
                          <w:rFonts w:cs="David"/>
                          <w:rtl/>
                        </w:rPr>
                        <w:t xml:space="preserve"> </w:t>
                      </w:r>
                      <w:r>
                        <w:rPr>
                          <w:rFonts w:cs="David" w:hint="cs"/>
                          <w:rtl/>
                        </w:rPr>
                        <w:t>פקעת,</w:t>
                      </w:r>
                    </w:p>
                    <w:p w14:paraId="12B5A3A6" w14:textId="77777777" w:rsidR="00F13202" w:rsidRDefault="00F13202" w:rsidP="00AB55E0">
                      <w:pPr>
                        <w:rPr>
                          <w:rFonts w:cs="David"/>
                        </w:rPr>
                      </w:pPr>
                      <w:r>
                        <w:rPr>
                          <w:rFonts w:cs="David" w:hint="cs"/>
                          <w:rtl/>
                        </w:rPr>
                        <w:t>סגירת</w:t>
                      </w:r>
                      <w:r>
                        <w:rPr>
                          <w:rFonts w:cs="David"/>
                          <w:rtl/>
                        </w:rPr>
                        <w:t xml:space="preserve"> </w:t>
                      </w:r>
                      <w:r>
                        <w:rPr>
                          <w:rFonts w:cs="David" w:hint="cs"/>
                          <w:rtl/>
                        </w:rPr>
                        <w:t>פיוניות</w:t>
                      </w:r>
                    </w:p>
                  </w:txbxContent>
                </v:textbox>
              </v:shape>
            </w:pict>
          </mc:Fallback>
        </mc:AlternateContent>
      </w:r>
      <w:r>
        <w:rPr>
          <w:rFonts w:cs="David"/>
          <w:noProof/>
          <w:rtl/>
        </w:rPr>
        <mc:AlternateContent>
          <mc:Choice Requires="wps">
            <w:drawing>
              <wp:anchor distT="0" distB="0" distL="114300" distR="114300" simplePos="0" relativeHeight="251776000" behindDoc="0" locked="0" layoutInCell="1" allowOverlap="1" wp14:anchorId="1A732347" wp14:editId="4E1D1E3A">
                <wp:simplePos x="0" y="0"/>
                <wp:positionH relativeFrom="column">
                  <wp:posOffset>4948555</wp:posOffset>
                </wp:positionH>
                <wp:positionV relativeFrom="paragraph">
                  <wp:posOffset>50165</wp:posOffset>
                </wp:positionV>
                <wp:extent cx="1155065" cy="1410335"/>
                <wp:effectExtent l="6985" t="8890" r="9525" b="9525"/>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10335"/>
                        </a:xfrm>
                        <a:prstGeom prst="rect">
                          <a:avLst/>
                        </a:prstGeom>
                        <a:solidFill>
                          <a:srgbClr val="FFFFFF"/>
                        </a:solidFill>
                        <a:ln w="9525">
                          <a:solidFill>
                            <a:srgbClr val="000000"/>
                          </a:solidFill>
                          <a:miter lim="800000"/>
                          <a:headEnd/>
                          <a:tailEnd/>
                        </a:ln>
                      </wps:spPr>
                      <wps:txbx>
                        <w:txbxContent>
                          <w:p w14:paraId="71EAB416"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540B9A77" w14:textId="77777777" w:rsidR="00F13202" w:rsidRDefault="00F13202" w:rsidP="008F2B06">
                            <w:pPr>
                              <w:spacing w:after="0"/>
                              <w:ind w:left="-57" w:right="-57"/>
                              <w:rPr>
                                <w:rFonts w:cs="David"/>
                                <w:rtl/>
                              </w:rPr>
                            </w:pPr>
                            <w:r>
                              <w:rPr>
                                <w:rFonts w:cs="David" w:hint="cs"/>
                                <w:sz w:val="20"/>
                                <w:szCs w:val="21"/>
                                <w:rtl/>
                              </w:rPr>
                              <w:t>שורשים</w:t>
                            </w:r>
                            <w:r>
                              <w:rPr>
                                <w:rFonts w:cs="David"/>
                                <w:sz w:val="20"/>
                                <w:szCs w:val="21"/>
                                <w:rtl/>
                              </w:rPr>
                              <w:t xml:space="preserve"> </w:t>
                            </w:r>
                            <w:r>
                              <w:rPr>
                                <w:rFonts w:cs="David" w:hint="cs"/>
                                <w:sz w:val="20"/>
                                <w:szCs w:val="21"/>
                                <w:rtl/>
                              </w:rPr>
                              <w:t xml:space="preserve">עמוקים, </w:t>
                            </w:r>
                            <w:r>
                              <w:rPr>
                                <w:rFonts w:cs="David" w:hint="cs"/>
                                <w:rtl/>
                              </w:rPr>
                              <w:t>פיוניות</w:t>
                            </w:r>
                            <w:r>
                              <w:rPr>
                                <w:rFonts w:cs="David"/>
                                <w:rtl/>
                              </w:rPr>
                              <w:t xml:space="preserve"> </w:t>
                            </w:r>
                            <w:r>
                              <w:rPr>
                                <w:rFonts w:cs="David" w:hint="cs"/>
                                <w:rtl/>
                              </w:rPr>
                              <w:t>שקועות,</w:t>
                            </w:r>
                          </w:p>
                          <w:p w14:paraId="5C31A56A" w14:textId="77777777" w:rsidR="00F13202" w:rsidRDefault="00F13202" w:rsidP="008F2B06">
                            <w:pPr>
                              <w:spacing w:after="0"/>
                              <w:rPr>
                                <w:rFonts w:cs="David"/>
                                <w:rtl/>
                              </w:rPr>
                            </w:pPr>
                            <w:r>
                              <w:rPr>
                                <w:rFonts w:cs="David" w:hint="cs"/>
                                <w:rtl/>
                              </w:rPr>
                              <w:t>כיסוי</w:t>
                            </w:r>
                            <w:r>
                              <w:rPr>
                                <w:rFonts w:cs="David"/>
                                <w:rtl/>
                              </w:rPr>
                              <w:t xml:space="preserve"> </w:t>
                            </w:r>
                            <w:r>
                              <w:rPr>
                                <w:rFonts w:cs="David" w:hint="cs"/>
                                <w:rtl/>
                              </w:rPr>
                              <w:t>שערות,</w:t>
                            </w:r>
                          </w:p>
                          <w:p w14:paraId="77A3B9B5" w14:textId="77777777" w:rsidR="00F13202" w:rsidRDefault="00F13202" w:rsidP="008F2B06">
                            <w:pPr>
                              <w:spacing w:after="0"/>
                              <w:rPr>
                                <w:rFonts w:cs="David"/>
                              </w:rPr>
                            </w:pPr>
                            <w:r>
                              <w:rPr>
                                <w:rFonts w:cs="David" w:hint="cs"/>
                                <w:rtl/>
                              </w:rPr>
                              <w:t>עלים</w:t>
                            </w:r>
                            <w:r>
                              <w:rPr>
                                <w:rFonts w:cs="David"/>
                                <w:rtl/>
                              </w:rPr>
                              <w:t xml:space="preserve"> </w:t>
                            </w:r>
                            <w:r>
                              <w:rPr>
                                <w:rFonts w:cs="David" w:hint="cs"/>
                                <w:rtl/>
                              </w:rPr>
                              <w:t>קטנים</w:t>
                            </w:r>
                            <w:r>
                              <w:rPr>
                                <w:rFonts w:cs="David"/>
                                <w:rtl/>
                              </w:rPr>
                              <w:t xml:space="preserve"> </w:t>
                            </w:r>
                            <w:r>
                              <w:rPr>
                                <w:rFonts w:cs="David" w:hint="cs"/>
                                <w:rtl/>
                              </w:rPr>
                              <w:t>וגלדניים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2347" id="Text Box 345" o:spid="_x0000_s1078" type="#_x0000_t202" style="position:absolute;left:0;text-align:left;margin-left:389.65pt;margin-top:3.95pt;width:90.95pt;height:11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">
                <v:textbox>
                  <w:txbxContent>
                    <w:p w14:paraId="71EAB416"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ליובש</w:t>
                      </w:r>
                      <w:r>
                        <w:rPr>
                          <w:rFonts w:cs="David"/>
                          <w:rtl/>
                        </w:rPr>
                        <w:t>:</w:t>
                      </w:r>
                    </w:p>
                    <w:p w14:paraId="540B9A77" w14:textId="77777777" w:rsidR="00F13202" w:rsidRDefault="00F13202" w:rsidP="008F2B06">
                      <w:pPr>
                        <w:spacing w:after="0"/>
                        <w:ind w:left="-57" w:right="-57"/>
                        <w:rPr>
                          <w:rFonts w:cs="David"/>
                          <w:rtl/>
                        </w:rPr>
                      </w:pPr>
                      <w:r>
                        <w:rPr>
                          <w:rFonts w:cs="David" w:hint="cs"/>
                          <w:sz w:val="20"/>
                          <w:szCs w:val="21"/>
                          <w:rtl/>
                        </w:rPr>
                        <w:t>שורשים</w:t>
                      </w:r>
                      <w:r>
                        <w:rPr>
                          <w:rFonts w:cs="David"/>
                          <w:sz w:val="20"/>
                          <w:szCs w:val="21"/>
                          <w:rtl/>
                        </w:rPr>
                        <w:t xml:space="preserve"> </w:t>
                      </w:r>
                      <w:r>
                        <w:rPr>
                          <w:rFonts w:cs="David" w:hint="cs"/>
                          <w:sz w:val="20"/>
                          <w:szCs w:val="21"/>
                          <w:rtl/>
                        </w:rPr>
                        <w:t xml:space="preserve">עמוקים, </w:t>
                      </w:r>
                      <w:r>
                        <w:rPr>
                          <w:rFonts w:cs="David" w:hint="cs"/>
                          <w:rtl/>
                        </w:rPr>
                        <w:t>פיוניות</w:t>
                      </w:r>
                      <w:r>
                        <w:rPr>
                          <w:rFonts w:cs="David"/>
                          <w:rtl/>
                        </w:rPr>
                        <w:t xml:space="preserve"> </w:t>
                      </w:r>
                      <w:r>
                        <w:rPr>
                          <w:rFonts w:cs="David" w:hint="cs"/>
                          <w:rtl/>
                        </w:rPr>
                        <w:t>שקועות,</w:t>
                      </w:r>
                    </w:p>
                    <w:p w14:paraId="5C31A56A" w14:textId="77777777" w:rsidR="00F13202" w:rsidRDefault="00F13202" w:rsidP="008F2B06">
                      <w:pPr>
                        <w:spacing w:after="0"/>
                        <w:rPr>
                          <w:rFonts w:cs="David"/>
                          <w:rtl/>
                        </w:rPr>
                      </w:pPr>
                      <w:r>
                        <w:rPr>
                          <w:rFonts w:cs="David" w:hint="cs"/>
                          <w:rtl/>
                        </w:rPr>
                        <w:t>כיסוי</w:t>
                      </w:r>
                      <w:r>
                        <w:rPr>
                          <w:rFonts w:cs="David"/>
                          <w:rtl/>
                        </w:rPr>
                        <w:t xml:space="preserve"> </w:t>
                      </w:r>
                      <w:r>
                        <w:rPr>
                          <w:rFonts w:cs="David" w:hint="cs"/>
                          <w:rtl/>
                        </w:rPr>
                        <w:t>שערות,</w:t>
                      </w:r>
                    </w:p>
                    <w:p w14:paraId="77A3B9B5" w14:textId="77777777" w:rsidR="00F13202" w:rsidRDefault="00F13202" w:rsidP="008F2B06">
                      <w:pPr>
                        <w:spacing w:after="0"/>
                        <w:rPr>
                          <w:rFonts w:cs="David"/>
                        </w:rPr>
                      </w:pPr>
                      <w:r>
                        <w:rPr>
                          <w:rFonts w:cs="David" w:hint="cs"/>
                          <w:rtl/>
                        </w:rPr>
                        <w:t>עלים</w:t>
                      </w:r>
                      <w:r>
                        <w:rPr>
                          <w:rFonts w:cs="David"/>
                          <w:rtl/>
                        </w:rPr>
                        <w:t xml:space="preserve"> </w:t>
                      </w:r>
                      <w:r>
                        <w:rPr>
                          <w:rFonts w:cs="David" w:hint="cs"/>
                          <w:rtl/>
                        </w:rPr>
                        <w:t>קטנים</w:t>
                      </w:r>
                      <w:r>
                        <w:rPr>
                          <w:rFonts w:cs="David"/>
                          <w:rtl/>
                        </w:rPr>
                        <w:t xml:space="preserve"> </w:t>
                      </w:r>
                      <w:r>
                        <w:rPr>
                          <w:rFonts w:cs="David" w:hint="cs"/>
                          <w:rtl/>
                        </w:rPr>
                        <w:t>וגלדניים</w:t>
                      </w:r>
                    </w:p>
                  </w:txbxContent>
                </v:textbox>
              </v:shape>
            </w:pict>
          </mc:Fallback>
        </mc:AlternateContent>
      </w:r>
    </w:p>
    <w:p w14:paraId="72FE7E66" w14:textId="77777777" w:rsidR="00CB5846" w:rsidRPr="00641FD1" w:rsidRDefault="00CB5846" w:rsidP="00CB5846">
      <w:pPr>
        <w:spacing w:line="360" w:lineRule="auto"/>
        <w:jc w:val="center"/>
        <w:rPr>
          <w:rFonts w:cs="David"/>
          <w:rtl/>
          <w:lang w:eastAsia="he-IL"/>
        </w:rPr>
      </w:pPr>
    </w:p>
    <w:p w14:paraId="2843FB2E" w14:textId="77777777" w:rsidR="00CB5846" w:rsidRPr="00641FD1" w:rsidRDefault="00CB5846" w:rsidP="00CB5846">
      <w:pPr>
        <w:spacing w:line="360" w:lineRule="auto"/>
        <w:jc w:val="center"/>
        <w:rPr>
          <w:rFonts w:cs="David"/>
          <w:rtl/>
          <w:lang w:eastAsia="he-IL"/>
        </w:rPr>
      </w:pPr>
    </w:p>
    <w:p w14:paraId="5307CB62" w14:textId="77777777" w:rsidR="00CB5846" w:rsidRPr="00641FD1" w:rsidRDefault="00CB5846" w:rsidP="00CB5846">
      <w:pPr>
        <w:spacing w:line="360" w:lineRule="auto"/>
        <w:jc w:val="center"/>
        <w:rPr>
          <w:rFonts w:cs="David"/>
          <w:rtl/>
          <w:lang w:eastAsia="he-IL"/>
        </w:rPr>
      </w:pPr>
    </w:p>
    <w:p w14:paraId="6D1246DD"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85216" behindDoc="0" locked="0" layoutInCell="1" allowOverlap="1" wp14:anchorId="4E1D8331" wp14:editId="5D3ECCC2">
                <wp:simplePos x="0" y="0"/>
                <wp:positionH relativeFrom="column">
                  <wp:posOffset>-243840</wp:posOffset>
                </wp:positionH>
                <wp:positionV relativeFrom="paragraph">
                  <wp:posOffset>186690</wp:posOffset>
                </wp:positionV>
                <wp:extent cx="1155065" cy="1281430"/>
                <wp:effectExtent l="5715" t="5715" r="10795" b="8255"/>
                <wp:wrapNone/>
                <wp:docPr id="2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81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B9CC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385AB7AB" w14:textId="77777777" w:rsidR="00F13202" w:rsidRDefault="00F13202" w:rsidP="008F2B06">
                            <w:pPr>
                              <w:spacing w:after="0"/>
                              <w:ind w:left="-57" w:right="-57"/>
                              <w:rPr>
                                <w:rFonts w:cs="David"/>
                                <w:spacing w:val="-6"/>
                                <w:rtl/>
                              </w:rPr>
                            </w:pPr>
                            <w:r>
                              <w:rPr>
                                <w:rFonts w:cs="David" w:hint="cs"/>
                                <w:spacing w:val="-6"/>
                                <w:rtl/>
                              </w:rPr>
                              <w:t>ביונקים</w:t>
                            </w:r>
                            <w:r>
                              <w:rPr>
                                <w:rFonts w:cs="David"/>
                                <w:spacing w:val="-6"/>
                                <w:rtl/>
                              </w:rPr>
                              <w:t xml:space="preserve"> </w:t>
                            </w:r>
                            <w:r>
                              <w:rPr>
                                <w:rFonts w:cs="David" w:hint="cs"/>
                                <w:spacing w:val="-6"/>
                                <w:rtl/>
                              </w:rPr>
                              <w:t>וזוחלים:</w:t>
                            </w:r>
                          </w:p>
                          <w:p w14:paraId="0B44DD23" w14:textId="77777777" w:rsidR="00F13202" w:rsidRDefault="00F13202" w:rsidP="008F2B06">
                            <w:pPr>
                              <w:spacing w:after="0"/>
                              <w:rPr>
                                <w:rFonts w:cs="David"/>
                                <w:rtl/>
                              </w:rPr>
                            </w:pPr>
                            <w:r>
                              <w:rPr>
                                <w:rFonts w:cs="David" w:hint="cs"/>
                                <w:rtl/>
                              </w:rPr>
                              <w:t>עלייה</w:t>
                            </w:r>
                            <w:r>
                              <w:rPr>
                                <w:rFonts w:cs="David"/>
                                <w:rtl/>
                              </w:rPr>
                              <w:t xml:space="preserve"> </w:t>
                            </w:r>
                            <w:r>
                              <w:rPr>
                                <w:rFonts w:cs="David" w:hint="cs"/>
                                <w:rtl/>
                              </w:rPr>
                              <w:t>לנשימה,</w:t>
                            </w:r>
                          </w:p>
                          <w:p w14:paraId="6BE43C2A" w14:textId="77777777" w:rsidR="00F13202" w:rsidRDefault="00F13202" w:rsidP="008F2B06">
                            <w:pPr>
                              <w:spacing w:after="0"/>
                              <w:rPr>
                                <w:sz w:val="20"/>
                                <w:szCs w:val="20"/>
                              </w:rPr>
                            </w:pPr>
                            <w:r>
                              <w:rPr>
                                <w:rFonts w:cs="David" w:hint="cs"/>
                                <w:rtl/>
                              </w:rPr>
                              <w:t>בדגים: פתיחת</w:t>
                            </w:r>
                            <w:r>
                              <w:rPr>
                                <w:rFonts w:cs="David"/>
                                <w:rtl/>
                              </w:rPr>
                              <w:t xml:space="preserve"> הפה </w:t>
                            </w:r>
                            <w:r>
                              <w:rPr>
                                <w:rFonts w:cs="David" w:hint="cs"/>
                                <w:rtl/>
                              </w:rPr>
                              <w:t>ו</w:t>
                            </w:r>
                            <w:r>
                              <w:rPr>
                                <w:rFonts w:cs="David"/>
                                <w:rtl/>
                              </w:rPr>
                              <w:t>סגירתו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D8331" id="Text Box 354" o:spid="_x0000_s1079" type="#_x0000_t202" style="position:absolute;left:0;text-align:left;margin-left:-19.2pt;margin-top:14.7pt;width:90.95pt;height:10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" filled="f">
                <v:textbox>
                  <w:txbxContent>
                    <w:p w14:paraId="421B9CC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385AB7AB" w14:textId="77777777" w:rsidR="00F13202" w:rsidRDefault="00F13202" w:rsidP="008F2B06">
                      <w:pPr>
                        <w:spacing w:after="0"/>
                        <w:ind w:left="-57" w:right="-57"/>
                        <w:rPr>
                          <w:rFonts w:cs="David"/>
                          <w:spacing w:val="-6"/>
                          <w:rtl/>
                        </w:rPr>
                      </w:pPr>
                      <w:r>
                        <w:rPr>
                          <w:rFonts w:cs="David" w:hint="cs"/>
                          <w:spacing w:val="-6"/>
                          <w:rtl/>
                        </w:rPr>
                        <w:t>ביונקים</w:t>
                      </w:r>
                      <w:r>
                        <w:rPr>
                          <w:rFonts w:cs="David"/>
                          <w:spacing w:val="-6"/>
                          <w:rtl/>
                        </w:rPr>
                        <w:t xml:space="preserve"> </w:t>
                      </w:r>
                      <w:r>
                        <w:rPr>
                          <w:rFonts w:cs="David" w:hint="cs"/>
                          <w:spacing w:val="-6"/>
                          <w:rtl/>
                        </w:rPr>
                        <w:t>וזוחלים:</w:t>
                      </w:r>
                    </w:p>
                    <w:p w14:paraId="0B44DD23" w14:textId="77777777" w:rsidR="00F13202" w:rsidRDefault="00F13202" w:rsidP="008F2B06">
                      <w:pPr>
                        <w:spacing w:after="0"/>
                        <w:rPr>
                          <w:rFonts w:cs="David"/>
                          <w:rtl/>
                        </w:rPr>
                      </w:pPr>
                      <w:r>
                        <w:rPr>
                          <w:rFonts w:cs="David" w:hint="cs"/>
                          <w:rtl/>
                        </w:rPr>
                        <w:t>עלייה</w:t>
                      </w:r>
                      <w:r>
                        <w:rPr>
                          <w:rFonts w:cs="David"/>
                          <w:rtl/>
                        </w:rPr>
                        <w:t xml:space="preserve"> </w:t>
                      </w:r>
                      <w:r>
                        <w:rPr>
                          <w:rFonts w:cs="David" w:hint="cs"/>
                          <w:rtl/>
                        </w:rPr>
                        <w:t>לנשימה,</w:t>
                      </w:r>
                    </w:p>
                    <w:p w14:paraId="6BE43C2A" w14:textId="77777777" w:rsidR="00F13202" w:rsidRDefault="00F13202" w:rsidP="008F2B06">
                      <w:pPr>
                        <w:spacing w:after="0"/>
                        <w:rPr>
                          <w:sz w:val="20"/>
                          <w:szCs w:val="20"/>
                        </w:rPr>
                      </w:pPr>
                      <w:r>
                        <w:rPr>
                          <w:rFonts w:cs="David" w:hint="cs"/>
                          <w:rtl/>
                        </w:rPr>
                        <w:t>בדגים: פתיחת</w:t>
                      </w:r>
                      <w:r>
                        <w:rPr>
                          <w:rFonts w:cs="David"/>
                          <w:rtl/>
                        </w:rPr>
                        <w:t xml:space="preserve"> הפה </w:t>
                      </w:r>
                      <w:r>
                        <w:rPr>
                          <w:rFonts w:cs="David" w:hint="cs"/>
                          <w:rtl/>
                        </w:rPr>
                        <w:t>ו</w:t>
                      </w:r>
                      <w:r>
                        <w:rPr>
                          <w:rFonts w:cs="David"/>
                          <w:rtl/>
                        </w:rPr>
                        <w:t>סגירתו</w:t>
                      </w:r>
                    </w:p>
                  </w:txbxContent>
                </v:textbox>
              </v:shape>
            </w:pict>
          </mc:Fallback>
        </mc:AlternateContent>
      </w:r>
      <w:r>
        <w:rPr>
          <w:rFonts w:cs="David"/>
          <w:noProof/>
          <w:rtl/>
        </w:rPr>
        <mc:AlternateContent>
          <mc:Choice Requires="wps">
            <w:drawing>
              <wp:anchor distT="0" distB="0" distL="114300" distR="114300" simplePos="0" relativeHeight="251782144" behindDoc="0" locked="0" layoutInCell="1" allowOverlap="1" wp14:anchorId="4D422623" wp14:editId="7DBDE99F">
                <wp:simplePos x="0" y="0"/>
                <wp:positionH relativeFrom="column">
                  <wp:posOffset>1066165</wp:posOffset>
                </wp:positionH>
                <wp:positionV relativeFrom="paragraph">
                  <wp:posOffset>186690</wp:posOffset>
                </wp:positionV>
                <wp:extent cx="1155065" cy="1281430"/>
                <wp:effectExtent l="10795" t="5715" r="5715" b="8255"/>
                <wp:wrapNone/>
                <wp:docPr id="2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81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C9400"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00269E11" w14:textId="77777777" w:rsidR="00F13202" w:rsidRDefault="00F13202" w:rsidP="008F2B06">
                            <w:pPr>
                              <w:spacing w:after="0"/>
                              <w:ind w:left="-57" w:right="-57"/>
                              <w:rPr>
                                <w:rFonts w:cs="David"/>
                                <w:rtl/>
                              </w:rPr>
                            </w:pPr>
                            <w:r>
                              <w:rPr>
                                <w:rFonts w:cs="David" w:hint="cs"/>
                                <w:rtl/>
                              </w:rPr>
                              <w:t>הפרשת</w:t>
                            </w:r>
                            <w:r>
                              <w:rPr>
                                <w:rFonts w:cs="David"/>
                                <w:rtl/>
                              </w:rPr>
                              <w:t xml:space="preserve"> </w:t>
                            </w:r>
                            <w:r>
                              <w:rPr>
                                <w:rFonts w:cs="David" w:hint="cs"/>
                                <w:rtl/>
                              </w:rPr>
                              <w:t>עודף</w:t>
                            </w:r>
                            <w:r>
                              <w:rPr>
                                <w:rFonts w:cs="David"/>
                                <w:rtl/>
                              </w:rPr>
                              <w:t xml:space="preserve"> </w:t>
                            </w:r>
                            <w:r>
                              <w:rPr>
                                <w:rFonts w:cs="David" w:hint="cs"/>
                                <w:rtl/>
                              </w:rPr>
                              <w:t>מים,</w:t>
                            </w:r>
                          </w:p>
                          <w:p w14:paraId="648AB263" w14:textId="77777777" w:rsidR="00F13202" w:rsidRDefault="00F13202" w:rsidP="008F2B06">
                            <w:pPr>
                              <w:spacing w:after="0"/>
                              <w:ind w:left="-57" w:right="-113"/>
                              <w:rPr>
                                <w:rFonts w:cs="David"/>
                                <w:rtl/>
                              </w:rPr>
                            </w:pPr>
                            <w:r>
                              <w:rPr>
                                <w:rFonts w:cs="David" w:hint="cs"/>
                                <w:rtl/>
                              </w:rPr>
                              <w:t>הפרשת</w:t>
                            </w:r>
                            <w:r>
                              <w:rPr>
                                <w:rFonts w:cs="David"/>
                                <w:rtl/>
                              </w:rPr>
                              <w:t xml:space="preserve"> </w:t>
                            </w:r>
                            <w:r>
                              <w:rPr>
                                <w:rFonts w:cs="David" w:hint="cs"/>
                                <w:rtl/>
                              </w:rPr>
                              <w:t>עודף</w:t>
                            </w:r>
                            <w:r>
                              <w:rPr>
                                <w:rFonts w:cs="David"/>
                                <w:rtl/>
                              </w:rPr>
                              <w:t xml:space="preserve"> </w:t>
                            </w:r>
                            <w:r>
                              <w:rPr>
                                <w:rFonts w:cs="David" w:hint="cs"/>
                                <w:rtl/>
                              </w:rPr>
                              <w:t>מלח</w:t>
                            </w:r>
                          </w:p>
                          <w:p w14:paraId="37EA735B" w14:textId="77777777" w:rsidR="00F13202" w:rsidRDefault="00F13202" w:rsidP="00CB5846">
                            <w:pPr>
                              <w:jc w:val="right"/>
                              <w:rPr>
                                <w:rFonts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2623" id="Text Box 351" o:spid="_x0000_s1080" type="#_x0000_t202" style="position:absolute;left:0;text-align:left;margin-left:83.95pt;margin-top:14.7pt;width:90.95pt;height:10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" filled="f">
                <v:textbox>
                  <w:txbxContent>
                    <w:p w14:paraId="43DC9400"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00269E11" w14:textId="77777777" w:rsidR="00F13202" w:rsidRDefault="00F13202" w:rsidP="008F2B06">
                      <w:pPr>
                        <w:spacing w:after="0"/>
                        <w:ind w:left="-57" w:right="-57"/>
                        <w:rPr>
                          <w:rFonts w:cs="David"/>
                          <w:rtl/>
                        </w:rPr>
                      </w:pPr>
                      <w:r>
                        <w:rPr>
                          <w:rFonts w:cs="David" w:hint="cs"/>
                          <w:rtl/>
                        </w:rPr>
                        <w:t>הפרשת</w:t>
                      </w:r>
                      <w:r>
                        <w:rPr>
                          <w:rFonts w:cs="David"/>
                          <w:rtl/>
                        </w:rPr>
                        <w:t xml:space="preserve"> </w:t>
                      </w:r>
                      <w:r>
                        <w:rPr>
                          <w:rFonts w:cs="David" w:hint="cs"/>
                          <w:rtl/>
                        </w:rPr>
                        <w:t>עודף</w:t>
                      </w:r>
                      <w:r>
                        <w:rPr>
                          <w:rFonts w:cs="David"/>
                          <w:rtl/>
                        </w:rPr>
                        <w:t xml:space="preserve"> </w:t>
                      </w:r>
                      <w:r>
                        <w:rPr>
                          <w:rFonts w:cs="David" w:hint="cs"/>
                          <w:rtl/>
                        </w:rPr>
                        <w:t>מים,</w:t>
                      </w:r>
                    </w:p>
                    <w:p w14:paraId="648AB263" w14:textId="77777777" w:rsidR="00F13202" w:rsidRDefault="00F13202" w:rsidP="008F2B06">
                      <w:pPr>
                        <w:spacing w:after="0"/>
                        <w:ind w:left="-57" w:right="-113"/>
                        <w:rPr>
                          <w:rFonts w:cs="David"/>
                          <w:rtl/>
                        </w:rPr>
                      </w:pPr>
                      <w:r>
                        <w:rPr>
                          <w:rFonts w:cs="David" w:hint="cs"/>
                          <w:rtl/>
                        </w:rPr>
                        <w:t>הפרשת</w:t>
                      </w:r>
                      <w:r>
                        <w:rPr>
                          <w:rFonts w:cs="David"/>
                          <w:rtl/>
                        </w:rPr>
                        <w:t xml:space="preserve"> </w:t>
                      </w:r>
                      <w:r>
                        <w:rPr>
                          <w:rFonts w:cs="David" w:hint="cs"/>
                          <w:rtl/>
                        </w:rPr>
                        <w:t>עודף</w:t>
                      </w:r>
                      <w:r>
                        <w:rPr>
                          <w:rFonts w:cs="David"/>
                          <w:rtl/>
                        </w:rPr>
                        <w:t xml:space="preserve"> </w:t>
                      </w:r>
                      <w:r>
                        <w:rPr>
                          <w:rFonts w:cs="David" w:hint="cs"/>
                          <w:rtl/>
                        </w:rPr>
                        <w:t>מלח</w:t>
                      </w:r>
                    </w:p>
                    <w:p w14:paraId="37EA735B" w14:textId="77777777" w:rsidR="00F13202" w:rsidRDefault="00F13202" w:rsidP="00CB5846">
                      <w:pPr>
                        <w:jc w:val="right"/>
                        <w:rPr>
                          <w:rFonts w:cs="David"/>
                        </w:rPr>
                      </w:pPr>
                    </w:p>
                  </w:txbxContent>
                </v:textbox>
              </v:shape>
            </w:pict>
          </mc:Fallback>
        </mc:AlternateContent>
      </w:r>
      <w:r>
        <w:rPr>
          <w:rFonts w:cs="David"/>
          <w:noProof/>
          <w:rtl/>
        </w:rPr>
        <mc:AlternateContent>
          <mc:Choice Requires="wps">
            <w:drawing>
              <wp:anchor distT="0" distB="0" distL="114300" distR="114300" simplePos="0" relativeHeight="251781120" behindDoc="0" locked="0" layoutInCell="1" allowOverlap="1" wp14:anchorId="79B881F4" wp14:editId="365E5DF6">
                <wp:simplePos x="0" y="0"/>
                <wp:positionH relativeFrom="column">
                  <wp:posOffset>2366645</wp:posOffset>
                </wp:positionH>
                <wp:positionV relativeFrom="paragraph">
                  <wp:posOffset>186690</wp:posOffset>
                </wp:positionV>
                <wp:extent cx="1155065" cy="1281430"/>
                <wp:effectExtent l="6350" t="5715" r="10160" b="8255"/>
                <wp:wrapNone/>
                <wp:docPr id="2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81430"/>
                        </a:xfrm>
                        <a:prstGeom prst="rect">
                          <a:avLst/>
                        </a:prstGeom>
                        <a:solidFill>
                          <a:srgbClr val="FFFFFF"/>
                        </a:solidFill>
                        <a:ln w="9525">
                          <a:solidFill>
                            <a:srgbClr val="000000"/>
                          </a:solidFill>
                          <a:miter lim="800000"/>
                          <a:headEnd/>
                          <a:tailEnd/>
                        </a:ln>
                      </wps:spPr>
                      <wps:txbx>
                        <w:txbxContent>
                          <w:p w14:paraId="2DC71981" w14:textId="77777777" w:rsidR="00F13202" w:rsidRDefault="00F13202" w:rsidP="008F2B06">
                            <w:pPr>
                              <w:spacing w:after="0"/>
                              <w:ind w:left="-113" w:right="-113"/>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4A2A2CC6" w14:textId="77777777" w:rsidR="00F13202" w:rsidRDefault="00F13202" w:rsidP="008F2B06">
                            <w:pPr>
                              <w:spacing w:after="0"/>
                              <w:ind w:left="-113" w:right="-113"/>
                              <w:rPr>
                                <w:rFonts w:cs="David"/>
                                <w:rtl/>
                              </w:rPr>
                            </w:pPr>
                            <w:r>
                              <w:rPr>
                                <w:rFonts w:cs="David" w:hint="cs"/>
                                <w:rtl/>
                              </w:rPr>
                              <w:t>נשימה</w:t>
                            </w:r>
                            <w:r>
                              <w:rPr>
                                <w:rFonts w:cs="David"/>
                                <w:rtl/>
                              </w:rPr>
                              <w:t xml:space="preserve"> –  </w:t>
                            </w:r>
                            <w:r>
                              <w:rPr>
                                <w:rFonts w:cs="David" w:hint="cs"/>
                                <w:rtl/>
                              </w:rPr>
                              <w:t>זימים,</w:t>
                            </w:r>
                          </w:p>
                          <w:p w14:paraId="4F0489A3" w14:textId="77777777" w:rsidR="00F13202" w:rsidRDefault="00F13202" w:rsidP="008F2B06">
                            <w:pPr>
                              <w:spacing w:after="0"/>
                              <w:ind w:left="-57" w:right="-113"/>
                              <w:rPr>
                                <w:rFonts w:cs="David"/>
                                <w:szCs w:val="21"/>
                                <w:rtl/>
                              </w:rPr>
                            </w:pPr>
                            <w:r>
                              <w:rPr>
                                <w:rFonts w:cs="David" w:hint="cs"/>
                                <w:szCs w:val="21"/>
                                <w:rtl/>
                              </w:rPr>
                              <w:t xml:space="preserve"> תנועה</w:t>
                            </w:r>
                            <w:r>
                              <w:rPr>
                                <w:rFonts w:cs="David"/>
                                <w:szCs w:val="21"/>
                                <w:rtl/>
                              </w:rPr>
                              <w:t xml:space="preserve"> –  </w:t>
                            </w:r>
                            <w:r>
                              <w:rPr>
                                <w:rFonts w:cs="David" w:hint="cs"/>
                                <w:szCs w:val="21"/>
                                <w:rtl/>
                              </w:rPr>
                              <w:t>סנפירים,</w:t>
                            </w:r>
                          </w:p>
                          <w:p w14:paraId="7C2106A8" w14:textId="77777777" w:rsidR="00F13202" w:rsidRDefault="00F13202" w:rsidP="008F2B06">
                            <w:pPr>
                              <w:spacing w:after="0"/>
                              <w:ind w:left="-113" w:right="-113"/>
                              <w:rPr>
                                <w:rFonts w:cs="David"/>
                                <w:rtl/>
                              </w:rPr>
                            </w:pPr>
                            <w:r>
                              <w:rPr>
                                <w:rFonts w:cs="David" w:hint="cs"/>
                                <w:rtl/>
                              </w:rPr>
                              <w:t>כיסוי</w:t>
                            </w:r>
                            <w:r>
                              <w:rPr>
                                <w:rFonts w:cs="David"/>
                                <w:rtl/>
                              </w:rPr>
                              <w:t xml:space="preserve"> </w:t>
                            </w:r>
                            <w:r>
                              <w:rPr>
                                <w:rFonts w:cs="David" w:hint="cs"/>
                                <w:rtl/>
                              </w:rPr>
                              <w:t>גוף</w:t>
                            </w:r>
                            <w:r>
                              <w:rPr>
                                <w:rFonts w:cs="David"/>
                                <w:rtl/>
                              </w:rPr>
                              <w:t xml:space="preserve"> </w:t>
                            </w:r>
                            <w:r>
                              <w:rPr>
                                <w:rFonts w:cs="David" w:hint="cs"/>
                                <w:rtl/>
                              </w:rPr>
                              <w:t>חלק,</w:t>
                            </w:r>
                          </w:p>
                          <w:p w14:paraId="1A095012" w14:textId="77777777" w:rsidR="00F13202" w:rsidRDefault="00F13202" w:rsidP="008F2B06">
                            <w:pPr>
                              <w:spacing w:after="0"/>
                              <w:ind w:left="-113" w:right="-113"/>
                              <w:rPr>
                                <w:rFonts w:cs="David"/>
                                <w:rtl/>
                              </w:rPr>
                            </w:pPr>
                            <w:r>
                              <w:rPr>
                                <w:rFonts w:cs="David" w:hint="cs"/>
                                <w:rtl/>
                              </w:rPr>
                              <w:t>קרומי</w:t>
                            </w:r>
                            <w:r>
                              <w:rPr>
                                <w:rFonts w:cs="David"/>
                                <w:rtl/>
                              </w:rPr>
                              <w:t xml:space="preserve"> </w:t>
                            </w:r>
                            <w:r>
                              <w:rPr>
                                <w:rFonts w:cs="David" w:hint="cs"/>
                                <w:rtl/>
                              </w:rPr>
                              <w:t>שחייה</w:t>
                            </w:r>
                          </w:p>
                          <w:p w14:paraId="725191E3" w14:textId="77777777" w:rsidR="00F13202" w:rsidRDefault="00F13202" w:rsidP="00CB5846">
                            <w:pPr>
                              <w:ind w:left="-113" w:right="-113"/>
                              <w:jc w:val="right"/>
                              <w:rPr>
                                <w:rFonts w:cs="David"/>
                                <w:rtl/>
                              </w:rPr>
                            </w:pPr>
                          </w:p>
                          <w:p w14:paraId="3E569904" w14:textId="77777777" w:rsidR="00F13202" w:rsidRDefault="00F13202" w:rsidP="00CB5846">
                            <w:pPr>
                              <w:ind w:left="-113" w:right="-113"/>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81F4" id="Text Box 350" o:spid="_x0000_s1081" type="#_x0000_t202" style="position:absolute;left:0;text-align:left;margin-left:186.35pt;margin-top:14.7pt;width:90.95pt;height:10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">
                <v:textbox>
                  <w:txbxContent>
                    <w:p w14:paraId="2DC71981" w14:textId="77777777" w:rsidR="00F13202" w:rsidRDefault="00F13202" w:rsidP="008F2B06">
                      <w:pPr>
                        <w:spacing w:after="0"/>
                        <w:ind w:left="-113" w:right="-113"/>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4A2A2CC6" w14:textId="77777777" w:rsidR="00F13202" w:rsidRDefault="00F13202" w:rsidP="008F2B06">
                      <w:pPr>
                        <w:spacing w:after="0"/>
                        <w:ind w:left="-113" w:right="-113"/>
                        <w:rPr>
                          <w:rFonts w:cs="David"/>
                          <w:rtl/>
                        </w:rPr>
                      </w:pPr>
                      <w:r>
                        <w:rPr>
                          <w:rFonts w:cs="David" w:hint="cs"/>
                          <w:rtl/>
                        </w:rPr>
                        <w:t>נשימה</w:t>
                      </w:r>
                      <w:r>
                        <w:rPr>
                          <w:rFonts w:cs="David"/>
                          <w:rtl/>
                        </w:rPr>
                        <w:t xml:space="preserve"> –  </w:t>
                      </w:r>
                      <w:r>
                        <w:rPr>
                          <w:rFonts w:cs="David" w:hint="cs"/>
                          <w:rtl/>
                        </w:rPr>
                        <w:t>זימים,</w:t>
                      </w:r>
                    </w:p>
                    <w:p w14:paraId="4F0489A3" w14:textId="77777777" w:rsidR="00F13202" w:rsidRDefault="00F13202" w:rsidP="008F2B06">
                      <w:pPr>
                        <w:spacing w:after="0"/>
                        <w:ind w:left="-57" w:right="-113"/>
                        <w:rPr>
                          <w:rFonts w:cs="David"/>
                          <w:szCs w:val="21"/>
                          <w:rtl/>
                        </w:rPr>
                      </w:pPr>
                      <w:r>
                        <w:rPr>
                          <w:rFonts w:cs="David" w:hint="cs"/>
                          <w:szCs w:val="21"/>
                          <w:rtl/>
                        </w:rPr>
                        <w:t xml:space="preserve"> תנועה</w:t>
                      </w:r>
                      <w:r>
                        <w:rPr>
                          <w:rFonts w:cs="David"/>
                          <w:szCs w:val="21"/>
                          <w:rtl/>
                        </w:rPr>
                        <w:t xml:space="preserve"> –  </w:t>
                      </w:r>
                      <w:r>
                        <w:rPr>
                          <w:rFonts w:cs="David" w:hint="cs"/>
                          <w:szCs w:val="21"/>
                          <w:rtl/>
                        </w:rPr>
                        <w:t>סנפירים,</w:t>
                      </w:r>
                    </w:p>
                    <w:p w14:paraId="7C2106A8" w14:textId="77777777" w:rsidR="00F13202" w:rsidRDefault="00F13202" w:rsidP="008F2B06">
                      <w:pPr>
                        <w:spacing w:after="0"/>
                        <w:ind w:left="-113" w:right="-113"/>
                        <w:rPr>
                          <w:rFonts w:cs="David"/>
                          <w:rtl/>
                        </w:rPr>
                      </w:pPr>
                      <w:r>
                        <w:rPr>
                          <w:rFonts w:cs="David" w:hint="cs"/>
                          <w:rtl/>
                        </w:rPr>
                        <w:t>כיסוי</w:t>
                      </w:r>
                      <w:r>
                        <w:rPr>
                          <w:rFonts w:cs="David"/>
                          <w:rtl/>
                        </w:rPr>
                        <w:t xml:space="preserve"> </w:t>
                      </w:r>
                      <w:r>
                        <w:rPr>
                          <w:rFonts w:cs="David" w:hint="cs"/>
                          <w:rtl/>
                        </w:rPr>
                        <w:t>גוף</w:t>
                      </w:r>
                      <w:r>
                        <w:rPr>
                          <w:rFonts w:cs="David"/>
                          <w:rtl/>
                        </w:rPr>
                        <w:t xml:space="preserve"> </w:t>
                      </w:r>
                      <w:r>
                        <w:rPr>
                          <w:rFonts w:cs="David" w:hint="cs"/>
                          <w:rtl/>
                        </w:rPr>
                        <w:t>חלק,</w:t>
                      </w:r>
                    </w:p>
                    <w:p w14:paraId="1A095012" w14:textId="77777777" w:rsidR="00F13202" w:rsidRDefault="00F13202" w:rsidP="008F2B06">
                      <w:pPr>
                        <w:spacing w:after="0"/>
                        <w:ind w:left="-113" w:right="-113"/>
                        <w:rPr>
                          <w:rFonts w:cs="David"/>
                          <w:rtl/>
                        </w:rPr>
                      </w:pPr>
                      <w:r>
                        <w:rPr>
                          <w:rFonts w:cs="David" w:hint="cs"/>
                          <w:rtl/>
                        </w:rPr>
                        <w:t>קרומי</w:t>
                      </w:r>
                      <w:r>
                        <w:rPr>
                          <w:rFonts w:cs="David"/>
                          <w:rtl/>
                        </w:rPr>
                        <w:t xml:space="preserve"> </w:t>
                      </w:r>
                      <w:r>
                        <w:rPr>
                          <w:rFonts w:cs="David" w:hint="cs"/>
                          <w:rtl/>
                        </w:rPr>
                        <w:t>שחייה</w:t>
                      </w:r>
                    </w:p>
                    <w:p w14:paraId="725191E3" w14:textId="77777777" w:rsidR="00F13202" w:rsidRDefault="00F13202" w:rsidP="00CB5846">
                      <w:pPr>
                        <w:ind w:left="-113" w:right="-113"/>
                        <w:jc w:val="right"/>
                        <w:rPr>
                          <w:rFonts w:cs="David"/>
                          <w:rtl/>
                        </w:rPr>
                      </w:pPr>
                    </w:p>
                    <w:p w14:paraId="3E569904" w14:textId="77777777" w:rsidR="00F13202" w:rsidRDefault="00F13202" w:rsidP="00CB5846">
                      <w:pPr>
                        <w:ind w:left="-113" w:right="-113"/>
                        <w:jc w:val="right"/>
                      </w:pPr>
                    </w:p>
                  </w:txbxContent>
                </v:textbox>
              </v:shape>
            </w:pict>
          </mc:Fallback>
        </mc:AlternateContent>
      </w:r>
      <w:r>
        <w:rPr>
          <w:rFonts w:cs="David"/>
          <w:noProof/>
          <w:rtl/>
        </w:rPr>
        <mc:AlternateContent>
          <mc:Choice Requires="wps">
            <w:drawing>
              <wp:anchor distT="0" distB="0" distL="114300" distR="114300" simplePos="0" relativeHeight="251779072" behindDoc="0" locked="0" layoutInCell="1" allowOverlap="1" wp14:anchorId="5D4764A2" wp14:editId="16EC7285">
                <wp:simplePos x="0" y="0"/>
                <wp:positionH relativeFrom="column">
                  <wp:posOffset>3674745</wp:posOffset>
                </wp:positionH>
                <wp:positionV relativeFrom="paragraph">
                  <wp:posOffset>186690</wp:posOffset>
                </wp:positionV>
                <wp:extent cx="1155065" cy="1281430"/>
                <wp:effectExtent l="9525" t="5715" r="6985" b="8255"/>
                <wp:wrapNone/>
                <wp:docPr id="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81430"/>
                        </a:xfrm>
                        <a:prstGeom prst="rect">
                          <a:avLst/>
                        </a:prstGeom>
                        <a:solidFill>
                          <a:srgbClr val="FFFFFF"/>
                        </a:solidFill>
                        <a:ln w="9525">
                          <a:solidFill>
                            <a:srgbClr val="000000"/>
                          </a:solidFill>
                          <a:miter lim="800000"/>
                          <a:headEnd/>
                          <a:tailEnd/>
                        </a:ln>
                      </wps:spPr>
                      <wps:txbx>
                        <w:txbxContent>
                          <w:p w14:paraId="762DF4D9"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5C170D03" w14:textId="77777777" w:rsidR="00F13202" w:rsidRDefault="00F13202" w:rsidP="008F2B06">
                            <w:pPr>
                              <w:spacing w:after="0"/>
                              <w:rPr>
                                <w:rFonts w:cs="David"/>
                                <w:rtl/>
                              </w:rPr>
                            </w:pPr>
                            <w:r>
                              <w:rPr>
                                <w:rFonts w:cs="David" w:hint="cs"/>
                                <w:rtl/>
                              </w:rPr>
                              <w:t>אגירת</w:t>
                            </w:r>
                            <w:r>
                              <w:rPr>
                                <w:rFonts w:cs="David"/>
                                <w:rtl/>
                              </w:rPr>
                              <w:t xml:space="preserve"> </w:t>
                            </w:r>
                            <w:r>
                              <w:rPr>
                                <w:rFonts w:cs="David" w:hint="cs"/>
                                <w:rtl/>
                              </w:rPr>
                              <w:t>חמצן</w:t>
                            </w:r>
                            <w:r>
                              <w:rPr>
                                <w:rFonts w:cs="David"/>
                                <w:rtl/>
                              </w:rPr>
                              <w:t xml:space="preserve"> </w:t>
                            </w:r>
                            <w:r>
                              <w:rPr>
                                <w:rFonts w:cs="David" w:hint="cs"/>
                                <w:rtl/>
                              </w:rPr>
                              <w:t>ברקמות,</w:t>
                            </w:r>
                            <w:r>
                              <w:rPr>
                                <w:rFonts w:cs="David"/>
                                <w:rtl/>
                              </w:rPr>
                              <w:t xml:space="preserve"> </w:t>
                            </w:r>
                          </w:p>
                          <w:p w14:paraId="7B5B0062" w14:textId="77777777" w:rsidR="00F13202" w:rsidRDefault="00F13202" w:rsidP="008F2B06">
                            <w:pPr>
                              <w:spacing w:after="0"/>
                              <w:rPr>
                                <w:rFonts w:cs="David"/>
                                <w:rtl/>
                              </w:rPr>
                            </w:pPr>
                            <w:r>
                              <w:rPr>
                                <w:rFonts w:cs="David" w:hint="cs"/>
                                <w:rtl/>
                              </w:rPr>
                              <w:t>ספיגת</w:t>
                            </w:r>
                            <w:r>
                              <w:rPr>
                                <w:rFonts w:cs="David"/>
                                <w:rtl/>
                              </w:rPr>
                              <w:t xml:space="preserve"> </w:t>
                            </w:r>
                            <w:r>
                              <w:rPr>
                                <w:rFonts w:cs="David" w:hint="cs"/>
                                <w:rtl/>
                              </w:rPr>
                              <w:t>חומרים</w:t>
                            </w:r>
                            <w:r>
                              <w:rPr>
                                <w:rFonts w:cs="David"/>
                                <w:rtl/>
                              </w:rPr>
                              <w:t xml:space="preserve"> </w:t>
                            </w:r>
                            <w:r>
                              <w:rPr>
                                <w:rFonts w:cs="David" w:hint="cs"/>
                                <w:rtl/>
                              </w:rPr>
                              <w:t>בכל</w:t>
                            </w:r>
                            <w:r>
                              <w:rPr>
                                <w:rFonts w:cs="David"/>
                                <w:rtl/>
                              </w:rPr>
                              <w:t xml:space="preserve"> </w:t>
                            </w:r>
                            <w:r>
                              <w:rPr>
                                <w:rFonts w:cs="David" w:hint="cs"/>
                                <w:rtl/>
                              </w:rPr>
                              <w:t>שטח</w:t>
                            </w:r>
                            <w:r>
                              <w:rPr>
                                <w:rFonts w:cs="David"/>
                                <w:rtl/>
                              </w:rPr>
                              <w:t xml:space="preserve"> </w:t>
                            </w:r>
                            <w:r>
                              <w:rPr>
                                <w:rFonts w:cs="David" w:hint="cs"/>
                                <w:rtl/>
                              </w:rPr>
                              <w:t>הגוף</w:t>
                            </w:r>
                          </w:p>
                          <w:p w14:paraId="6D2A96B3" w14:textId="77777777" w:rsidR="00F13202" w:rsidRDefault="00F13202" w:rsidP="00CB5846">
                            <w:pPr>
                              <w:jc w:val="right"/>
                              <w:rPr>
                                <w:rFonts w:cs="David"/>
                                <w:rtl/>
                              </w:rPr>
                            </w:pPr>
                          </w:p>
                          <w:p w14:paraId="15E44ED6" w14:textId="77777777" w:rsidR="00F13202" w:rsidRDefault="00F13202" w:rsidP="00CB584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64A2" id="Text Box 348" o:spid="_x0000_s1082" type="#_x0000_t202" style="position:absolute;left:0;text-align:left;margin-left:289.35pt;margin-top:14.7pt;width:90.95pt;height:10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">
                <v:textbox>
                  <w:txbxContent>
                    <w:p w14:paraId="762DF4D9"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5C170D03" w14:textId="77777777" w:rsidR="00F13202" w:rsidRDefault="00F13202" w:rsidP="008F2B06">
                      <w:pPr>
                        <w:spacing w:after="0"/>
                        <w:rPr>
                          <w:rFonts w:cs="David"/>
                          <w:rtl/>
                        </w:rPr>
                      </w:pPr>
                      <w:r>
                        <w:rPr>
                          <w:rFonts w:cs="David" w:hint="cs"/>
                          <w:rtl/>
                        </w:rPr>
                        <w:t>אגירת</w:t>
                      </w:r>
                      <w:r>
                        <w:rPr>
                          <w:rFonts w:cs="David"/>
                          <w:rtl/>
                        </w:rPr>
                        <w:t xml:space="preserve"> </w:t>
                      </w:r>
                      <w:r>
                        <w:rPr>
                          <w:rFonts w:cs="David" w:hint="cs"/>
                          <w:rtl/>
                        </w:rPr>
                        <w:t>חמצן</w:t>
                      </w:r>
                      <w:r>
                        <w:rPr>
                          <w:rFonts w:cs="David"/>
                          <w:rtl/>
                        </w:rPr>
                        <w:t xml:space="preserve"> </w:t>
                      </w:r>
                      <w:r>
                        <w:rPr>
                          <w:rFonts w:cs="David" w:hint="cs"/>
                          <w:rtl/>
                        </w:rPr>
                        <w:t>ברקמות,</w:t>
                      </w:r>
                      <w:r>
                        <w:rPr>
                          <w:rFonts w:cs="David"/>
                          <w:rtl/>
                        </w:rPr>
                        <w:t xml:space="preserve"> </w:t>
                      </w:r>
                    </w:p>
                    <w:p w14:paraId="7B5B0062" w14:textId="77777777" w:rsidR="00F13202" w:rsidRDefault="00F13202" w:rsidP="008F2B06">
                      <w:pPr>
                        <w:spacing w:after="0"/>
                        <w:rPr>
                          <w:rFonts w:cs="David"/>
                          <w:rtl/>
                        </w:rPr>
                      </w:pPr>
                      <w:r>
                        <w:rPr>
                          <w:rFonts w:cs="David" w:hint="cs"/>
                          <w:rtl/>
                        </w:rPr>
                        <w:t>ספיגת</w:t>
                      </w:r>
                      <w:r>
                        <w:rPr>
                          <w:rFonts w:cs="David"/>
                          <w:rtl/>
                        </w:rPr>
                        <w:t xml:space="preserve"> </w:t>
                      </w:r>
                      <w:r>
                        <w:rPr>
                          <w:rFonts w:cs="David" w:hint="cs"/>
                          <w:rtl/>
                        </w:rPr>
                        <w:t>חומרים</w:t>
                      </w:r>
                      <w:r>
                        <w:rPr>
                          <w:rFonts w:cs="David"/>
                          <w:rtl/>
                        </w:rPr>
                        <w:t xml:space="preserve"> </w:t>
                      </w:r>
                      <w:r>
                        <w:rPr>
                          <w:rFonts w:cs="David" w:hint="cs"/>
                          <w:rtl/>
                        </w:rPr>
                        <w:t>בכל</w:t>
                      </w:r>
                      <w:r>
                        <w:rPr>
                          <w:rFonts w:cs="David"/>
                          <w:rtl/>
                        </w:rPr>
                        <w:t xml:space="preserve"> </w:t>
                      </w:r>
                      <w:r>
                        <w:rPr>
                          <w:rFonts w:cs="David" w:hint="cs"/>
                          <w:rtl/>
                        </w:rPr>
                        <w:t>שטח</w:t>
                      </w:r>
                      <w:r>
                        <w:rPr>
                          <w:rFonts w:cs="David"/>
                          <w:rtl/>
                        </w:rPr>
                        <w:t xml:space="preserve"> </w:t>
                      </w:r>
                      <w:r>
                        <w:rPr>
                          <w:rFonts w:cs="David" w:hint="cs"/>
                          <w:rtl/>
                        </w:rPr>
                        <w:t>הגוף</w:t>
                      </w:r>
                    </w:p>
                    <w:p w14:paraId="6D2A96B3" w14:textId="77777777" w:rsidR="00F13202" w:rsidRDefault="00F13202" w:rsidP="00CB5846">
                      <w:pPr>
                        <w:jc w:val="right"/>
                        <w:rPr>
                          <w:rFonts w:cs="David"/>
                          <w:rtl/>
                        </w:rPr>
                      </w:pPr>
                    </w:p>
                    <w:p w14:paraId="15E44ED6" w14:textId="77777777" w:rsidR="00F13202" w:rsidRDefault="00F13202" w:rsidP="00CB5846">
                      <w:pPr>
                        <w:jc w:val="right"/>
                      </w:pPr>
                    </w:p>
                  </w:txbxContent>
                </v:textbox>
              </v:shape>
            </w:pict>
          </mc:Fallback>
        </mc:AlternateContent>
      </w:r>
      <w:r>
        <w:rPr>
          <w:rFonts w:cs="David"/>
          <w:noProof/>
          <w:rtl/>
        </w:rPr>
        <mc:AlternateContent>
          <mc:Choice Requires="wps">
            <w:drawing>
              <wp:anchor distT="0" distB="0" distL="114300" distR="114300" simplePos="0" relativeHeight="251777024" behindDoc="0" locked="0" layoutInCell="1" allowOverlap="1" wp14:anchorId="07F21FBA" wp14:editId="6EB7DA04">
                <wp:simplePos x="0" y="0"/>
                <wp:positionH relativeFrom="column">
                  <wp:posOffset>4970145</wp:posOffset>
                </wp:positionH>
                <wp:positionV relativeFrom="paragraph">
                  <wp:posOffset>186690</wp:posOffset>
                </wp:positionV>
                <wp:extent cx="1155065" cy="1281430"/>
                <wp:effectExtent l="9525" t="5715" r="6985" b="8255"/>
                <wp:wrapNone/>
                <wp:docPr id="1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81430"/>
                        </a:xfrm>
                        <a:prstGeom prst="rect">
                          <a:avLst/>
                        </a:prstGeom>
                        <a:solidFill>
                          <a:srgbClr val="FFFFFF"/>
                        </a:solidFill>
                        <a:ln w="9525">
                          <a:solidFill>
                            <a:srgbClr val="000000"/>
                          </a:solidFill>
                          <a:miter lim="800000"/>
                          <a:headEnd/>
                          <a:tailEnd/>
                        </a:ln>
                      </wps:spPr>
                      <wps:txbx>
                        <w:txbxContent>
                          <w:p w14:paraId="0F4B8692"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5F764D4E" w14:textId="77777777" w:rsidR="00F13202" w:rsidRDefault="00F13202" w:rsidP="008F2B06">
                            <w:pPr>
                              <w:rPr>
                                <w:rFonts w:cs="David"/>
                                <w:rtl/>
                              </w:rPr>
                            </w:pPr>
                            <w:r>
                              <w:rPr>
                                <w:rFonts w:cs="David" w:hint="cs"/>
                                <w:rtl/>
                              </w:rPr>
                              <w:t>רקמות</w:t>
                            </w:r>
                            <w:r>
                              <w:rPr>
                                <w:rFonts w:cs="David"/>
                                <w:rtl/>
                              </w:rPr>
                              <w:t xml:space="preserve"> </w:t>
                            </w:r>
                            <w:r>
                              <w:rPr>
                                <w:rFonts w:cs="David" w:hint="cs"/>
                                <w:rtl/>
                              </w:rPr>
                              <w:t>לאגירת</w:t>
                            </w:r>
                            <w:r>
                              <w:rPr>
                                <w:rFonts w:cs="David"/>
                                <w:rtl/>
                              </w:rPr>
                              <w:t xml:space="preserve"> </w:t>
                            </w:r>
                            <w:r>
                              <w:rPr>
                                <w:rFonts w:cs="David" w:hint="cs"/>
                                <w:rtl/>
                              </w:rPr>
                              <w:t>אוויר</w:t>
                            </w:r>
                            <w:r>
                              <w:rPr>
                                <w:rFonts w:cs="David"/>
                                <w:rtl/>
                              </w:rPr>
                              <w:t xml:space="preserve"> </w:t>
                            </w:r>
                            <w:r>
                              <w:rPr>
                                <w:rFonts w:cs="David" w:hint="cs"/>
                                <w:rtl/>
                              </w:rPr>
                              <w:t>לציפה,</w:t>
                            </w:r>
                          </w:p>
                          <w:p w14:paraId="58808100" w14:textId="77777777" w:rsidR="00F13202" w:rsidRDefault="00F13202" w:rsidP="008F2B06">
                            <w:pPr>
                              <w:rPr>
                                <w:rtl/>
                              </w:rPr>
                            </w:pPr>
                            <w:r>
                              <w:rPr>
                                <w:rFonts w:cs="David" w:hint="cs"/>
                                <w:rtl/>
                              </w:rPr>
                              <w:t>עלים</w:t>
                            </w:r>
                            <w:r>
                              <w:rPr>
                                <w:rFonts w:cs="David"/>
                                <w:rtl/>
                              </w:rPr>
                              <w:t xml:space="preserve"> </w:t>
                            </w:r>
                            <w:r>
                              <w:rPr>
                                <w:rFonts w:cs="David" w:hint="cs"/>
                                <w:rtl/>
                              </w:rPr>
                              <w:t>רבים</w:t>
                            </w:r>
                            <w:r>
                              <w:rPr>
                                <w:rFonts w:cs="David"/>
                                <w:rtl/>
                              </w:rPr>
                              <w:t xml:space="preserve"> </w:t>
                            </w:r>
                            <w:r>
                              <w:rPr>
                                <w:rFonts w:cs="David" w:hint="cs"/>
                                <w:rtl/>
                              </w:rPr>
                              <w:t>וגזורים</w:t>
                            </w:r>
                          </w:p>
                          <w:p w14:paraId="54E1CAC5" w14:textId="77777777" w:rsidR="00F13202" w:rsidRDefault="00F13202" w:rsidP="00CB584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1FBA" id="Text Box 346" o:spid="_x0000_s1083" type="#_x0000_t202" style="position:absolute;left:0;text-align:left;margin-left:391.35pt;margin-top:14.7pt;width:90.95pt;height:100.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">
                <v:textbox>
                  <w:txbxContent>
                    <w:p w14:paraId="0F4B8692"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למים</w:t>
                      </w:r>
                      <w:r>
                        <w:rPr>
                          <w:rFonts w:cs="David"/>
                          <w:rtl/>
                        </w:rPr>
                        <w:t>:</w:t>
                      </w:r>
                    </w:p>
                    <w:p w14:paraId="5F764D4E" w14:textId="77777777" w:rsidR="00F13202" w:rsidRDefault="00F13202" w:rsidP="008F2B06">
                      <w:pPr>
                        <w:rPr>
                          <w:rFonts w:cs="David"/>
                          <w:rtl/>
                        </w:rPr>
                      </w:pPr>
                      <w:r>
                        <w:rPr>
                          <w:rFonts w:cs="David" w:hint="cs"/>
                          <w:rtl/>
                        </w:rPr>
                        <w:t>רקמות</w:t>
                      </w:r>
                      <w:r>
                        <w:rPr>
                          <w:rFonts w:cs="David"/>
                          <w:rtl/>
                        </w:rPr>
                        <w:t xml:space="preserve"> </w:t>
                      </w:r>
                      <w:r>
                        <w:rPr>
                          <w:rFonts w:cs="David" w:hint="cs"/>
                          <w:rtl/>
                        </w:rPr>
                        <w:t>לאגירת</w:t>
                      </w:r>
                      <w:r>
                        <w:rPr>
                          <w:rFonts w:cs="David"/>
                          <w:rtl/>
                        </w:rPr>
                        <w:t xml:space="preserve"> </w:t>
                      </w:r>
                      <w:r>
                        <w:rPr>
                          <w:rFonts w:cs="David" w:hint="cs"/>
                          <w:rtl/>
                        </w:rPr>
                        <w:t>אוויר</w:t>
                      </w:r>
                      <w:r>
                        <w:rPr>
                          <w:rFonts w:cs="David"/>
                          <w:rtl/>
                        </w:rPr>
                        <w:t xml:space="preserve"> </w:t>
                      </w:r>
                      <w:r>
                        <w:rPr>
                          <w:rFonts w:cs="David" w:hint="cs"/>
                          <w:rtl/>
                        </w:rPr>
                        <w:t>לציפה,</w:t>
                      </w:r>
                    </w:p>
                    <w:p w14:paraId="58808100" w14:textId="77777777" w:rsidR="00F13202" w:rsidRDefault="00F13202" w:rsidP="008F2B06">
                      <w:pPr>
                        <w:rPr>
                          <w:rtl/>
                        </w:rPr>
                      </w:pPr>
                      <w:r>
                        <w:rPr>
                          <w:rFonts w:cs="David" w:hint="cs"/>
                          <w:rtl/>
                        </w:rPr>
                        <w:t>עלים</w:t>
                      </w:r>
                      <w:r>
                        <w:rPr>
                          <w:rFonts w:cs="David"/>
                          <w:rtl/>
                        </w:rPr>
                        <w:t xml:space="preserve"> </w:t>
                      </w:r>
                      <w:r>
                        <w:rPr>
                          <w:rFonts w:cs="David" w:hint="cs"/>
                          <w:rtl/>
                        </w:rPr>
                        <w:t>רבים</w:t>
                      </w:r>
                      <w:r>
                        <w:rPr>
                          <w:rFonts w:cs="David"/>
                          <w:rtl/>
                        </w:rPr>
                        <w:t xml:space="preserve"> </w:t>
                      </w:r>
                      <w:r>
                        <w:rPr>
                          <w:rFonts w:cs="David" w:hint="cs"/>
                          <w:rtl/>
                        </w:rPr>
                        <w:t>וגזורים</w:t>
                      </w:r>
                    </w:p>
                    <w:p w14:paraId="54E1CAC5" w14:textId="77777777" w:rsidR="00F13202" w:rsidRDefault="00F13202" w:rsidP="00CB5846">
                      <w:pPr>
                        <w:jc w:val="right"/>
                      </w:pPr>
                    </w:p>
                  </w:txbxContent>
                </v:textbox>
              </v:shape>
            </w:pict>
          </mc:Fallback>
        </mc:AlternateContent>
      </w:r>
    </w:p>
    <w:p w14:paraId="71358B70" w14:textId="77777777" w:rsidR="00CB5846" w:rsidRPr="00641FD1" w:rsidRDefault="00CB5846" w:rsidP="00CB5846">
      <w:pPr>
        <w:tabs>
          <w:tab w:val="left" w:pos="5335"/>
        </w:tabs>
        <w:spacing w:line="360" w:lineRule="auto"/>
        <w:jc w:val="center"/>
        <w:rPr>
          <w:rFonts w:cs="David"/>
          <w:rtl/>
          <w:lang w:eastAsia="he-IL"/>
        </w:rPr>
      </w:pPr>
    </w:p>
    <w:p w14:paraId="2E332AF8" w14:textId="77777777" w:rsidR="00CB5846" w:rsidRPr="00641FD1" w:rsidRDefault="00CB5846" w:rsidP="00CB5846">
      <w:pPr>
        <w:spacing w:line="360" w:lineRule="auto"/>
        <w:jc w:val="center"/>
        <w:rPr>
          <w:rFonts w:cs="David"/>
          <w:rtl/>
          <w:lang w:eastAsia="he-IL"/>
        </w:rPr>
      </w:pPr>
    </w:p>
    <w:p w14:paraId="7C04397E" w14:textId="77777777" w:rsidR="00CB5846" w:rsidRPr="00641FD1" w:rsidRDefault="00CB5846" w:rsidP="00CB5846">
      <w:pPr>
        <w:spacing w:line="360" w:lineRule="auto"/>
        <w:jc w:val="center"/>
        <w:rPr>
          <w:rFonts w:cs="David"/>
          <w:rtl/>
          <w:lang w:eastAsia="he-IL"/>
        </w:rPr>
      </w:pPr>
    </w:p>
    <w:p w14:paraId="491E88F7" w14:textId="77777777" w:rsidR="00CB5846" w:rsidRPr="00641FD1" w:rsidRDefault="00967DA9" w:rsidP="00CB5846">
      <w:pPr>
        <w:spacing w:line="360" w:lineRule="auto"/>
        <w:jc w:val="center"/>
        <w:rPr>
          <w:rFonts w:cs="David"/>
          <w:rtl/>
          <w:lang w:eastAsia="he-IL"/>
        </w:rPr>
      </w:pPr>
      <w:r>
        <w:rPr>
          <w:rFonts w:cs="David"/>
          <w:noProof/>
          <w:rtl/>
        </w:rPr>
        <mc:AlternateContent>
          <mc:Choice Requires="wps">
            <w:drawing>
              <wp:anchor distT="0" distB="0" distL="114300" distR="114300" simplePos="0" relativeHeight="251753472" behindDoc="0" locked="0" layoutInCell="1" allowOverlap="1" wp14:anchorId="1E33B52E" wp14:editId="40BA6493">
                <wp:simplePos x="0" y="0"/>
                <wp:positionH relativeFrom="column">
                  <wp:posOffset>-243840</wp:posOffset>
                </wp:positionH>
                <wp:positionV relativeFrom="paragraph">
                  <wp:posOffset>238760</wp:posOffset>
                </wp:positionV>
                <wp:extent cx="1155065" cy="973455"/>
                <wp:effectExtent l="5715" t="13335" r="10795" b="13335"/>
                <wp:wrapNone/>
                <wp:docPr id="1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7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CDD99" w14:textId="77777777" w:rsidR="00F13202" w:rsidRDefault="00F13202" w:rsidP="008F2B06">
                            <w:pPr>
                              <w:spacing w:after="0" w:line="240" w:lineRule="auto"/>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09EE1BD0" w14:textId="77777777" w:rsidR="00F13202" w:rsidRDefault="00F13202" w:rsidP="008F2B06">
                            <w:pPr>
                              <w:spacing w:after="0" w:line="240" w:lineRule="auto"/>
                              <w:rPr>
                                <w:rFonts w:cs="David"/>
                                <w:rtl/>
                              </w:rPr>
                            </w:pPr>
                            <w:r>
                              <w:rPr>
                                <w:rFonts w:cs="David" w:hint="cs"/>
                                <w:rtl/>
                              </w:rPr>
                              <w:t>נדידה</w:t>
                            </w:r>
                            <w:r>
                              <w:rPr>
                                <w:rFonts w:cs="David"/>
                                <w:rtl/>
                              </w:rPr>
                              <w:t xml:space="preserve"> </w:t>
                            </w:r>
                            <w:r>
                              <w:rPr>
                                <w:rFonts w:cs="David" w:hint="cs"/>
                                <w:rtl/>
                              </w:rPr>
                              <w:t>עונתית,</w:t>
                            </w:r>
                          </w:p>
                          <w:p w14:paraId="0EADBD41" w14:textId="77777777" w:rsidR="00F13202" w:rsidRDefault="00F13202" w:rsidP="008F2B06">
                            <w:pPr>
                              <w:spacing w:after="0" w:line="240" w:lineRule="auto"/>
                              <w:rPr>
                                <w:rFonts w:cs="David"/>
                                <w:rtl/>
                              </w:rPr>
                            </w:pPr>
                            <w:r>
                              <w:rPr>
                                <w:rFonts w:cs="David" w:hint="cs"/>
                                <w:rtl/>
                              </w:rPr>
                              <w:t>כניסה</w:t>
                            </w:r>
                            <w:r>
                              <w:rPr>
                                <w:rFonts w:cs="David"/>
                                <w:rtl/>
                              </w:rPr>
                              <w:t xml:space="preserve"> </w:t>
                            </w:r>
                            <w:r>
                              <w:rPr>
                                <w:rFonts w:cs="David" w:hint="cs"/>
                                <w:rtl/>
                              </w:rPr>
                              <w:t>למסתור,</w:t>
                            </w:r>
                            <w:r>
                              <w:rPr>
                                <w:rFonts w:cs="David"/>
                                <w:rtl/>
                              </w:rPr>
                              <w:t xml:space="preserve"> </w:t>
                            </w:r>
                          </w:p>
                          <w:p w14:paraId="3A420D0D" w14:textId="77777777" w:rsidR="00F13202" w:rsidRDefault="00F13202" w:rsidP="008F2B06">
                            <w:pPr>
                              <w:spacing w:after="0" w:line="240" w:lineRule="auto"/>
                              <w:ind w:left="-113" w:right="-113"/>
                              <w:rPr>
                                <w:rFonts w:cs="David"/>
                                <w:rtl/>
                              </w:rPr>
                            </w:pPr>
                            <w:r>
                              <w:rPr>
                                <w:rFonts w:cs="David" w:hint="cs"/>
                                <w:rtl/>
                              </w:rPr>
                              <w:t>התקהלות</w:t>
                            </w:r>
                            <w:r>
                              <w:rPr>
                                <w:rFonts w:cs="David"/>
                                <w:rtl/>
                              </w:rPr>
                              <w:t xml:space="preserve"> </w:t>
                            </w:r>
                            <w:r>
                              <w:rPr>
                                <w:rFonts w:cs="David" w:hint="cs"/>
                                <w:rtl/>
                              </w:rPr>
                              <w:t>בצפיפות</w:t>
                            </w:r>
                          </w:p>
                          <w:p w14:paraId="12FB8C88" w14:textId="77777777" w:rsidR="00F13202" w:rsidRDefault="00F13202" w:rsidP="00CB584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B52E" id="Text Box 311" o:spid="_x0000_s1084" type="#_x0000_t202" style="position:absolute;left:0;text-align:left;margin-left:-19.2pt;margin-top:18.8pt;width:90.95pt;height:7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" filled="f">
                <v:textbox>
                  <w:txbxContent>
                    <w:p w14:paraId="519CDD99" w14:textId="77777777" w:rsidR="00F13202" w:rsidRDefault="00F13202" w:rsidP="008F2B06">
                      <w:pPr>
                        <w:spacing w:after="0" w:line="240" w:lineRule="auto"/>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09EE1BD0" w14:textId="77777777" w:rsidR="00F13202" w:rsidRDefault="00F13202" w:rsidP="008F2B06">
                      <w:pPr>
                        <w:spacing w:after="0" w:line="240" w:lineRule="auto"/>
                        <w:rPr>
                          <w:rFonts w:cs="David"/>
                          <w:rtl/>
                        </w:rPr>
                      </w:pPr>
                      <w:r>
                        <w:rPr>
                          <w:rFonts w:cs="David" w:hint="cs"/>
                          <w:rtl/>
                        </w:rPr>
                        <w:t>נדידה</w:t>
                      </w:r>
                      <w:r>
                        <w:rPr>
                          <w:rFonts w:cs="David"/>
                          <w:rtl/>
                        </w:rPr>
                        <w:t xml:space="preserve"> </w:t>
                      </w:r>
                      <w:r>
                        <w:rPr>
                          <w:rFonts w:cs="David" w:hint="cs"/>
                          <w:rtl/>
                        </w:rPr>
                        <w:t>עונתית,</w:t>
                      </w:r>
                    </w:p>
                    <w:p w14:paraId="0EADBD41" w14:textId="77777777" w:rsidR="00F13202" w:rsidRDefault="00F13202" w:rsidP="008F2B06">
                      <w:pPr>
                        <w:spacing w:after="0" w:line="240" w:lineRule="auto"/>
                        <w:rPr>
                          <w:rFonts w:cs="David"/>
                          <w:rtl/>
                        </w:rPr>
                      </w:pPr>
                      <w:r>
                        <w:rPr>
                          <w:rFonts w:cs="David" w:hint="cs"/>
                          <w:rtl/>
                        </w:rPr>
                        <w:t>כניסה</w:t>
                      </w:r>
                      <w:r>
                        <w:rPr>
                          <w:rFonts w:cs="David"/>
                          <w:rtl/>
                        </w:rPr>
                        <w:t xml:space="preserve"> </w:t>
                      </w:r>
                      <w:r>
                        <w:rPr>
                          <w:rFonts w:cs="David" w:hint="cs"/>
                          <w:rtl/>
                        </w:rPr>
                        <w:t>למסתור,</w:t>
                      </w:r>
                      <w:r>
                        <w:rPr>
                          <w:rFonts w:cs="David"/>
                          <w:rtl/>
                        </w:rPr>
                        <w:t xml:space="preserve"> </w:t>
                      </w:r>
                    </w:p>
                    <w:p w14:paraId="3A420D0D" w14:textId="77777777" w:rsidR="00F13202" w:rsidRDefault="00F13202" w:rsidP="008F2B06">
                      <w:pPr>
                        <w:spacing w:after="0" w:line="240" w:lineRule="auto"/>
                        <w:ind w:left="-113" w:right="-113"/>
                        <w:rPr>
                          <w:rFonts w:cs="David"/>
                          <w:rtl/>
                        </w:rPr>
                      </w:pPr>
                      <w:r>
                        <w:rPr>
                          <w:rFonts w:cs="David" w:hint="cs"/>
                          <w:rtl/>
                        </w:rPr>
                        <w:t>התקהלות</w:t>
                      </w:r>
                      <w:r>
                        <w:rPr>
                          <w:rFonts w:cs="David"/>
                          <w:rtl/>
                        </w:rPr>
                        <w:t xml:space="preserve"> </w:t>
                      </w:r>
                      <w:r>
                        <w:rPr>
                          <w:rFonts w:cs="David" w:hint="cs"/>
                          <w:rtl/>
                        </w:rPr>
                        <w:t>בצפיפות</w:t>
                      </w:r>
                    </w:p>
                    <w:p w14:paraId="12FB8C88" w14:textId="77777777" w:rsidR="00F13202" w:rsidRDefault="00F13202" w:rsidP="00CB5846">
                      <w:pPr>
                        <w:jc w:val="right"/>
                      </w:pPr>
                    </w:p>
                  </w:txbxContent>
                </v:textbox>
              </v:shape>
            </w:pict>
          </mc:Fallback>
        </mc:AlternateContent>
      </w:r>
      <w:r>
        <w:rPr>
          <w:rFonts w:cs="David"/>
          <w:noProof/>
          <w:rtl/>
        </w:rPr>
        <mc:AlternateContent>
          <mc:Choice Requires="wps">
            <w:drawing>
              <wp:anchor distT="0" distB="0" distL="114300" distR="114300" simplePos="0" relativeHeight="251752448" behindDoc="0" locked="0" layoutInCell="1" allowOverlap="1" wp14:anchorId="49B14474" wp14:editId="309BE2F2">
                <wp:simplePos x="0" y="0"/>
                <wp:positionH relativeFrom="column">
                  <wp:posOffset>1066165</wp:posOffset>
                </wp:positionH>
                <wp:positionV relativeFrom="paragraph">
                  <wp:posOffset>238760</wp:posOffset>
                </wp:positionV>
                <wp:extent cx="1155065" cy="973455"/>
                <wp:effectExtent l="10795" t="13335" r="5715" b="13335"/>
                <wp:wrapNone/>
                <wp:docPr id="1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7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032C4" w14:textId="77777777" w:rsidR="00F13202" w:rsidRDefault="00F13202" w:rsidP="0096174B">
                            <w:pPr>
                              <w:spacing w:after="0" w:line="240" w:lineRule="auto"/>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3DD87A45" w14:textId="77777777" w:rsidR="00F13202" w:rsidRDefault="00F13202" w:rsidP="0096174B">
                            <w:pPr>
                              <w:spacing w:after="0" w:line="240" w:lineRule="auto"/>
                              <w:ind w:left="-113" w:right="-113"/>
                              <w:rPr>
                                <w:rFonts w:cs="David"/>
                                <w:rtl/>
                              </w:rPr>
                            </w:pPr>
                            <w:r>
                              <w:rPr>
                                <w:rFonts w:cs="David" w:hint="cs"/>
                                <w:rtl/>
                              </w:rPr>
                              <w:t>תרדמת</w:t>
                            </w:r>
                            <w:r>
                              <w:rPr>
                                <w:rFonts w:cs="David"/>
                                <w:rtl/>
                              </w:rPr>
                              <w:t xml:space="preserve"> </w:t>
                            </w:r>
                            <w:r>
                              <w:rPr>
                                <w:rFonts w:cs="David" w:hint="cs"/>
                                <w:rtl/>
                              </w:rPr>
                              <w:t>חורף,</w:t>
                            </w:r>
                          </w:p>
                          <w:p w14:paraId="34D786A7" w14:textId="77777777" w:rsidR="00F13202" w:rsidRDefault="00F13202" w:rsidP="0096174B">
                            <w:pPr>
                              <w:spacing w:after="0" w:line="240" w:lineRule="auto"/>
                              <w:ind w:left="-113" w:right="-113"/>
                              <w:rPr>
                                <w:rFonts w:cs="David"/>
                                <w:rtl/>
                              </w:rPr>
                            </w:pPr>
                            <w:r>
                              <w:rPr>
                                <w:rFonts w:cs="David" w:hint="cs"/>
                                <w:rtl/>
                              </w:rPr>
                              <w:t>אגירת</w:t>
                            </w:r>
                            <w:r>
                              <w:rPr>
                                <w:rFonts w:cs="David"/>
                                <w:rtl/>
                              </w:rPr>
                              <w:t xml:space="preserve"> </w:t>
                            </w:r>
                            <w:r>
                              <w:rPr>
                                <w:rFonts w:cs="David" w:hint="cs"/>
                                <w:rtl/>
                              </w:rPr>
                              <w:t>שומן</w:t>
                            </w:r>
                            <w:r>
                              <w:rPr>
                                <w:rFonts w:cs="David"/>
                                <w:rtl/>
                              </w:rPr>
                              <w:t xml:space="preserve"> </w:t>
                            </w:r>
                            <w:r>
                              <w:rPr>
                                <w:rFonts w:cs="David" w:hint="cs"/>
                                <w:rtl/>
                              </w:rPr>
                              <w:t>בגוף</w:t>
                            </w:r>
                          </w:p>
                          <w:p w14:paraId="4B55897D" w14:textId="77777777" w:rsidR="00F13202" w:rsidRDefault="00F13202" w:rsidP="00CB5846">
                            <w:pPr>
                              <w:ind w:left="-113" w:right="-113"/>
                              <w:jc w:val="right"/>
                              <w:rPr>
                                <w:rFonts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4474" id="Text Box 310" o:spid="_x0000_s1085" type="#_x0000_t202" style="position:absolute;left:0;text-align:left;margin-left:83.95pt;margin-top:18.8pt;width:90.95pt;height:7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" filled="f">
                <v:textbox>
                  <w:txbxContent>
                    <w:p w14:paraId="74F032C4" w14:textId="77777777" w:rsidR="00F13202" w:rsidRDefault="00F13202" w:rsidP="0096174B">
                      <w:pPr>
                        <w:spacing w:after="0" w:line="240" w:lineRule="auto"/>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3DD87A45" w14:textId="77777777" w:rsidR="00F13202" w:rsidRDefault="00F13202" w:rsidP="0096174B">
                      <w:pPr>
                        <w:spacing w:after="0" w:line="240" w:lineRule="auto"/>
                        <w:ind w:left="-113" w:right="-113"/>
                        <w:rPr>
                          <w:rFonts w:cs="David"/>
                          <w:rtl/>
                        </w:rPr>
                      </w:pPr>
                      <w:r>
                        <w:rPr>
                          <w:rFonts w:cs="David" w:hint="cs"/>
                          <w:rtl/>
                        </w:rPr>
                        <w:t>תרדמת</w:t>
                      </w:r>
                      <w:r>
                        <w:rPr>
                          <w:rFonts w:cs="David"/>
                          <w:rtl/>
                        </w:rPr>
                        <w:t xml:space="preserve"> </w:t>
                      </w:r>
                      <w:r>
                        <w:rPr>
                          <w:rFonts w:cs="David" w:hint="cs"/>
                          <w:rtl/>
                        </w:rPr>
                        <w:t>חורף,</w:t>
                      </w:r>
                    </w:p>
                    <w:p w14:paraId="34D786A7" w14:textId="77777777" w:rsidR="00F13202" w:rsidRDefault="00F13202" w:rsidP="0096174B">
                      <w:pPr>
                        <w:spacing w:after="0" w:line="240" w:lineRule="auto"/>
                        <w:ind w:left="-113" w:right="-113"/>
                        <w:rPr>
                          <w:rFonts w:cs="David"/>
                          <w:rtl/>
                        </w:rPr>
                      </w:pPr>
                      <w:r>
                        <w:rPr>
                          <w:rFonts w:cs="David" w:hint="cs"/>
                          <w:rtl/>
                        </w:rPr>
                        <w:t>אגירת</w:t>
                      </w:r>
                      <w:r>
                        <w:rPr>
                          <w:rFonts w:cs="David"/>
                          <w:rtl/>
                        </w:rPr>
                        <w:t xml:space="preserve"> </w:t>
                      </w:r>
                      <w:r>
                        <w:rPr>
                          <w:rFonts w:cs="David" w:hint="cs"/>
                          <w:rtl/>
                        </w:rPr>
                        <w:t>שומן</w:t>
                      </w:r>
                      <w:r>
                        <w:rPr>
                          <w:rFonts w:cs="David"/>
                          <w:rtl/>
                        </w:rPr>
                        <w:t xml:space="preserve"> </w:t>
                      </w:r>
                      <w:r>
                        <w:rPr>
                          <w:rFonts w:cs="David" w:hint="cs"/>
                          <w:rtl/>
                        </w:rPr>
                        <w:t>בגוף</w:t>
                      </w:r>
                    </w:p>
                    <w:p w14:paraId="4B55897D" w14:textId="77777777" w:rsidR="00F13202" w:rsidRDefault="00F13202" w:rsidP="00CB5846">
                      <w:pPr>
                        <w:ind w:left="-113" w:right="-113"/>
                        <w:jc w:val="right"/>
                        <w:rPr>
                          <w:rFonts w:cs="David"/>
                        </w:rPr>
                      </w:pPr>
                    </w:p>
                  </w:txbxContent>
                </v:textbox>
              </v:shape>
            </w:pict>
          </mc:Fallback>
        </mc:AlternateContent>
      </w:r>
      <w:r>
        <w:rPr>
          <w:rFonts w:cs="David"/>
          <w:noProof/>
          <w:rtl/>
        </w:rPr>
        <mc:AlternateContent>
          <mc:Choice Requires="wps">
            <w:drawing>
              <wp:anchor distT="0" distB="0" distL="114300" distR="114300" simplePos="0" relativeHeight="251751424" behindDoc="0" locked="0" layoutInCell="1" allowOverlap="1" wp14:anchorId="675E185B" wp14:editId="1FD94EFA">
                <wp:simplePos x="0" y="0"/>
                <wp:positionH relativeFrom="column">
                  <wp:posOffset>2366645</wp:posOffset>
                </wp:positionH>
                <wp:positionV relativeFrom="paragraph">
                  <wp:posOffset>238760</wp:posOffset>
                </wp:positionV>
                <wp:extent cx="1155065" cy="973455"/>
                <wp:effectExtent l="6350" t="13335" r="10160" b="13335"/>
                <wp:wrapNone/>
                <wp:docPr id="1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73455"/>
                        </a:xfrm>
                        <a:prstGeom prst="rect">
                          <a:avLst/>
                        </a:prstGeom>
                        <a:solidFill>
                          <a:srgbClr val="FFFFFF"/>
                        </a:solidFill>
                        <a:ln w="9525">
                          <a:solidFill>
                            <a:srgbClr val="000000"/>
                          </a:solidFill>
                          <a:miter lim="800000"/>
                          <a:headEnd/>
                          <a:tailEnd/>
                        </a:ln>
                      </wps:spPr>
                      <wps:txbx>
                        <w:txbxContent>
                          <w:p w14:paraId="26C7B446" w14:textId="77777777" w:rsidR="00F13202" w:rsidRDefault="00F13202" w:rsidP="008F2B06">
                            <w:pPr>
                              <w:spacing w:after="0"/>
                              <w:ind w:left="-113" w:right="-113"/>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565B968E" w14:textId="77777777" w:rsidR="00F13202" w:rsidRDefault="00F13202" w:rsidP="008F2B06">
                            <w:pPr>
                              <w:spacing w:after="0"/>
                              <w:ind w:left="-113" w:right="-113"/>
                              <w:rPr>
                                <w:rFonts w:cs="David"/>
                                <w:rtl/>
                              </w:rPr>
                            </w:pPr>
                            <w:r>
                              <w:rPr>
                                <w:rFonts w:cs="David" w:hint="cs"/>
                                <w:rtl/>
                              </w:rPr>
                              <w:t>פרווה</w:t>
                            </w:r>
                            <w:r>
                              <w:rPr>
                                <w:rFonts w:cs="David"/>
                                <w:rtl/>
                              </w:rPr>
                              <w:t xml:space="preserve"> </w:t>
                            </w:r>
                            <w:r>
                              <w:rPr>
                                <w:rFonts w:cs="David" w:hint="cs"/>
                                <w:rtl/>
                              </w:rPr>
                              <w:t>עבה,</w:t>
                            </w:r>
                          </w:p>
                          <w:p w14:paraId="12AB971C" w14:textId="77777777" w:rsidR="00F13202" w:rsidRDefault="00F13202" w:rsidP="008F2B06">
                            <w:pPr>
                              <w:spacing w:after="0"/>
                              <w:ind w:left="-113" w:right="-113"/>
                              <w:rPr>
                                <w:rFonts w:cs="David"/>
                              </w:rPr>
                            </w:pPr>
                            <w:r>
                              <w:rPr>
                                <w:rFonts w:cs="David" w:hint="cs"/>
                                <w:rtl/>
                              </w:rPr>
                              <w:t>שכבת</w:t>
                            </w:r>
                            <w:r>
                              <w:rPr>
                                <w:rFonts w:cs="David"/>
                                <w:rtl/>
                              </w:rPr>
                              <w:t xml:space="preserve"> </w:t>
                            </w:r>
                            <w:r>
                              <w:rPr>
                                <w:rFonts w:cs="David" w:hint="cs"/>
                                <w:rtl/>
                              </w:rPr>
                              <w:t>שומן</w:t>
                            </w:r>
                            <w:r>
                              <w:rPr>
                                <w:rFonts w:cs="David"/>
                                <w:rtl/>
                              </w:rPr>
                              <w:t xml:space="preserve"> </w:t>
                            </w:r>
                            <w:r>
                              <w:rPr>
                                <w:rFonts w:cs="David" w:hint="cs"/>
                                <w:rtl/>
                              </w:rPr>
                              <w:t>עבה</w:t>
                            </w:r>
                            <w:r>
                              <w:rPr>
                                <w:rFonts w:cs="David"/>
                                <w:rtl/>
                              </w:rPr>
                              <w:t xml:space="preserve"> </w:t>
                            </w:r>
                            <w:r>
                              <w:rPr>
                                <w:rFonts w:cs="David" w:hint="cs"/>
                                <w:rtl/>
                              </w:rPr>
                              <w:t>מתחת</w:t>
                            </w:r>
                            <w:r>
                              <w:rPr>
                                <w:rFonts w:cs="David"/>
                                <w:rtl/>
                              </w:rPr>
                              <w:t xml:space="preserve"> </w:t>
                            </w:r>
                            <w:r>
                              <w:rPr>
                                <w:rFonts w:cs="David" w:hint="cs"/>
                                <w:rtl/>
                              </w:rPr>
                              <w:t>לעור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E185B" id="Text Box 309" o:spid="_x0000_s1086" type="#_x0000_t202" style="position:absolute;left:0;text-align:left;margin-left:186.35pt;margin-top:18.8pt;width:90.95pt;height:7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">
                <v:textbox>
                  <w:txbxContent>
                    <w:p w14:paraId="26C7B446" w14:textId="77777777" w:rsidR="00F13202" w:rsidRDefault="00F13202" w:rsidP="008F2B06">
                      <w:pPr>
                        <w:spacing w:after="0"/>
                        <w:ind w:left="-113" w:right="-113"/>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565B968E" w14:textId="77777777" w:rsidR="00F13202" w:rsidRDefault="00F13202" w:rsidP="008F2B06">
                      <w:pPr>
                        <w:spacing w:after="0"/>
                        <w:ind w:left="-113" w:right="-113"/>
                        <w:rPr>
                          <w:rFonts w:cs="David"/>
                          <w:rtl/>
                        </w:rPr>
                      </w:pPr>
                      <w:r>
                        <w:rPr>
                          <w:rFonts w:cs="David" w:hint="cs"/>
                          <w:rtl/>
                        </w:rPr>
                        <w:t>פרווה</w:t>
                      </w:r>
                      <w:r>
                        <w:rPr>
                          <w:rFonts w:cs="David"/>
                          <w:rtl/>
                        </w:rPr>
                        <w:t xml:space="preserve"> </w:t>
                      </w:r>
                      <w:r>
                        <w:rPr>
                          <w:rFonts w:cs="David" w:hint="cs"/>
                          <w:rtl/>
                        </w:rPr>
                        <w:t>עבה,</w:t>
                      </w:r>
                    </w:p>
                    <w:p w14:paraId="12AB971C" w14:textId="77777777" w:rsidR="00F13202" w:rsidRDefault="00F13202" w:rsidP="008F2B06">
                      <w:pPr>
                        <w:spacing w:after="0"/>
                        <w:ind w:left="-113" w:right="-113"/>
                        <w:rPr>
                          <w:rFonts w:cs="David"/>
                        </w:rPr>
                      </w:pPr>
                      <w:r>
                        <w:rPr>
                          <w:rFonts w:cs="David" w:hint="cs"/>
                          <w:rtl/>
                        </w:rPr>
                        <w:t>שכבת</w:t>
                      </w:r>
                      <w:r>
                        <w:rPr>
                          <w:rFonts w:cs="David"/>
                          <w:rtl/>
                        </w:rPr>
                        <w:t xml:space="preserve"> </w:t>
                      </w:r>
                      <w:r>
                        <w:rPr>
                          <w:rFonts w:cs="David" w:hint="cs"/>
                          <w:rtl/>
                        </w:rPr>
                        <w:t>שומן</w:t>
                      </w:r>
                      <w:r>
                        <w:rPr>
                          <w:rFonts w:cs="David"/>
                          <w:rtl/>
                        </w:rPr>
                        <w:t xml:space="preserve"> </w:t>
                      </w:r>
                      <w:r>
                        <w:rPr>
                          <w:rFonts w:cs="David" w:hint="cs"/>
                          <w:rtl/>
                        </w:rPr>
                        <w:t>עבה</w:t>
                      </w:r>
                      <w:r>
                        <w:rPr>
                          <w:rFonts w:cs="David"/>
                          <w:rtl/>
                        </w:rPr>
                        <w:t xml:space="preserve"> </w:t>
                      </w:r>
                      <w:r>
                        <w:rPr>
                          <w:rFonts w:cs="David" w:hint="cs"/>
                          <w:rtl/>
                        </w:rPr>
                        <w:t>מתחת</w:t>
                      </w:r>
                      <w:r>
                        <w:rPr>
                          <w:rFonts w:cs="David"/>
                          <w:rtl/>
                        </w:rPr>
                        <w:t xml:space="preserve"> </w:t>
                      </w:r>
                      <w:r>
                        <w:rPr>
                          <w:rFonts w:cs="David" w:hint="cs"/>
                          <w:rtl/>
                        </w:rPr>
                        <w:t>לעור</w:t>
                      </w:r>
                    </w:p>
                  </w:txbxContent>
                </v:textbox>
              </v:shape>
            </w:pict>
          </mc:Fallback>
        </mc:AlternateContent>
      </w:r>
      <w:r>
        <w:rPr>
          <w:rFonts w:cs="David"/>
          <w:noProof/>
          <w:rtl/>
        </w:rPr>
        <mc:AlternateContent>
          <mc:Choice Requires="wps">
            <w:drawing>
              <wp:anchor distT="0" distB="0" distL="114300" distR="114300" simplePos="0" relativeHeight="251750400" behindDoc="0" locked="0" layoutInCell="1" allowOverlap="1" wp14:anchorId="6EB78038" wp14:editId="10BED56A">
                <wp:simplePos x="0" y="0"/>
                <wp:positionH relativeFrom="column">
                  <wp:posOffset>3674745</wp:posOffset>
                </wp:positionH>
                <wp:positionV relativeFrom="paragraph">
                  <wp:posOffset>238760</wp:posOffset>
                </wp:positionV>
                <wp:extent cx="1155065" cy="973455"/>
                <wp:effectExtent l="9525" t="13335" r="6985" b="13335"/>
                <wp:wrapNone/>
                <wp:docPr id="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73455"/>
                        </a:xfrm>
                        <a:prstGeom prst="rect">
                          <a:avLst/>
                        </a:prstGeom>
                        <a:solidFill>
                          <a:srgbClr val="FFFFFF"/>
                        </a:solidFill>
                        <a:ln w="9525">
                          <a:solidFill>
                            <a:srgbClr val="000000"/>
                          </a:solidFill>
                          <a:miter lim="800000"/>
                          <a:headEnd/>
                          <a:tailEnd/>
                        </a:ln>
                      </wps:spPr>
                      <wps:txbx>
                        <w:txbxContent>
                          <w:p w14:paraId="76134897"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5CD4BA38" w14:textId="77777777" w:rsidR="00F13202" w:rsidRDefault="00F13202" w:rsidP="008F2B06">
                            <w:pPr>
                              <w:spacing w:after="0"/>
                              <w:rPr>
                                <w:rFonts w:cs="David"/>
                                <w:rtl/>
                              </w:rPr>
                            </w:pPr>
                            <w:r>
                              <w:rPr>
                                <w:rFonts w:cs="David" w:hint="cs"/>
                                <w:rtl/>
                              </w:rPr>
                              <w:t>שלכת</w:t>
                            </w:r>
                            <w:r>
                              <w:rPr>
                                <w:rFonts w:cs="David"/>
                                <w:rtl/>
                              </w:rPr>
                              <w:t xml:space="preserve"> </w:t>
                            </w:r>
                            <w:r>
                              <w:rPr>
                                <w:rFonts w:cs="David" w:hint="cs"/>
                                <w:rtl/>
                              </w:rPr>
                              <w:t>חורף,</w:t>
                            </w:r>
                          </w:p>
                          <w:p w14:paraId="67F8EFCD" w14:textId="77777777" w:rsidR="00F13202" w:rsidRDefault="00F13202" w:rsidP="008F2B06">
                            <w:pPr>
                              <w:rPr>
                                <w:rFonts w:cs="David"/>
                                <w:rtl/>
                              </w:rPr>
                            </w:pPr>
                            <w:r>
                              <w:rPr>
                                <w:rFonts w:cs="David" w:hint="cs"/>
                                <w:rtl/>
                              </w:rPr>
                              <w:t>ייצור</w:t>
                            </w:r>
                            <w:r>
                              <w:rPr>
                                <w:rFonts w:cs="David"/>
                                <w:rtl/>
                              </w:rPr>
                              <w:t xml:space="preserve"> </w:t>
                            </w:r>
                            <w:r>
                              <w:rPr>
                                <w:rFonts w:cs="David" w:hint="cs"/>
                                <w:rtl/>
                              </w:rPr>
                              <w:t>חומרים</w:t>
                            </w:r>
                            <w:r>
                              <w:rPr>
                                <w:rFonts w:cs="David"/>
                                <w:rtl/>
                              </w:rPr>
                              <w:t xml:space="preserve"> </w:t>
                            </w:r>
                            <w:r>
                              <w:rPr>
                                <w:rFonts w:cs="David" w:hint="cs"/>
                                <w:rtl/>
                              </w:rPr>
                              <w:t>מונעי</w:t>
                            </w:r>
                            <w:r>
                              <w:rPr>
                                <w:rFonts w:cs="David"/>
                                <w:rtl/>
                              </w:rPr>
                              <w:t xml:space="preserve"> </w:t>
                            </w:r>
                            <w:r>
                              <w:rPr>
                                <w:rFonts w:cs="David" w:hint="cs"/>
                                <w:rtl/>
                              </w:rPr>
                              <w:t>קיפאון</w:t>
                            </w:r>
                          </w:p>
                          <w:p w14:paraId="5414762B" w14:textId="77777777" w:rsidR="00F13202" w:rsidRDefault="00F13202" w:rsidP="00CB5846">
                            <w:pPr>
                              <w:jc w:val="right"/>
                              <w:rPr>
                                <w:rFonts w:cs="David"/>
                                <w:rtl/>
                              </w:rPr>
                            </w:pPr>
                          </w:p>
                          <w:p w14:paraId="300642A3" w14:textId="77777777" w:rsidR="00F13202" w:rsidRDefault="00F13202" w:rsidP="00CB584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8038" id="Text Box 308" o:spid="_x0000_s1087" type="#_x0000_t202" style="position:absolute;left:0;text-align:left;margin-left:289.35pt;margin-top:18.8pt;width:90.95pt;height:76.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">
                <v:textbox>
                  <w:txbxContent>
                    <w:p w14:paraId="76134897"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5CD4BA38" w14:textId="77777777" w:rsidR="00F13202" w:rsidRDefault="00F13202" w:rsidP="008F2B06">
                      <w:pPr>
                        <w:spacing w:after="0"/>
                        <w:rPr>
                          <w:rFonts w:cs="David"/>
                          <w:rtl/>
                        </w:rPr>
                      </w:pPr>
                      <w:r>
                        <w:rPr>
                          <w:rFonts w:cs="David" w:hint="cs"/>
                          <w:rtl/>
                        </w:rPr>
                        <w:t>שלכת</w:t>
                      </w:r>
                      <w:r>
                        <w:rPr>
                          <w:rFonts w:cs="David"/>
                          <w:rtl/>
                        </w:rPr>
                        <w:t xml:space="preserve"> </w:t>
                      </w:r>
                      <w:r>
                        <w:rPr>
                          <w:rFonts w:cs="David" w:hint="cs"/>
                          <w:rtl/>
                        </w:rPr>
                        <w:t>חורף,</w:t>
                      </w:r>
                    </w:p>
                    <w:p w14:paraId="67F8EFCD" w14:textId="77777777" w:rsidR="00F13202" w:rsidRDefault="00F13202" w:rsidP="008F2B06">
                      <w:pPr>
                        <w:rPr>
                          <w:rFonts w:cs="David"/>
                          <w:rtl/>
                        </w:rPr>
                      </w:pPr>
                      <w:r>
                        <w:rPr>
                          <w:rFonts w:cs="David" w:hint="cs"/>
                          <w:rtl/>
                        </w:rPr>
                        <w:t>ייצור</w:t>
                      </w:r>
                      <w:r>
                        <w:rPr>
                          <w:rFonts w:cs="David"/>
                          <w:rtl/>
                        </w:rPr>
                        <w:t xml:space="preserve"> </w:t>
                      </w:r>
                      <w:r>
                        <w:rPr>
                          <w:rFonts w:cs="David" w:hint="cs"/>
                          <w:rtl/>
                        </w:rPr>
                        <w:t>חומרים</w:t>
                      </w:r>
                      <w:r>
                        <w:rPr>
                          <w:rFonts w:cs="David"/>
                          <w:rtl/>
                        </w:rPr>
                        <w:t xml:space="preserve"> </w:t>
                      </w:r>
                      <w:r>
                        <w:rPr>
                          <w:rFonts w:cs="David" w:hint="cs"/>
                          <w:rtl/>
                        </w:rPr>
                        <w:t>מונעי</w:t>
                      </w:r>
                      <w:r>
                        <w:rPr>
                          <w:rFonts w:cs="David"/>
                          <w:rtl/>
                        </w:rPr>
                        <w:t xml:space="preserve"> </w:t>
                      </w:r>
                      <w:r>
                        <w:rPr>
                          <w:rFonts w:cs="David" w:hint="cs"/>
                          <w:rtl/>
                        </w:rPr>
                        <w:t>קיפאון</w:t>
                      </w:r>
                    </w:p>
                    <w:p w14:paraId="5414762B" w14:textId="77777777" w:rsidR="00F13202" w:rsidRDefault="00F13202" w:rsidP="00CB5846">
                      <w:pPr>
                        <w:jc w:val="right"/>
                        <w:rPr>
                          <w:rFonts w:cs="David"/>
                          <w:rtl/>
                        </w:rPr>
                      </w:pPr>
                    </w:p>
                    <w:p w14:paraId="300642A3" w14:textId="77777777" w:rsidR="00F13202" w:rsidRDefault="00F13202" w:rsidP="00CB5846">
                      <w:pPr>
                        <w:jc w:val="right"/>
                      </w:pPr>
                    </w:p>
                  </w:txbxContent>
                </v:textbox>
              </v:shape>
            </w:pict>
          </mc:Fallback>
        </mc:AlternateContent>
      </w:r>
      <w:r>
        <w:rPr>
          <w:rFonts w:cs="David"/>
          <w:noProof/>
          <w:rtl/>
        </w:rPr>
        <mc:AlternateContent>
          <mc:Choice Requires="wps">
            <w:drawing>
              <wp:anchor distT="0" distB="0" distL="114300" distR="114300" simplePos="0" relativeHeight="251749376" behindDoc="0" locked="0" layoutInCell="1" allowOverlap="1" wp14:anchorId="040DFABC" wp14:editId="2758ACC1">
                <wp:simplePos x="0" y="0"/>
                <wp:positionH relativeFrom="column">
                  <wp:posOffset>4970145</wp:posOffset>
                </wp:positionH>
                <wp:positionV relativeFrom="paragraph">
                  <wp:posOffset>238760</wp:posOffset>
                </wp:positionV>
                <wp:extent cx="1155065" cy="973455"/>
                <wp:effectExtent l="9525" t="13335" r="6985" b="13335"/>
                <wp:wrapNone/>
                <wp:docPr id="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73455"/>
                        </a:xfrm>
                        <a:prstGeom prst="rect">
                          <a:avLst/>
                        </a:prstGeom>
                        <a:solidFill>
                          <a:srgbClr val="FFFFFF"/>
                        </a:solidFill>
                        <a:ln w="9525">
                          <a:solidFill>
                            <a:srgbClr val="000000"/>
                          </a:solidFill>
                          <a:miter lim="800000"/>
                          <a:headEnd/>
                          <a:tailEnd/>
                        </a:ln>
                      </wps:spPr>
                      <wps:txbx>
                        <w:txbxContent>
                          <w:p w14:paraId="10BC33C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1F1B7F1D" w14:textId="77777777" w:rsidR="00F13202" w:rsidRDefault="00F13202" w:rsidP="008F2B06">
                            <w:pPr>
                              <w:spacing w:after="0"/>
                              <w:rPr>
                                <w:rFonts w:cs="David"/>
                                <w:rtl/>
                              </w:rPr>
                            </w:pPr>
                            <w:r>
                              <w:rPr>
                                <w:rFonts w:cs="David" w:hint="cs"/>
                                <w:rtl/>
                              </w:rPr>
                              <w:t>עלים</w:t>
                            </w:r>
                            <w:r>
                              <w:rPr>
                                <w:rFonts w:cs="David"/>
                                <w:rtl/>
                              </w:rPr>
                              <w:t xml:space="preserve"> </w:t>
                            </w:r>
                            <w:r>
                              <w:rPr>
                                <w:rFonts w:cs="David" w:hint="cs"/>
                                <w:rtl/>
                              </w:rPr>
                              <w:t>מחטניים,</w:t>
                            </w:r>
                          </w:p>
                          <w:p w14:paraId="7CE82DE2" w14:textId="77777777" w:rsidR="00F13202" w:rsidRDefault="00F13202" w:rsidP="008F2B06">
                            <w:pPr>
                              <w:rPr>
                                <w:rFonts w:cs="David"/>
                              </w:rPr>
                            </w:pPr>
                            <w:r>
                              <w:rPr>
                                <w:rFonts w:cs="David" w:hint="cs"/>
                                <w:rtl/>
                              </w:rPr>
                              <w:t>צמיחה</w:t>
                            </w:r>
                            <w:r>
                              <w:rPr>
                                <w:rFonts w:cs="David"/>
                                <w:rtl/>
                              </w:rPr>
                              <w:t xml:space="preserve"> </w:t>
                            </w:r>
                            <w:r>
                              <w:rPr>
                                <w:rFonts w:cs="David" w:hint="cs"/>
                                <w:rtl/>
                              </w:rPr>
                              <w:t>בצורת</w:t>
                            </w:r>
                            <w:r>
                              <w:rPr>
                                <w:rFonts w:cs="David"/>
                                <w:rtl/>
                              </w:rPr>
                              <w:t xml:space="preserve">  </w:t>
                            </w:r>
                            <w:r>
                              <w:rPr>
                                <w:rFonts w:cs="David" w:hint="cs"/>
                                <w:rtl/>
                              </w:rPr>
                              <w:t>חצי</w:t>
                            </w:r>
                            <w:r>
                              <w:rPr>
                                <w:rFonts w:cs="David"/>
                                <w:rtl/>
                              </w:rPr>
                              <w:t xml:space="preserve"> </w:t>
                            </w:r>
                            <w:r>
                              <w:rPr>
                                <w:rFonts w:cs="David" w:hint="cs"/>
                                <w:rtl/>
                              </w:rPr>
                              <w:t>כדור</w:t>
                            </w:r>
                            <w:r>
                              <w:rPr>
                                <w:rFonts w:cs="David"/>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FABC" id="Text Box 307" o:spid="_x0000_s1088" type="#_x0000_t202" style="position:absolute;left:0;text-align:left;margin-left:391.35pt;margin-top:18.8pt;width:90.95pt;height:7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">
                <v:textbox>
                  <w:txbxContent>
                    <w:p w14:paraId="10BC33CA" w14:textId="77777777" w:rsidR="00F13202" w:rsidRDefault="00F13202" w:rsidP="008F2B06">
                      <w:pPr>
                        <w:spacing w:after="0"/>
                        <w:rPr>
                          <w:rFonts w:cs="David"/>
                          <w:rtl/>
                        </w:rPr>
                      </w:pPr>
                      <w:r>
                        <w:rPr>
                          <w:rFonts w:cs="David" w:hint="cs"/>
                          <w:rtl/>
                        </w:rPr>
                        <w:t>התאמה</w:t>
                      </w:r>
                      <w:r>
                        <w:rPr>
                          <w:rFonts w:cs="David"/>
                          <w:rtl/>
                        </w:rPr>
                        <w:t xml:space="preserve"> </w:t>
                      </w:r>
                      <w:r>
                        <w:rPr>
                          <w:rFonts w:cs="David" w:hint="cs"/>
                          <w:b/>
                          <w:bCs/>
                          <w:rtl/>
                        </w:rPr>
                        <w:t>לקור</w:t>
                      </w:r>
                      <w:r>
                        <w:rPr>
                          <w:rFonts w:cs="David"/>
                          <w:rtl/>
                        </w:rPr>
                        <w:t>:</w:t>
                      </w:r>
                    </w:p>
                    <w:p w14:paraId="1F1B7F1D" w14:textId="77777777" w:rsidR="00F13202" w:rsidRDefault="00F13202" w:rsidP="008F2B06">
                      <w:pPr>
                        <w:spacing w:after="0"/>
                        <w:rPr>
                          <w:rFonts w:cs="David"/>
                          <w:rtl/>
                        </w:rPr>
                      </w:pPr>
                      <w:r>
                        <w:rPr>
                          <w:rFonts w:cs="David" w:hint="cs"/>
                          <w:rtl/>
                        </w:rPr>
                        <w:t>עלים</w:t>
                      </w:r>
                      <w:r>
                        <w:rPr>
                          <w:rFonts w:cs="David"/>
                          <w:rtl/>
                        </w:rPr>
                        <w:t xml:space="preserve"> </w:t>
                      </w:r>
                      <w:r>
                        <w:rPr>
                          <w:rFonts w:cs="David" w:hint="cs"/>
                          <w:rtl/>
                        </w:rPr>
                        <w:t>מחטניים,</w:t>
                      </w:r>
                    </w:p>
                    <w:p w14:paraId="7CE82DE2" w14:textId="77777777" w:rsidR="00F13202" w:rsidRDefault="00F13202" w:rsidP="008F2B06">
                      <w:pPr>
                        <w:rPr>
                          <w:rFonts w:cs="David"/>
                        </w:rPr>
                      </w:pPr>
                      <w:r>
                        <w:rPr>
                          <w:rFonts w:cs="David" w:hint="cs"/>
                          <w:rtl/>
                        </w:rPr>
                        <w:t>צמיחה</w:t>
                      </w:r>
                      <w:r>
                        <w:rPr>
                          <w:rFonts w:cs="David"/>
                          <w:rtl/>
                        </w:rPr>
                        <w:t xml:space="preserve"> </w:t>
                      </w:r>
                      <w:r>
                        <w:rPr>
                          <w:rFonts w:cs="David" w:hint="cs"/>
                          <w:rtl/>
                        </w:rPr>
                        <w:t>בצורת</w:t>
                      </w:r>
                      <w:r>
                        <w:rPr>
                          <w:rFonts w:cs="David"/>
                          <w:rtl/>
                        </w:rPr>
                        <w:t xml:space="preserve">  </w:t>
                      </w:r>
                      <w:r>
                        <w:rPr>
                          <w:rFonts w:cs="David" w:hint="cs"/>
                          <w:rtl/>
                        </w:rPr>
                        <w:t>חצי</w:t>
                      </w:r>
                      <w:r>
                        <w:rPr>
                          <w:rFonts w:cs="David"/>
                          <w:rtl/>
                        </w:rPr>
                        <w:t xml:space="preserve"> </w:t>
                      </w:r>
                      <w:r>
                        <w:rPr>
                          <w:rFonts w:cs="David" w:hint="cs"/>
                          <w:rtl/>
                        </w:rPr>
                        <w:t>כדור</w:t>
                      </w:r>
                      <w:r>
                        <w:rPr>
                          <w:rFonts w:cs="David"/>
                          <w:rtl/>
                        </w:rPr>
                        <w:t xml:space="preserve"> </w:t>
                      </w:r>
                    </w:p>
                  </w:txbxContent>
                </v:textbox>
              </v:shape>
            </w:pict>
          </mc:Fallback>
        </mc:AlternateContent>
      </w:r>
    </w:p>
    <w:p w14:paraId="33793EAD" w14:textId="77777777" w:rsidR="00CB5846" w:rsidRPr="00641FD1" w:rsidRDefault="00CB5846" w:rsidP="00CB5846">
      <w:pPr>
        <w:spacing w:line="360" w:lineRule="auto"/>
        <w:jc w:val="center"/>
        <w:rPr>
          <w:rFonts w:cs="David"/>
          <w:rtl/>
          <w:lang w:eastAsia="he-IL"/>
        </w:rPr>
      </w:pPr>
    </w:p>
    <w:p w14:paraId="4D664F9C" w14:textId="77777777" w:rsidR="00CB5846" w:rsidRPr="00641FD1" w:rsidRDefault="00CB5846" w:rsidP="00CB5846">
      <w:pPr>
        <w:spacing w:line="360" w:lineRule="auto"/>
        <w:jc w:val="center"/>
        <w:rPr>
          <w:rFonts w:cs="David"/>
          <w:rtl/>
          <w:lang w:eastAsia="he-IL"/>
        </w:rPr>
      </w:pPr>
    </w:p>
    <w:p w14:paraId="6908E890" w14:textId="77777777" w:rsidR="00CB5846" w:rsidRPr="003D36BC" w:rsidRDefault="00CB5846" w:rsidP="00CB5846">
      <w:pPr>
        <w:keepNext/>
        <w:spacing w:before="160" w:line="360" w:lineRule="auto"/>
        <w:ind w:left="-23"/>
        <w:jc w:val="center"/>
        <w:outlineLvl w:val="0"/>
        <w:rPr>
          <w:rFonts w:cs="David"/>
          <w:sz w:val="24"/>
          <w:szCs w:val="24"/>
          <w:u w:val="single"/>
          <w:rtl/>
          <w:lang w:eastAsia="he-IL"/>
        </w:rPr>
      </w:pPr>
      <w:r w:rsidRPr="003D36BC">
        <w:rPr>
          <w:rFonts w:cs="David" w:hint="cs"/>
          <w:b/>
          <w:bCs/>
          <w:sz w:val="24"/>
          <w:szCs w:val="24"/>
          <w:u w:val="single"/>
          <w:rtl/>
          <w:lang w:eastAsia="he-IL"/>
        </w:rPr>
        <w:lastRenderedPageBreak/>
        <w:t>שיווי משקל אקולוגי והשפעת האדם עליו</w:t>
      </w:r>
    </w:p>
    <w:p w14:paraId="15CED4CD" w14:textId="77777777" w:rsidR="003D36BC" w:rsidRPr="003D36BC" w:rsidRDefault="003D36BC" w:rsidP="003D36BC">
      <w:pPr>
        <w:pStyle w:val="af3"/>
        <w:bidi/>
        <w:spacing w:before="0" w:beforeAutospacing="0" w:after="0" w:afterAutospacing="0" w:line="360" w:lineRule="auto"/>
        <w:ind w:left="-2"/>
        <w:contextualSpacing/>
        <w:jc w:val="center"/>
        <w:rPr>
          <w:rStyle w:val="af4"/>
          <w:rFonts w:ascii="Arial" w:hAnsi="Arial" w:cs="David"/>
        </w:rPr>
      </w:pPr>
      <w:r w:rsidRPr="003D36BC">
        <w:rPr>
          <w:rStyle w:val="af4"/>
          <w:rFonts w:ascii="Arial" w:hAnsi="Arial" w:cs="David"/>
          <w:color w:val="000000"/>
          <w:rtl/>
        </w:rPr>
        <w:t>מהי אוכלוסייה? ומהי אוכלוסייה יציבה?</w:t>
      </w:r>
    </w:p>
    <w:p w14:paraId="3AC672F2" w14:textId="77777777" w:rsidR="003D36BC" w:rsidRPr="003D36BC" w:rsidRDefault="003D36BC" w:rsidP="003D36BC">
      <w:pPr>
        <w:pStyle w:val="af3"/>
        <w:bidi/>
        <w:spacing w:before="0" w:beforeAutospacing="0" w:after="0" w:afterAutospacing="0" w:line="360" w:lineRule="auto"/>
        <w:ind w:left="-2"/>
        <w:contextualSpacing/>
        <w:jc w:val="both"/>
        <w:rPr>
          <w:rFonts w:cs="David"/>
          <w:rtl/>
        </w:rPr>
      </w:pPr>
      <w:r w:rsidRPr="003D36BC">
        <w:rPr>
          <w:rFonts w:ascii="Arial" w:hAnsi="Arial" w:cs="David"/>
          <w:color w:val="000000"/>
          <w:rtl/>
        </w:rPr>
        <w:t xml:space="preserve">בדרך כלל בטבע, לצד כל יצור נמצאים פרטים נוספים בני מינו. לדוגמה, כשנמצא עכבר בשדה חיטה, קרוב לוודאי שהעכבר מתקיים בחברת עכברים אחרים. </w:t>
      </w:r>
    </w:p>
    <w:p w14:paraId="6A3489C6"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קבוצת יצורים חיים המשתייכים לאותו המין ומתקיימים באותה סביבה, נקראת אוכלוסייה. כל פרט באוכלוסייה אמור לעבור את כל השלבים במחזור החיים: נולד, מתבגר, מעמיד צאצאים ומת. אוכלוסייה שאינה חשופה לסכנת הכחדה, יכולה להתקיים לאורך זמן, אך היא יכולה לשנות את ממדיה – לקטון או לגדול. האוכלוסייה מורכבת מפרטים צעירים וזקנים, בריאים וחולים, זכרים ונקבות, ולכל אוכלוסייה מאפיינים משלה, לדוגמה, הרכב הגילים, צפיפות הפרטים ליחידת שטח, היחס בין זכרים לנקבות וכדומה.</w:t>
      </w:r>
    </w:p>
    <w:p w14:paraId="7C96654A"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מה משפיע על גודלה של </w:t>
      </w:r>
      <w:proofErr w:type="spellStart"/>
      <w:r w:rsidRPr="003D36BC">
        <w:rPr>
          <w:rFonts w:ascii="Arial" w:hAnsi="Arial" w:cs="David"/>
          <w:color w:val="000000"/>
          <w:rtl/>
        </w:rPr>
        <w:t>אוכלוסיה</w:t>
      </w:r>
      <w:proofErr w:type="spellEnd"/>
      <w:r w:rsidRPr="003D36BC">
        <w:rPr>
          <w:rFonts w:ascii="Arial" w:hAnsi="Arial" w:cs="David"/>
          <w:color w:val="000000"/>
          <w:rtl/>
        </w:rPr>
        <w:t>? כמובן, תנאי החיים בסביבה שהיא מתקיימת בה: כמויות המזון, האור והמים, הטמפרטורה וכדומה. כאשר הסביבה מספקת את כל צורכי האוכלוסייה, האוכלוסייה גדלה. אך אם נמצאים בסביבה יצורים אחרים המתחרים על אותם המשאבים, ונוצר מחסור, יתמעט מספר הפרטים והאוכלוסייה תקטן.</w:t>
      </w:r>
    </w:p>
    <w:p w14:paraId="30B8CB75"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לפעמים נמצאים בסביבה כל הגורמים הדרושים לקיומה מלבד גורם אחד. לגורם זה קוראים גורם מגביל, כי הוא מגביל את התפתחות הפרטים ואת גידול האוכלוסייה. לדוגמה, צמחים רבים אינם יכולים לגדול בצל הכבד של עצי היער. אמנם אדמת היער פורייה ורטובה, אך רק מעט אור חודר עד אליה, ולפיכך האור הוא הגורם המגביל בסביבה זו.</w:t>
      </w:r>
    </w:p>
    <w:p w14:paraId="3C621FD8"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כאשר האוכלוסייה יציבה לאורך זמן, אף אם מדי פעם חלות תנודות בגודלה, היא נמצאת בשיווי משקל. שיווי המשקל יכול להשתבש בעקבות שינויים קיצוניים כגון: תמותה גדולה במיוחד ממחלות, ציד לא מבוקר או הגירה. </w:t>
      </w:r>
    </w:p>
    <w:p w14:paraId="1B6C813B"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ab/>
      </w:r>
    </w:p>
    <w:p w14:paraId="2CA66D28" w14:textId="77777777" w:rsidR="003D36BC" w:rsidRPr="003D36BC" w:rsidRDefault="003D36BC" w:rsidP="003D36BC">
      <w:pPr>
        <w:pStyle w:val="af3"/>
        <w:bidi/>
        <w:spacing w:before="0" w:beforeAutospacing="0" w:after="0" w:afterAutospacing="0" w:line="360" w:lineRule="auto"/>
        <w:ind w:left="-2"/>
        <w:contextualSpacing/>
        <w:jc w:val="center"/>
        <w:rPr>
          <w:rStyle w:val="af4"/>
          <w:rFonts w:cs="David"/>
          <w:rtl/>
        </w:rPr>
      </w:pPr>
      <w:r w:rsidRPr="003D36BC">
        <w:rPr>
          <w:rStyle w:val="af4"/>
          <w:rFonts w:ascii="Arial" w:hAnsi="Arial" w:cs="David"/>
          <w:color w:val="000000"/>
          <w:rtl/>
        </w:rPr>
        <w:t>מהו שיווי משקל אקולוגי?</w:t>
      </w:r>
    </w:p>
    <w:p w14:paraId="07B65E44" w14:textId="77777777" w:rsidR="003D36BC" w:rsidRPr="003D36BC" w:rsidRDefault="003D36BC" w:rsidP="003D36BC">
      <w:pPr>
        <w:pStyle w:val="af3"/>
        <w:bidi/>
        <w:spacing w:before="0" w:beforeAutospacing="0" w:after="0" w:afterAutospacing="0" w:line="360" w:lineRule="auto"/>
        <w:ind w:left="-2"/>
        <w:contextualSpacing/>
        <w:jc w:val="both"/>
        <w:rPr>
          <w:rFonts w:cs="David"/>
          <w:rtl/>
        </w:rPr>
      </w:pPr>
      <w:r w:rsidRPr="003D36BC">
        <w:rPr>
          <w:rFonts w:ascii="Arial" w:hAnsi="Arial" w:cs="David"/>
          <w:color w:val="000000"/>
          <w:rtl/>
        </w:rPr>
        <w:t>כל אוכלוסייה של יצורים חיים אינה מתקיימת לבדה בסביבת החיים, אלא בחברת עוד אוכלוסיות של יצורים ממינים אחרים.</w:t>
      </w:r>
    </w:p>
    <w:p w14:paraId="7A4B1C29"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למדנו כי על פני כדור הארץ יש מגוון של סביבות חיים – ביבשה ובים (כגון: יער, חורש, שפת ים, מדבר, גדת נחל, המים שבתוך הנחל, מי הים הרדודים והמים העמוקים שבים). התנאים בכל סביבת חיים הם שונים, ולכן בכל סביבה מתקיים מגוון שונה של אוכלוסיות. לדוגמה, בגדת נחל בארץ נוכל למצוא אוכלוסיות של הרדוף הנחלים, קנה מצוי, אנפה אפורה, פרפור עקוד, קרפדה ירוקה, צפרדע הנחלים ועוד. </w:t>
      </w:r>
    </w:p>
    <w:p w14:paraId="2E843959"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כמו כן ראינו שבין אוכלוסיות של מיני יצורים שונים קיימים יחסי גומלין. לדוגמה, בשדה חיטה מתקיימת אוכלוסייה של עכברים, שגודלה תלוי, בין השאר, בכמות החיטה (המזון) אך גם בגודלה של אוכלוסיית הנחשים (הטורפים את העכברים). יחסי גומלין מסוג טורף-נטרף קיימים בין העכברים לבין החיטה ובין הנחשים לבין העכברים. </w:t>
      </w:r>
    </w:p>
    <w:p w14:paraId="2198C6E7"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היחס בין גודלה של אוכלוסיית הטורפים בסביבה לבין גודלה של אוכלוסיית הנטרפים, עובר תנודות לאורך זמן. מדי פעם הטורפים מתרבים, ואחרי זמן מה מתרבים דווקא הנטרפים, וכך הלאה, לסירוגין. אפשר להסביר זאת בעזרת הדוגמה הבאה: אם בסביבה יש אוכלוסייה גדולה של עכברים, לרשות הנחשים עומד מזון רב, והם מתרבים מאוד. כלומר, גם אוכלוסיית הנחשים תגדל. במצב כזה תתגבר טריפת העכברים, וכעבור זמן מה תקטן אוכלוסיית העכברים. אלא שאז ייווצר מחסור במזון לאוכלוסיית הנחשים הגדולה, הם לא יוכלו להמשיך להתרבות בקצב מהיר, חלקם אף ימות ברעב. התוצאה: אוכלוסיית הנחשים תקטן. ככל שתלך ותקטן אוכלוסיית הנחשים, </w:t>
      </w:r>
      <w:proofErr w:type="spellStart"/>
      <w:r w:rsidRPr="003D36BC">
        <w:rPr>
          <w:rFonts w:ascii="Arial" w:hAnsi="Arial" w:cs="David"/>
          <w:color w:val="000000"/>
          <w:rtl/>
        </w:rPr>
        <w:t>תתמעט</w:t>
      </w:r>
      <w:proofErr w:type="spellEnd"/>
      <w:r w:rsidRPr="003D36BC">
        <w:rPr>
          <w:rFonts w:ascii="Arial" w:hAnsi="Arial" w:cs="David"/>
          <w:color w:val="000000"/>
          <w:rtl/>
        </w:rPr>
        <w:t xml:space="preserve"> טריפת העכברים, ועכשיו הם יתרבו – אוכלוסיית העכברים תגדל, ושוב יהיה מזון רב לנחשים, וחוזר חלילה. </w:t>
      </w:r>
    </w:p>
    <w:p w14:paraId="7D134EE7"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אכן, אחת התופעות המאפיינות את יחסי הגומלין בין טורפים לבין נטרפים היא תופעת התנודות המחזוריות בגודל האוכלוסיות שלהם. ההשפעה המורכבת הזאת של כל יחסי הגומלין בסביבה, בדרך כלל מביאה את המערכת האקולוגית למצב של שיווי משקל ויציבות. שוויון זה יכול להיות מלווה בתנודות ובשינויים מתונים, וכך היציבות נשמרת לאורך זמן.</w:t>
      </w:r>
    </w:p>
    <w:p w14:paraId="68C6DC97"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p>
    <w:p w14:paraId="3009839E"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t xml:space="preserve">סביבת חיים השומרת על יציבות מבחינת מגוון אוכלוסיות המינים והרכבן, ונשמרים בה גם יחסי הגומלין בין כל המינים, נמצאת בשיווי משקל אקולוגי. </w:t>
      </w:r>
    </w:p>
    <w:p w14:paraId="780B1A6A"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r w:rsidRPr="003D36BC">
        <w:rPr>
          <w:rFonts w:ascii="Arial" w:hAnsi="Arial" w:cs="David"/>
          <w:color w:val="000000"/>
          <w:rtl/>
        </w:rPr>
        <w:lastRenderedPageBreak/>
        <w:t>במערכת הנמצאת במצב של שיווי משקל אקולוגי נמשכים כל הזמן תהליכים של מעברי חומרים ואנרגיה. צמחים צורכים מים ומינרלים מן הקרקע, מייצרים מזון בתהליך הפוטוסינתזה, גדלים ומתפתחים. הצמחים משמשים מזון לבעלי החיים שבסביבה. הצמחים ובעלי החיים שמתים מתפרקים, והמרכיבים הבונים את גופם חוזרים אל הסביבה ועומדים לרשותם של יצורים חיים אחרים (כפי שראינו במעגל הפחמן בטבע).</w:t>
      </w:r>
    </w:p>
    <w:p w14:paraId="5D01426D"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p>
    <w:p w14:paraId="145E3B6C" w14:textId="77777777" w:rsidR="003D36BC" w:rsidRPr="003D36BC" w:rsidRDefault="003D36BC" w:rsidP="003D36BC">
      <w:pPr>
        <w:pStyle w:val="af3"/>
        <w:bidi/>
        <w:spacing w:before="0" w:beforeAutospacing="0" w:after="0" w:afterAutospacing="0" w:line="360" w:lineRule="auto"/>
        <w:ind w:left="-2"/>
        <w:contextualSpacing/>
        <w:jc w:val="center"/>
        <w:rPr>
          <w:rStyle w:val="af4"/>
          <w:rFonts w:cs="David"/>
          <w:rtl/>
        </w:rPr>
      </w:pPr>
      <w:r w:rsidRPr="003D36BC">
        <w:rPr>
          <w:rStyle w:val="af4"/>
          <w:rFonts w:ascii="Arial" w:hAnsi="Arial" w:cs="David" w:hint="cs"/>
          <w:color w:val="000000"/>
          <w:rtl/>
        </w:rPr>
        <w:t>פגיעה במגוון הביולוגי /</w:t>
      </w:r>
      <w:r w:rsidRPr="003D36BC">
        <w:rPr>
          <w:rStyle w:val="af4"/>
          <w:rFonts w:ascii="Arial" w:hAnsi="Arial" w:cs="David"/>
          <w:color w:val="000000"/>
          <w:rtl/>
        </w:rPr>
        <w:t>מה עלול להפר את שיווי המשקל האקולוגי בסביבות טבעיות?</w:t>
      </w:r>
    </w:p>
    <w:p w14:paraId="7E1A6051" w14:textId="77777777" w:rsidR="003D36BC" w:rsidRPr="003D36BC" w:rsidRDefault="003D36BC" w:rsidP="003D36BC">
      <w:pPr>
        <w:pStyle w:val="af3"/>
        <w:bidi/>
        <w:spacing w:before="0" w:beforeAutospacing="0" w:after="0" w:afterAutospacing="0" w:line="360" w:lineRule="auto"/>
        <w:ind w:left="-2"/>
        <w:contextualSpacing/>
        <w:jc w:val="both"/>
        <w:rPr>
          <w:rFonts w:cs="David"/>
          <w:rtl/>
        </w:rPr>
      </w:pPr>
      <w:r w:rsidRPr="003D36BC">
        <w:rPr>
          <w:rFonts w:ascii="Arial" w:hAnsi="Arial" w:cs="David"/>
          <w:color w:val="000000"/>
          <w:rtl/>
        </w:rPr>
        <w:t xml:space="preserve">הפרעות שונות עלולות להפר את שיווי המשקל האקולוגי בסביבות החיים. במקרים רבים ההפרה היא ארעית, ולאחר זמן מה הסביבה חוזרת למצבה הקודם. אך יש מקרים שבהם המערכת הטבעית משתנה ואינה חוזרת עוד לשיווי המשקל האקולוגי הקודם. השינוי יכול להתבטא בשינוי מגוון המינים (מין אחד או יותר נעלמים ואת מקומם עשויים לתפוס מינים אחרים) או בגודל האוכלוסייה של מין אחד או יותר. השינוי עלול להתבטא גם בפגיעה נרחבת בסביבה, כאשר רוב המינים החיים בה, או אף כולם, נכחדים, ורק לאחר זמן חוזרים להתקיים בה יצורים חיים. </w:t>
      </w:r>
    </w:p>
    <w:p w14:paraId="54EE0B92" w14:textId="77777777" w:rsidR="003D36BC" w:rsidRPr="003D36BC" w:rsidRDefault="003D36BC" w:rsidP="003D36BC">
      <w:pPr>
        <w:pStyle w:val="af3"/>
        <w:bidi/>
        <w:spacing w:before="0" w:beforeAutospacing="0" w:after="0" w:afterAutospacing="0" w:line="360" w:lineRule="auto"/>
        <w:ind w:left="-2"/>
        <w:contextualSpacing/>
        <w:jc w:val="both"/>
        <w:rPr>
          <w:rFonts w:ascii="Arial" w:hAnsi="Arial" w:cs="David"/>
          <w:color w:val="000000"/>
          <w:rtl/>
        </w:rPr>
      </w:pPr>
    </w:p>
    <w:p w14:paraId="4B3EBB87" w14:textId="77777777" w:rsidR="003D36BC" w:rsidRPr="003D36BC" w:rsidRDefault="003D36BC" w:rsidP="003D36BC">
      <w:pPr>
        <w:pStyle w:val="af3"/>
        <w:bidi/>
        <w:spacing w:before="0" w:beforeAutospacing="0" w:after="0" w:afterAutospacing="0" w:line="360" w:lineRule="auto"/>
        <w:ind w:left="-2"/>
        <w:contextualSpacing/>
        <w:jc w:val="center"/>
        <w:rPr>
          <w:rFonts w:cs="David"/>
          <w:b/>
          <w:bCs/>
          <w:rtl/>
        </w:rPr>
      </w:pPr>
      <w:r w:rsidRPr="003D36BC">
        <w:rPr>
          <w:rStyle w:val="af4"/>
          <w:rFonts w:ascii="Arial" w:hAnsi="Arial" w:cs="David"/>
          <w:color w:val="000000"/>
          <w:rtl/>
        </w:rPr>
        <w:t>הפרעות למערכות טבעיות נגרמות על ידי תופעות טבעיות וגם על ידי האדם.</w:t>
      </w:r>
    </w:p>
    <w:p w14:paraId="40ACFB91" w14:textId="77777777" w:rsidR="003D36BC" w:rsidRPr="003D36BC" w:rsidRDefault="003D36BC" w:rsidP="003D36BC">
      <w:pPr>
        <w:pStyle w:val="af3"/>
        <w:bidi/>
        <w:spacing w:before="0" w:beforeAutospacing="0" w:after="0" w:afterAutospacing="0" w:line="360" w:lineRule="auto"/>
        <w:ind w:left="-2"/>
        <w:contextualSpacing/>
        <w:jc w:val="center"/>
        <w:rPr>
          <w:rStyle w:val="af4"/>
          <w:rFonts w:cs="David"/>
          <w:rtl/>
        </w:rPr>
      </w:pPr>
      <w:r w:rsidRPr="003D36BC">
        <w:rPr>
          <w:rStyle w:val="af4"/>
          <w:rFonts w:ascii="Arial" w:hAnsi="Arial" w:cs="David"/>
          <w:color w:val="000000"/>
          <w:rtl/>
        </w:rPr>
        <w:t>הפרת שיווי המשקל האקולוגי על ידי אירועים טבעיים</w:t>
      </w:r>
    </w:p>
    <w:p w14:paraId="473BB521" w14:textId="77777777" w:rsidR="003D36BC" w:rsidRPr="003D36BC" w:rsidRDefault="003D36BC" w:rsidP="003D36BC">
      <w:pPr>
        <w:pStyle w:val="af3"/>
        <w:bidi/>
        <w:spacing w:before="0" w:beforeAutospacing="0" w:after="0" w:afterAutospacing="0" w:line="360" w:lineRule="auto"/>
        <w:ind w:left="-2"/>
        <w:contextualSpacing/>
        <w:jc w:val="both"/>
        <w:rPr>
          <w:rFonts w:cs="David"/>
          <w:rtl/>
        </w:rPr>
      </w:pPr>
      <w:r w:rsidRPr="003D36BC">
        <w:rPr>
          <w:rFonts w:ascii="Arial" w:hAnsi="Arial" w:cs="David"/>
          <w:color w:val="000000"/>
          <w:rtl/>
        </w:rPr>
        <w:t xml:space="preserve">הפרעות טבעיות הן חלק מהתהליכים המתרחשים בסביבות טבעיות. כל הסביבות הטבעיות על פני כדור הארץ עברו בעבר הפרעות טבעיות. סביבות יציבות שהיו במצב של שיווי משקל אקולוגי, מצליחות בדרך כלל להתאושש ולחזור למצבן הקודם. תופעות טבעיות הן, לדוגמה, פגעי טבע (כגון: התפרצויות של הרי געש, שיטפונות, שרֵפות וסערות), שינויים קיצוניים בתנאי האקלים (התקררות או התחממות ניכרות) ופגיעה או הכחדה של מין אחד או יותר עקב מחלה. סופת ברקים עלולה להצית שרֵפות, המכלות לעתים שטחי יער גדולים. אך ברוב המקרים אחרי שנים אחדות היערות מתאוששים וחוזרים למצבם הקודם. </w:t>
      </w:r>
    </w:p>
    <w:p w14:paraId="58A08974" w14:textId="77777777" w:rsidR="003D36BC" w:rsidRPr="003D36BC" w:rsidRDefault="003D36BC" w:rsidP="003D36BC">
      <w:pPr>
        <w:pStyle w:val="af3"/>
        <w:bidi/>
        <w:spacing w:before="0" w:beforeAutospacing="0" w:after="0" w:afterAutospacing="0" w:line="360" w:lineRule="auto"/>
        <w:ind w:left="-2"/>
        <w:contextualSpacing/>
        <w:jc w:val="center"/>
        <w:rPr>
          <w:rStyle w:val="af4"/>
          <w:rFonts w:cs="David"/>
          <w:rtl/>
        </w:rPr>
      </w:pPr>
      <w:r w:rsidRPr="003D36BC">
        <w:rPr>
          <w:rStyle w:val="af4"/>
          <w:rFonts w:ascii="Arial" w:hAnsi="Arial" w:cs="David"/>
          <w:color w:val="000000"/>
          <w:rtl/>
        </w:rPr>
        <w:t xml:space="preserve">הפרת השיווי משקל האקולוגי </w:t>
      </w:r>
      <w:r w:rsidRPr="003D36BC">
        <w:rPr>
          <w:rStyle w:val="af4"/>
          <w:rFonts w:ascii="Arial" w:hAnsi="Arial" w:cs="David" w:hint="cs"/>
          <w:color w:val="000000"/>
          <w:rtl/>
        </w:rPr>
        <w:t xml:space="preserve">(פגיעה במגוון הביולוגי) </w:t>
      </w:r>
      <w:r w:rsidRPr="003D36BC">
        <w:rPr>
          <w:rStyle w:val="af4"/>
          <w:rFonts w:ascii="Arial" w:hAnsi="Arial" w:cs="David"/>
          <w:color w:val="000000"/>
          <w:rtl/>
        </w:rPr>
        <w:t>על ידי פעולות האדם</w:t>
      </w:r>
    </w:p>
    <w:p w14:paraId="21C61882" w14:textId="77777777" w:rsidR="003D36BC" w:rsidRPr="003D36BC" w:rsidRDefault="003D36BC" w:rsidP="003D36BC">
      <w:pPr>
        <w:pStyle w:val="af3"/>
        <w:bidi/>
        <w:spacing w:before="0" w:beforeAutospacing="0" w:after="0" w:afterAutospacing="0" w:line="360" w:lineRule="auto"/>
        <w:ind w:left="-2"/>
        <w:contextualSpacing/>
        <w:jc w:val="both"/>
        <w:rPr>
          <w:rFonts w:cs="David"/>
          <w:rtl/>
        </w:rPr>
      </w:pPr>
      <w:r w:rsidRPr="003D36BC">
        <w:rPr>
          <w:rFonts w:ascii="Arial" w:hAnsi="Arial" w:cs="David"/>
          <w:color w:val="000000"/>
          <w:rtl/>
        </w:rPr>
        <w:t xml:space="preserve">השפעת האדם עלולה להתבטא בפגיעה במין כלשהו עקב ציד או דיג לא מבוקרים, עקב הכנסת מינים פולשים, או שהיא עלולה לגרום לפגיעות רחבות היקף עקב זיהום הסביבה, תפיסת שטחים פתוחים וכדומה. בימינו, ברור שהאדם משפיע על למעלה מ-80% מכלל המערכות הטבעיות על פני כדור הארץ, ביבשה ובים. השפעת האדם מתבטאת במקרים רבים באזורים נרחבים מאוד כמו, לדוגמה, ההשפעה של התחממות כדור הארץ, המשפיעה על הביוספרה כולה. במקרים אחרים השפעת האדם מוגבלת יותר והיא מתבטאת בפגיעה במין כלשהו של צומח או של בעל חיים עד להכחדתו. אך גם פגיעה במין אחד בלבד עלולה להפר את שיווי המשקל האקולוגי ולגרום לשינויים במערכת הטבעית. </w:t>
      </w:r>
    </w:p>
    <w:p w14:paraId="47A7063F" w14:textId="77777777" w:rsidR="00CB5846" w:rsidRDefault="00CB5846" w:rsidP="00CB5846">
      <w:pPr>
        <w:spacing w:line="360" w:lineRule="auto"/>
        <w:rPr>
          <w:rFonts w:ascii="Arial" w:hAnsi="Arial" w:cs="David"/>
          <w:rtl/>
          <w:lang w:eastAsia="he-IL"/>
        </w:rPr>
      </w:pPr>
    </w:p>
    <w:p w14:paraId="6DA7829D" w14:textId="77777777" w:rsidR="00CB5846" w:rsidRDefault="00CB5846" w:rsidP="00CB5846">
      <w:pPr>
        <w:spacing w:line="360" w:lineRule="auto"/>
        <w:rPr>
          <w:rFonts w:ascii="Arial" w:hAnsi="Arial" w:cs="David"/>
          <w:rtl/>
          <w:lang w:eastAsia="he-IL"/>
        </w:rPr>
      </w:pPr>
    </w:p>
    <w:p w14:paraId="4E4AB82C" w14:textId="77777777" w:rsidR="00CB5846" w:rsidRDefault="00CB5846" w:rsidP="00CB5846">
      <w:pPr>
        <w:spacing w:line="360" w:lineRule="auto"/>
        <w:rPr>
          <w:rFonts w:ascii="Arial" w:hAnsi="Arial" w:cs="David"/>
          <w:rtl/>
          <w:lang w:eastAsia="he-IL"/>
        </w:rPr>
      </w:pPr>
    </w:p>
    <w:sectPr w:rsidR="00CB5846" w:rsidSect="00DE39C8">
      <w:pgSz w:w="11906" w:h="16838"/>
      <w:pgMar w:top="720" w:right="720" w:bottom="72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6268" w14:textId="77777777" w:rsidR="00004496" w:rsidRDefault="00004496" w:rsidP="006B6607">
      <w:pPr>
        <w:spacing w:after="0" w:line="240" w:lineRule="auto"/>
      </w:pPr>
      <w:r>
        <w:separator/>
      </w:r>
    </w:p>
  </w:endnote>
  <w:endnote w:type="continuationSeparator" w:id="0">
    <w:p w14:paraId="1AD17B90" w14:textId="77777777" w:rsidR="00004496" w:rsidRDefault="00004496" w:rsidP="006B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9DB55" w14:textId="77777777" w:rsidR="00004496" w:rsidRDefault="00004496" w:rsidP="006B6607">
      <w:pPr>
        <w:spacing w:after="0" w:line="240" w:lineRule="auto"/>
      </w:pPr>
      <w:r>
        <w:separator/>
      </w:r>
    </w:p>
  </w:footnote>
  <w:footnote w:type="continuationSeparator" w:id="0">
    <w:p w14:paraId="74938F0C" w14:textId="77777777" w:rsidR="00004496" w:rsidRDefault="00004496" w:rsidP="006B6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45D9"/>
    <w:multiLevelType w:val="hybridMultilevel"/>
    <w:tmpl w:val="2F6A40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8685C"/>
    <w:multiLevelType w:val="hybridMultilevel"/>
    <w:tmpl w:val="82905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C2F07"/>
    <w:multiLevelType w:val="hybridMultilevel"/>
    <w:tmpl w:val="B04246E6"/>
    <w:lvl w:ilvl="0" w:tplc="37F88968">
      <w:start w:val="1"/>
      <w:numFmt w:val="bullet"/>
      <w:lvlText w:val=""/>
      <w:lvlJc w:val="left"/>
      <w:pPr>
        <w:tabs>
          <w:tab w:val="num" w:pos="720"/>
        </w:tabs>
        <w:ind w:left="720" w:hanging="360"/>
      </w:pPr>
      <w:rPr>
        <w:rFonts w:ascii="Times New Roman" w:hAnsi="Times New Roman" w:hint="default"/>
      </w:rPr>
    </w:lvl>
    <w:lvl w:ilvl="1" w:tplc="C5E8F75E" w:tentative="1">
      <w:start w:val="1"/>
      <w:numFmt w:val="bullet"/>
      <w:lvlText w:val=""/>
      <w:lvlJc w:val="left"/>
      <w:pPr>
        <w:tabs>
          <w:tab w:val="num" w:pos="1440"/>
        </w:tabs>
        <w:ind w:left="1440" w:hanging="360"/>
      </w:pPr>
      <w:rPr>
        <w:rFonts w:ascii="Times New Roman" w:hAnsi="Times New Roman" w:hint="default"/>
      </w:rPr>
    </w:lvl>
    <w:lvl w:ilvl="2" w:tplc="8BD85A5C" w:tentative="1">
      <w:start w:val="1"/>
      <w:numFmt w:val="bullet"/>
      <w:lvlText w:val=""/>
      <w:lvlJc w:val="left"/>
      <w:pPr>
        <w:tabs>
          <w:tab w:val="num" w:pos="2160"/>
        </w:tabs>
        <w:ind w:left="2160" w:hanging="360"/>
      </w:pPr>
      <w:rPr>
        <w:rFonts w:ascii="Times New Roman" w:hAnsi="Times New Roman" w:hint="default"/>
      </w:rPr>
    </w:lvl>
    <w:lvl w:ilvl="3" w:tplc="02582400" w:tentative="1">
      <w:start w:val="1"/>
      <w:numFmt w:val="bullet"/>
      <w:lvlText w:val=""/>
      <w:lvlJc w:val="left"/>
      <w:pPr>
        <w:tabs>
          <w:tab w:val="num" w:pos="2880"/>
        </w:tabs>
        <w:ind w:left="2880" w:hanging="360"/>
      </w:pPr>
      <w:rPr>
        <w:rFonts w:ascii="Times New Roman" w:hAnsi="Times New Roman" w:hint="default"/>
      </w:rPr>
    </w:lvl>
    <w:lvl w:ilvl="4" w:tplc="5B94D622" w:tentative="1">
      <w:start w:val="1"/>
      <w:numFmt w:val="bullet"/>
      <w:lvlText w:val=""/>
      <w:lvlJc w:val="left"/>
      <w:pPr>
        <w:tabs>
          <w:tab w:val="num" w:pos="3600"/>
        </w:tabs>
        <w:ind w:left="3600" w:hanging="360"/>
      </w:pPr>
      <w:rPr>
        <w:rFonts w:ascii="Times New Roman" w:hAnsi="Times New Roman" w:hint="default"/>
      </w:rPr>
    </w:lvl>
    <w:lvl w:ilvl="5" w:tplc="6C349ECA" w:tentative="1">
      <w:start w:val="1"/>
      <w:numFmt w:val="bullet"/>
      <w:lvlText w:val=""/>
      <w:lvlJc w:val="left"/>
      <w:pPr>
        <w:tabs>
          <w:tab w:val="num" w:pos="4320"/>
        </w:tabs>
        <w:ind w:left="4320" w:hanging="360"/>
      </w:pPr>
      <w:rPr>
        <w:rFonts w:ascii="Times New Roman" w:hAnsi="Times New Roman" w:hint="default"/>
      </w:rPr>
    </w:lvl>
    <w:lvl w:ilvl="6" w:tplc="455C2BE4" w:tentative="1">
      <w:start w:val="1"/>
      <w:numFmt w:val="bullet"/>
      <w:lvlText w:val=""/>
      <w:lvlJc w:val="left"/>
      <w:pPr>
        <w:tabs>
          <w:tab w:val="num" w:pos="5040"/>
        </w:tabs>
        <w:ind w:left="5040" w:hanging="360"/>
      </w:pPr>
      <w:rPr>
        <w:rFonts w:ascii="Times New Roman" w:hAnsi="Times New Roman" w:hint="default"/>
      </w:rPr>
    </w:lvl>
    <w:lvl w:ilvl="7" w:tplc="26248364" w:tentative="1">
      <w:start w:val="1"/>
      <w:numFmt w:val="bullet"/>
      <w:lvlText w:val=""/>
      <w:lvlJc w:val="left"/>
      <w:pPr>
        <w:tabs>
          <w:tab w:val="num" w:pos="5760"/>
        </w:tabs>
        <w:ind w:left="5760" w:hanging="360"/>
      </w:pPr>
      <w:rPr>
        <w:rFonts w:ascii="Times New Roman" w:hAnsi="Times New Roman" w:hint="default"/>
      </w:rPr>
    </w:lvl>
    <w:lvl w:ilvl="8" w:tplc="F402955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BC1F1C"/>
    <w:multiLevelType w:val="hybridMultilevel"/>
    <w:tmpl w:val="7BC0EFFE"/>
    <w:lvl w:ilvl="0" w:tplc="9DB82494">
      <w:start w:val="4"/>
      <w:numFmt w:val="decimal"/>
      <w:lvlText w:val="%1."/>
      <w:lvlJc w:val="left"/>
      <w:pPr>
        <w:tabs>
          <w:tab w:val="num" w:pos="720"/>
        </w:tabs>
        <w:ind w:left="720" w:hanging="360"/>
      </w:pPr>
    </w:lvl>
    <w:lvl w:ilvl="1" w:tplc="9FAC01F0" w:tentative="1">
      <w:start w:val="1"/>
      <w:numFmt w:val="decimal"/>
      <w:lvlText w:val="%2."/>
      <w:lvlJc w:val="left"/>
      <w:pPr>
        <w:tabs>
          <w:tab w:val="num" w:pos="1440"/>
        </w:tabs>
        <w:ind w:left="1440" w:hanging="360"/>
      </w:pPr>
    </w:lvl>
    <w:lvl w:ilvl="2" w:tplc="C796506A" w:tentative="1">
      <w:start w:val="1"/>
      <w:numFmt w:val="decimal"/>
      <w:lvlText w:val="%3."/>
      <w:lvlJc w:val="left"/>
      <w:pPr>
        <w:tabs>
          <w:tab w:val="num" w:pos="2160"/>
        </w:tabs>
        <w:ind w:left="2160" w:hanging="360"/>
      </w:pPr>
    </w:lvl>
    <w:lvl w:ilvl="3" w:tplc="6F3A5BC4" w:tentative="1">
      <w:start w:val="1"/>
      <w:numFmt w:val="decimal"/>
      <w:lvlText w:val="%4."/>
      <w:lvlJc w:val="left"/>
      <w:pPr>
        <w:tabs>
          <w:tab w:val="num" w:pos="2880"/>
        </w:tabs>
        <w:ind w:left="2880" w:hanging="360"/>
      </w:pPr>
    </w:lvl>
    <w:lvl w:ilvl="4" w:tplc="D136A9C8" w:tentative="1">
      <w:start w:val="1"/>
      <w:numFmt w:val="decimal"/>
      <w:lvlText w:val="%5."/>
      <w:lvlJc w:val="left"/>
      <w:pPr>
        <w:tabs>
          <w:tab w:val="num" w:pos="3600"/>
        </w:tabs>
        <w:ind w:left="3600" w:hanging="360"/>
      </w:pPr>
    </w:lvl>
    <w:lvl w:ilvl="5" w:tplc="D472D84E" w:tentative="1">
      <w:start w:val="1"/>
      <w:numFmt w:val="decimal"/>
      <w:lvlText w:val="%6."/>
      <w:lvlJc w:val="left"/>
      <w:pPr>
        <w:tabs>
          <w:tab w:val="num" w:pos="4320"/>
        </w:tabs>
        <w:ind w:left="4320" w:hanging="360"/>
      </w:pPr>
    </w:lvl>
    <w:lvl w:ilvl="6" w:tplc="E818720C" w:tentative="1">
      <w:start w:val="1"/>
      <w:numFmt w:val="decimal"/>
      <w:lvlText w:val="%7."/>
      <w:lvlJc w:val="left"/>
      <w:pPr>
        <w:tabs>
          <w:tab w:val="num" w:pos="5040"/>
        </w:tabs>
        <w:ind w:left="5040" w:hanging="360"/>
      </w:pPr>
    </w:lvl>
    <w:lvl w:ilvl="7" w:tplc="A7CA9FC8" w:tentative="1">
      <w:start w:val="1"/>
      <w:numFmt w:val="decimal"/>
      <w:lvlText w:val="%8."/>
      <w:lvlJc w:val="left"/>
      <w:pPr>
        <w:tabs>
          <w:tab w:val="num" w:pos="5760"/>
        </w:tabs>
        <w:ind w:left="5760" w:hanging="360"/>
      </w:pPr>
    </w:lvl>
    <w:lvl w:ilvl="8" w:tplc="38C68D6A" w:tentative="1">
      <w:start w:val="1"/>
      <w:numFmt w:val="decimal"/>
      <w:lvlText w:val="%9."/>
      <w:lvlJc w:val="left"/>
      <w:pPr>
        <w:tabs>
          <w:tab w:val="num" w:pos="6480"/>
        </w:tabs>
        <w:ind w:left="6480" w:hanging="360"/>
      </w:pPr>
    </w:lvl>
  </w:abstractNum>
  <w:abstractNum w:abstractNumId="4" w15:restartNumberingAfterBreak="0">
    <w:nsid w:val="1E6B26E5"/>
    <w:multiLevelType w:val="hybridMultilevel"/>
    <w:tmpl w:val="DD6880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1A53F2"/>
    <w:multiLevelType w:val="hybridMultilevel"/>
    <w:tmpl w:val="48D69B7A"/>
    <w:lvl w:ilvl="0" w:tplc="256612AC">
      <w:start w:val="1"/>
      <w:numFmt w:val="bullet"/>
      <w:lvlText w:val="o"/>
      <w:lvlJc w:val="left"/>
      <w:pPr>
        <w:tabs>
          <w:tab w:val="num" w:pos="720"/>
        </w:tabs>
        <w:ind w:left="720" w:hanging="360"/>
      </w:pPr>
      <w:rPr>
        <w:rFonts w:ascii="Courier New" w:hAnsi="Courier New" w:hint="default"/>
      </w:rPr>
    </w:lvl>
    <w:lvl w:ilvl="1" w:tplc="AF18D536">
      <w:start w:val="1174"/>
      <w:numFmt w:val="bullet"/>
      <w:lvlText w:val="•"/>
      <w:lvlJc w:val="left"/>
      <w:pPr>
        <w:tabs>
          <w:tab w:val="num" w:pos="1440"/>
        </w:tabs>
        <w:ind w:left="1440" w:hanging="360"/>
      </w:pPr>
      <w:rPr>
        <w:rFonts w:ascii="Arial" w:hAnsi="Arial" w:hint="default"/>
      </w:rPr>
    </w:lvl>
    <w:lvl w:ilvl="2" w:tplc="29F2A348" w:tentative="1">
      <w:start w:val="1"/>
      <w:numFmt w:val="bullet"/>
      <w:lvlText w:val="o"/>
      <w:lvlJc w:val="left"/>
      <w:pPr>
        <w:tabs>
          <w:tab w:val="num" w:pos="2160"/>
        </w:tabs>
        <w:ind w:left="2160" w:hanging="360"/>
      </w:pPr>
      <w:rPr>
        <w:rFonts w:ascii="Courier New" w:hAnsi="Courier New" w:hint="default"/>
      </w:rPr>
    </w:lvl>
    <w:lvl w:ilvl="3" w:tplc="B05067A2" w:tentative="1">
      <w:start w:val="1"/>
      <w:numFmt w:val="bullet"/>
      <w:lvlText w:val="o"/>
      <w:lvlJc w:val="left"/>
      <w:pPr>
        <w:tabs>
          <w:tab w:val="num" w:pos="2880"/>
        </w:tabs>
        <w:ind w:left="2880" w:hanging="360"/>
      </w:pPr>
      <w:rPr>
        <w:rFonts w:ascii="Courier New" w:hAnsi="Courier New" w:hint="default"/>
      </w:rPr>
    </w:lvl>
    <w:lvl w:ilvl="4" w:tplc="4030CE46" w:tentative="1">
      <w:start w:val="1"/>
      <w:numFmt w:val="bullet"/>
      <w:lvlText w:val="o"/>
      <w:lvlJc w:val="left"/>
      <w:pPr>
        <w:tabs>
          <w:tab w:val="num" w:pos="3600"/>
        </w:tabs>
        <w:ind w:left="3600" w:hanging="360"/>
      </w:pPr>
      <w:rPr>
        <w:rFonts w:ascii="Courier New" w:hAnsi="Courier New" w:hint="default"/>
      </w:rPr>
    </w:lvl>
    <w:lvl w:ilvl="5" w:tplc="FAB48E0C" w:tentative="1">
      <w:start w:val="1"/>
      <w:numFmt w:val="bullet"/>
      <w:lvlText w:val="o"/>
      <w:lvlJc w:val="left"/>
      <w:pPr>
        <w:tabs>
          <w:tab w:val="num" w:pos="4320"/>
        </w:tabs>
        <w:ind w:left="4320" w:hanging="360"/>
      </w:pPr>
      <w:rPr>
        <w:rFonts w:ascii="Courier New" w:hAnsi="Courier New" w:hint="default"/>
      </w:rPr>
    </w:lvl>
    <w:lvl w:ilvl="6" w:tplc="C34005B0" w:tentative="1">
      <w:start w:val="1"/>
      <w:numFmt w:val="bullet"/>
      <w:lvlText w:val="o"/>
      <w:lvlJc w:val="left"/>
      <w:pPr>
        <w:tabs>
          <w:tab w:val="num" w:pos="5040"/>
        </w:tabs>
        <w:ind w:left="5040" w:hanging="360"/>
      </w:pPr>
      <w:rPr>
        <w:rFonts w:ascii="Courier New" w:hAnsi="Courier New" w:hint="default"/>
      </w:rPr>
    </w:lvl>
    <w:lvl w:ilvl="7" w:tplc="98A80A10" w:tentative="1">
      <w:start w:val="1"/>
      <w:numFmt w:val="bullet"/>
      <w:lvlText w:val="o"/>
      <w:lvlJc w:val="left"/>
      <w:pPr>
        <w:tabs>
          <w:tab w:val="num" w:pos="5760"/>
        </w:tabs>
        <w:ind w:left="5760" w:hanging="360"/>
      </w:pPr>
      <w:rPr>
        <w:rFonts w:ascii="Courier New" w:hAnsi="Courier New" w:hint="default"/>
      </w:rPr>
    </w:lvl>
    <w:lvl w:ilvl="8" w:tplc="69BA958C"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ED028FB"/>
    <w:multiLevelType w:val="hybridMultilevel"/>
    <w:tmpl w:val="CBDE9E64"/>
    <w:lvl w:ilvl="0" w:tplc="C9C2AC0C">
      <w:start w:val="1"/>
      <w:numFmt w:val="decimal"/>
      <w:lvlText w:val="%1."/>
      <w:lvlJc w:val="left"/>
      <w:pPr>
        <w:tabs>
          <w:tab w:val="num" w:pos="720"/>
        </w:tabs>
        <w:ind w:left="720" w:hanging="360"/>
      </w:pPr>
    </w:lvl>
    <w:lvl w:ilvl="1" w:tplc="D8D886DE" w:tentative="1">
      <w:start w:val="1"/>
      <w:numFmt w:val="decimal"/>
      <w:lvlText w:val="%2."/>
      <w:lvlJc w:val="left"/>
      <w:pPr>
        <w:tabs>
          <w:tab w:val="num" w:pos="1440"/>
        </w:tabs>
        <w:ind w:left="1440" w:hanging="360"/>
      </w:pPr>
    </w:lvl>
    <w:lvl w:ilvl="2" w:tplc="84902374" w:tentative="1">
      <w:start w:val="1"/>
      <w:numFmt w:val="decimal"/>
      <w:lvlText w:val="%3."/>
      <w:lvlJc w:val="left"/>
      <w:pPr>
        <w:tabs>
          <w:tab w:val="num" w:pos="2160"/>
        </w:tabs>
        <w:ind w:left="2160" w:hanging="360"/>
      </w:pPr>
    </w:lvl>
    <w:lvl w:ilvl="3" w:tplc="713801AA" w:tentative="1">
      <w:start w:val="1"/>
      <w:numFmt w:val="decimal"/>
      <w:lvlText w:val="%4."/>
      <w:lvlJc w:val="left"/>
      <w:pPr>
        <w:tabs>
          <w:tab w:val="num" w:pos="2880"/>
        </w:tabs>
        <w:ind w:left="2880" w:hanging="360"/>
      </w:pPr>
    </w:lvl>
    <w:lvl w:ilvl="4" w:tplc="5804EE28" w:tentative="1">
      <w:start w:val="1"/>
      <w:numFmt w:val="decimal"/>
      <w:lvlText w:val="%5."/>
      <w:lvlJc w:val="left"/>
      <w:pPr>
        <w:tabs>
          <w:tab w:val="num" w:pos="3600"/>
        </w:tabs>
        <w:ind w:left="3600" w:hanging="360"/>
      </w:pPr>
    </w:lvl>
    <w:lvl w:ilvl="5" w:tplc="045A567C" w:tentative="1">
      <w:start w:val="1"/>
      <w:numFmt w:val="decimal"/>
      <w:lvlText w:val="%6."/>
      <w:lvlJc w:val="left"/>
      <w:pPr>
        <w:tabs>
          <w:tab w:val="num" w:pos="4320"/>
        </w:tabs>
        <w:ind w:left="4320" w:hanging="360"/>
      </w:pPr>
    </w:lvl>
    <w:lvl w:ilvl="6" w:tplc="446EB6E8" w:tentative="1">
      <w:start w:val="1"/>
      <w:numFmt w:val="decimal"/>
      <w:lvlText w:val="%7."/>
      <w:lvlJc w:val="left"/>
      <w:pPr>
        <w:tabs>
          <w:tab w:val="num" w:pos="5040"/>
        </w:tabs>
        <w:ind w:left="5040" w:hanging="360"/>
      </w:pPr>
    </w:lvl>
    <w:lvl w:ilvl="7" w:tplc="5DEEFBEE" w:tentative="1">
      <w:start w:val="1"/>
      <w:numFmt w:val="decimal"/>
      <w:lvlText w:val="%8."/>
      <w:lvlJc w:val="left"/>
      <w:pPr>
        <w:tabs>
          <w:tab w:val="num" w:pos="5760"/>
        </w:tabs>
        <w:ind w:left="5760" w:hanging="360"/>
      </w:pPr>
    </w:lvl>
    <w:lvl w:ilvl="8" w:tplc="91F26B00" w:tentative="1">
      <w:start w:val="1"/>
      <w:numFmt w:val="decimal"/>
      <w:lvlText w:val="%9."/>
      <w:lvlJc w:val="left"/>
      <w:pPr>
        <w:tabs>
          <w:tab w:val="num" w:pos="6480"/>
        </w:tabs>
        <w:ind w:left="6480" w:hanging="360"/>
      </w:pPr>
    </w:lvl>
  </w:abstractNum>
  <w:abstractNum w:abstractNumId="7" w15:restartNumberingAfterBreak="0">
    <w:nsid w:val="2F3D03C6"/>
    <w:multiLevelType w:val="hybridMultilevel"/>
    <w:tmpl w:val="25883C48"/>
    <w:lvl w:ilvl="0" w:tplc="2F8A51F2">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B2597"/>
    <w:multiLevelType w:val="hybridMultilevel"/>
    <w:tmpl w:val="B1A22748"/>
    <w:lvl w:ilvl="0" w:tplc="4DFE6CBE">
      <w:numFmt w:val="bullet"/>
      <w:lvlText w:val=""/>
      <w:lvlJc w:val="left"/>
      <w:pPr>
        <w:tabs>
          <w:tab w:val="num" w:pos="540"/>
        </w:tabs>
        <w:ind w:left="540" w:hanging="360"/>
      </w:pPr>
      <w:rPr>
        <w:rFonts w:ascii="Symbol" w:eastAsia="Times New Roman" w:hAnsi="Symbol" w:cs="Times New Roman" w:hint="default"/>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161C9D"/>
    <w:multiLevelType w:val="multilevel"/>
    <w:tmpl w:val="54F49ECE"/>
    <w:lvl w:ilvl="0">
      <w:start w:val="1"/>
      <w:numFmt w:val="bullet"/>
      <w:lvlText w:val="•"/>
      <w:lvlJc w:val="left"/>
      <w:pPr>
        <w:tabs>
          <w:tab w:val="num" w:pos="720"/>
        </w:tabs>
        <w:ind w:left="720" w:hanging="360"/>
      </w:pPr>
      <w:rPr>
        <w:rFonts w:ascii="Times New Roman" w:hAnsi="Times New Roman" w:hint="default"/>
      </w:rPr>
    </w:lvl>
    <w:lvl w:ilvl="1">
      <w:start w:val="3745"/>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D508F5"/>
    <w:multiLevelType w:val="hybridMultilevel"/>
    <w:tmpl w:val="B298E464"/>
    <w:lvl w:ilvl="0" w:tplc="949CD25E">
      <w:start w:val="1"/>
      <w:numFmt w:val="decimal"/>
      <w:lvlText w:val="%1."/>
      <w:lvlJc w:val="left"/>
      <w:pPr>
        <w:tabs>
          <w:tab w:val="num" w:pos="720"/>
        </w:tabs>
        <w:ind w:left="720" w:hanging="360"/>
      </w:pPr>
    </w:lvl>
    <w:lvl w:ilvl="1" w:tplc="02526B68" w:tentative="1">
      <w:start w:val="1"/>
      <w:numFmt w:val="decimal"/>
      <w:lvlText w:val="%2."/>
      <w:lvlJc w:val="left"/>
      <w:pPr>
        <w:tabs>
          <w:tab w:val="num" w:pos="1440"/>
        </w:tabs>
        <w:ind w:left="1440" w:hanging="360"/>
      </w:pPr>
    </w:lvl>
    <w:lvl w:ilvl="2" w:tplc="CBECB396" w:tentative="1">
      <w:start w:val="1"/>
      <w:numFmt w:val="decimal"/>
      <w:lvlText w:val="%3."/>
      <w:lvlJc w:val="left"/>
      <w:pPr>
        <w:tabs>
          <w:tab w:val="num" w:pos="2160"/>
        </w:tabs>
        <w:ind w:left="2160" w:hanging="360"/>
      </w:pPr>
    </w:lvl>
    <w:lvl w:ilvl="3" w:tplc="340623C8" w:tentative="1">
      <w:start w:val="1"/>
      <w:numFmt w:val="decimal"/>
      <w:lvlText w:val="%4."/>
      <w:lvlJc w:val="left"/>
      <w:pPr>
        <w:tabs>
          <w:tab w:val="num" w:pos="2880"/>
        </w:tabs>
        <w:ind w:left="2880" w:hanging="360"/>
      </w:pPr>
    </w:lvl>
    <w:lvl w:ilvl="4" w:tplc="0370211A" w:tentative="1">
      <w:start w:val="1"/>
      <w:numFmt w:val="decimal"/>
      <w:lvlText w:val="%5."/>
      <w:lvlJc w:val="left"/>
      <w:pPr>
        <w:tabs>
          <w:tab w:val="num" w:pos="3600"/>
        </w:tabs>
        <w:ind w:left="3600" w:hanging="360"/>
      </w:pPr>
    </w:lvl>
    <w:lvl w:ilvl="5" w:tplc="42E80AEA" w:tentative="1">
      <w:start w:val="1"/>
      <w:numFmt w:val="decimal"/>
      <w:lvlText w:val="%6."/>
      <w:lvlJc w:val="left"/>
      <w:pPr>
        <w:tabs>
          <w:tab w:val="num" w:pos="4320"/>
        </w:tabs>
        <w:ind w:left="4320" w:hanging="360"/>
      </w:pPr>
    </w:lvl>
    <w:lvl w:ilvl="6" w:tplc="2A428C28" w:tentative="1">
      <w:start w:val="1"/>
      <w:numFmt w:val="decimal"/>
      <w:lvlText w:val="%7."/>
      <w:lvlJc w:val="left"/>
      <w:pPr>
        <w:tabs>
          <w:tab w:val="num" w:pos="5040"/>
        </w:tabs>
        <w:ind w:left="5040" w:hanging="360"/>
      </w:pPr>
    </w:lvl>
    <w:lvl w:ilvl="7" w:tplc="76C49CBC" w:tentative="1">
      <w:start w:val="1"/>
      <w:numFmt w:val="decimal"/>
      <w:lvlText w:val="%8."/>
      <w:lvlJc w:val="left"/>
      <w:pPr>
        <w:tabs>
          <w:tab w:val="num" w:pos="5760"/>
        </w:tabs>
        <w:ind w:left="5760" w:hanging="360"/>
      </w:pPr>
    </w:lvl>
    <w:lvl w:ilvl="8" w:tplc="776CF0A8" w:tentative="1">
      <w:start w:val="1"/>
      <w:numFmt w:val="decimal"/>
      <w:lvlText w:val="%9."/>
      <w:lvlJc w:val="left"/>
      <w:pPr>
        <w:tabs>
          <w:tab w:val="num" w:pos="6480"/>
        </w:tabs>
        <w:ind w:left="6480" w:hanging="360"/>
      </w:pPr>
    </w:lvl>
  </w:abstractNum>
  <w:abstractNum w:abstractNumId="11" w15:restartNumberingAfterBreak="0">
    <w:nsid w:val="3B46311C"/>
    <w:multiLevelType w:val="hybridMultilevel"/>
    <w:tmpl w:val="C33C5B26"/>
    <w:lvl w:ilvl="0" w:tplc="CA885942">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BB7200E"/>
    <w:multiLevelType w:val="hybridMultilevel"/>
    <w:tmpl w:val="F8BA8B7A"/>
    <w:lvl w:ilvl="0" w:tplc="29C0347C">
      <w:start w:val="2"/>
      <w:numFmt w:val="decimal"/>
      <w:lvlText w:val="%1."/>
      <w:lvlJc w:val="left"/>
      <w:pPr>
        <w:tabs>
          <w:tab w:val="num" w:pos="720"/>
        </w:tabs>
        <w:ind w:left="720" w:hanging="360"/>
      </w:pPr>
    </w:lvl>
    <w:lvl w:ilvl="1" w:tplc="D07011E6" w:tentative="1">
      <w:start w:val="1"/>
      <w:numFmt w:val="decimal"/>
      <w:lvlText w:val="%2."/>
      <w:lvlJc w:val="left"/>
      <w:pPr>
        <w:tabs>
          <w:tab w:val="num" w:pos="1440"/>
        </w:tabs>
        <w:ind w:left="1440" w:hanging="360"/>
      </w:pPr>
    </w:lvl>
    <w:lvl w:ilvl="2" w:tplc="23560600" w:tentative="1">
      <w:start w:val="1"/>
      <w:numFmt w:val="decimal"/>
      <w:lvlText w:val="%3."/>
      <w:lvlJc w:val="left"/>
      <w:pPr>
        <w:tabs>
          <w:tab w:val="num" w:pos="2160"/>
        </w:tabs>
        <w:ind w:left="2160" w:hanging="360"/>
      </w:pPr>
    </w:lvl>
    <w:lvl w:ilvl="3" w:tplc="AE9E6084" w:tentative="1">
      <w:start w:val="1"/>
      <w:numFmt w:val="decimal"/>
      <w:lvlText w:val="%4."/>
      <w:lvlJc w:val="left"/>
      <w:pPr>
        <w:tabs>
          <w:tab w:val="num" w:pos="2880"/>
        </w:tabs>
        <w:ind w:left="2880" w:hanging="360"/>
      </w:pPr>
    </w:lvl>
    <w:lvl w:ilvl="4" w:tplc="1570EF22" w:tentative="1">
      <w:start w:val="1"/>
      <w:numFmt w:val="decimal"/>
      <w:lvlText w:val="%5."/>
      <w:lvlJc w:val="left"/>
      <w:pPr>
        <w:tabs>
          <w:tab w:val="num" w:pos="3600"/>
        </w:tabs>
        <w:ind w:left="3600" w:hanging="360"/>
      </w:pPr>
    </w:lvl>
    <w:lvl w:ilvl="5" w:tplc="B1127C7E" w:tentative="1">
      <w:start w:val="1"/>
      <w:numFmt w:val="decimal"/>
      <w:lvlText w:val="%6."/>
      <w:lvlJc w:val="left"/>
      <w:pPr>
        <w:tabs>
          <w:tab w:val="num" w:pos="4320"/>
        </w:tabs>
        <w:ind w:left="4320" w:hanging="360"/>
      </w:pPr>
    </w:lvl>
    <w:lvl w:ilvl="6" w:tplc="90F8DEC6" w:tentative="1">
      <w:start w:val="1"/>
      <w:numFmt w:val="decimal"/>
      <w:lvlText w:val="%7."/>
      <w:lvlJc w:val="left"/>
      <w:pPr>
        <w:tabs>
          <w:tab w:val="num" w:pos="5040"/>
        </w:tabs>
        <w:ind w:left="5040" w:hanging="360"/>
      </w:pPr>
    </w:lvl>
    <w:lvl w:ilvl="7" w:tplc="CC6A7CC0" w:tentative="1">
      <w:start w:val="1"/>
      <w:numFmt w:val="decimal"/>
      <w:lvlText w:val="%8."/>
      <w:lvlJc w:val="left"/>
      <w:pPr>
        <w:tabs>
          <w:tab w:val="num" w:pos="5760"/>
        </w:tabs>
        <w:ind w:left="5760" w:hanging="360"/>
      </w:pPr>
    </w:lvl>
    <w:lvl w:ilvl="8" w:tplc="660E8F46" w:tentative="1">
      <w:start w:val="1"/>
      <w:numFmt w:val="decimal"/>
      <w:lvlText w:val="%9."/>
      <w:lvlJc w:val="left"/>
      <w:pPr>
        <w:tabs>
          <w:tab w:val="num" w:pos="6480"/>
        </w:tabs>
        <w:ind w:left="6480" w:hanging="360"/>
      </w:pPr>
    </w:lvl>
  </w:abstractNum>
  <w:abstractNum w:abstractNumId="13" w15:restartNumberingAfterBreak="0">
    <w:nsid w:val="41D83AEC"/>
    <w:multiLevelType w:val="hybridMultilevel"/>
    <w:tmpl w:val="8FF4ED12"/>
    <w:lvl w:ilvl="0" w:tplc="051096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A131D4"/>
    <w:multiLevelType w:val="hybridMultilevel"/>
    <w:tmpl w:val="D514F0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255669"/>
    <w:multiLevelType w:val="hybridMultilevel"/>
    <w:tmpl w:val="A732B994"/>
    <w:lvl w:ilvl="0" w:tplc="0409000F">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232B11"/>
    <w:multiLevelType w:val="hybridMultilevel"/>
    <w:tmpl w:val="E4A4ECB8"/>
    <w:lvl w:ilvl="0" w:tplc="0409000F">
      <w:start w:val="1"/>
      <w:numFmt w:val="decimal"/>
      <w:lvlText w:val="%1."/>
      <w:lvlJc w:val="left"/>
      <w:pPr>
        <w:tabs>
          <w:tab w:val="num" w:pos="720"/>
        </w:tabs>
        <w:ind w:left="720" w:hanging="360"/>
      </w:pPr>
      <w:rPr>
        <w:rFonts w:cs="Times New Roman" w:hint="default"/>
        <w:b/>
        <w:bCs/>
      </w:rPr>
    </w:lvl>
    <w:lvl w:ilvl="1" w:tplc="04090019">
      <w:start w:val="1"/>
      <w:numFmt w:val="decimal"/>
      <w:lvlText w:val="%2."/>
      <w:lvlJc w:val="left"/>
      <w:pPr>
        <w:tabs>
          <w:tab w:val="num" w:pos="1080"/>
        </w:tabs>
        <w:ind w:left="1080" w:hanging="360"/>
      </w:pPr>
      <w:rPr>
        <w:rFonts w:cs="Times New Roman"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90F0E65"/>
    <w:multiLevelType w:val="hybridMultilevel"/>
    <w:tmpl w:val="DAC206F2"/>
    <w:lvl w:ilvl="0" w:tplc="04090001">
      <w:start w:val="1"/>
      <w:numFmt w:val="bullet"/>
      <w:lvlText w:val=""/>
      <w:lvlJc w:val="left"/>
      <w:pPr>
        <w:tabs>
          <w:tab w:val="num" w:pos="720"/>
        </w:tabs>
        <w:ind w:left="720" w:hanging="360"/>
      </w:pPr>
      <w:rPr>
        <w:rFonts w:ascii="Symbol" w:hAnsi="Symbol" w:hint="default"/>
      </w:rPr>
    </w:lvl>
    <w:lvl w:ilvl="1" w:tplc="A4F86B04">
      <w:start w:val="1"/>
      <w:numFmt w:val="hebrew1"/>
      <w:lvlText w:val="%2."/>
      <w:lvlJc w:val="left"/>
      <w:pPr>
        <w:tabs>
          <w:tab w:val="num" w:pos="1440"/>
        </w:tabs>
        <w:ind w:left="1440" w:hanging="360"/>
      </w:pPr>
      <w:rPr>
        <w:rFonts w:cs="Times New Roman" w:hint="default"/>
        <w:sz w:val="2"/>
        <w:szCs w:val="20"/>
      </w:rPr>
    </w:lvl>
    <w:lvl w:ilvl="2" w:tplc="D0F498B0">
      <w:start w:val="69"/>
      <w:numFmt w:val="decimal"/>
      <w:lvlText w:val="%3."/>
      <w:lvlJc w:val="left"/>
      <w:pPr>
        <w:tabs>
          <w:tab w:val="num" w:pos="2370"/>
        </w:tabs>
        <w:ind w:left="2370" w:hanging="39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4A1D7CA5"/>
    <w:multiLevelType w:val="hybridMultilevel"/>
    <w:tmpl w:val="FB7A086C"/>
    <w:lvl w:ilvl="0" w:tplc="8EC80C18">
      <w:start w:val="1"/>
      <w:numFmt w:val="bullet"/>
      <w:lvlText w:val=""/>
      <w:lvlJc w:val="left"/>
      <w:pPr>
        <w:tabs>
          <w:tab w:val="num" w:pos="717"/>
        </w:tabs>
        <w:ind w:left="717" w:hanging="360"/>
      </w:pPr>
      <w:rPr>
        <w:rFonts w:ascii="Symbol" w:hAnsi="Symbol" w:hint="default"/>
      </w:rPr>
    </w:lvl>
    <w:lvl w:ilvl="1" w:tplc="0409000F">
      <w:start w:val="1"/>
      <w:numFmt w:val="decimal"/>
      <w:lvlText w:val="%2."/>
      <w:lvlJc w:val="left"/>
      <w:pPr>
        <w:tabs>
          <w:tab w:val="num" w:pos="1437"/>
        </w:tabs>
        <w:ind w:left="1437" w:hanging="360"/>
      </w:pPr>
      <w:rPr>
        <w:rFonts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9" w15:restartNumberingAfterBreak="0">
    <w:nsid w:val="5A4E39D5"/>
    <w:multiLevelType w:val="hybridMultilevel"/>
    <w:tmpl w:val="E47AD782"/>
    <w:lvl w:ilvl="0" w:tplc="04090001">
      <w:start w:val="1"/>
      <w:numFmt w:val="bullet"/>
      <w:lvlText w:val="–"/>
      <w:lvlJc w:val="left"/>
      <w:pPr>
        <w:ind w:left="1440" w:hanging="360"/>
      </w:pPr>
      <w:rPr>
        <w:rFonts w:ascii="Times New Roman" w:hAnsi="Times New Roman" w:hint="default"/>
      </w:rPr>
    </w:lvl>
    <w:lvl w:ilvl="1" w:tplc="0409000F"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B661216"/>
    <w:multiLevelType w:val="hybridMultilevel"/>
    <w:tmpl w:val="DCB0D6E6"/>
    <w:lvl w:ilvl="0" w:tplc="5C22042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602026"/>
    <w:multiLevelType w:val="hybridMultilevel"/>
    <w:tmpl w:val="631813E4"/>
    <w:lvl w:ilvl="0" w:tplc="04090001">
      <w:start w:val="1"/>
      <w:numFmt w:val="bullet"/>
      <w:lvlText w:val=""/>
      <w:lvlJc w:val="left"/>
      <w:pPr>
        <w:tabs>
          <w:tab w:val="num" w:pos="926"/>
        </w:tabs>
        <w:ind w:left="926" w:hanging="360"/>
      </w:pPr>
      <w:rPr>
        <w:rFonts w:ascii="Symbol" w:hAnsi="Symbol" w:hint="default"/>
      </w:rPr>
    </w:lvl>
    <w:lvl w:ilvl="1" w:tplc="0409000F">
      <w:start w:val="1"/>
      <w:numFmt w:val="decimal"/>
      <w:lvlText w:val="%2."/>
      <w:lvlJc w:val="left"/>
      <w:pPr>
        <w:tabs>
          <w:tab w:val="num" w:pos="1646"/>
        </w:tabs>
        <w:ind w:left="1646" w:hanging="360"/>
      </w:pPr>
      <w:rPr>
        <w:rFonts w:cs="Times New Roman"/>
      </w:rPr>
    </w:lvl>
    <w:lvl w:ilvl="2" w:tplc="5288A4DE">
      <w:start w:val="1"/>
      <w:numFmt w:val="hebrew1"/>
      <w:lvlText w:val="%3."/>
      <w:lvlJc w:val="left"/>
      <w:pPr>
        <w:tabs>
          <w:tab w:val="num" w:pos="2366"/>
        </w:tabs>
        <w:ind w:left="2366" w:hanging="360"/>
      </w:pPr>
      <w:rPr>
        <w:rFonts w:cs="Times New Roman"/>
        <w:sz w:val="2"/>
        <w:szCs w:val="20"/>
      </w:rPr>
    </w:lvl>
    <w:lvl w:ilvl="3" w:tplc="04090001">
      <w:start w:val="1"/>
      <w:numFmt w:val="bullet"/>
      <w:lvlText w:val=""/>
      <w:lvlJc w:val="left"/>
      <w:pPr>
        <w:tabs>
          <w:tab w:val="num" w:pos="3086"/>
        </w:tabs>
        <w:ind w:left="3086" w:hanging="360"/>
      </w:pPr>
      <w:rPr>
        <w:rFonts w:ascii="Symbol" w:hAnsi="Symbol" w:hint="default"/>
      </w:rPr>
    </w:lvl>
    <w:lvl w:ilvl="4" w:tplc="04090003">
      <w:start w:val="1"/>
      <w:numFmt w:val="bullet"/>
      <w:lvlText w:val="o"/>
      <w:lvlJc w:val="left"/>
      <w:pPr>
        <w:tabs>
          <w:tab w:val="num" w:pos="3806"/>
        </w:tabs>
        <w:ind w:left="3806" w:hanging="360"/>
      </w:pPr>
      <w:rPr>
        <w:rFonts w:ascii="Courier New" w:hAnsi="Courier New" w:cs="Times New Roman" w:hint="default"/>
      </w:rPr>
    </w:lvl>
    <w:lvl w:ilvl="5" w:tplc="04090005">
      <w:start w:val="1"/>
      <w:numFmt w:val="bullet"/>
      <w:lvlText w:val=""/>
      <w:lvlJc w:val="left"/>
      <w:pPr>
        <w:tabs>
          <w:tab w:val="num" w:pos="4526"/>
        </w:tabs>
        <w:ind w:left="4526" w:hanging="360"/>
      </w:pPr>
      <w:rPr>
        <w:rFonts w:ascii="Wingdings" w:hAnsi="Wingdings" w:hint="default"/>
      </w:rPr>
    </w:lvl>
    <w:lvl w:ilvl="6" w:tplc="04090001">
      <w:start w:val="1"/>
      <w:numFmt w:val="bullet"/>
      <w:lvlText w:val=""/>
      <w:lvlJc w:val="left"/>
      <w:pPr>
        <w:tabs>
          <w:tab w:val="num" w:pos="5246"/>
        </w:tabs>
        <w:ind w:left="5246" w:hanging="360"/>
      </w:pPr>
      <w:rPr>
        <w:rFonts w:ascii="Symbol" w:hAnsi="Symbol" w:hint="default"/>
      </w:rPr>
    </w:lvl>
    <w:lvl w:ilvl="7" w:tplc="04090003">
      <w:start w:val="1"/>
      <w:numFmt w:val="bullet"/>
      <w:lvlText w:val="o"/>
      <w:lvlJc w:val="left"/>
      <w:pPr>
        <w:tabs>
          <w:tab w:val="num" w:pos="5966"/>
        </w:tabs>
        <w:ind w:left="5966" w:hanging="360"/>
      </w:pPr>
      <w:rPr>
        <w:rFonts w:ascii="Courier New" w:hAnsi="Courier New" w:cs="Times New Roman" w:hint="default"/>
      </w:rPr>
    </w:lvl>
    <w:lvl w:ilvl="8" w:tplc="04090005">
      <w:start w:val="1"/>
      <w:numFmt w:val="bullet"/>
      <w:lvlText w:val=""/>
      <w:lvlJc w:val="left"/>
      <w:pPr>
        <w:tabs>
          <w:tab w:val="num" w:pos="6686"/>
        </w:tabs>
        <w:ind w:left="6686" w:hanging="360"/>
      </w:pPr>
      <w:rPr>
        <w:rFonts w:ascii="Wingdings" w:hAnsi="Wingdings" w:hint="default"/>
      </w:rPr>
    </w:lvl>
  </w:abstractNum>
  <w:abstractNum w:abstractNumId="22" w15:restartNumberingAfterBreak="0">
    <w:nsid w:val="61E37BA7"/>
    <w:multiLevelType w:val="hybridMultilevel"/>
    <w:tmpl w:val="012E78B0"/>
    <w:lvl w:ilvl="0" w:tplc="7F1E10E8">
      <w:start w:val="1"/>
      <w:numFmt w:val="bullet"/>
      <w:lvlText w:val=""/>
      <w:lvlJc w:val="left"/>
      <w:pPr>
        <w:tabs>
          <w:tab w:val="num" w:pos="720"/>
        </w:tabs>
        <w:ind w:left="720" w:hanging="360"/>
      </w:pPr>
      <w:rPr>
        <w:rFonts w:ascii="Symbol" w:hAnsi="Symbol" w:hint="default"/>
      </w:rPr>
    </w:lvl>
    <w:lvl w:ilvl="1" w:tplc="EEE8BE58">
      <w:start w:val="1"/>
      <w:numFmt w:val="bullet"/>
      <w:lvlText w:val=""/>
      <w:lvlJc w:val="left"/>
      <w:pPr>
        <w:tabs>
          <w:tab w:val="num" w:pos="1440"/>
        </w:tabs>
        <w:ind w:left="1440" w:hanging="360"/>
      </w:pPr>
      <w:rPr>
        <w:rFonts w:ascii="Wingdings" w:hAnsi="Wingdings" w:hint="default"/>
        <w:sz w:val="24"/>
        <w:szCs w:val="24"/>
      </w:rPr>
    </w:lvl>
    <w:lvl w:ilvl="2" w:tplc="D22A506A" w:tentative="1">
      <w:start w:val="1"/>
      <w:numFmt w:val="bullet"/>
      <w:lvlText w:val=""/>
      <w:lvlJc w:val="left"/>
      <w:pPr>
        <w:tabs>
          <w:tab w:val="num" w:pos="2160"/>
        </w:tabs>
        <w:ind w:left="2160" w:hanging="360"/>
      </w:pPr>
      <w:rPr>
        <w:rFonts w:ascii="Wingdings" w:hAnsi="Wingdings" w:hint="default"/>
      </w:rPr>
    </w:lvl>
    <w:lvl w:ilvl="3" w:tplc="8D522F7E" w:tentative="1">
      <w:start w:val="1"/>
      <w:numFmt w:val="bullet"/>
      <w:lvlText w:val=""/>
      <w:lvlJc w:val="left"/>
      <w:pPr>
        <w:tabs>
          <w:tab w:val="num" w:pos="2880"/>
        </w:tabs>
        <w:ind w:left="2880" w:hanging="360"/>
      </w:pPr>
      <w:rPr>
        <w:rFonts w:ascii="Symbol" w:hAnsi="Symbol" w:hint="default"/>
      </w:rPr>
    </w:lvl>
    <w:lvl w:ilvl="4" w:tplc="6F162AE6" w:tentative="1">
      <w:start w:val="1"/>
      <w:numFmt w:val="bullet"/>
      <w:lvlText w:val="o"/>
      <w:lvlJc w:val="left"/>
      <w:pPr>
        <w:tabs>
          <w:tab w:val="num" w:pos="3600"/>
        </w:tabs>
        <w:ind w:left="3600" w:hanging="360"/>
      </w:pPr>
      <w:rPr>
        <w:rFonts w:ascii="Courier New" w:hAnsi="Courier New" w:cs="Courier New" w:hint="default"/>
      </w:rPr>
    </w:lvl>
    <w:lvl w:ilvl="5" w:tplc="175C6CCA" w:tentative="1">
      <w:start w:val="1"/>
      <w:numFmt w:val="bullet"/>
      <w:lvlText w:val=""/>
      <w:lvlJc w:val="left"/>
      <w:pPr>
        <w:tabs>
          <w:tab w:val="num" w:pos="4320"/>
        </w:tabs>
        <w:ind w:left="4320" w:hanging="360"/>
      </w:pPr>
      <w:rPr>
        <w:rFonts w:ascii="Wingdings" w:hAnsi="Wingdings" w:hint="default"/>
      </w:rPr>
    </w:lvl>
    <w:lvl w:ilvl="6" w:tplc="FFE0DC30" w:tentative="1">
      <w:start w:val="1"/>
      <w:numFmt w:val="bullet"/>
      <w:lvlText w:val=""/>
      <w:lvlJc w:val="left"/>
      <w:pPr>
        <w:tabs>
          <w:tab w:val="num" w:pos="5040"/>
        </w:tabs>
        <w:ind w:left="5040" w:hanging="360"/>
      </w:pPr>
      <w:rPr>
        <w:rFonts w:ascii="Symbol" w:hAnsi="Symbol" w:hint="default"/>
      </w:rPr>
    </w:lvl>
    <w:lvl w:ilvl="7" w:tplc="9EE4FB34" w:tentative="1">
      <w:start w:val="1"/>
      <w:numFmt w:val="bullet"/>
      <w:lvlText w:val="o"/>
      <w:lvlJc w:val="left"/>
      <w:pPr>
        <w:tabs>
          <w:tab w:val="num" w:pos="5760"/>
        </w:tabs>
        <w:ind w:left="5760" w:hanging="360"/>
      </w:pPr>
      <w:rPr>
        <w:rFonts w:ascii="Courier New" w:hAnsi="Courier New" w:cs="Courier New" w:hint="default"/>
      </w:rPr>
    </w:lvl>
    <w:lvl w:ilvl="8" w:tplc="B35A084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3C3A49"/>
    <w:multiLevelType w:val="multilevel"/>
    <w:tmpl w:val="7EAE7810"/>
    <w:lvl w:ilvl="0">
      <w:start w:val="1"/>
      <w:numFmt w:val="bullet"/>
      <w:lvlText w:val=""/>
      <w:lvlJc w:val="left"/>
      <w:pPr>
        <w:tabs>
          <w:tab w:val="num" w:pos="360"/>
        </w:tabs>
        <w:ind w:left="360" w:hanging="360"/>
      </w:pPr>
      <w:rPr>
        <w:rFonts w:ascii="Symbol" w:hAnsi="Symbol" w:hint="default"/>
      </w:rPr>
    </w:lvl>
    <w:lvl w:ilvl="1">
      <w:start w:val="1"/>
      <w:numFmt w:val="decimal"/>
      <w:lvlText w:val="%1.%2."/>
      <w:lvlJc w:val="center"/>
      <w:pPr>
        <w:tabs>
          <w:tab w:val="num" w:pos="720"/>
        </w:tabs>
        <w:ind w:left="720" w:hanging="360"/>
      </w:pPr>
      <w:rPr>
        <w:rFonts w:cs="Times New Roman"/>
      </w:rPr>
    </w:lvl>
    <w:lvl w:ilvl="2">
      <w:start w:val="1"/>
      <w:numFmt w:val="hebrew1"/>
      <w:lvlText w:val="%1.%2.%3."/>
      <w:lvlJc w:val="center"/>
      <w:pPr>
        <w:tabs>
          <w:tab w:val="num" w:pos="1080"/>
        </w:tabs>
        <w:ind w:left="1080" w:hanging="360"/>
      </w:pPr>
      <w:rPr>
        <w:rFonts w:cs="Times New Roman"/>
        <w:sz w:val="2"/>
        <w:szCs w:val="20"/>
      </w:rPr>
    </w:lvl>
    <w:lvl w:ilvl="3">
      <w:start w:val="1"/>
      <w:numFmt w:val="decimal"/>
      <w:lvlText w:val="%1.%2.%3.%4."/>
      <w:lvlJc w:val="center"/>
      <w:pPr>
        <w:tabs>
          <w:tab w:val="num" w:pos="1440"/>
        </w:tabs>
        <w:ind w:left="1440" w:hanging="360"/>
      </w:pPr>
      <w:rPr>
        <w:rFonts w:cs="Times New Roman"/>
      </w:rPr>
    </w:lvl>
    <w:lvl w:ilvl="4">
      <w:start w:val="1"/>
      <w:numFmt w:val="hebrew1"/>
      <w:lvlText w:val="%1.%2.%3.%4.%5."/>
      <w:lvlJc w:val="center"/>
      <w:pPr>
        <w:tabs>
          <w:tab w:val="num" w:pos="1800"/>
        </w:tabs>
        <w:ind w:left="1800" w:hanging="360"/>
      </w:pPr>
      <w:rPr>
        <w:rFonts w:cs="Times New Roman"/>
        <w:sz w:val="2"/>
        <w:szCs w:val="20"/>
      </w:rPr>
    </w:lvl>
    <w:lvl w:ilvl="5">
      <w:start w:val="1"/>
      <w:numFmt w:val="decimal"/>
      <w:lvlText w:val="%1.%2.%3.%4.%5.%6."/>
      <w:lvlJc w:val="center"/>
      <w:pPr>
        <w:tabs>
          <w:tab w:val="num" w:pos="2160"/>
        </w:tabs>
        <w:ind w:left="2160" w:hanging="360"/>
      </w:pPr>
      <w:rPr>
        <w:rFonts w:cs="Times New Roman"/>
      </w:rPr>
    </w:lvl>
    <w:lvl w:ilvl="6">
      <w:start w:val="1"/>
      <w:numFmt w:val="hebrew1"/>
      <w:lvlText w:val="%1.%2.%3.%4.%5.%6.%7."/>
      <w:lvlJc w:val="center"/>
      <w:pPr>
        <w:tabs>
          <w:tab w:val="num" w:pos="2520"/>
        </w:tabs>
        <w:ind w:left="2520" w:hanging="360"/>
      </w:pPr>
      <w:rPr>
        <w:rFonts w:cs="Times New Roman"/>
        <w:sz w:val="2"/>
        <w:szCs w:val="20"/>
      </w:rPr>
    </w:lvl>
    <w:lvl w:ilvl="7">
      <w:start w:val="1"/>
      <w:numFmt w:val="decimal"/>
      <w:lvlText w:val="%1.%2.%3.%4.%5.%6.%7.%8."/>
      <w:lvlJc w:val="center"/>
      <w:pPr>
        <w:tabs>
          <w:tab w:val="num" w:pos="2880"/>
        </w:tabs>
        <w:ind w:left="2880" w:hanging="360"/>
      </w:pPr>
      <w:rPr>
        <w:rFonts w:cs="Times New Roman"/>
      </w:rPr>
    </w:lvl>
    <w:lvl w:ilvl="8">
      <w:start w:val="1"/>
      <w:numFmt w:val="hebrew1"/>
      <w:lvlText w:val="%1.%2.%3.%4.%5.%6.%7.%8.%9."/>
      <w:lvlJc w:val="center"/>
      <w:pPr>
        <w:tabs>
          <w:tab w:val="num" w:pos="3240"/>
        </w:tabs>
        <w:ind w:left="3240" w:hanging="360"/>
      </w:pPr>
      <w:rPr>
        <w:rFonts w:cs="Times New Roman"/>
        <w:sz w:val="2"/>
        <w:szCs w:val="20"/>
      </w:rPr>
    </w:lvl>
  </w:abstractNum>
  <w:abstractNum w:abstractNumId="24" w15:restartNumberingAfterBreak="0">
    <w:nsid w:val="71B32227"/>
    <w:multiLevelType w:val="hybridMultilevel"/>
    <w:tmpl w:val="C54EEBDC"/>
    <w:lvl w:ilvl="0" w:tplc="D67AA066">
      <w:start w:val="1"/>
      <w:numFmt w:val="bullet"/>
      <w:lvlText w:val=""/>
      <w:lvlJc w:val="left"/>
      <w:pPr>
        <w:tabs>
          <w:tab w:val="num" w:pos="720"/>
        </w:tabs>
        <w:ind w:left="720" w:hanging="360"/>
      </w:pPr>
      <w:rPr>
        <w:rFonts w:ascii="Times New Roman" w:hAnsi="Times New Roman" w:hint="default"/>
      </w:rPr>
    </w:lvl>
    <w:lvl w:ilvl="1" w:tplc="DCFE9E8A" w:tentative="1">
      <w:start w:val="1"/>
      <w:numFmt w:val="bullet"/>
      <w:lvlText w:val=""/>
      <w:lvlJc w:val="left"/>
      <w:pPr>
        <w:tabs>
          <w:tab w:val="num" w:pos="1440"/>
        </w:tabs>
        <w:ind w:left="1440" w:hanging="360"/>
      </w:pPr>
      <w:rPr>
        <w:rFonts w:ascii="Times New Roman" w:hAnsi="Times New Roman" w:hint="default"/>
      </w:rPr>
    </w:lvl>
    <w:lvl w:ilvl="2" w:tplc="A4804950" w:tentative="1">
      <w:start w:val="1"/>
      <w:numFmt w:val="bullet"/>
      <w:lvlText w:val=""/>
      <w:lvlJc w:val="left"/>
      <w:pPr>
        <w:tabs>
          <w:tab w:val="num" w:pos="2160"/>
        </w:tabs>
        <w:ind w:left="2160" w:hanging="360"/>
      </w:pPr>
      <w:rPr>
        <w:rFonts w:ascii="Times New Roman" w:hAnsi="Times New Roman" w:hint="default"/>
      </w:rPr>
    </w:lvl>
    <w:lvl w:ilvl="3" w:tplc="E9D0959A" w:tentative="1">
      <w:start w:val="1"/>
      <w:numFmt w:val="bullet"/>
      <w:lvlText w:val=""/>
      <w:lvlJc w:val="left"/>
      <w:pPr>
        <w:tabs>
          <w:tab w:val="num" w:pos="2880"/>
        </w:tabs>
        <w:ind w:left="2880" w:hanging="360"/>
      </w:pPr>
      <w:rPr>
        <w:rFonts w:ascii="Times New Roman" w:hAnsi="Times New Roman" w:hint="default"/>
      </w:rPr>
    </w:lvl>
    <w:lvl w:ilvl="4" w:tplc="DA0E0218" w:tentative="1">
      <w:start w:val="1"/>
      <w:numFmt w:val="bullet"/>
      <w:lvlText w:val=""/>
      <w:lvlJc w:val="left"/>
      <w:pPr>
        <w:tabs>
          <w:tab w:val="num" w:pos="3600"/>
        </w:tabs>
        <w:ind w:left="3600" w:hanging="360"/>
      </w:pPr>
      <w:rPr>
        <w:rFonts w:ascii="Times New Roman" w:hAnsi="Times New Roman" w:hint="default"/>
      </w:rPr>
    </w:lvl>
    <w:lvl w:ilvl="5" w:tplc="B2ACE9A6" w:tentative="1">
      <w:start w:val="1"/>
      <w:numFmt w:val="bullet"/>
      <w:lvlText w:val=""/>
      <w:lvlJc w:val="left"/>
      <w:pPr>
        <w:tabs>
          <w:tab w:val="num" w:pos="4320"/>
        </w:tabs>
        <w:ind w:left="4320" w:hanging="360"/>
      </w:pPr>
      <w:rPr>
        <w:rFonts w:ascii="Times New Roman" w:hAnsi="Times New Roman" w:hint="default"/>
      </w:rPr>
    </w:lvl>
    <w:lvl w:ilvl="6" w:tplc="0414DF5E" w:tentative="1">
      <w:start w:val="1"/>
      <w:numFmt w:val="bullet"/>
      <w:lvlText w:val=""/>
      <w:lvlJc w:val="left"/>
      <w:pPr>
        <w:tabs>
          <w:tab w:val="num" w:pos="5040"/>
        </w:tabs>
        <w:ind w:left="5040" w:hanging="360"/>
      </w:pPr>
      <w:rPr>
        <w:rFonts w:ascii="Times New Roman" w:hAnsi="Times New Roman" w:hint="default"/>
      </w:rPr>
    </w:lvl>
    <w:lvl w:ilvl="7" w:tplc="DA80DBB2" w:tentative="1">
      <w:start w:val="1"/>
      <w:numFmt w:val="bullet"/>
      <w:lvlText w:val=""/>
      <w:lvlJc w:val="left"/>
      <w:pPr>
        <w:tabs>
          <w:tab w:val="num" w:pos="5760"/>
        </w:tabs>
        <w:ind w:left="5760" w:hanging="360"/>
      </w:pPr>
      <w:rPr>
        <w:rFonts w:ascii="Times New Roman" w:hAnsi="Times New Roman" w:hint="default"/>
      </w:rPr>
    </w:lvl>
    <w:lvl w:ilvl="8" w:tplc="C8B0C0D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6667720"/>
    <w:multiLevelType w:val="hybridMultilevel"/>
    <w:tmpl w:val="E4A4ECB8"/>
    <w:lvl w:ilvl="0" w:tplc="0E764180">
      <w:start w:val="1"/>
      <w:numFmt w:val="decimal"/>
      <w:lvlText w:val="%1."/>
      <w:lvlJc w:val="left"/>
      <w:pPr>
        <w:tabs>
          <w:tab w:val="num" w:pos="720"/>
        </w:tabs>
        <w:ind w:left="720" w:hanging="360"/>
      </w:pPr>
      <w:rPr>
        <w:rFonts w:cs="Times New Roman" w:hint="default"/>
        <w:b/>
        <w:bCs/>
      </w:rPr>
    </w:lvl>
    <w:lvl w:ilvl="1" w:tplc="1B923250">
      <w:start w:val="1"/>
      <w:numFmt w:val="decimal"/>
      <w:lvlText w:val="%2."/>
      <w:lvlJc w:val="left"/>
      <w:pPr>
        <w:tabs>
          <w:tab w:val="num" w:pos="1080"/>
        </w:tabs>
        <w:ind w:left="1080" w:hanging="360"/>
      </w:pPr>
      <w:rPr>
        <w:rFonts w:cs="Times New Roman" w:hint="default"/>
      </w:rPr>
    </w:lvl>
    <w:lvl w:ilvl="2" w:tplc="8892D9D0">
      <w:start w:val="1"/>
      <w:numFmt w:val="bullet"/>
      <w:lvlText w:val=""/>
      <w:lvlJc w:val="left"/>
      <w:pPr>
        <w:tabs>
          <w:tab w:val="num" w:pos="2520"/>
        </w:tabs>
        <w:ind w:left="2520" w:hanging="360"/>
      </w:pPr>
      <w:rPr>
        <w:rFonts w:ascii="Wingdings" w:hAnsi="Wingdings" w:hint="default"/>
      </w:rPr>
    </w:lvl>
    <w:lvl w:ilvl="3" w:tplc="AEF68364">
      <w:start w:val="1"/>
      <w:numFmt w:val="bullet"/>
      <w:lvlText w:val=""/>
      <w:lvlJc w:val="left"/>
      <w:pPr>
        <w:tabs>
          <w:tab w:val="num" w:pos="3240"/>
        </w:tabs>
        <w:ind w:left="3240" w:hanging="360"/>
      </w:pPr>
      <w:rPr>
        <w:rFonts w:ascii="Symbol" w:hAnsi="Symbol" w:hint="default"/>
      </w:rPr>
    </w:lvl>
    <w:lvl w:ilvl="4" w:tplc="077EB140">
      <w:start w:val="1"/>
      <w:numFmt w:val="bullet"/>
      <w:lvlText w:val="o"/>
      <w:lvlJc w:val="left"/>
      <w:pPr>
        <w:tabs>
          <w:tab w:val="num" w:pos="3960"/>
        </w:tabs>
        <w:ind w:left="3960" w:hanging="360"/>
      </w:pPr>
      <w:rPr>
        <w:rFonts w:ascii="Courier New" w:hAnsi="Courier New" w:hint="default"/>
      </w:rPr>
    </w:lvl>
    <w:lvl w:ilvl="5" w:tplc="6F5228D0">
      <w:start w:val="1"/>
      <w:numFmt w:val="bullet"/>
      <w:lvlText w:val=""/>
      <w:lvlJc w:val="left"/>
      <w:pPr>
        <w:tabs>
          <w:tab w:val="num" w:pos="4680"/>
        </w:tabs>
        <w:ind w:left="4680" w:hanging="360"/>
      </w:pPr>
      <w:rPr>
        <w:rFonts w:ascii="Wingdings" w:hAnsi="Wingdings" w:hint="default"/>
      </w:rPr>
    </w:lvl>
    <w:lvl w:ilvl="6" w:tplc="19FC5D9C">
      <w:start w:val="1"/>
      <w:numFmt w:val="bullet"/>
      <w:lvlText w:val=""/>
      <w:lvlJc w:val="left"/>
      <w:pPr>
        <w:tabs>
          <w:tab w:val="num" w:pos="5400"/>
        </w:tabs>
        <w:ind w:left="5400" w:hanging="360"/>
      </w:pPr>
      <w:rPr>
        <w:rFonts w:ascii="Symbol" w:hAnsi="Symbol" w:hint="default"/>
      </w:rPr>
    </w:lvl>
    <w:lvl w:ilvl="7" w:tplc="BA54E058">
      <w:start w:val="1"/>
      <w:numFmt w:val="bullet"/>
      <w:lvlText w:val="o"/>
      <w:lvlJc w:val="left"/>
      <w:pPr>
        <w:tabs>
          <w:tab w:val="num" w:pos="6120"/>
        </w:tabs>
        <w:ind w:left="6120" w:hanging="360"/>
      </w:pPr>
      <w:rPr>
        <w:rFonts w:ascii="Courier New" w:hAnsi="Courier New" w:hint="default"/>
      </w:rPr>
    </w:lvl>
    <w:lvl w:ilvl="8" w:tplc="173A4C86">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79C726B"/>
    <w:multiLevelType w:val="multilevel"/>
    <w:tmpl w:val="54F49ECE"/>
    <w:lvl w:ilvl="0">
      <w:start w:val="1"/>
      <w:numFmt w:val="bullet"/>
      <w:lvlText w:val="•"/>
      <w:lvlJc w:val="left"/>
      <w:pPr>
        <w:tabs>
          <w:tab w:val="num" w:pos="720"/>
        </w:tabs>
        <w:ind w:left="720" w:hanging="360"/>
      </w:pPr>
      <w:rPr>
        <w:rFonts w:ascii="Times New Roman" w:hAnsi="Times New Roman" w:hint="default"/>
      </w:rPr>
    </w:lvl>
    <w:lvl w:ilvl="1">
      <w:start w:val="3745"/>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8FE6AAD"/>
    <w:multiLevelType w:val="hybridMultilevel"/>
    <w:tmpl w:val="54F49ECE"/>
    <w:lvl w:ilvl="0" w:tplc="8EC80C18">
      <w:start w:val="1"/>
      <w:numFmt w:val="bullet"/>
      <w:lvlText w:val="•"/>
      <w:lvlJc w:val="left"/>
      <w:pPr>
        <w:tabs>
          <w:tab w:val="num" w:pos="720"/>
        </w:tabs>
        <w:ind w:left="720" w:hanging="360"/>
      </w:pPr>
      <w:rPr>
        <w:rFonts w:ascii="Times New Roman" w:hAnsi="Times New Roman" w:hint="default"/>
      </w:rPr>
    </w:lvl>
    <w:lvl w:ilvl="1" w:tplc="0409000F">
      <w:start w:val="374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A124664"/>
    <w:multiLevelType w:val="multilevel"/>
    <w:tmpl w:val="54F49ECE"/>
    <w:lvl w:ilvl="0">
      <w:start w:val="1"/>
      <w:numFmt w:val="bullet"/>
      <w:lvlText w:val="•"/>
      <w:lvlJc w:val="left"/>
      <w:pPr>
        <w:tabs>
          <w:tab w:val="num" w:pos="720"/>
        </w:tabs>
        <w:ind w:left="720" w:hanging="360"/>
      </w:pPr>
      <w:rPr>
        <w:rFonts w:ascii="Times New Roman" w:hAnsi="Times New Roman" w:hint="default"/>
      </w:rPr>
    </w:lvl>
    <w:lvl w:ilvl="1">
      <w:start w:val="3745"/>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D724CD9"/>
    <w:multiLevelType w:val="hybridMultilevel"/>
    <w:tmpl w:val="D56E88D4"/>
    <w:lvl w:ilvl="0" w:tplc="E7EE447E">
      <w:start w:val="1"/>
      <w:numFmt w:val="bullet"/>
      <w:pStyle w:val="a"/>
      <w:lvlText w:val="o"/>
      <w:lvlJc w:val="left"/>
      <w:pPr>
        <w:ind w:left="1080" w:hanging="360"/>
      </w:pPr>
      <w:rPr>
        <w:rFonts w:ascii="Courier New" w:hAnsi="Courier New" w:cs="Courier New" w:hint="default"/>
      </w:rPr>
    </w:lvl>
    <w:lvl w:ilvl="1" w:tplc="07DA8F5C" w:tentative="1">
      <w:start w:val="1"/>
      <w:numFmt w:val="bullet"/>
      <w:lvlText w:val="o"/>
      <w:lvlJc w:val="left"/>
      <w:pPr>
        <w:ind w:left="1800" w:hanging="360"/>
      </w:pPr>
      <w:rPr>
        <w:rFonts w:ascii="Courier New" w:hAnsi="Courier New" w:cs="Courier New" w:hint="default"/>
      </w:rPr>
    </w:lvl>
    <w:lvl w:ilvl="2" w:tplc="5AB4119E" w:tentative="1">
      <w:start w:val="1"/>
      <w:numFmt w:val="bullet"/>
      <w:lvlText w:val=""/>
      <w:lvlJc w:val="left"/>
      <w:pPr>
        <w:ind w:left="2520" w:hanging="360"/>
      </w:pPr>
      <w:rPr>
        <w:rFonts w:ascii="Wingdings" w:hAnsi="Wingdings" w:hint="default"/>
      </w:rPr>
    </w:lvl>
    <w:lvl w:ilvl="3" w:tplc="1AAEEB76" w:tentative="1">
      <w:start w:val="1"/>
      <w:numFmt w:val="bullet"/>
      <w:lvlText w:val=""/>
      <w:lvlJc w:val="left"/>
      <w:pPr>
        <w:ind w:left="3240" w:hanging="360"/>
      </w:pPr>
      <w:rPr>
        <w:rFonts w:ascii="Symbol" w:hAnsi="Symbol" w:hint="default"/>
      </w:rPr>
    </w:lvl>
    <w:lvl w:ilvl="4" w:tplc="951E0446" w:tentative="1">
      <w:start w:val="1"/>
      <w:numFmt w:val="bullet"/>
      <w:lvlText w:val="o"/>
      <w:lvlJc w:val="left"/>
      <w:pPr>
        <w:ind w:left="3960" w:hanging="360"/>
      </w:pPr>
      <w:rPr>
        <w:rFonts w:ascii="Courier New" w:hAnsi="Courier New" w:cs="Courier New" w:hint="default"/>
      </w:rPr>
    </w:lvl>
    <w:lvl w:ilvl="5" w:tplc="6D409DE8" w:tentative="1">
      <w:start w:val="1"/>
      <w:numFmt w:val="bullet"/>
      <w:lvlText w:val=""/>
      <w:lvlJc w:val="left"/>
      <w:pPr>
        <w:ind w:left="4680" w:hanging="360"/>
      </w:pPr>
      <w:rPr>
        <w:rFonts w:ascii="Wingdings" w:hAnsi="Wingdings" w:hint="default"/>
      </w:rPr>
    </w:lvl>
    <w:lvl w:ilvl="6" w:tplc="4CB664F8" w:tentative="1">
      <w:start w:val="1"/>
      <w:numFmt w:val="bullet"/>
      <w:lvlText w:val=""/>
      <w:lvlJc w:val="left"/>
      <w:pPr>
        <w:ind w:left="5400" w:hanging="360"/>
      </w:pPr>
      <w:rPr>
        <w:rFonts w:ascii="Symbol" w:hAnsi="Symbol" w:hint="default"/>
      </w:rPr>
    </w:lvl>
    <w:lvl w:ilvl="7" w:tplc="D646C18E" w:tentative="1">
      <w:start w:val="1"/>
      <w:numFmt w:val="bullet"/>
      <w:lvlText w:val="o"/>
      <w:lvlJc w:val="left"/>
      <w:pPr>
        <w:ind w:left="6120" w:hanging="360"/>
      </w:pPr>
      <w:rPr>
        <w:rFonts w:ascii="Courier New" w:hAnsi="Courier New" w:cs="Courier New" w:hint="default"/>
      </w:rPr>
    </w:lvl>
    <w:lvl w:ilvl="8" w:tplc="0F604502" w:tentative="1">
      <w:start w:val="1"/>
      <w:numFmt w:val="bullet"/>
      <w:lvlText w:val=""/>
      <w:lvlJc w:val="left"/>
      <w:pPr>
        <w:ind w:left="6840" w:hanging="360"/>
      </w:pPr>
      <w:rPr>
        <w:rFonts w:ascii="Wingdings" w:hAnsi="Wingdings" w:hint="default"/>
      </w:rPr>
    </w:lvl>
  </w:abstractNum>
  <w:num w:numId="1" w16cid:durableId="376708631">
    <w:abstractNumId w:val="13"/>
  </w:num>
  <w:num w:numId="2" w16cid:durableId="553396300">
    <w:abstractNumId w:val="22"/>
  </w:num>
  <w:num w:numId="3" w16cid:durableId="1026325753">
    <w:abstractNumId w:val="20"/>
  </w:num>
  <w:num w:numId="4" w16cid:durableId="660548677">
    <w:abstractNumId w:val="8"/>
  </w:num>
  <w:num w:numId="5" w16cid:durableId="1016885145">
    <w:abstractNumId w:val="15"/>
  </w:num>
  <w:num w:numId="6" w16cid:durableId="340859257">
    <w:abstractNumId w:val="18"/>
  </w:num>
  <w:num w:numId="7" w16cid:durableId="623928156">
    <w:abstractNumId w:val="5"/>
  </w:num>
  <w:num w:numId="8" w16cid:durableId="1277758520">
    <w:abstractNumId w:val="0"/>
  </w:num>
  <w:num w:numId="9" w16cid:durableId="1385567894">
    <w:abstractNumId w:val="16"/>
  </w:num>
  <w:num w:numId="10" w16cid:durableId="584801450">
    <w:abstractNumId w:val="25"/>
  </w:num>
  <w:num w:numId="11" w16cid:durableId="1938169007">
    <w:abstractNumId w:val="29"/>
  </w:num>
  <w:num w:numId="12" w16cid:durableId="329986294">
    <w:abstractNumId w:val="27"/>
  </w:num>
  <w:num w:numId="13" w16cid:durableId="839278094">
    <w:abstractNumId w:val="19"/>
  </w:num>
  <w:num w:numId="14" w16cid:durableId="1393505440">
    <w:abstractNumId w:val="1"/>
  </w:num>
  <w:num w:numId="15" w16cid:durableId="942767587">
    <w:abstractNumId w:val="14"/>
  </w:num>
  <w:num w:numId="16" w16cid:durableId="1280068607">
    <w:abstractNumId w:val="4"/>
  </w:num>
  <w:num w:numId="17" w16cid:durableId="386027003">
    <w:abstractNumId w:val="23"/>
  </w:num>
  <w:num w:numId="18" w16cid:durableId="296880625">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19" w16cid:durableId="598686112">
    <w:abstractNumId w:val="6"/>
  </w:num>
  <w:num w:numId="20" w16cid:durableId="396131206">
    <w:abstractNumId w:val="3"/>
  </w:num>
  <w:num w:numId="21" w16cid:durableId="469179203">
    <w:abstractNumId w:val="17"/>
  </w:num>
  <w:num w:numId="22" w16cid:durableId="1797216440">
    <w:abstractNumId w:val="11"/>
  </w:num>
  <w:num w:numId="23" w16cid:durableId="505561488">
    <w:abstractNumId w:val="9"/>
  </w:num>
  <w:num w:numId="24" w16cid:durableId="1659961889">
    <w:abstractNumId w:val="26"/>
  </w:num>
  <w:num w:numId="25" w16cid:durableId="2062098292">
    <w:abstractNumId w:val="28"/>
  </w:num>
  <w:num w:numId="26" w16cid:durableId="65499517">
    <w:abstractNumId w:val="2"/>
  </w:num>
  <w:num w:numId="27" w16cid:durableId="219902927">
    <w:abstractNumId w:val="24"/>
  </w:num>
  <w:num w:numId="28" w16cid:durableId="1149706596">
    <w:abstractNumId w:val="10"/>
  </w:num>
  <w:num w:numId="29" w16cid:durableId="1574468320">
    <w:abstractNumId w:val="12"/>
  </w:num>
  <w:num w:numId="30" w16cid:durableId="141223860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A3"/>
    <w:rsid w:val="00004496"/>
    <w:rsid w:val="000361E0"/>
    <w:rsid w:val="00081CFA"/>
    <w:rsid w:val="000B31E7"/>
    <w:rsid w:val="000C1071"/>
    <w:rsid w:val="000F14C2"/>
    <w:rsid w:val="00110A6D"/>
    <w:rsid w:val="0014533F"/>
    <w:rsid w:val="00145BBD"/>
    <w:rsid w:val="00160654"/>
    <w:rsid w:val="001A55A7"/>
    <w:rsid w:val="001E0368"/>
    <w:rsid w:val="001E05F1"/>
    <w:rsid w:val="001E1A06"/>
    <w:rsid w:val="00232A3E"/>
    <w:rsid w:val="003306BA"/>
    <w:rsid w:val="00342E13"/>
    <w:rsid w:val="00350018"/>
    <w:rsid w:val="00362D11"/>
    <w:rsid w:val="00374836"/>
    <w:rsid w:val="00377383"/>
    <w:rsid w:val="00377AEA"/>
    <w:rsid w:val="0038482B"/>
    <w:rsid w:val="00391089"/>
    <w:rsid w:val="00392514"/>
    <w:rsid w:val="003D36BC"/>
    <w:rsid w:val="003D42E9"/>
    <w:rsid w:val="004049B0"/>
    <w:rsid w:val="0045655A"/>
    <w:rsid w:val="004623A5"/>
    <w:rsid w:val="00467883"/>
    <w:rsid w:val="0049086D"/>
    <w:rsid w:val="00494D6F"/>
    <w:rsid w:val="005015A4"/>
    <w:rsid w:val="00593BC4"/>
    <w:rsid w:val="005D28D3"/>
    <w:rsid w:val="005F5E50"/>
    <w:rsid w:val="00614C28"/>
    <w:rsid w:val="00646DFC"/>
    <w:rsid w:val="006B6607"/>
    <w:rsid w:val="00711F66"/>
    <w:rsid w:val="007416EE"/>
    <w:rsid w:val="007943E0"/>
    <w:rsid w:val="007B1C78"/>
    <w:rsid w:val="007F1435"/>
    <w:rsid w:val="008940EA"/>
    <w:rsid w:val="008A237E"/>
    <w:rsid w:val="008B06B9"/>
    <w:rsid w:val="008B09E4"/>
    <w:rsid w:val="008E2D6F"/>
    <w:rsid w:val="008E66BB"/>
    <w:rsid w:val="008F1353"/>
    <w:rsid w:val="008F2B06"/>
    <w:rsid w:val="0096174B"/>
    <w:rsid w:val="00967DA9"/>
    <w:rsid w:val="00990445"/>
    <w:rsid w:val="009A22F4"/>
    <w:rsid w:val="009C0022"/>
    <w:rsid w:val="009F6432"/>
    <w:rsid w:val="009F6E49"/>
    <w:rsid w:val="00A34B4C"/>
    <w:rsid w:val="00A45A0C"/>
    <w:rsid w:val="00A5322D"/>
    <w:rsid w:val="00AB55E0"/>
    <w:rsid w:val="00AD77B4"/>
    <w:rsid w:val="00B11F57"/>
    <w:rsid w:val="00B946FE"/>
    <w:rsid w:val="00BC2425"/>
    <w:rsid w:val="00BC6D73"/>
    <w:rsid w:val="00BD4B8E"/>
    <w:rsid w:val="00BD4E09"/>
    <w:rsid w:val="00BE33C9"/>
    <w:rsid w:val="00BF0C96"/>
    <w:rsid w:val="00C445DC"/>
    <w:rsid w:val="00C45E26"/>
    <w:rsid w:val="00C54016"/>
    <w:rsid w:val="00C7153B"/>
    <w:rsid w:val="00C71DDD"/>
    <w:rsid w:val="00C73EB4"/>
    <w:rsid w:val="00C81DC4"/>
    <w:rsid w:val="00CB5846"/>
    <w:rsid w:val="00CC2E7C"/>
    <w:rsid w:val="00D153B1"/>
    <w:rsid w:val="00D45D19"/>
    <w:rsid w:val="00D50D75"/>
    <w:rsid w:val="00D56F7C"/>
    <w:rsid w:val="00D67686"/>
    <w:rsid w:val="00D9420C"/>
    <w:rsid w:val="00DA49E0"/>
    <w:rsid w:val="00DA762D"/>
    <w:rsid w:val="00DB1FFB"/>
    <w:rsid w:val="00DC42B9"/>
    <w:rsid w:val="00DC59C5"/>
    <w:rsid w:val="00DD25E1"/>
    <w:rsid w:val="00DE39C8"/>
    <w:rsid w:val="00E35B31"/>
    <w:rsid w:val="00E56D54"/>
    <w:rsid w:val="00E56E67"/>
    <w:rsid w:val="00E75433"/>
    <w:rsid w:val="00E963B9"/>
    <w:rsid w:val="00EC5A5C"/>
    <w:rsid w:val="00F0642D"/>
    <w:rsid w:val="00F13202"/>
    <w:rsid w:val="00F16618"/>
    <w:rsid w:val="00F46A02"/>
    <w:rsid w:val="00F76DD1"/>
    <w:rsid w:val="00F83359"/>
    <w:rsid w:val="00F90333"/>
    <w:rsid w:val="00FA0B9C"/>
    <w:rsid w:val="00FC48A3"/>
    <w:rsid w:val="00FE75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899073"/>
  <w15:docId w15:val="{33A19D02-79CA-4639-BDF1-C8E94654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bidi/>
    </w:pPr>
  </w:style>
  <w:style w:type="paragraph" w:styleId="1">
    <w:name w:val="heading 1"/>
    <w:basedOn w:val="a0"/>
    <w:next w:val="a0"/>
    <w:link w:val="10"/>
    <w:qFormat/>
    <w:rsid w:val="00CB5846"/>
    <w:pPr>
      <w:keepNext/>
      <w:spacing w:after="0" w:line="240" w:lineRule="auto"/>
      <w:outlineLvl w:val="0"/>
    </w:pPr>
    <w:rPr>
      <w:rFonts w:ascii="Times New Roman" w:eastAsia="Times New Roman" w:hAnsi="Times New Roman" w:cs="Narkisim"/>
      <w:b/>
      <w:bCs/>
      <w:sz w:val="2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סגנון1"/>
    <w:basedOn w:val="a0"/>
    <w:rsid w:val="00FC48A3"/>
    <w:pPr>
      <w:tabs>
        <w:tab w:val="num" w:pos="360"/>
      </w:tabs>
      <w:spacing w:after="0" w:line="240" w:lineRule="auto"/>
      <w:ind w:left="360" w:hanging="360"/>
    </w:pPr>
    <w:rPr>
      <w:rFonts w:ascii="Times New Roman" w:eastAsia="Times New Roman" w:hAnsi="Times New Roman" w:cs="Miriam"/>
      <w:noProof/>
      <w:sz w:val="20"/>
      <w:szCs w:val="20"/>
      <w:lang w:eastAsia="he-IL"/>
    </w:rPr>
  </w:style>
  <w:style w:type="paragraph" w:styleId="a4">
    <w:name w:val="Balloon Text"/>
    <w:basedOn w:val="a0"/>
    <w:link w:val="a5"/>
    <w:uiPriority w:val="99"/>
    <w:semiHidden/>
    <w:unhideWhenUsed/>
    <w:rsid w:val="009F6E49"/>
    <w:pPr>
      <w:spacing w:after="0" w:line="240" w:lineRule="auto"/>
    </w:pPr>
    <w:rPr>
      <w:rFonts w:ascii="Tahoma" w:hAnsi="Tahoma" w:cs="Tahoma"/>
      <w:sz w:val="16"/>
      <w:szCs w:val="16"/>
    </w:rPr>
  </w:style>
  <w:style w:type="character" w:customStyle="1" w:styleId="a5">
    <w:name w:val="טקסט בלונים תו"/>
    <w:basedOn w:val="a1"/>
    <w:link w:val="a4"/>
    <w:uiPriority w:val="99"/>
    <w:semiHidden/>
    <w:rsid w:val="009F6E49"/>
    <w:rPr>
      <w:rFonts w:ascii="Tahoma" w:hAnsi="Tahoma" w:cs="Tahoma"/>
      <w:sz w:val="16"/>
      <w:szCs w:val="16"/>
    </w:rPr>
  </w:style>
  <w:style w:type="paragraph" w:styleId="NormalWeb">
    <w:name w:val="Normal (Web)"/>
    <w:basedOn w:val="a0"/>
    <w:uiPriority w:val="99"/>
    <w:rsid w:val="005F5E50"/>
    <w:pPr>
      <w:bidi w:val="0"/>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a6">
    <w:name w:val="List Paragraph"/>
    <w:basedOn w:val="a0"/>
    <w:uiPriority w:val="34"/>
    <w:qFormat/>
    <w:rsid w:val="005F5E50"/>
    <w:pPr>
      <w:ind w:left="720"/>
      <w:contextualSpacing/>
    </w:pPr>
  </w:style>
  <w:style w:type="table" w:styleId="a7">
    <w:name w:val="Table Grid"/>
    <w:basedOn w:val="a2"/>
    <w:uiPriority w:val="59"/>
    <w:rsid w:val="00232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0"/>
    <w:link w:val="a9"/>
    <w:rsid w:val="0038482B"/>
    <w:pPr>
      <w:spacing w:after="120" w:line="240" w:lineRule="auto"/>
      <w:ind w:left="283"/>
    </w:pPr>
    <w:rPr>
      <w:rFonts w:ascii="Times New Roman" w:eastAsia="Times New Roman" w:hAnsi="Times New Roman" w:cs="Narkisim"/>
      <w:sz w:val="24"/>
      <w:szCs w:val="28"/>
    </w:rPr>
  </w:style>
  <w:style w:type="character" w:customStyle="1" w:styleId="a9">
    <w:name w:val="כניסה בגוף טקסט תו"/>
    <w:basedOn w:val="a1"/>
    <w:link w:val="a8"/>
    <w:rsid w:val="0038482B"/>
    <w:rPr>
      <w:rFonts w:ascii="Times New Roman" w:eastAsia="Times New Roman" w:hAnsi="Times New Roman" w:cs="Narkisim"/>
      <w:sz w:val="24"/>
      <w:szCs w:val="28"/>
    </w:rPr>
  </w:style>
  <w:style w:type="paragraph" w:customStyle="1" w:styleId="david">
    <w:name w:val="david"/>
    <w:basedOn w:val="a0"/>
    <w:link w:val="davidChar"/>
    <w:qFormat/>
    <w:rsid w:val="001E0368"/>
    <w:pPr>
      <w:spacing w:after="0" w:line="360" w:lineRule="auto"/>
    </w:pPr>
    <w:rPr>
      <w:rFonts w:ascii="Times New Roman" w:eastAsia="Times New Roman" w:hAnsi="Times New Roman" w:cs="David"/>
      <w:noProof/>
      <w:sz w:val="24"/>
      <w:szCs w:val="24"/>
      <w:lang w:eastAsia="he-IL"/>
    </w:rPr>
  </w:style>
  <w:style w:type="character" w:customStyle="1" w:styleId="davidChar">
    <w:name w:val="david Char"/>
    <w:basedOn w:val="a1"/>
    <w:link w:val="david"/>
    <w:rsid w:val="001E0368"/>
    <w:rPr>
      <w:rFonts w:ascii="Times New Roman" w:eastAsia="Times New Roman" w:hAnsi="Times New Roman" w:cs="David"/>
      <w:noProof/>
      <w:sz w:val="24"/>
      <w:szCs w:val="24"/>
      <w:lang w:eastAsia="he-IL"/>
    </w:rPr>
  </w:style>
  <w:style w:type="paragraph" w:styleId="aa">
    <w:name w:val="Body Text"/>
    <w:basedOn w:val="a0"/>
    <w:link w:val="ab"/>
    <w:uiPriority w:val="99"/>
    <w:semiHidden/>
    <w:unhideWhenUsed/>
    <w:rsid w:val="00DA49E0"/>
    <w:pPr>
      <w:spacing w:after="120"/>
    </w:pPr>
  </w:style>
  <w:style w:type="character" w:customStyle="1" w:styleId="ab">
    <w:name w:val="גוף טקסט תו"/>
    <w:basedOn w:val="a1"/>
    <w:link w:val="aa"/>
    <w:uiPriority w:val="99"/>
    <w:semiHidden/>
    <w:rsid w:val="00DA49E0"/>
  </w:style>
  <w:style w:type="character" w:styleId="Hyperlink">
    <w:name w:val="Hyperlink"/>
    <w:basedOn w:val="a1"/>
    <w:uiPriority w:val="99"/>
    <w:unhideWhenUsed/>
    <w:rsid w:val="0014533F"/>
    <w:rPr>
      <w:color w:val="0000FF" w:themeColor="hyperlink"/>
      <w:u w:val="single"/>
    </w:rPr>
  </w:style>
  <w:style w:type="paragraph" w:customStyle="1" w:styleId="12">
    <w:name w:val="פיסקת רשימה1"/>
    <w:basedOn w:val="a0"/>
    <w:uiPriority w:val="34"/>
    <w:qFormat/>
    <w:rsid w:val="00DA762D"/>
    <w:pPr>
      <w:bidi w:val="0"/>
      <w:ind w:left="720"/>
      <w:contextualSpacing/>
    </w:pPr>
    <w:rPr>
      <w:rFonts w:ascii="Calibri" w:eastAsia="Calibri" w:hAnsi="Calibri" w:cs="Arial"/>
    </w:rPr>
  </w:style>
  <w:style w:type="paragraph" w:customStyle="1" w:styleId="a">
    <w:name w:val="נרקיס"/>
    <w:basedOn w:val="a0"/>
    <w:autoRedefine/>
    <w:rsid w:val="00DA762D"/>
    <w:pPr>
      <w:numPr>
        <w:numId w:val="11"/>
      </w:numPr>
      <w:spacing w:after="0" w:line="360" w:lineRule="auto"/>
    </w:pPr>
    <w:rPr>
      <w:rFonts w:ascii="Arial" w:eastAsia="SimSun" w:hAnsi="Arial" w:cs="David"/>
      <w:b/>
      <w:bCs/>
      <w:noProof/>
      <w:sz w:val="24"/>
      <w:szCs w:val="24"/>
      <w:lang w:eastAsia="zh-CN"/>
    </w:rPr>
  </w:style>
  <w:style w:type="paragraph" w:styleId="ac">
    <w:name w:val="Title"/>
    <w:basedOn w:val="a0"/>
    <w:link w:val="ad"/>
    <w:qFormat/>
    <w:rsid w:val="00DA762D"/>
    <w:pPr>
      <w:spacing w:after="0" w:line="240" w:lineRule="auto"/>
      <w:jc w:val="center"/>
    </w:pPr>
    <w:rPr>
      <w:rFonts w:ascii="Times New Roman" w:eastAsia="Times New Roman" w:hAnsi="Times New Roman" w:cs="Times New Roman"/>
      <w:sz w:val="48"/>
      <w:szCs w:val="48"/>
      <w:u w:val="single"/>
      <w:lang w:eastAsia="he-IL"/>
    </w:rPr>
  </w:style>
  <w:style w:type="character" w:customStyle="1" w:styleId="ad">
    <w:name w:val="כותרת טקסט תו"/>
    <w:basedOn w:val="a1"/>
    <w:link w:val="ac"/>
    <w:rsid w:val="00DA762D"/>
    <w:rPr>
      <w:rFonts w:ascii="Times New Roman" w:eastAsia="Times New Roman" w:hAnsi="Times New Roman" w:cs="Times New Roman"/>
      <w:sz w:val="48"/>
      <w:szCs w:val="48"/>
      <w:u w:val="single"/>
      <w:lang w:eastAsia="he-IL"/>
    </w:rPr>
  </w:style>
  <w:style w:type="paragraph" w:styleId="ae">
    <w:name w:val="annotation text"/>
    <w:basedOn w:val="a0"/>
    <w:link w:val="af"/>
    <w:semiHidden/>
    <w:rsid w:val="001E05F1"/>
    <w:pPr>
      <w:spacing w:after="0" w:line="240" w:lineRule="auto"/>
    </w:pPr>
    <w:rPr>
      <w:rFonts w:ascii="Times New Roman" w:eastAsia="Times New Roman" w:hAnsi="Times New Roman" w:cs="Miriam"/>
      <w:noProof/>
      <w:sz w:val="20"/>
      <w:szCs w:val="20"/>
      <w:lang w:eastAsia="he-IL"/>
    </w:rPr>
  </w:style>
  <w:style w:type="character" w:customStyle="1" w:styleId="af">
    <w:name w:val="טקסט הערה תו"/>
    <w:basedOn w:val="a1"/>
    <w:link w:val="ae"/>
    <w:semiHidden/>
    <w:rsid w:val="001E05F1"/>
    <w:rPr>
      <w:rFonts w:ascii="Times New Roman" w:eastAsia="Times New Roman" w:hAnsi="Times New Roman" w:cs="Miriam"/>
      <w:noProof/>
      <w:sz w:val="20"/>
      <w:szCs w:val="20"/>
      <w:lang w:eastAsia="he-IL"/>
    </w:rPr>
  </w:style>
  <w:style w:type="paragraph" w:styleId="af0">
    <w:name w:val="footnote text"/>
    <w:basedOn w:val="a0"/>
    <w:link w:val="af1"/>
    <w:semiHidden/>
    <w:rsid w:val="006B6607"/>
    <w:rPr>
      <w:rFonts w:ascii="Calibri" w:eastAsia="Calibri" w:hAnsi="Calibri" w:cs="Arial"/>
      <w:sz w:val="20"/>
      <w:szCs w:val="20"/>
    </w:rPr>
  </w:style>
  <w:style w:type="character" w:customStyle="1" w:styleId="af1">
    <w:name w:val="טקסט הערת שוליים תו"/>
    <w:basedOn w:val="a1"/>
    <w:link w:val="af0"/>
    <w:semiHidden/>
    <w:rsid w:val="006B6607"/>
    <w:rPr>
      <w:rFonts w:ascii="Calibri" w:eastAsia="Calibri" w:hAnsi="Calibri" w:cs="Arial"/>
      <w:sz w:val="20"/>
      <w:szCs w:val="20"/>
    </w:rPr>
  </w:style>
  <w:style w:type="character" w:styleId="af2">
    <w:name w:val="footnote reference"/>
    <w:basedOn w:val="a1"/>
    <w:rsid w:val="006B6607"/>
    <w:rPr>
      <w:vertAlign w:val="superscript"/>
    </w:rPr>
  </w:style>
  <w:style w:type="character" w:customStyle="1" w:styleId="10">
    <w:name w:val="כותרת 1 תו"/>
    <w:basedOn w:val="a1"/>
    <w:link w:val="1"/>
    <w:rsid w:val="00CB5846"/>
    <w:rPr>
      <w:rFonts w:ascii="Times New Roman" w:eastAsia="Times New Roman" w:hAnsi="Times New Roman" w:cs="Narkisim"/>
      <w:b/>
      <w:bCs/>
      <w:sz w:val="20"/>
      <w:szCs w:val="32"/>
    </w:rPr>
  </w:style>
  <w:style w:type="paragraph" w:customStyle="1" w:styleId="af3">
    <w:name w:val="a"/>
    <w:basedOn w:val="a0"/>
    <w:rsid w:val="003D36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1"/>
    <w:uiPriority w:val="22"/>
    <w:qFormat/>
    <w:rsid w:val="003D36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7074">
      <w:bodyDiv w:val="1"/>
      <w:marLeft w:val="0"/>
      <w:marRight w:val="0"/>
      <w:marTop w:val="0"/>
      <w:marBottom w:val="0"/>
      <w:divBdr>
        <w:top w:val="none" w:sz="0" w:space="0" w:color="auto"/>
        <w:left w:val="none" w:sz="0" w:space="0" w:color="auto"/>
        <w:bottom w:val="none" w:sz="0" w:space="0" w:color="auto"/>
        <w:right w:val="none" w:sz="0" w:space="0" w:color="auto"/>
      </w:divBdr>
    </w:div>
    <w:div w:id="105197578">
      <w:bodyDiv w:val="1"/>
      <w:marLeft w:val="0"/>
      <w:marRight w:val="0"/>
      <w:marTop w:val="0"/>
      <w:marBottom w:val="0"/>
      <w:divBdr>
        <w:top w:val="none" w:sz="0" w:space="0" w:color="auto"/>
        <w:left w:val="none" w:sz="0" w:space="0" w:color="auto"/>
        <w:bottom w:val="none" w:sz="0" w:space="0" w:color="auto"/>
        <w:right w:val="none" w:sz="0" w:space="0" w:color="auto"/>
      </w:divBdr>
      <w:divsChild>
        <w:div w:id="133104708">
          <w:marLeft w:val="0"/>
          <w:marRight w:val="965"/>
          <w:marTop w:val="125"/>
          <w:marBottom w:val="0"/>
          <w:divBdr>
            <w:top w:val="none" w:sz="0" w:space="0" w:color="auto"/>
            <w:left w:val="none" w:sz="0" w:space="0" w:color="auto"/>
            <w:bottom w:val="none" w:sz="0" w:space="0" w:color="auto"/>
            <w:right w:val="none" w:sz="0" w:space="0" w:color="auto"/>
          </w:divBdr>
        </w:div>
        <w:div w:id="2078817161">
          <w:marLeft w:val="0"/>
          <w:marRight w:val="965"/>
          <w:marTop w:val="125"/>
          <w:marBottom w:val="0"/>
          <w:divBdr>
            <w:top w:val="none" w:sz="0" w:space="0" w:color="auto"/>
            <w:left w:val="none" w:sz="0" w:space="0" w:color="auto"/>
            <w:bottom w:val="none" w:sz="0" w:space="0" w:color="auto"/>
            <w:right w:val="none" w:sz="0" w:space="0" w:color="auto"/>
          </w:divBdr>
        </w:div>
      </w:divsChild>
    </w:div>
    <w:div w:id="199055493">
      <w:bodyDiv w:val="1"/>
      <w:marLeft w:val="0"/>
      <w:marRight w:val="0"/>
      <w:marTop w:val="0"/>
      <w:marBottom w:val="0"/>
      <w:divBdr>
        <w:top w:val="none" w:sz="0" w:space="0" w:color="auto"/>
        <w:left w:val="none" w:sz="0" w:space="0" w:color="auto"/>
        <w:bottom w:val="none" w:sz="0" w:space="0" w:color="auto"/>
        <w:right w:val="none" w:sz="0" w:space="0" w:color="auto"/>
      </w:divBdr>
      <w:divsChild>
        <w:div w:id="345903906">
          <w:marLeft w:val="0"/>
          <w:marRight w:val="0"/>
          <w:marTop w:val="288"/>
          <w:marBottom w:val="0"/>
          <w:divBdr>
            <w:top w:val="none" w:sz="0" w:space="0" w:color="auto"/>
            <w:left w:val="none" w:sz="0" w:space="0" w:color="auto"/>
            <w:bottom w:val="none" w:sz="0" w:space="0" w:color="auto"/>
            <w:right w:val="none" w:sz="0" w:space="0" w:color="auto"/>
          </w:divBdr>
        </w:div>
      </w:divsChild>
    </w:div>
    <w:div w:id="317074762">
      <w:bodyDiv w:val="1"/>
      <w:marLeft w:val="0"/>
      <w:marRight w:val="0"/>
      <w:marTop w:val="0"/>
      <w:marBottom w:val="0"/>
      <w:divBdr>
        <w:top w:val="none" w:sz="0" w:space="0" w:color="auto"/>
        <w:left w:val="none" w:sz="0" w:space="0" w:color="auto"/>
        <w:bottom w:val="none" w:sz="0" w:space="0" w:color="auto"/>
        <w:right w:val="none" w:sz="0" w:space="0" w:color="auto"/>
      </w:divBdr>
      <w:divsChild>
        <w:div w:id="621678">
          <w:marLeft w:val="0"/>
          <w:marRight w:val="576"/>
          <w:marTop w:val="120"/>
          <w:marBottom w:val="0"/>
          <w:divBdr>
            <w:top w:val="none" w:sz="0" w:space="0" w:color="auto"/>
            <w:left w:val="none" w:sz="0" w:space="0" w:color="auto"/>
            <w:bottom w:val="none" w:sz="0" w:space="0" w:color="auto"/>
            <w:right w:val="none" w:sz="0" w:space="0" w:color="auto"/>
          </w:divBdr>
        </w:div>
        <w:div w:id="1090934443">
          <w:marLeft w:val="0"/>
          <w:marRight w:val="576"/>
          <w:marTop w:val="120"/>
          <w:marBottom w:val="0"/>
          <w:divBdr>
            <w:top w:val="none" w:sz="0" w:space="0" w:color="auto"/>
            <w:left w:val="none" w:sz="0" w:space="0" w:color="auto"/>
            <w:bottom w:val="none" w:sz="0" w:space="0" w:color="auto"/>
            <w:right w:val="none" w:sz="0" w:space="0" w:color="auto"/>
          </w:divBdr>
        </w:div>
        <w:div w:id="1672564635">
          <w:marLeft w:val="0"/>
          <w:marRight w:val="576"/>
          <w:marTop w:val="120"/>
          <w:marBottom w:val="0"/>
          <w:divBdr>
            <w:top w:val="none" w:sz="0" w:space="0" w:color="auto"/>
            <w:left w:val="none" w:sz="0" w:space="0" w:color="auto"/>
            <w:bottom w:val="none" w:sz="0" w:space="0" w:color="auto"/>
            <w:right w:val="none" w:sz="0" w:space="0" w:color="auto"/>
          </w:divBdr>
        </w:div>
      </w:divsChild>
    </w:div>
    <w:div w:id="328826351">
      <w:bodyDiv w:val="1"/>
      <w:marLeft w:val="0"/>
      <w:marRight w:val="0"/>
      <w:marTop w:val="0"/>
      <w:marBottom w:val="0"/>
      <w:divBdr>
        <w:top w:val="none" w:sz="0" w:space="0" w:color="auto"/>
        <w:left w:val="none" w:sz="0" w:space="0" w:color="auto"/>
        <w:bottom w:val="none" w:sz="0" w:space="0" w:color="auto"/>
        <w:right w:val="none" w:sz="0" w:space="0" w:color="auto"/>
      </w:divBdr>
    </w:div>
    <w:div w:id="349334239">
      <w:bodyDiv w:val="1"/>
      <w:marLeft w:val="0"/>
      <w:marRight w:val="0"/>
      <w:marTop w:val="0"/>
      <w:marBottom w:val="0"/>
      <w:divBdr>
        <w:top w:val="none" w:sz="0" w:space="0" w:color="auto"/>
        <w:left w:val="none" w:sz="0" w:space="0" w:color="auto"/>
        <w:bottom w:val="none" w:sz="0" w:space="0" w:color="auto"/>
        <w:right w:val="none" w:sz="0" w:space="0" w:color="auto"/>
      </w:divBdr>
    </w:div>
    <w:div w:id="399641808">
      <w:bodyDiv w:val="1"/>
      <w:marLeft w:val="0"/>
      <w:marRight w:val="0"/>
      <w:marTop w:val="0"/>
      <w:marBottom w:val="0"/>
      <w:divBdr>
        <w:top w:val="none" w:sz="0" w:space="0" w:color="auto"/>
        <w:left w:val="none" w:sz="0" w:space="0" w:color="auto"/>
        <w:bottom w:val="none" w:sz="0" w:space="0" w:color="auto"/>
        <w:right w:val="none" w:sz="0" w:space="0" w:color="auto"/>
      </w:divBdr>
    </w:div>
    <w:div w:id="415058208">
      <w:bodyDiv w:val="1"/>
      <w:marLeft w:val="0"/>
      <w:marRight w:val="0"/>
      <w:marTop w:val="0"/>
      <w:marBottom w:val="0"/>
      <w:divBdr>
        <w:top w:val="none" w:sz="0" w:space="0" w:color="auto"/>
        <w:left w:val="none" w:sz="0" w:space="0" w:color="auto"/>
        <w:bottom w:val="none" w:sz="0" w:space="0" w:color="auto"/>
        <w:right w:val="none" w:sz="0" w:space="0" w:color="auto"/>
      </w:divBdr>
      <w:divsChild>
        <w:div w:id="1795976205">
          <w:marLeft w:val="0"/>
          <w:marRight w:val="547"/>
          <w:marTop w:val="154"/>
          <w:marBottom w:val="0"/>
          <w:divBdr>
            <w:top w:val="none" w:sz="0" w:space="0" w:color="auto"/>
            <w:left w:val="none" w:sz="0" w:space="0" w:color="auto"/>
            <w:bottom w:val="none" w:sz="0" w:space="0" w:color="auto"/>
            <w:right w:val="none" w:sz="0" w:space="0" w:color="auto"/>
          </w:divBdr>
        </w:div>
        <w:div w:id="1737775229">
          <w:marLeft w:val="0"/>
          <w:marRight w:val="1166"/>
          <w:marTop w:val="134"/>
          <w:marBottom w:val="0"/>
          <w:divBdr>
            <w:top w:val="none" w:sz="0" w:space="0" w:color="auto"/>
            <w:left w:val="none" w:sz="0" w:space="0" w:color="auto"/>
            <w:bottom w:val="none" w:sz="0" w:space="0" w:color="auto"/>
            <w:right w:val="none" w:sz="0" w:space="0" w:color="auto"/>
          </w:divBdr>
        </w:div>
        <w:div w:id="1392919941">
          <w:marLeft w:val="0"/>
          <w:marRight w:val="1166"/>
          <w:marTop w:val="134"/>
          <w:marBottom w:val="0"/>
          <w:divBdr>
            <w:top w:val="none" w:sz="0" w:space="0" w:color="auto"/>
            <w:left w:val="none" w:sz="0" w:space="0" w:color="auto"/>
            <w:bottom w:val="none" w:sz="0" w:space="0" w:color="auto"/>
            <w:right w:val="none" w:sz="0" w:space="0" w:color="auto"/>
          </w:divBdr>
        </w:div>
      </w:divsChild>
    </w:div>
    <w:div w:id="416367168">
      <w:bodyDiv w:val="1"/>
      <w:marLeft w:val="0"/>
      <w:marRight w:val="0"/>
      <w:marTop w:val="0"/>
      <w:marBottom w:val="0"/>
      <w:divBdr>
        <w:top w:val="none" w:sz="0" w:space="0" w:color="auto"/>
        <w:left w:val="none" w:sz="0" w:space="0" w:color="auto"/>
        <w:bottom w:val="none" w:sz="0" w:space="0" w:color="auto"/>
        <w:right w:val="none" w:sz="0" w:space="0" w:color="auto"/>
      </w:divBdr>
    </w:div>
    <w:div w:id="546187930">
      <w:bodyDiv w:val="1"/>
      <w:marLeft w:val="0"/>
      <w:marRight w:val="0"/>
      <w:marTop w:val="0"/>
      <w:marBottom w:val="0"/>
      <w:divBdr>
        <w:top w:val="none" w:sz="0" w:space="0" w:color="auto"/>
        <w:left w:val="none" w:sz="0" w:space="0" w:color="auto"/>
        <w:bottom w:val="none" w:sz="0" w:space="0" w:color="auto"/>
        <w:right w:val="none" w:sz="0" w:space="0" w:color="auto"/>
      </w:divBdr>
    </w:div>
    <w:div w:id="546263774">
      <w:bodyDiv w:val="1"/>
      <w:marLeft w:val="0"/>
      <w:marRight w:val="0"/>
      <w:marTop w:val="0"/>
      <w:marBottom w:val="0"/>
      <w:divBdr>
        <w:top w:val="none" w:sz="0" w:space="0" w:color="auto"/>
        <w:left w:val="none" w:sz="0" w:space="0" w:color="auto"/>
        <w:bottom w:val="none" w:sz="0" w:space="0" w:color="auto"/>
        <w:right w:val="none" w:sz="0" w:space="0" w:color="auto"/>
      </w:divBdr>
      <w:divsChild>
        <w:div w:id="369380715">
          <w:marLeft w:val="0"/>
          <w:marRight w:val="0"/>
          <w:marTop w:val="288"/>
          <w:marBottom w:val="0"/>
          <w:divBdr>
            <w:top w:val="none" w:sz="0" w:space="0" w:color="auto"/>
            <w:left w:val="none" w:sz="0" w:space="0" w:color="auto"/>
            <w:bottom w:val="none" w:sz="0" w:space="0" w:color="auto"/>
            <w:right w:val="none" w:sz="0" w:space="0" w:color="auto"/>
          </w:divBdr>
        </w:div>
      </w:divsChild>
    </w:div>
    <w:div w:id="548801902">
      <w:bodyDiv w:val="1"/>
      <w:marLeft w:val="0"/>
      <w:marRight w:val="0"/>
      <w:marTop w:val="0"/>
      <w:marBottom w:val="0"/>
      <w:divBdr>
        <w:top w:val="none" w:sz="0" w:space="0" w:color="auto"/>
        <w:left w:val="none" w:sz="0" w:space="0" w:color="auto"/>
        <w:bottom w:val="none" w:sz="0" w:space="0" w:color="auto"/>
        <w:right w:val="none" w:sz="0" w:space="0" w:color="auto"/>
      </w:divBdr>
    </w:div>
    <w:div w:id="591090500">
      <w:bodyDiv w:val="1"/>
      <w:marLeft w:val="0"/>
      <w:marRight w:val="0"/>
      <w:marTop w:val="0"/>
      <w:marBottom w:val="0"/>
      <w:divBdr>
        <w:top w:val="none" w:sz="0" w:space="0" w:color="auto"/>
        <w:left w:val="none" w:sz="0" w:space="0" w:color="auto"/>
        <w:bottom w:val="none" w:sz="0" w:space="0" w:color="auto"/>
        <w:right w:val="none" w:sz="0" w:space="0" w:color="auto"/>
      </w:divBdr>
    </w:div>
    <w:div w:id="621880644">
      <w:bodyDiv w:val="1"/>
      <w:marLeft w:val="0"/>
      <w:marRight w:val="0"/>
      <w:marTop w:val="0"/>
      <w:marBottom w:val="0"/>
      <w:divBdr>
        <w:top w:val="none" w:sz="0" w:space="0" w:color="auto"/>
        <w:left w:val="none" w:sz="0" w:space="0" w:color="auto"/>
        <w:bottom w:val="none" w:sz="0" w:space="0" w:color="auto"/>
        <w:right w:val="none" w:sz="0" w:space="0" w:color="auto"/>
      </w:divBdr>
    </w:div>
    <w:div w:id="820848116">
      <w:bodyDiv w:val="1"/>
      <w:marLeft w:val="0"/>
      <w:marRight w:val="0"/>
      <w:marTop w:val="0"/>
      <w:marBottom w:val="0"/>
      <w:divBdr>
        <w:top w:val="none" w:sz="0" w:space="0" w:color="auto"/>
        <w:left w:val="none" w:sz="0" w:space="0" w:color="auto"/>
        <w:bottom w:val="none" w:sz="0" w:space="0" w:color="auto"/>
        <w:right w:val="none" w:sz="0" w:space="0" w:color="auto"/>
      </w:divBdr>
    </w:div>
    <w:div w:id="1053390389">
      <w:bodyDiv w:val="1"/>
      <w:marLeft w:val="0"/>
      <w:marRight w:val="0"/>
      <w:marTop w:val="0"/>
      <w:marBottom w:val="0"/>
      <w:divBdr>
        <w:top w:val="none" w:sz="0" w:space="0" w:color="auto"/>
        <w:left w:val="none" w:sz="0" w:space="0" w:color="auto"/>
        <w:bottom w:val="none" w:sz="0" w:space="0" w:color="auto"/>
        <w:right w:val="none" w:sz="0" w:space="0" w:color="auto"/>
      </w:divBdr>
    </w:div>
    <w:div w:id="1071123303">
      <w:bodyDiv w:val="1"/>
      <w:marLeft w:val="0"/>
      <w:marRight w:val="0"/>
      <w:marTop w:val="0"/>
      <w:marBottom w:val="0"/>
      <w:divBdr>
        <w:top w:val="none" w:sz="0" w:space="0" w:color="auto"/>
        <w:left w:val="none" w:sz="0" w:space="0" w:color="auto"/>
        <w:bottom w:val="none" w:sz="0" w:space="0" w:color="auto"/>
        <w:right w:val="none" w:sz="0" w:space="0" w:color="auto"/>
      </w:divBdr>
    </w:div>
    <w:div w:id="1127164316">
      <w:bodyDiv w:val="1"/>
      <w:marLeft w:val="0"/>
      <w:marRight w:val="0"/>
      <w:marTop w:val="0"/>
      <w:marBottom w:val="0"/>
      <w:divBdr>
        <w:top w:val="none" w:sz="0" w:space="0" w:color="auto"/>
        <w:left w:val="none" w:sz="0" w:space="0" w:color="auto"/>
        <w:bottom w:val="none" w:sz="0" w:space="0" w:color="auto"/>
        <w:right w:val="none" w:sz="0" w:space="0" w:color="auto"/>
      </w:divBdr>
      <w:divsChild>
        <w:div w:id="1541477645">
          <w:marLeft w:val="0"/>
          <w:marRight w:val="0"/>
          <w:marTop w:val="115"/>
          <w:marBottom w:val="0"/>
          <w:divBdr>
            <w:top w:val="none" w:sz="0" w:space="0" w:color="auto"/>
            <w:left w:val="none" w:sz="0" w:space="0" w:color="auto"/>
            <w:bottom w:val="none" w:sz="0" w:space="0" w:color="auto"/>
            <w:right w:val="none" w:sz="0" w:space="0" w:color="auto"/>
          </w:divBdr>
        </w:div>
        <w:div w:id="486745974">
          <w:marLeft w:val="0"/>
          <w:marRight w:val="0"/>
          <w:marTop w:val="115"/>
          <w:marBottom w:val="0"/>
          <w:divBdr>
            <w:top w:val="none" w:sz="0" w:space="0" w:color="auto"/>
            <w:left w:val="none" w:sz="0" w:space="0" w:color="auto"/>
            <w:bottom w:val="none" w:sz="0" w:space="0" w:color="auto"/>
            <w:right w:val="none" w:sz="0" w:space="0" w:color="auto"/>
          </w:divBdr>
        </w:div>
        <w:div w:id="1867718074">
          <w:marLeft w:val="0"/>
          <w:marRight w:val="0"/>
          <w:marTop w:val="115"/>
          <w:marBottom w:val="0"/>
          <w:divBdr>
            <w:top w:val="none" w:sz="0" w:space="0" w:color="auto"/>
            <w:left w:val="none" w:sz="0" w:space="0" w:color="auto"/>
            <w:bottom w:val="none" w:sz="0" w:space="0" w:color="auto"/>
            <w:right w:val="none" w:sz="0" w:space="0" w:color="auto"/>
          </w:divBdr>
        </w:div>
        <w:div w:id="64107192">
          <w:marLeft w:val="0"/>
          <w:marRight w:val="0"/>
          <w:marTop w:val="115"/>
          <w:marBottom w:val="0"/>
          <w:divBdr>
            <w:top w:val="none" w:sz="0" w:space="0" w:color="auto"/>
            <w:left w:val="none" w:sz="0" w:space="0" w:color="auto"/>
            <w:bottom w:val="none" w:sz="0" w:space="0" w:color="auto"/>
            <w:right w:val="none" w:sz="0" w:space="0" w:color="auto"/>
          </w:divBdr>
        </w:div>
      </w:divsChild>
    </w:div>
    <w:div w:id="1338463186">
      <w:bodyDiv w:val="1"/>
      <w:marLeft w:val="0"/>
      <w:marRight w:val="0"/>
      <w:marTop w:val="0"/>
      <w:marBottom w:val="0"/>
      <w:divBdr>
        <w:top w:val="none" w:sz="0" w:space="0" w:color="auto"/>
        <w:left w:val="none" w:sz="0" w:space="0" w:color="auto"/>
        <w:bottom w:val="none" w:sz="0" w:space="0" w:color="auto"/>
        <w:right w:val="none" w:sz="0" w:space="0" w:color="auto"/>
      </w:divBdr>
      <w:divsChild>
        <w:div w:id="18630296">
          <w:marLeft w:val="0"/>
          <w:marRight w:val="547"/>
          <w:marTop w:val="154"/>
          <w:marBottom w:val="0"/>
          <w:divBdr>
            <w:top w:val="none" w:sz="0" w:space="0" w:color="auto"/>
            <w:left w:val="none" w:sz="0" w:space="0" w:color="auto"/>
            <w:bottom w:val="none" w:sz="0" w:space="0" w:color="auto"/>
            <w:right w:val="none" w:sz="0" w:space="0" w:color="auto"/>
          </w:divBdr>
        </w:div>
        <w:div w:id="1144198456">
          <w:marLeft w:val="0"/>
          <w:marRight w:val="547"/>
          <w:marTop w:val="154"/>
          <w:marBottom w:val="0"/>
          <w:divBdr>
            <w:top w:val="none" w:sz="0" w:space="0" w:color="auto"/>
            <w:left w:val="none" w:sz="0" w:space="0" w:color="auto"/>
            <w:bottom w:val="none" w:sz="0" w:space="0" w:color="auto"/>
            <w:right w:val="none" w:sz="0" w:space="0" w:color="auto"/>
          </w:divBdr>
        </w:div>
        <w:div w:id="41297893">
          <w:marLeft w:val="0"/>
          <w:marRight w:val="1166"/>
          <w:marTop w:val="154"/>
          <w:marBottom w:val="0"/>
          <w:divBdr>
            <w:top w:val="none" w:sz="0" w:space="0" w:color="auto"/>
            <w:left w:val="none" w:sz="0" w:space="0" w:color="auto"/>
            <w:bottom w:val="none" w:sz="0" w:space="0" w:color="auto"/>
            <w:right w:val="none" w:sz="0" w:space="0" w:color="auto"/>
          </w:divBdr>
        </w:div>
        <w:div w:id="500199974">
          <w:marLeft w:val="0"/>
          <w:marRight w:val="1166"/>
          <w:marTop w:val="154"/>
          <w:marBottom w:val="0"/>
          <w:divBdr>
            <w:top w:val="none" w:sz="0" w:space="0" w:color="auto"/>
            <w:left w:val="none" w:sz="0" w:space="0" w:color="auto"/>
            <w:bottom w:val="none" w:sz="0" w:space="0" w:color="auto"/>
            <w:right w:val="none" w:sz="0" w:space="0" w:color="auto"/>
          </w:divBdr>
        </w:div>
      </w:divsChild>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
    <w:div w:id="1427382729">
      <w:bodyDiv w:val="1"/>
      <w:marLeft w:val="0"/>
      <w:marRight w:val="0"/>
      <w:marTop w:val="0"/>
      <w:marBottom w:val="0"/>
      <w:divBdr>
        <w:top w:val="none" w:sz="0" w:space="0" w:color="auto"/>
        <w:left w:val="none" w:sz="0" w:space="0" w:color="auto"/>
        <w:bottom w:val="none" w:sz="0" w:space="0" w:color="auto"/>
        <w:right w:val="none" w:sz="0" w:space="0" w:color="auto"/>
      </w:divBdr>
    </w:div>
    <w:div w:id="1449658995">
      <w:bodyDiv w:val="1"/>
      <w:marLeft w:val="0"/>
      <w:marRight w:val="0"/>
      <w:marTop w:val="0"/>
      <w:marBottom w:val="0"/>
      <w:divBdr>
        <w:top w:val="none" w:sz="0" w:space="0" w:color="auto"/>
        <w:left w:val="none" w:sz="0" w:space="0" w:color="auto"/>
        <w:bottom w:val="none" w:sz="0" w:space="0" w:color="auto"/>
        <w:right w:val="none" w:sz="0" w:space="0" w:color="auto"/>
      </w:divBdr>
    </w:div>
    <w:div w:id="1486313744">
      <w:bodyDiv w:val="1"/>
      <w:marLeft w:val="0"/>
      <w:marRight w:val="0"/>
      <w:marTop w:val="0"/>
      <w:marBottom w:val="0"/>
      <w:divBdr>
        <w:top w:val="none" w:sz="0" w:space="0" w:color="auto"/>
        <w:left w:val="none" w:sz="0" w:space="0" w:color="auto"/>
        <w:bottom w:val="none" w:sz="0" w:space="0" w:color="auto"/>
        <w:right w:val="none" w:sz="0" w:space="0" w:color="auto"/>
      </w:divBdr>
    </w:div>
    <w:div w:id="1581063354">
      <w:bodyDiv w:val="1"/>
      <w:marLeft w:val="0"/>
      <w:marRight w:val="0"/>
      <w:marTop w:val="0"/>
      <w:marBottom w:val="0"/>
      <w:divBdr>
        <w:top w:val="none" w:sz="0" w:space="0" w:color="auto"/>
        <w:left w:val="none" w:sz="0" w:space="0" w:color="auto"/>
        <w:bottom w:val="none" w:sz="0" w:space="0" w:color="auto"/>
        <w:right w:val="none" w:sz="0" w:space="0" w:color="auto"/>
      </w:divBdr>
    </w:div>
    <w:div w:id="1585721281">
      <w:bodyDiv w:val="1"/>
      <w:marLeft w:val="0"/>
      <w:marRight w:val="0"/>
      <w:marTop w:val="0"/>
      <w:marBottom w:val="0"/>
      <w:divBdr>
        <w:top w:val="none" w:sz="0" w:space="0" w:color="auto"/>
        <w:left w:val="none" w:sz="0" w:space="0" w:color="auto"/>
        <w:bottom w:val="none" w:sz="0" w:space="0" w:color="auto"/>
        <w:right w:val="none" w:sz="0" w:space="0" w:color="auto"/>
      </w:divBdr>
    </w:div>
    <w:div w:id="1611009913">
      <w:bodyDiv w:val="1"/>
      <w:marLeft w:val="0"/>
      <w:marRight w:val="0"/>
      <w:marTop w:val="0"/>
      <w:marBottom w:val="0"/>
      <w:divBdr>
        <w:top w:val="none" w:sz="0" w:space="0" w:color="auto"/>
        <w:left w:val="none" w:sz="0" w:space="0" w:color="auto"/>
        <w:bottom w:val="none" w:sz="0" w:space="0" w:color="auto"/>
        <w:right w:val="none" w:sz="0" w:space="0" w:color="auto"/>
      </w:divBdr>
    </w:div>
    <w:div w:id="1672682008">
      <w:bodyDiv w:val="1"/>
      <w:marLeft w:val="0"/>
      <w:marRight w:val="0"/>
      <w:marTop w:val="0"/>
      <w:marBottom w:val="0"/>
      <w:divBdr>
        <w:top w:val="none" w:sz="0" w:space="0" w:color="auto"/>
        <w:left w:val="none" w:sz="0" w:space="0" w:color="auto"/>
        <w:bottom w:val="none" w:sz="0" w:space="0" w:color="auto"/>
        <w:right w:val="none" w:sz="0" w:space="0" w:color="auto"/>
      </w:divBdr>
    </w:div>
    <w:div w:id="1697922053">
      <w:bodyDiv w:val="1"/>
      <w:marLeft w:val="0"/>
      <w:marRight w:val="0"/>
      <w:marTop w:val="0"/>
      <w:marBottom w:val="0"/>
      <w:divBdr>
        <w:top w:val="none" w:sz="0" w:space="0" w:color="auto"/>
        <w:left w:val="none" w:sz="0" w:space="0" w:color="auto"/>
        <w:bottom w:val="none" w:sz="0" w:space="0" w:color="auto"/>
        <w:right w:val="none" w:sz="0" w:space="0" w:color="auto"/>
      </w:divBdr>
    </w:div>
    <w:div w:id="1846628491">
      <w:bodyDiv w:val="1"/>
      <w:marLeft w:val="0"/>
      <w:marRight w:val="0"/>
      <w:marTop w:val="0"/>
      <w:marBottom w:val="0"/>
      <w:divBdr>
        <w:top w:val="none" w:sz="0" w:space="0" w:color="auto"/>
        <w:left w:val="none" w:sz="0" w:space="0" w:color="auto"/>
        <w:bottom w:val="none" w:sz="0" w:space="0" w:color="auto"/>
        <w:right w:val="none" w:sz="0" w:space="0" w:color="auto"/>
      </w:divBdr>
    </w:div>
    <w:div w:id="1905796981">
      <w:bodyDiv w:val="1"/>
      <w:marLeft w:val="0"/>
      <w:marRight w:val="0"/>
      <w:marTop w:val="0"/>
      <w:marBottom w:val="0"/>
      <w:divBdr>
        <w:top w:val="none" w:sz="0" w:space="0" w:color="auto"/>
        <w:left w:val="none" w:sz="0" w:space="0" w:color="auto"/>
        <w:bottom w:val="none" w:sz="0" w:space="0" w:color="auto"/>
        <w:right w:val="none" w:sz="0" w:space="0" w:color="auto"/>
      </w:divBdr>
    </w:div>
    <w:div w:id="1929383008">
      <w:bodyDiv w:val="1"/>
      <w:marLeft w:val="0"/>
      <w:marRight w:val="0"/>
      <w:marTop w:val="0"/>
      <w:marBottom w:val="0"/>
      <w:divBdr>
        <w:top w:val="none" w:sz="0" w:space="0" w:color="auto"/>
        <w:left w:val="none" w:sz="0" w:space="0" w:color="auto"/>
        <w:bottom w:val="none" w:sz="0" w:space="0" w:color="auto"/>
        <w:right w:val="none" w:sz="0" w:space="0" w:color="auto"/>
      </w:divBdr>
    </w:div>
    <w:div w:id="1954053938">
      <w:bodyDiv w:val="1"/>
      <w:marLeft w:val="0"/>
      <w:marRight w:val="0"/>
      <w:marTop w:val="0"/>
      <w:marBottom w:val="0"/>
      <w:divBdr>
        <w:top w:val="none" w:sz="0" w:space="0" w:color="auto"/>
        <w:left w:val="none" w:sz="0" w:space="0" w:color="auto"/>
        <w:bottom w:val="none" w:sz="0" w:space="0" w:color="auto"/>
        <w:right w:val="none" w:sz="0" w:space="0" w:color="auto"/>
      </w:divBdr>
      <w:divsChild>
        <w:div w:id="822506884">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lamot.org/subCategories.asp?id=688" TargetMode="External"/><Relationship Id="rId26" Type="http://schemas.openxmlformats.org/officeDocument/2006/relationships/hyperlink" Target="http://mybag.courses.cet.ac.il/content/player.aspx?manifest=%2fapi%2fmanifests%2fitem%2fhe%2ff8251bb4-53a8-4b79-a3ce-f339f4b16f0b%2f%3fpNum%3d1" TargetMode="External"/><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davidson.weizmann.ac.il/online/askexpert/technology/%D7%9E%D7%94%D7%95%D7%93%D7%99%D7%A0%D7%9E%D7%95" TargetMode="External"/><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hyperlink" Target="http://mybag.courses.cet.ac.il/content/player.aspx?manifest=%2fapi%2fmanifests%2fitem%2fhe%2ff8251bb4-53a8-4b79-a3ce-f339f4b16f0b%2f%3fpNum%3d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479C8-E3C1-40DD-B3D8-D0E10C36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9293</Words>
  <Characters>46468</Characters>
  <Application>Microsoft Office Word</Application>
  <DocSecurity>0</DocSecurity>
  <Lines>387</Lines>
  <Paragraphs>111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RORO</dc:creator>
  <cp:lastModifiedBy> </cp:lastModifiedBy>
  <cp:revision>2</cp:revision>
  <dcterms:created xsi:type="dcterms:W3CDTF">2023-02-15T15:13:00Z</dcterms:created>
  <dcterms:modified xsi:type="dcterms:W3CDTF">2023-02-15T15:13:00Z</dcterms:modified>
</cp:coreProperties>
</file>