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BA67C" w14:textId="77777777" w:rsidR="00DC061E" w:rsidRDefault="00263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artykuł do gazetki szkolnej – strona ekologiczna</w:t>
      </w:r>
    </w:p>
    <w:p w14:paraId="6D1EDC0E" w14:textId="77777777" w:rsidR="002631A0" w:rsidRDefault="00236DD2" w:rsidP="002631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</w:t>
      </w:r>
      <w:r w:rsidR="002631A0">
        <w:rPr>
          <w:rFonts w:ascii="Times New Roman" w:hAnsi="Times New Roman" w:cs="Times New Roman"/>
          <w:sz w:val="24"/>
          <w:szCs w:val="24"/>
        </w:rPr>
        <w:t xml:space="preserve"> krzyżówkę o tematyce ekologicznej - Hasło krzyżówki SZANUJ ZIEMIĘ </w:t>
      </w:r>
    </w:p>
    <w:p w14:paraId="53ECEC69" w14:textId="77777777" w:rsidR="00991DC8" w:rsidRDefault="00991DC8" w:rsidP="00991DC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jednej stronie pytania i pola krzyżówki, na drugiej odpowiedzi.</w:t>
      </w:r>
    </w:p>
    <w:p w14:paraId="43366491" w14:textId="77777777" w:rsidR="002631A0" w:rsidRDefault="002631A0" w:rsidP="002631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rebus, łamigłówkę lub napisz wiersz o tematyce ekologicznej</w:t>
      </w:r>
    </w:p>
    <w:p w14:paraId="18BCE226" w14:textId="77777777" w:rsidR="002631A0" w:rsidRDefault="002631A0" w:rsidP="002631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krótki artykuł na temat eko - barwników do malowania pisanek (np. łuska z cebuli, kurkuma, kapusta czerwona, młode trawy, zboża, szpinak</w:t>
      </w:r>
      <w:r w:rsidR="00236DD2">
        <w:rPr>
          <w:rFonts w:ascii="Times New Roman" w:hAnsi="Times New Roman" w:cs="Times New Roman"/>
          <w:sz w:val="24"/>
          <w:szCs w:val="24"/>
        </w:rPr>
        <w:t xml:space="preserve">, jagody, </w:t>
      </w:r>
      <w:r>
        <w:rPr>
          <w:rFonts w:ascii="Times New Roman" w:hAnsi="Times New Roman" w:cs="Times New Roman"/>
          <w:sz w:val="24"/>
          <w:szCs w:val="24"/>
        </w:rPr>
        <w:t>itd.</w:t>
      </w:r>
    </w:p>
    <w:p w14:paraId="213C8C9F" w14:textId="77777777" w:rsidR="002631A0" w:rsidRDefault="002631A0" w:rsidP="002631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zdjęcia jajek lub pisanek zrobionych przez siebie.</w:t>
      </w:r>
    </w:p>
    <w:p w14:paraId="2AEB67CF" w14:textId="77777777" w:rsidR="00991DC8" w:rsidRPr="00236DD2" w:rsidRDefault="00236DD2" w:rsidP="00991D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DD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991DC8" w:rsidRPr="00236DD2">
        <w:rPr>
          <w:rFonts w:ascii="Times New Roman" w:hAnsi="Times New Roman" w:cs="Times New Roman"/>
          <w:b/>
          <w:bCs/>
          <w:sz w:val="24"/>
          <w:szCs w:val="24"/>
        </w:rPr>
        <w:t xml:space="preserve">Prace wyślij na meila </w:t>
      </w:r>
      <w:hyperlink r:id="rId5" w:history="1">
        <w:r w:rsidR="00991DC8" w:rsidRPr="00236DD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chemiawisznice@gmail.com</w:t>
        </w:r>
      </w:hyperlink>
      <w:r w:rsidR="00991DC8" w:rsidRPr="00236DD2">
        <w:rPr>
          <w:rFonts w:ascii="Times New Roman" w:hAnsi="Times New Roman" w:cs="Times New Roman"/>
          <w:b/>
          <w:bCs/>
          <w:sz w:val="24"/>
          <w:szCs w:val="24"/>
        </w:rPr>
        <w:t xml:space="preserve"> do 10 marca.</w:t>
      </w:r>
    </w:p>
    <w:p w14:paraId="23FA44F2" w14:textId="77777777" w:rsidR="00991DC8" w:rsidRPr="00991DC8" w:rsidRDefault="00991DC8" w:rsidP="00991DC8">
      <w:pPr>
        <w:rPr>
          <w:rFonts w:ascii="Times New Roman" w:hAnsi="Times New Roman" w:cs="Times New Roman"/>
          <w:sz w:val="24"/>
          <w:szCs w:val="24"/>
        </w:rPr>
      </w:pPr>
      <w:r w:rsidRPr="00991DC8">
        <w:rPr>
          <w:rFonts w:ascii="Times New Roman" w:hAnsi="Times New Roman" w:cs="Times New Roman"/>
          <w:b/>
          <w:bCs/>
          <w:sz w:val="24"/>
          <w:szCs w:val="24"/>
        </w:rPr>
        <w:t>2. Należy zadbać o dobrą jakość zdjęć, nie będą przyjmowane zdjęcia ani inna grafika skopiowana z internetu.</w:t>
      </w:r>
    </w:p>
    <w:p w14:paraId="5333BC19" w14:textId="77777777" w:rsidR="00991DC8" w:rsidRPr="00991DC8" w:rsidRDefault="00991DC8" w:rsidP="00991DC8">
      <w:pPr>
        <w:rPr>
          <w:rFonts w:ascii="Times New Roman" w:hAnsi="Times New Roman" w:cs="Times New Roman"/>
          <w:sz w:val="24"/>
          <w:szCs w:val="24"/>
        </w:rPr>
      </w:pPr>
      <w:r w:rsidRPr="00991DC8">
        <w:rPr>
          <w:rFonts w:ascii="Times New Roman" w:hAnsi="Times New Roman" w:cs="Times New Roman"/>
          <w:b/>
          <w:bCs/>
          <w:sz w:val="24"/>
          <w:szCs w:val="24"/>
        </w:rPr>
        <w:t>3. Prace pisemne wysyłamy w programie Ms Word, Notatnik, WordPad. Prace nie powinny być dodatkowo formatowane (ramki, kolor tła itd) chyba, że wymaga tego temat.</w:t>
      </w:r>
    </w:p>
    <w:p w14:paraId="02C3F02A" w14:textId="77777777" w:rsidR="00991DC8" w:rsidRPr="00991DC8" w:rsidRDefault="00991DC8" w:rsidP="00991DC8">
      <w:pPr>
        <w:rPr>
          <w:rFonts w:ascii="Times New Roman" w:hAnsi="Times New Roman" w:cs="Times New Roman"/>
          <w:sz w:val="24"/>
          <w:szCs w:val="24"/>
        </w:rPr>
      </w:pPr>
      <w:r w:rsidRPr="00991DC8">
        <w:rPr>
          <w:rFonts w:ascii="Times New Roman" w:hAnsi="Times New Roman" w:cs="Times New Roman"/>
          <w:b/>
          <w:bCs/>
          <w:sz w:val="24"/>
          <w:szCs w:val="24"/>
        </w:rPr>
        <w:t>4. Każda aktywność będzie odnotowana w dzienniku.</w:t>
      </w:r>
    </w:p>
    <w:p w14:paraId="31E13002" w14:textId="77777777" w:rsidR="00991DC8" w:rsidRPr="00991DC8" w:rsidRDefault="00991DC8" w:rsidP="00991DC8">
      <w:pPr>
        <w:rPr>
          <w:rFonts w:ascii="Times New Roman" w:hAnsi="Times New Roman" w:cs="Times New Roman"/>
          <w:sz w:val="24"/>
          <w:szCs w:val="24"/>
        </w:rPr>
      </w:pPr>
      <w:r w:rsidRPr="00991DC8">
        <w:rPr>
          <w:rFonts w:ascii="Times New Roman" w:hAnsi="Times New Roman" w:cs="Times New Roman"/>
          <w:b/>
          <w:bCs/>
          <w:sz w:val="24"/>
          <w:szCs w:val="24"/>
        </w:rPr>
        <w:t>5. Prace mają być twórcze, niedopuszczalne jest kopiowanie prac pisemnych i graficznych z internetu.</w:t>
      </w:r>
    </w:p>
    <w:p w14:paraId="26FB91C6" w14:textId="77777777" w:rsidR="00991DC8" w:rsidRPr="00991DC8" w:rsidRDefault="00991DC8" w:rsidP="00991DC8">
      <w:pPr>
        <w:rPr>
          <w:rFonts w:ascii="Times New Roman" w:hAnsi="Times New Roman" w:cs="Times New Roman"/>
          <w:sz w:val="24"/>
          <w:szCs w:val="24"/>
        </w:rPr>
      </w:pPr>
      <w:r w:rsidRPr="00991DC8">
        <w:rPr>
          <w:rFonts w:ascii="Times New Roman" w:hAnsi="Times New Roman" w:cs="Times New Roman"/>
          <w:b/>
          <w:bCs/>
          <w:sz w:val="24"/>
          <w:szCs w:val="24"/>
        </w:rPr>
        <w:t>6. Opublikowane zostaną prace, które spełniają powyższe kryteria.</w:t>
      </w:r>
    </w:p>
    <w:p w14:paraId="1C1429A1" w14:textId="77777777" w:rsidR="00991DC8" w:rsidRPr="00991DC8" w:rsidRDefault="00991DC8" w:rsidP="00991DC8">
      <w:pPr>
        <w:rPr>
          <w:rFonts w:ascii="Times New Roman" w:hAnsi="Times New Roman" w:cs="Times New Roman"/>
          <w:sz w:val="24"/>
          <w:szCs w:val="24"/>
        </w:rPr>
      </w:pPr>
    </w:p>
    <w:p w14:paraId="4C8DD104" w14:textId="77777777" w:rsidR="002631A0" w:rsidRPr="002631A0" w:rsidRDefault="002631A0" w:rsidP="002631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2631A0" w:rsidRPr="00263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B72A6"/>
    <w:multiLevelType w:val="hybridMultilevel"/>
    <w:tmpl w:val="F926B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A0"/>
    <w:rsid w:val="00236DD2"/>
    <w:rsid w:val="002631A0"/>
    <w:rsid w:val="00991DC8"/>
    <w:rsid w:val="00D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0887"/>
  <w15:chartTrackingRefBased/>
  <w15:docId w15:val="{A54DD500-F00E-4F47-B958-68A9A059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D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1A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91D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91D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miawiszn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Semeryło</dc:creator>
  <cp:keywords/>
  <dc:description/>
  <cp:lastModifiedBy>Barbara Semeryło</cp:lastModifiedBy>
  <cp:revision>1</cp:revision>
  <dcterms:created xsi:type="dcterms:W3CDTF">2021-02-23T18:30:00Z</dcterms:created>
  <dcterms:modified xsi:type="dcterms:W3CDTF">2021-02-23T19:02:00Z</dcterms:modified>
</cp:coreProperties>
</file>