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572" w:rsidRPr="004312A0" w:rsidRDefault="00A53572" w:rsidP="00A53572">
      <w:pPr>
        <w:pStyle w:val="Sinespaciado"/>
        <w:jc w:val="center"/>
        <w:rPr>
          <w:sz w:val="28"/>
          <w:szCs w:val="28"/>
          <w:lang w:eastAsia="es-EC"/>
        </w:rPr>
      </w:pPr>
      <w:r>
        <w:rPr>
          <w:sz w:val="28"/>
          <w:szCs w:val="28"/>
          <w:lang w:eastAsia="es-EC"/>
        </w:rPr>
        <w:t>BIBLIOTECA DE LA INSTITUCIÓN EDUCATIVA FISCAL “ANDRÉS F. CÓRDOVA”</w:t>
      </w:r>
    </w:p>
    <w:p w:rsidR="00A53572" w:rsidRDefault="00A53572" w:rsidP="00A53572">
      <w:pPr>
        <w:spacing w:after="0" w:line="240" w:lineRule="auto"/>
        <w:rPr>
          <w:rFonts w:eastAsia="Times New Roman" w:cstheme="minorHAnsi"/>
          <w:b/>
          <w:color w:val="1F497D" w:themeColor="text2"/>
          <w:sz w:val="28"/>
          <w:szCs w:val="28"/>
          <w:lang w:eastAsia="es-EC"/>
        </w:rPr>
      </w:pPr>
      <w:r>
        <w:rPr>
          <w:rFonts w:eastAsia="Times New Roman" w:cstheme="minorHAnsi"/>
          <w:b/>
          <w:color w:val="1F497D" w:themeColor="text2"/>
          <w:sz w:val="28"/>
          <w:szCs w:val="28"/>
          <w:lang w:eastAsia="es-EC"/>
        </w:rPr>
        <w:t xml:space="preserve">                                     CUARENTENA LECTORA</w:t>
      </w:r>
    </w:p>
    <w:p w:rsidR="00A53572" w:rsidRDefault="00762CB6" w:rsidP="00A53572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es-EC"/>
        </w:rPr>
      </w:pPr>
      <w:r>
        <w:rPr>
          <w:rFonts w:ascii="Calibri" w:eastAsia="Times New Roman" w:hAnsi="Calibri" w:cs="Calibri"/>
          <w:b/>
          <w:bCs/>
          <w:color w:val="000000"/>
          <w:lang w:eastAsia="es-EC"/>
        </w:rPr>
        <w:t xml:space="preserve"> ACTIVIDAD N° 14</w:t>
      </w:r>
      <w:r w:rsidR="00A53572">
        <w:rPr>
          <w:rFonts w:ascii="Calibri" w:eastAsia="Times New Roman" w:hAnsi="Calibri" w:cs="Calibri"/>
          <w:b/>
          <w:bCs/>
          <w:color w:val="000000"/>
          <w:lang w:eastAsia="es-EC"/>
        </w:rPr>
        <w:t xml:space="preserve">                                        </w:t>
      </w:r>
    </w:p>
    <w:p w:rsidR="00A53572" w:rsidRDefault="00762CB6" w:rsidP="00A53572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es-EC"/>
        </w:rPr>
      </w:pPr>
      <w:r>
        <w:rPr>
          <w:rFonts w:ascii="Calibri" w:eastAsia="Times New Roman" w:hAnsi="Calibri" w:cs="Calibri"/>
          <w:b/>
          <w:bCs/>
          <w:color w:val="000000"/>
          <w:lang w:eastAsia="es-EC"/>
        </w:rPr>
        <w:t xml:space="preserve"> FECHA: 2-04-2020</w:t>
      </w:r>
    </w:p>
    <w:p w:rsidR="00A53572" w:rsidRDefault="00762CB6" w:rsidP="00A53572">
      <w:pPr>
        <w:rPr>
          <w:rFonts w:ascii="Calibri" w:eastAsia="Times New Roman" w:hAnsi="Calibri" w:cs="Calibri"/>
          <w:b/>
          <w:bCs/>
          <w:color w:val="000000"/>
          <w:lang w:eastAsia="es-EC"/>
        </w:rPr>
      </w:pPr>
      <w:r>
        <w:rPr>
          <w:rFonts w:ascii="Calibri" w:eastAsia="Times New Roman" w:hAnsi="Calibri" w:cs="Calibri"/>
          <w:b/>
          <w:bCs/>
          <w:color w:val="000000"/>
          <w:lang w:eastAsia="es-EC"/>
        </w:rPr>
        <w:t xml:space="preserve"> PARA: MSc. </w:t>
      </w:r>
      <w:proofErr w:type="spellStart"/>
      <w:r>
        <w:rPr>
          <w:rFonts w:ascii="Calibri" w:eastAsia="Times New Roman" w:hAnsi="Calibri" w:cs="Calibri"/>
          <w:b/>
          <w:bCs/>
          <w:color w:val="000000"/>
          <w:lang w:eastAsia="es-EC"/>
        </w:rPr>
        <w:t>3ROS</w:t>
      </w:r>
      <w:proofErr w:type="spellEnd"/>
      <w:r>
        <w:rPr>
          <w:rFonts w:ascii="Calibri" w:eastAsia="Times New Roman" w:hAnsi="Calibri" w:cs="Calibri"/>
          <w:b/>
          <w:bCs/>
          <w:color w:val="000000"/>
          <w:lang w:eastAsia="es-EC"/>
        </w:rPr>
        <w:t xml:space="preserve"> BACHILLERATO</w:t>
      </w:r>
    </w:p>
    <w:p w:rsidR="00762CB6" w:rsidRDefault="00762CB6" w:rsidP="00762CB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es-EC"/>
        </w:rPr>
      </w:pPr>
      <w:r w:rsidRPr="00762CB6">
        <w:rPr>
          <w:rFonts w:ascii="Arial" w:eastAsia="Times New Roman" w:hAnsi="Arial" w:cs="Arial"/>
          <w:b/>
          <w:bCs/>
          <w:color w:val="000000"/>
          <w:lang w:eastAsia="es-EC"/>
        </w:rPr>
        <w:t>EFEMÉRIDES DEL DÍA INTERNACIONAL LIBRO INFANTIL</w:t>
      </w:r>
    </w:p>
    <w:p w:rsidR="00762CB6" w:rsidRPr="00762CB6" w:rsidRDefault="00762CB6" w:rsidP="00762CB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es-EC"/>
        </w:rPr>
      </w:pPr>
    </w:p>
    <w:p w:rsidR="00762CB6" w:rsidRPr="00762CB6" w:rsidRDefault="00762CB6" w:rsidP="00762CB6">
      <w:pPr>
        <w:spacing w:after="0"/>
        <w:jc w:val="center"/>
      </w:pPr>
      <w:r w:rsidRPr="00762CB6">
        <w:rPr>
          <w:rFonts w:ascii="Arial" w:hAnsi="Arial" w:cs="Arial"/>
          <w:b/>
          <w:color w:val="0070C0"/>
          <w:u w:val="single"/>
        </w:rPr>
        <w:t xml:space="preserve">2 DE ABRIL DÍA INTERNACIONAL DEL LIBRO INFANTIL </w:t>
      </w:r>
    </w:p>
    <w:p w:rsidR="00762CB6" w:rsidRPr="00762CB6" w:rsidRDefault="00762CB6" w:rsidP="00762CB6">
      <w:pPr>
        <w:jc w:val="center"/>
      </w:pPr>
    </w:p>
    <w:p w:rsidR="00762CB6" w:rsidRPr="00647964" w:rsidRDefault="00762CB6" w:rsidP="00762CB6">
      <w:pPr>
        <w:shd w:val="clear" w:color="auto" w:fill="FFFFFF"/>
        <w:spacing w:after="225" w:line="48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es-EC"/>
        </w:rPr>
      </w:pPr>
      <w:r w:rsidRPr="00647964">
        <w:rPr>
          <w:rFonts w:ascii="Arial" w:eastAsia="Times New Roman" w:hAnsi="Arial" w:cs="Arial"/>
          <w:color w:val="555555"/>
          <w:sz w:val="24"/>
          <w:szCs w:val="24"/>
          <w:lang w:eastAsia="es-EC"/>
        </w:rPr>
        <w:t>Desde 1967, el 2 de abril, la Organización Internacional para el Libro Juvenil celebra el Día Internacional del Libro Infantil y Juvenil coincidiendo con la fecha del nacimiento del escritor danés </w:t>
      </w:r>
      <w:r w:rsidRPr="00647964">
        <w:rPr>
          <w:rFonts w:ascii="Arial" w:eastAsia="Times New Roman" w:hAnsi="Arial" w:cs="Arial"/>
          <w:b/>
          <w:bCs/>
          <w:color w:val="555555"/>
          <w:sz w:val="24"/>
          <w:szCs w:val="24"/>
          <w:lang w:eastAsia="es-EC"/>
        </w:rPr>
        <w:t>Hans Christian Andersen</w:t>
      </w:r>
      <w:r w:rsidRPr="00647964">
        <w:rPr>
          <w:rFonts w:ascii="Arial" w:eastAsia="Times New Roman" w:hAnsi="Arial" w:cs="Arial"/>
          <w:color w:val="555555"/>
          <w:sz w:val="24"/>
          <w:szCs w:val="24"/>
          <w:lang w:eastAsia="es-EC"/>
        </w:rPr>
        <w:t>. En esta fecha se busca </w:t>
      </w:r>
      <w:r w:rsidRPr="00647964">
        <w:rPr>
          <w:rFonts w:ascii="Arial" w:eastAsia="Times New Roman" w:hAnsi="Arial" w:cs="Arial"/>
          <w:b/>
          <w:bCs/>
          <w:color w:val="555555"/>
          <w:sz w:val="24"/>
          <w:szCs w:val="24"/>
          <w:lang w:eastAsia="es-EC"/>
        </w:rPr>
        <w:t>promocionar los buenos libros infantiles y juveniles</w:t>
      </w:r>
      <w:r w:rsidRPr="00647964">
        <w:rPr>
          <w:rFonts w:ascii="Arial" w:eastAsia="Times New Roman" w:hAnsi="Arial" w:cs="Arial"/>
          <w:color w:val="555555"/>
          <w:sz w:val="24"/>
          <w:szCs w:val="24"/>
          <w:lang w:eastAsia="es-EC"/>
        </w:rPr>
        <w:t> y la lectura entre los más jóvenes.</w:t>
      </w:r>
    </w:p>
    <w:p w:rsidR="00762CB6" w:rsidRPr="00647964" w:rsidRDefault="00762CB6" w:rsidP="00762CB6">
      <w:pPr>
        <w:shd w:val="clear" w:color="auto" w:fill="FFFFFF"/>
        <w:spacing w:after="0" w:line="48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es-EC"/>
        </w:rPr>
      </w:pPr>
      <w:r w:rsidRPr="00647964">
        <w:rPr>
          <w:rFonts w:ascii="Arial" w:eastAsia="Times New Roman" w:hAnsi="Arial" w:cs="Arial"/>
          <w:color w:val="555555"/>
          <w:sz w:val="24"/>
          <w:szCs w:val="24"/>
          <w:lang w:eastAsia="es-EC"/>
        </w:rPr>
        <w:t>Cada año una Sección Nacional tiene la oportunidad de ser la patrocinadora internacional del Día del Libro Infantil y Juvenil y selecciona un escritor/a representativo y a un reconocido ilustrador/a de su país.</w:t>
      </w:r>
    </w:p>
    <w:p w:rsidR="00762CB6" w:rsidRPr="00647964" w:rsidRDefault="00762CB6" w:rsidP="00762CB6">
      <w:pPr>
        <w:shd w:val="clear" w:color="auto" w:fill="FFFFFF"/>
        <w:spacing w:before="100" w:beforeAutospacing="1" w:after="100" w:afterAutospacing="1" w:line="48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C"/>
        </w:rPr>
      </w:pPr>
      <w:r w:rsidRPr="00647964">
        <w:rPr>
          <w:rFonts w:ascii="Arial" w:eastAsia="Times New Roman" w:hAnsi="Arial" w:cs="Arial"/>
          <w:color w:val="000000"/>
          <w:sz w:val="24"/>
          <w:szCs w:val="24"/>
          <w:lang w:eastAsia="es-EC"/>
        </w:rPr>
        <w:t>El </w:t>
      </w:r>
      <w:r w:rsidRPr="00647964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C"/>
        </w:rPr>
        <w:t>Día Internacional del Libro Infantil </w:t>
      </w:r>
      <w:r w:rsidRPr="00647964">
        <w:rPr>
          <w:rFonts w:ascii="Arial" w:eastAsia="Times New Roman" w:hAnsi="Arial" w:cs="Arial"/>
          <w:color w:val="000000"/>
          <w:sz w:val="24"/>
          <w:szCs w:val="24"/>
          <w:lang w:eastAsia="es-EC"/>
        </w:rPr>
        <w:t xml:space="preserve">suele venir acompañado de actividades de animación a la lectura en bibliotecas públicas y colegios: talleres, teatro, marionetas, lecturas, </w:t>
      </w:r>
      <w:bookmarkStart w:id="0" w:name="_GoBack"/>
      <w:r w:rsidRPr="00647964">
        <w:rPr>
          <w:rFonts w:ascii="Arial" w:eastAsia="Times New Roman" w:hAnsi="Arial" w:cs="Arial"/>
          <w:color w:val="000000"/>
          <w:sz w:val="24"/>
          <w:szCs w:val="24"/>
          <w:lang w:eastAsia="es-EC"/>
        </w:rPr>
        <w:t>coloreado de libros… Cualquier excusa es buena si se trata de descubrir a los niños el placer de leer.</w:t>
      </w:r>
    </w:p>
    <w:p w:rsidR="00762CB6" w:rsidRDefault="00762CB6" w:rsidP="00762CB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s-EC"/>
        </w:rPr>
      </w:pPr>
      <w:r w:rsidRPr="00647964">
        <w:rPr>
          <w:rFonts w:ascii="Arial" w:eastAsia="Times New Roman" w:hAnsi="Arial" w:cs="Arial"/>
          <w:color w:val="000000"/>
          <w:sz w:val="24"/>
          <w:szCs w:val="24"/>
          <w:lang w:eastAsia="es-EC"/>
        </w:rPr>
        <w:br/>
      </w:r>
      <w:bookmarkEnd w:id="0"/>
    </w:p>
    <w:p w:rsidR="00762CB6" w:rsidRDefault="00762CB6" w:rsidP="00762C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EC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EC"/>
        </w:rPr>
        <w:t>Lcda. Nancy Taipicaña G.                                 MSc. Patricia Yánez</w:t>
      </w:r>
    </w:p>
    <w:p w:rsidR="00762CB6" w:rsidRDefault="00762CB6" w:rsidP="00762C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EC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EC"/>
        </w:rPr>
        <w:t>BIBLIOTECARIA                                                DOCENTE</w:t>
      </w:r>
    </w:p>
    <w:p w:rsidR="00762CB6" w:rsidRDefault="00762CB6" w:rsidP="00762CB6">
      <w:pPr>
        <w:shd w:val="clear" w:color="auto" w:fill="FFFFFF"/>
        <w:spacing w:before="100" w:beforeAutospacing="1" w:after="100" w:afterAutospacing="1" w:line="480" w:lineRule="auto"/>
        <w:rPr>
          <w:rFonts w:ascii="Arial" w:eastAsia="Times New Roman" w:hAnsi="Arial" w:cs="Arial"/>
          <w:color w:val="000000"/>
          <w:sz w:val="24"/>
          <w:szCs w:val="24"/>
          <w:lang w:eastAsia="es-EC"/>
        </w:rPr>
      </w:pPr>
    </w:p>
    <w:p w:rsidR="00762CB6" w:rsidRPr="00647964" w:rsidRDefault="00762CB6" w:rsidP="00762CB6">
      <w:pPr>
        <w:shd w:val="clear" w:color="auto" w:fill="FFFFFF"/>
        <w:spacing w:before="100" w:beforeAutospacing="1" w:after="100" w:afterAutospacing="1" w:line="480" w:lineRule="auto"/>
        <w:rPr>
          <w:rFonts w:ascii="Arial" w:eastAsia="Times New Roman" w:hAnsi="Arial" w:cs="Arial"/>
          <w:color w:val="000000"/>
          <w:sz w:val="24"/>
          <w:szCs w:val="24"/>
          <w:lang w:eastAsia="es-EC"/>
        </w:rPr>
      </w:pPr>
    </w:p>
    <w:p w:rsidR="00817A87" w:rsidRDefault="00762CB6" w:rsidP="00762CB6">
      <w:pPr>
        <w:jc w:val="center"/>
      </w:pPr>
    </w:p>
    <w:sectPr w:rsidR="00817A87" w:rsidSect="003F4A29">
      <w:pgSz w:w="12240" w:h="15840"/>
      <w:pgMar w:top="851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572"/>
    <w:rsid w:val="002D05CF"/>
    <w:rsid w:val="003F4A29"/>
    <w:rsid w:val="00762CB6"/>
    <w:rsid w:val="00947621"/>
    <w:rsid w:val="00A53572"/>
    <w:rsid w:val="00E34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57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5357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57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535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8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200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daniel</cp:lastModifiedBy>
  <cp:revision>2</cp:revision>
  <dcterms:created xsi:type="dcterms:W3CDTF">2020-04-18T22:56:00Z</dcterms:created>
  <dcterms:modified xsi:type="dcterms:W3CDTF">2020-04-18T23:31:00Z</dcterms:modified>
</cp:coreProperties>
</file>