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E7" w:rsidRPr="003206F8" w:rsidRDefault="00992AE7" w:rsidP="001061AB">
      <w:pPr>
        <w:pStyle w:val="Sinespaciado"/>
        <w:rPr>
          <w:lang w:eastAsia="es-EC"/>
        </w:rPr>
      </w:pPr>
      <w:bookmarkStart w:id="0" w:name="_GoBack"/>
      <w:bookmarkEnd w:id="0"/>
      <w:r w:rsidRPr="003206F8">
        <w:rPr>
          <w:lang w:eastAsia="es-EC"/>
        </w:rPr>
        <w:t>BIBLIOTECA DE LA INSTITUCIÓN EDUCATIVA FISCAL ANDRÉS F. CÓRDOVA</w:t>
      </w:r>
    </w:p>
    <w:p w:rsidR="00992AE7" w:rsidRDefault="00992AE7" w:rsidP="00992AE7">
      <w:pPr>
        <w:pStyle w:val="Prrafodelista"/>
        <w:spacing w:after="0" w:line="240" w:lineRule="auto"/>
        <w:ind w:left="502"/>
        <w:jc w:val="center"/>
        <w:rPr>
          <w:rFonts w:eastAsia="Times New Roman" w:cstheme="minorHAnsi"/>
          <w:b/>
          <w:color w:val="1F497D" w:themeColor="text2"/>
          <w:sz w:val="32"/>
          <w:szCs w:val="28"/>
          <w:lang w:eastAsia="es-EC"/>
        </w:rPr>
      </w:pPr>
      <w:r w:rsidRPr="003206F8"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  <w:t>ACTIVIDADES MIENTRAS DURA EL COVID-19</w:t>
      </w:r>
    </w:p>
    <w:p w:rsidR="005349F2" w:rsidRPr="00992AE7" w:rsidRDefault="00992AE7" w:rsidP="00992AE7">
      <w:pPr>
        <w:pStyle w:val="Prrafodelista"/>
        <w:spacing w:after="0" w:line="240" w:lineRule="auto"/>
        <w:ind w:left="502"/>
        <w:jc w:val="both"/>
        <w:rPr>
          <w:rFonts w:eastAsia="Times New Roman" w:cstheme="minorHAnsi"/>
          <w:b/>
          <w:sz w:val="32"/>
          <w:szCs w:val="28"/>
          <w:lang w:eastAsia="es-EC"/>
        </w:rPr>
      </w:pPr>
      <w:r w:rsidRPr="003206F8">
        <w:rPr>
          <w:rFonts w:eastAsia="Times New Roman" w:cstheme="minorHAnsi"/>
          <w:b/>
          <w:sz w:val="28"/>
          <w:szCs w:val="28"/>
          <w:lang w:eastAsia="es-EC"/>
        </w:rPr>
        <w:t>Volver a los libros, para aprovechar el tiempo en casa,  es una alternativa muy importante, volcar su tiempo a la lectura mientras el impacto del virus se reduce</w:t>
      </w:r>
      <w:r w:rsidRPr="00992AE7">
        <w:rPr>
          <w:rFonts w:eastAsia="Times New Roman" w:cstheme="minorHAnsi"/>
          <w:b/>
          <w:sz w:val="32"/>
          <w:szCs w:val="28"/>
          <w:lang w:eastAsia="es-EC"/>
        </w:rPr>
        <w:t xml:space="preserve">. </w:t>
      </w:r>
    </w:p>
    <w:p w:rsidR="005349F2" w:rsidRPr="00992AE7" w:rsidRDefault="005349F2" w:rsidP="005349F2">
      <w:pPr>
        <w:pStyle w:val="Prrafodelista"/>
        <w:spacing w:after="0" w:line="240" w:lineRule="auto"/>
        <w:ind w:left="502"/>
        <w:rPr>
          <w:rFonts w:eastAsia="Times New Roman" w:cstheme="minorHAnsi"/>
          <w:b/>
          <w:sz w:val="24"/>
          <w:szCs w:val="24"/>
          <w:lang w:eastAsia="es-EC"/>
        </w:rPr>
      </w:pPr>
    </w:p>
    <w:tbl>
      <w:tblPr>
        <w:tblW w:w="13304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717"/>
        <w:gridCol w:w="2380"/>
        <w:gridCol w:w="2442"/>
        <w:gridCol w:w="1849"/>
        <w:gridCol w:w="1745"/>
        <w:gridCol w:w="1681"/>
      </w:tblGrid>
      <w:tr w:rsidR="001E7D16" w:rsidRPr="00433F49" w:rsidTr="003760E4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E7D16" w:rsidRPr="00433F49" w:rsidRDefault="001E7D16" w:rsidP="005A63F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s-EC"/>
              </w:rPr>
            </w:pPr>
            <w:r w:rsidRPr="00433F49">
              <w:rPr>
                <w:rFonts w:eastAsia="Times New Roman" w:cstheme="minorHAnsi"/>
                <w:b/>
                <w:sz w:val="24"/>
                <w:szCs w:val="24"/>
                <w:lang w:eastAsia="es-EC"/>
              </w:rPr>
              <w:t>N°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E7D16" w:rsidRPr="00433F49" w:rsidRDefault="001E7D16" w:rsidP="005A63F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s-EC"/>
              </w:rPr>
            </w:pPr>
            <w:r w:rsidRPr="00433F49">
              <w:rPr>
                <w:rFonts w:eastAsia="Times New Roman" w:cstheme="minorHAnsi"/>
                <w:b/>
                <w:sz w:val="24"/>
                <w:szCs w:val="24"/>
                <w:lang w:eastAsia="es-EC"/>
              </w:rPr>
              <w:t>OBJETIVOS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D16" w:rsidRPr="00433F49" w:rsidRDefault="001E7D16" w:rsidP="005A63F5">
            <w:pPr>
              <w:spacing w:after="0" w:line="0" w:lineRule="atLeast"/>
              <w:jc w:val="center"/>
              <w:rPr>
                <w:rFonts w:eastAsia="Times New Roman" w:cstheme="minorHAnsi"/>
                <w:b/>
                <w:color w:val="EEECE1" w:themeColor="background2"/>
                <w:sz w:val="24"/>
                <w:szCs w:val="24"/>
                <w:lang w:eastAsia="es-EC"/>
              </w:rPr>
            </w:pPr>
            <w:r w:rsidRPr="00433F49">
              <w:rPr>
                <w:rFonts w:eastAsia="Times New Roman" w:cstheme="minorHAnsi"/>
                <w:b/>
                <w:sz w:val="24"/>
                <w:szCs w:val="24"/>
                <w:lang w:eastAsia="es-EC"/>
              </w:rPr>
              <w:t xml:space="preserve">ACTIVIDADES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E7D16" w:rsidRPr="00433F49" w:rsidRDefault="001E7D16" w:rsidP="005A63F5">
            <w:pPr>
              <w:spacing w:after="0" w:line="0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C"/>
              </w:rPr>
            </w:pPr>
            <w:r w:rsidRPr="00433F4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C"/>
              </w:rPr>
              <w:t>RECURSOS</w:t>
            </w:r>
          </w:p>
        </w:tc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E7D16" w:rsidRPr="00433F49" w:rsidRDefault="001E7D16" w:rsidP="00D6389E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s-EC"/>
              </w:rPr>
            </w:pPr>
            <w:r w:rsidRPr="00433F49">
              <w:rPr>
                <w:rFonts w:eastAsia="Times New Roman" w:cstheme="minorHAnsi"/>
                <w:b/>
                <w:sz w:val="24"/>
                <w:szCs w:val="24"/>
                <w:lang w:eastAsia="es-EC"/>
              </w:rPr>
              <w:t>EJECUSIÓN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D16" w:rsidRPr="00433F49" w:rsidRDefault="001E7D16" w:rsidP="00D6389E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s-EC"/>
              </w:rPr>
            </w:pPr>
            <w:r w:rsidRPr="00433F49">
              <w:rPr>
                <w:rFonts w:eastAsia="Times New Roman" w:cstheme="minorHAnsi"/>
                <w:b/>
                <w:sz w:val="24"/>
                <w:szCs w:val="24"/>
                <w:lang w:eastAsia="es-EC"/>
              </w:rPr>
              <w:t>EVALUACIÓN</w:t>
            </w:r>
          </w:p>
        </w:tc>
      </w:tr>
      <w:tr w:rsidR="00E91FE5" w:rsidRPr="00433F49" w:rsidTr="003760E4">
        <w:trPr>
          <w:cantSplit/>
          <w:trHeight w:val="180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1E7D16" w:rsidRPr="00433F49" w:rsidRDefault="00E91FE5" w:rsidP="006E06C3">
            <w:pPr>
              <w:rPr>
                <w:lang w:eastAsia="es-EC"/>
              </w:rPr>
            </w:pPr>
            <w:r>
              <w:rPr>
                <w:lang w:eastAsia="es-EC"/>
              </w:rPr>
              <w:t>1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D16" w:rsidRPr="00433F49" w:rsidRDefault="003760E4" w:rsidP="005A63F5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cstheme="minorHAnsi"/>
                <w:noProof/>
                <w:lang w:eastAsia="es-EC"/>
              </w:rPr>
              <w:t>Poner a disposición de todo el alumnado nuestro catalogo en línea de nuestra biblioteca virtual</w:t>
            </w:r>
          </w:p>
          <w:p w:rsidR="001E7D16" w:rsidRPr="00433F49" w:rsidRDefault="001E7D16" w:rsidP="005A63F5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16" w:rsidRPr="00433F49" w:rsidRDefault="003760E4" w:rsidP="005A63F5">
            <w:pPr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 xml:space="preserve">Escoger un libro de nuestra biblioteca virtual y leer 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D16" w:rsidRPr="00433F49" w:rsidRDefault="003760E4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INTERNET, COMPUTADORA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7D16" w:rsidRPr="00433F49" w:rsidRDefault="001E7D16" w:rsidP="005A63F5">
            <w:pPr>
              <w:spacing w:after="0" w:line="0" w:lineRule="atLeast"/>
              <w:rPr>
                <w:rFonts w:eastAsia="Times New Roman" w:cstheme="minorHAnsi"/>
                <w:b/>
                <w:color w:val="000000"/>
                <w:lang w:eastAsia="es-EC"/>
              </w:rPr>
            </w:pPr>
            <w:r w:rsidRPr="00433F49">
              <w:rPr>
                <w:rFonts w:eastAsia="Times New Roman" w:cstheme="minorHAnsi"/>
                <w:b/>
                <w:color w:val="000000"/>
                <w:lang w:eastAsia="es-EC"/>
              </w:rPr>
              <w:t>RESPONSABLES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E7D16" w:rsidRPr="00433F49" w:rsidRDefault="001E7D16" w:rsidP="00D6389E">
            <w:pPr>
              <w:spacing w:after="0" w:line="0" w:lineRule="atLeast"/>
              <w:jc w:val="center"/>
              <w:rPr>
                <w:rFonts w:eastAsia="Times New Roman" w:cstheme="minorHAnsi"/>
                <w:b/>
                <w:color w:val="000000"/>
                <w:lang w:eastAsia="es-EC"/>
              </w:rPr>
            </w:pPr>
            <w:r w:rsidRPr="00433F49">
              <w:rPr>
                <w:rFonts w:eastAsia="Times New Roman" w:cstheme="minorHAnsi"/>
                <w:b/>
                <w:color w:val="000000"/>
                <w:lang w:eastAsia="es-EC"/>
              </w:rPr>
              <w:t>TIEMPO</w:t>
            </w: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16" w:rsidRPr="00433F49" w:rsidRDefault="003760E4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Durante todo el Año Lectivo</w:t>
            </w:r>
          </w:p>
        </w:tc>
      </w:tr>
      <w:tr w:rsidR="00E91FE5" w:rsidRPr="00433F49" w:rsidTr="003760E4">
        <w:trPr>
          <w:cantSplit/>
          <w:trHeight w:val="2089"/>
        </w:trPr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extDirection w:val="btLr"/>
          </w:tcPr>
          <w:p w:rsidR="001E7D16" w:rsidRPr="00433F49" w:rsidRDefault="001E7D16" w:rsidP="005A63F5">
            <w:pPr>
              <w:spacing w:after="0" w:line="0" w:lineRule="atLeast"/>
              <w:ind w:left="113" w:right="113"/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16" w:rsidRPr="00433F49" w:rsidRDefault="001E7D16" w:rsidP="005A63F5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3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16" w:rsidRPr="00433F49" w:rsidRDefault="001E7D16" w:rsidP="005A63F5">
            <w:pPr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4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16" w:rsidRPr="00433F49" w:rsidRDefault="001E7D16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7D16" w:rsidRPr="00433F49" w:rsidRDefault="001E7D16" w:rsidP="00040F63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 w:rsidRPr="00433F49">
              <w:rPr>
                <w:rFonts w:eastAsia="Times New Roman" w:cstheme="minorHAnsi"/>
                <w:color w:val="000000"/>
                <w:lang w:eastAsia="es-EC"/>
              </w:rPr>
              <w:t xml:space="preserve"> Bi</w:t>
            </w:r>
            <w:r w:rsidR="003760E4">
              <w:rPr>
                <w:rFonts w:eastAsia="Times New Roman" w:cstheme="minorHAnsi"/>
                <w:color w:val="000000"/>
                <w:lang w:eastAsia="es-EC"/>
              </w:rPr>
              <w:t>bliot</w:t>
            </w:r>
            <w:r w:rsidR="00040F63">
              <w:rPr>
                <w:rFonts w:eastAsia="Times New Roman" w:cstheme="minorHAnsi"/>
                <w:color w:val="000000"/>
                <w:lang w:eastAsia="es-EC"/>
              </w:rPr>
              <w:t>ecaria, Tutores  y Estudiantes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B7653" w:rsidRDefault="004B7653" w:rsidP="00434990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</w:p>
          <w:p w:rsidR="001E7D16" w:rsidRPr="00433F49" w:rsidRDefault="003760E4" w:rsidP="00434990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 xml:space="preserve">Mientras dure la emergencia </w:t>
            </w:r>
          </w:p>
        </w:tc>
        <w:tc>
          <w:tcPr>
            <w:tcW w:w="16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16" w:rsidRPr="00433F49" w:rsidRDefault="001E7D16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91FE5" w:rsidRPr="00433F49" w:rsidTr="003760E4">
        <w:trPr>
          <w:cantSplit/>
          <w:trHeight w:val="1050"/>
        </w:trPr>
        <w:tc>
          <w:tcPr>
            <w:tcW w:w="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:rsidR="001E7D16" w:rsidRPr="00433F49" w:rsidRDefault="00E91FE5" w:rsidP="00E91FE5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16" w:rsidRPr="00433F49" w:rsidRDefault="003760E4" w:rsidP="001E7D16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Potenciar el hábito lectura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16" w:rsidRPr="00433F49" w:rsidRDefault="00E7286C" w:rsidP="005A63F5">
            <w:pPr>
              <w:jc w:val="both"/>
              <w:rPr>
                <w:rFonts w:eastAsia="Times New Roman" w:cstheme="minorHAnsi"/>
                <w:lang w:eastAsia="es-EC"/>
              </w:rPr>
            </w:pPr>
            <w:r>
              <w:rPr>
                <w:rFonts w:eastAsia="Times New Roman" w:cstheme="minorHAnsi"/>
                <w:lang w:eastAsia="es-EC"/>
              </w:rPr>
              <w:t>Llenar ficha técnica del libro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16" w:rsidRPr="00433F49" w:rsidRDefault="00871BEE" w:rsidP="00871BEE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INTERNET, COMPUTADORA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E7D16" w:rsidRPr="00433F49" w:rsidRDefault="001E7D16" w:rsidP="00040F63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 w:rsidRPr="00433F49">
              <w:rPr>
                <w:rFonts w:eastAsia="Times New Roman" w:cstheme="minorHAnsi"/>
                <w:color w:val="000000"/>
                <w:lang w:eastAsia="es-EC"/>
              </w:rPr>
              <w:t>Bi</w:t>
            </w:r>
            <w:r w:rsidR="00040F63">
              <w:rPr>
                <w:rFonts w:eastAsia="Times New Roman" w:cstheme="minorHAnsi"/>
                <w:color w:val="000000"/>
                <w:lang w:eastAsia="es-EC"/>
              </w:rPr>
              <w:t>bliotecaria, Tutores y  Estudiantes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E7D16" w:rsidRPr="00433F49" w:rsidRDefault="00040F63" w:rsidP="005A63F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Mientras dure la emergencia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16" w:rsidRPr="00433F49" w:rsidRDefault="00306BBD" w:rsidP="005A63F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433F49">
              <w:rPr>
                <w:rFonts w:eastAsia="Times New Roman" w:cstheme="minorHAnsi"/>
                <w:color w:val="000000"/>
                <w:lang w:eastAsia="es-EC"/>
              </w:rPr>
              <w:t>Durante todo el Año Lectivo</w:t>
            </w:r>
          </w:p>
        </w:tc>
      </w:tr>
      <w:tr w:rsidR="00871BEE" w:rsidRPr="00433F49" w:rsidTr="003760E4">
        <w:trPr>
          <w:cantSplit/>
          <w:trHeight w:val="18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871BEE" w:rsidRDefault="00043E4A" w:rsidP="00E91FE5">
            <w:pPr>
              <w:spacing w:after="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BEE" w:rsidRDefault="00871BEE" w:rsidP="00A8651D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Potenciar el hábito lector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EE" w:rsidRDefault="00871BEE" w:rsidP="005A63F5">
            <w:pPr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Lectura  con Actividades para llenar.</w:t>
            </w:r>
          </w:p>
          <w:p w:rsidR="00871BEE" w:rsidRDefault="00871BEE" w:rsidP="005A63F5">
            <w:pPr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“la pobre viejecita”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BEE" w:rsidRDefault="00871BEE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INTERNET, COMPUTADORA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BEE" w:rsidRDefault="00765C8B" w:rsidP="00765C8B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Bibliotecaria , MSc.</w:t>
            </w:r>
            <w:r w:rsidR="00871BEE">
              <w:rPr>
                <w:rFonts w:eastAsia="Times New Roman" w:cstheme="minorHAnsi"/>
                <w:color w:val="000000"/>
                <w:lang w:eastAsia="es-EC"/>
              </w:rPr>
              <w:t xml:space="preserve"> Patricia Yánez</w:t>
            </w:r>
            <w:r>
              <w:rPr>
                <w:rFonts w:eastAsia="Times New Roman" w:cstheme="minorHAnsi"/>
                <w:color w:val="000000"/>
                <w:lang w:eastAsia="es-EC"/>
              </w:rPr>
              <w:t>,  Estudiantes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1BEE" w:rsidRDefault="00871BEE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Mientras dure la emergencia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EE" w:rsidRPr="00433F49" w:rsidRDefault="00871BEE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 w:rsidRPr="00433F49">
              <w:rPr>
                <w:rFonts w:eastAsia="Times New Roman" w:cstheme="minorHAnsi"/>
                <w:color w:val="000000"/>
                <w:lang w:eastAsia="es-EC"/>
              </w:rPr>
              <w:t>Durante todo el Año Lectivo</w:t>
            </w:r>
          </w:p>
        </w:tc>
      </w:tr>
      <w:tr w:rsidR="00E91FE5" w:rsidRPr="00433F49" w:rsidTr="003760E4">
        <w:trPr>
          <w:cantSplit/>
          <w:trHeight w:val="18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1E7D16" w:rsidRPr="00433F49" w:rsidRDefault="00043E4A" w:rsidP="00E91FE5">
            <w:pPr>
              <w:spacing w:after="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16" w:rsidRPr="00433F49" w:rsidRDefault="00A8651D" w:rsidP="00A8651D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Potenciar la  actividad de animación a la lectura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16" w:rsidRPr="00433F49" w:rsidRDefault="00A8651D" w:rsidP="005A63F5">
            <w:pPr>
              <w:jc w:val="both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Lectura con actividades “El Canto del Grillo”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16" w:rsidRPr="00433F49" w:rsidRDefault="00871BEE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INTERNET, COMPUTADORA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7D16" w:rsidRPr="00433F49" w:rsidRDefault="00A8651D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 xml:space="preserve">Bibliotecaria, </w:t>
            </w:r>
            <w:r w:rsidR="00CB6F43" w:rsidRPr="00433F49">
              <w:rPr>
                <w:rFonts w:eastAsia="Times New Roman" w:cstheme="minorHAnsi"/>
                <w:color w:val="000000"/>
                <w:lang w:eastAsia="es-EC"/>
              </w:rPr>
              <w:t xml:space="preserve"> </w:t>
            </w:r>
            <w:r w:rsidR="003206F8">
              <w:rPr>
                <w:rFonts w:eastAsia="Times New Roman" w:cstheme="minorHAnsi"/>
                <w:color w:val="000000"/>
                <w:lang w:eastAsia="es-EC"/>
              </w:rPr>
              <w:t xml:space="preserve">Lcdo. Manuel Torres </w:t>
            </w:r>
            <w:r w:rsidR="00237BCA">
              <w:rPr>
                <w:rFonts w:eastAsia="Times New Roman" w:cstheme="minorHAnsi"/>
                <w:color w:val="000000"/>
                <w:lang w:eastAsia="es-EC"/>
              </w:rPr>
              <w:t xml:space="preserve"> y E</w:t>
            </w:r>
            <w:r>
              <w:rPr>
                <w:rFonts w:eastAsia="Times New Roman" w:cstheme="minorHAnsi"/>
                <w:color w:val="000000"/>
                <w:lang w:eastAsia="es-EC"/>
              </w:rPr>
              <w:t>studiantes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D16" w:rsidRPr="00433F49" w:rsidRDefault="00237BCA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Mientras</w:t>
            </w:r>
            <w:r w:rsidR="00A8651D">
              <w:rPr>
                <w:rFonts w:eastAsia="Times New Roman" w:cstheme="minorHAnsi"/>
                <w:color w:val="000000"/>
                <w:lang w:eastAsia="es-EC"/>
              </w:rPr>
              <w:t xml:space="preserve"> dure la emergencia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16" w:rsidRPr="00433F49" w:rsidRDefault="00CB6F43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 w:rsidRPr="00433F49">
              <w:rPr>
                <w:rFonts w:eastAsia="Times New Roman" w:cstheme="minorHAnsi"/>
                <w:color w:val="000000"/>
                <w:lang w:eastAsia="es-EC"/>
              </w:rPr>
              <w:t>Durante todo el Año Lectivo</w:t>
            </w:r>
          </w:p>
        </w:tc>
      </w:tr>
      <w:tr w:rsidR="00B87657" w:rsidRPr="00433F49" w:rsidTr="003760E4">
        <w:trPr>
          <w:cantSplit/>
          <w:trHeight w:val="113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87657" w:rsidRPr="00433F49" w:rsidRDefault="00043E4A" w:rsidP="00E91FE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lastRenderedPageBreak/>
              <w:t>5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57" w:rsidRPr="00433F49" w:rsidRDefault="00EE5A53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Potenciar el hábito lector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57" w:rsidRDefault="00EE5A53" w:rsidP="00EE5A53">
            <w:pPr>
              <w:spacing w:after="0" w:line="240" w:lineRule="auto"/>
              <w:jc w:val="both"/>
              <w:rPr>
                <w:rFonts w:eastAsia="Times New Roman" w:cstheme="minorHAnsi"/>
                <w:lang w:eastAsia="es-EC"/>
              </w:rPr>
            </w:pPr>
            <w:r>
              <w:rPr>
                <w:rFonts w:eastAsia="Times New Roman" w:cstheme="minorHAnsi"/>
                <w:lang w:eastAsia="es-EC"/>
              </w:rPr>
              <w:t>Lectura del Libro “Parte de lo Humano”</w:t>
            </w:r>
          </w:p>
          <w:p w:rsidR="00EE5A53" w:rsidRPr="00433F49" w:rsidRDefault="00EE5A53" w:rsidP="00EE5A53">
            <w:pPr>
              <w:spacing w:after="0" w:line="240" w:lineRule="auto"/>
              <w:jc w:val="both"/>
              <w:rPr>
                <w:rFonts w:eastAsia="Times New Roman" w:cstheme="minorHAnsi"/>
                <w:lang w:eastAsia="es-EC"/>
              </w:rPr>
            </w:pPr>
            <w:r>
              <w:rPr>
                <w:rFonts w:eastAsia="Times New Roman" w:cstheme="minorHAnsi"/>
                <w:lang w:eastAsia="es-EC"/>
              </w:rPr>
              <w:t>Autor: Andrés F. Vásquez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57" w:rsidRPr="00433F49" w:rsidRDefault="00845F7D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INTERNET, COMPUTADORA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378" w:rsidRDefault="00845F7D" w:rsidP="00845F7D">
            <w:pPr>
              <w:spacing w:after="0" w:line="0" w:lineRule="atLeast"/>
              <w:rPr>
                <w:rFonts w:eastAsia="Times New Roman" w:cstheme="minorHAnsi"/>
                <w:i/>
                <w:color w:val="000000"/>
                <w:lang w:eastAsia="es-EC"/>
              </w:rPr>
            </w:pPr>
            <w:r>
              <w:rPr>
                <w:rFonts w:eastAsia="Times New Roman" w:cstheme="minorHAnsi"/>
                <w:i/>
                <w:color w:val="000000"/>
                <w:lang w:eastAsia="es-EC"/>
              </w:rPr>
              <w:t xml:space="preserve">Bibliotecaria, Club de Lectura de la Institución </w:t>
            </w:r>
            <w:r w:rsidR="00876378">
              <w:rPr>
                <w:rFonts w:eastAsia="Times New Roman" w:cstheme="minorHAnsi"/>
                <w:i/>
                <w:color w:val="000000"/>
                <w:lang w:eastAsia="es-EC"/>
              </w:rPr>
              <w:t>Educativa” de la sección Matutina y Vespertina</w:t>
            </w:r>
          </w:p>
          <w:p w:rsidR="00B87657" w:rsidRPr="00433F49" w:rsidRDefault="00876378" w:rsidP="00845F7D">
            <w:pPr>
              <w:spacing w:after="0" w:line="0" w:lineRule="atLeast"/>
              <w:rPr>
                <w:rFonts w:eastAsia="Times New Roman" w:cstheme="minorHAnsi"/>
                <w:i/>
                <w:color w:val="000000"/>
                <w:lang w:eastAsia="es-EC"/>
              </w:rPr>
            </w:pPr>
            <w:r>
              <w:rPr>
                <w:rFonts w:eastAsia="Times New Roman" w:cstheme="minorHAnsi"/>
                <w:i/>
                <w:color w:val="000000"/>
                <w:lang w:eastAsia="es-EC"/>
              </w:rPr>
              <w:t>“</w:t>
            </w:r>
            <w:proofErr w:type="spellStart"/>
            <w:r w:rsidR="00845F7D">
              <w:rPr>
                <w:rFonts w:eastAsia="Times New Roman" w:cstheme="minorHAnsi"/>
                <w:i/>
                <w:color w:val="000000"/>
                <w:lang w:eastAsia="es-EC"/>
              </w:rPr>
              <w:t>Literup</w:t>
            </w:r>
            <w:proofErr w:type="spellEnd"/>
            <w:r w:rsidR="00845F7D">
              <w:rPr>
                <w:rFonts w:eastAsia="Times New Roman" w:cstheme="minorHAnsi"/>
                <w:i/>
                <w:color w:val="000000"/>
                <w:lang w:eastAsia="es-EC"/>
              </w:rPr>
              <w:t xml:space="preserve"> “ 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7657" w:rsidRPr="00433F49" w:rsidRDefault="00845F7D" w:rsidP="005A63F5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Todo el Año Lectivo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57" w:rsidRPr="00433F49" w:rsidRDefault="00876378" w:rsidP="00CB6F43">
            <w:pPr>
              <w:spacing w:after="0" w:line="0" w:lineRule="atLeast"/>
              <w:rPr>
                <w:rFonts w:eastAsia="Times New Roman" w:cstheme="minorHAnsi"/>
                <w:color w:val="000000"/>
                <w:lang w:eastAsia="es-EC"/>
              </w:rPr>
            </w:pPr>
            <w:r w:rsidRPr="00433F49">
              <w:rPr>
                <w:rFonts w:eastAsia="Times New Roman" w:cstheme="minorHAnsi"/>
                <w:color w:val="000000"/>
                <w:lang w:eastAsia="es-EC"/>
              </w:rPr>
              <w:t>Durante todo el Año Lectivo</w:t>
            </w:r>
          </w:p>
        </w:tc>
      </w:tr>
    </w:tbl>
    <w:p w:rsidR="00B90ED9" w:rsidRDefault="00B90ED9"/>
    <w:p w:rsidR="00B90ED9" w:rsidRDefault="00B90ED9" w:rsidP="00B90ED9">
      <w:pPr>
        <w:spacing w:after="0"/>
      </w:pPr>
      <w:r>
        <w:t>Lcda. Nancy Taipicaña G.</w:t>
      </w:r>
    </w:p>
    <w:p w:rsidR="00B90ED9" w:rsidRPr="00433F49" w:rsidRDefault="00B90ED9" w:rsidP="00B90ED9">
      <w:pPr>
        <w:spacing w:after="0"/>
      </w:pPr>
      <w:r>
        <w:t>BIBLIOTECARIA</w:t>
      </w:r>
    </w:p>
    <w:sectPr w:rsidR="00B90ED9" w:rsidRPr="00433F49" w:rsidSect="00D6389E">
      <w:pgSz w:w="15840" w:h="12240" w:orient="landscape"/>
      <w:pgMar w:top="44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FA" w:rsidRDefault="00743AFA" w:rsidP="00D6389E">
      <w:pPr>
        <w:spacing w:after="0" w:line="240" w:lineRule="auto"/>
      </w:pPr>
      <w:r>
        <w:separator/>
      </w:r>
    </w:p>
  </w:endnote>
  <w:endnote w:type="continuationSeparator" w:id="0">
    <w:p w:rsidR="00743AFA" w:rsidRDefault="00743AFA" w:rsidP="00D6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FA" w:rsidRDefault="00743AFA" w:rsidP="00D6389E">
      <w:pPr>
        <w:spacing w:after="0" w:line="240" w:lineRule="auto"/>
      </w:pPr>
      <w:r>
        <w:separator/>
      </w:r>
    </w:p>
  </w:footnote>
  <w:footnote w:type="continuationSeparator" w:id="0">
    <w:p w:rsidR="00743AFA" w:rsidRDefault="00743AFA" w:rsidP="00D6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B71"/>
    <w:multiLevelType w:val="hybridMultilevel"/>
    <w:tmpl w:val="B41C391E"/>
    <w:lvl w:ilvl="0" w:tplc="300A000F">
      <w:start w:val="1"/>
      <w:numFmt w:val="decimal"/>
      <w:lvlText w:val="%1."/>
      <w:lvlJc w:val="left"/>
      <w:pPr>
        <w:ind w:left="833" w:hanging="360"/>
      </w:pPr>
    </w:lvl>
    <w:lvl w:ilvl="1" w:tplc="300A0019" w:tentative="1">
      <w:start w:val="1"/>
      <w:numFmt w:val="lowerLetter"/>
      <w:lvlText w:val="%2."/>
      <w:lvlJc w:val="left"/>
      <w:pPr>
        <w:ind w:left="1553" w:hanging="360"/>
      </w:pPr>
    </w:lvl>
    <w:lvl w:ilvl="2" w:tplc="300A001B" w:tentative="1">
      <w:start w:val="1"/>
      <w:numFmt w:val="lowerRoman"/>
      <w:lvlText w:val="%3."/>
      <w:lvlJc w:val="right"/>
      <w:pPr>
        <w:ind w:left="2273" w:hanging="180"/>
      </w:pPr>
    </w:lvl>
    <w:lvl w:ilvl="3" w:tplc="300A000F" w:tentative="1">
      <w:start w:val="1"/>
      <w:numFmt w:val="decimal"/>
      <w:lvlText w:val="%4."/>
      <w:lvlJc w:val="left"/>
      <w:pPr>
        <w:ind w:left="2993" w:hanging="360"/>
      </w:pPr>
    </w:lvl>
    <w:lvl w:ilvl="4" w:tplc="300A0019" w:tentative="1">
      <w:start w:val="1"/>
      <w:numFmt w:val="lowerLetter"/>
      <w:lvlText w:val="%5."/>
      <w:lvlJc w:val="left"/>
      <w:pPr>
        <w:ind w:left="3713" w:hanging="360"/>
      </w:pPr>
    </w:lvl>
    <w:lvl w:ilvl="5" w:tplc="300A001B" w:tentative="1">
      <w:start w:val="1"/>
      <w:numFmt w:val="lowerRoman"/>
      <w:lvlText w:val="%6."/>
      <w:lvlJc w:val="right"/>
      <w:pPr>
        <w:ind w:left="4433" w:hanging="180"/>
      </w:pPr>
    </w:lvl>
    <w:lvl w:ilvl="6" w:tplc="300A000F" w:tentative="1">
      <w:start w:val="1"/>
      <w:numFmt w:val="decimal"/>
      <w:lvlText w:val="%7."/>
      <w:lvlJc w:val="left"/>
      <w:pPr>
        <w:ind w:left="5153" w:hanging="360"/>
      </w:pPr>
    </w:lvl>
    <w:lvl w:ilvl="7" w:tplc="300A0019" w:tentative="1">
      <w:start w:val="1"/>
      <w:numFmt w:val="lowerLetter"/>
      <w:lvlText w:val="%8."/>
      <w:lvlJc w:val="left"/>
      <w:pPr>
        <w:ind w:left="5873" w:hanging="360"/>
      </w:pPr>
    </w:lvl>
    <w:lvl w:ilvl="8" w:tplc="300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F2"/>
    <w:rsid w:val="00025A7C"/>
    <w:rsid w:val="00040F63"/>
    <w:rsid w:val="00043E4A"/>
    <w:rsid w:val="000A656F"/>
    <w:rsid w:val="001061AB"/>
    <w:rsid w:val="00194591"/>
    <w:rsid w:val="001E7D16"/>
    <w:rsid w:val="00237BCA"/>
    <w:rsid w:val="002455E7"/>
    <w:rsid w:val="00306BBD"/>
    <w:rsid w:val="003206F8"/>
    <w:rsid w:val="003760E4"/>
    <w:rsid w:val="003921E9"/>
    <w:rsid w:val="0042159B"/>
    <w:rsid w:val="00433F49"/>
    <w:rsid w:val="00434990"/>
    <w:rsid w:val="00436FAC"/>
    <w:rsid w:val="004B7653"/>
    <w:rsid w:val="005116CB"/>
    <w:rsid w:val="005349F2"/>
    <w:rsid w:val="005A3D2C"/>
    <w:rsid w:val="005B2FD8"/>
    <w:rsid w:val="006B20C9"/>
    <w:rsid w:val="006E06C3"/>
    <w:rsid w:val="00712A4B"/>
    <w:rsid w:val="00715279"/>
    <w:rsid w:val="00743AFA"/>
    <w:rsid w:val="0076387C"/>
    <w:rsid w:val="007639B6"/>
    <w:rsid w:val="00765C8B"/>
    <w:rsid w:val="00845F7D"/>
    <w:rsid w:val="00862A36"/>
    <w:rsid w:val="00871BEE"/>
    <w:rsid w:val="00876378"/>
    <w:rsid w:val="00991B6C"/>
    <w:rsid w:val="00992AE7"/>
    <w:rsid w:val="00A46CD7"/>
    <w:rsid w:val="00A8651D"/>
    <w:rsid w:val="00AA4EA6"/>
    <w:rsid w:val="00B04B94"/>
    <w:rsid w:val="00B127A6"/>
    <w:rsid w:val="00B87657"/>
    <w:rsid w:val="00B90ED9"/>
    <w:rsid w:val="00BC266B"/>
    <w:rsid w:val="00CB6F43"/>
    <w:rsid w:val="00D6389E"/>
    <w:rsid w:val="00D93F81"/>
    <w:rsid w:val="00E66724"/>
    <w:rsid w:val="00E7286C"/>
    <w:rsid w:val="00E91FE5"/>
    <w:rsid w:val="00EE5A53"/>
    <w:rsid w:val="00F125DF"/>
    <w:rsid w:val="00F6214D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9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3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89E"/>
  </w:style>
  <w:style w:type="paragraph" w:styleId="Piedepgina">
    <w:name w:val="footer"/>
    <w:basedOn w:val="Normal"/>
    <w:link w:val="PiedepginaCar"/>
    <w:uiPriority w:val="99"/>
    <w:unhideWhenUsed/>
    <w:rsid w:val="00D63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89E"/>
  </w:style>
  <w:style w:type="paragraph" w:styleId="Sinespaciado">
    <w:name w:val="No Spacing"/>
    <w:uiPriority w:val="1"/>
    <w:qFormat/>
    <w:rsid w:val="00106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9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3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89E"/>
  </w:style>
  <w:style w:type="paragraph" w:styleId="Piedepgina">
    <w:name w:val="footer"/>
    <w:basedOn w:val="Normal"/>
    <w:link w:val="PiedepginaCar"/>
    <w:uiPriority w:val="99"/>
    <w:unhideWhenUsed/>
    <w:rsid w:val="00D63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89E"/>
  </w:style>
  <w:style w:type="paragraph" w:styleId="Sinespaciado">
    <w:name w:val="No Spacing"/>
    <w:uiPriority w:val="1"/>
    <w:qFormat/>
    <w:rsid w:val="00106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C178-6A47-438F-9722-02282713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daniel</cp:lastModifiedBy>
  <cp:revision>57</cp:revision>
  <dcterms:created xsi:type="dcterms:W3CDTF">2018-09-26T16:52:00Z</dcterms:created>
  <dcterms:modified xsi:type="dcterms:W3CDTF">2020-03-18T03:43:00Z</dcterms:modified>
</cp:coreProperties>
</file>