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07A16" w14:textId="3148B5EF" w:rsidR="00D8063E" w:rsidRPr="00D8063E" w:rsidRDefault="00D8063E" w:rsidP="00D8063E">
      <w:pPr>
        <w:spacing w:line="360" w:lineRule="auto"/>
        <w:rPr>
          <w:sz w:val="10"/>
          <w:szCs w:val="10"/>
          <w:rtl/>
        </w:rPr>
      </w:pPr>
      <w:bookmarkStart w:id="0" w:name="_GoBack"/>
      <w:bookmarkEnd w:id="0"/>
    </w:p>
    <w:p w14:paraId="4D786B37" w14:textId="19620910" w:rsidR="00D8063E" w:rsidRPr="00CE32BC" w:rsidRDefault="009453A3" w:rsidP="00D8063E">
      <w:pPr>
        <w:pStyle w:val="a3"/>
        <w:numPr>
          <w:ilvl w:val="0"/>
          <w:numId w:val="7"/>
        </w:numPr>
        <w:spacing w:line="360" w:lineRule="auto"/>
        <w:rPr>
          <w:b/>
          <w:bCs/>
          <w:sz w:val="28"/>
          <w:szCs w:val="28"/>
          <w:u w:val="single"/>
        </w:rPr>
      </w:pPr>
      <w:r w:rsidRPr="00CE32BC">
        <w:rPr>
          <w:rFonts w:hint="cs"/>
          <w:b/>
          <w:bCs/>
          <w:sz w:val="28"/>
          <w:szCs w:val="28"/>
          <w:u w:val="single"/>
          <w:rtl/>
        </w:rPr>
        <w:t xml:space="preserve">משימות </w:t>
      </w:r>
      <w:r w:rsidR="009463E4" w:rsidRPr="00CE32BC">
        <w:rPr>
          <w:rFonts w:hint="cs"/>
          <w:b/>
          <w:bCs/>
          <w:sz w:val="28"/>
          <w:szCs w:val="28"/>
          <w:u w:val="single"/>
          <w:rtl/>
        </w:rPr>
        <w:t xml:space="preserve">לאחר פתיחת תיק </w:t>
      </w:r>
      <w:r w:rsidR="000D72E4" w:rsidRPr="00CE32BC">
        <w:rPr>
          <w:rFonts w:hint="cs"/>
          <w:b/>
          <w:bCs/>
          <w:sz w:val="28"/>
          <w:szCs w:val="28"/>
          <w:u w:val="single"/>
          <w:rtl/>
        </w:rPr>
        <w:t>מרכישת דירה יד שנייה:</w:t>
      </w:r>
    </w:p>
    <w:p w14:paraId="5A1EBBE9" w14:textId="1AA473F0" w:rsidR="0063720D" w:rsidRPr="0063720D" w:rsidRDefault="005E2495" w:rsidP="0063720D">
      <w:pPr>
        <w:pStyle w:val="a3"/>
        <w:numPr>
          <w:ilvl w:val="0"/>
          <w:numId w:val="15"/>
        </w:numPr>
        <w:tabs>
          <w:tab w:val="left" w:pos="893"/>
        </w:tabs>
        <w:spacing w:line="360" w:lineRule="auto"/>
        <w:rPr>
          <w:b/>
          <w:bCs/>
          <w:sz w:val="28"/>
          <w:szCs w:val="28"/>
        </w:rPr>
      </w:pPr>
      <w:r w:rsidRPr="00295BFC">
        <w:rPr>
          <w:rFonts w:hint="cs"/>
          <w:b/>
          <w:bCs/>
          <w:sz w:val="28"/>
          <w:szCs w:val="28"/>
          <w:rtl/>
        </w:rPr>
        <w:t>ביצוע שמאות</w:t>
      </w:r>
      <w:r w:rsidR="004D0593" w:rsidRPr="00295BFC">
        <w:rPr>
          <w:rFonts w:hint="cs"/>
          <w:b/>
          <w:bCs/>
          <w:sz w:val="28"/>
          <w:szCs w:val="28"/>
          <w:rtl/>
        </w:rPr>
        <w:t>:</w:t>
      </w:r>
    </w:p>
    <w:p w14:paraId="5BC9F552" w14:textId="6392104F" w:rsidR="004D0593" w:rsidRPr="00CA3FF0" w:rsidRDefault="00906A8A" w:rsidP="00CC1FB1">
      <w:pPr>
        <w:pStyle w:val="a3"/>
        <w:numPr>
          <w:ilvl w:val="0"/>
          <w:numId w:val="12"/>
        </w:numPr>
        <w:spacing w:line="360" w:lineRule="auto"/>
        <w:ind w:left="1319"/>
        <w:rPr>
          <w:sz w:val="28"/>
          <w:szCs w:val="28"/>
        </w:rPr>
      </w:pPr>
      <w:r w:rsidRPr="00CA3FF0">
        <w:rPr>
          <w:rFonts w:hint="cs"/>
          <w:sz w:val="28"/>
          <w:szCs w:val="28"/>
          <w:rtl/>
        </w:rPr>
        <w:t xml:space="preserve">הבנק </w:t>
      </w:r>
      <w:r w:rsidR="008C0C29" w:rsidRPr="00CA3FF0">
        <w:rPr>
          <w:rFonts w:hint="cs"/>
          <w:sz w:val="28"/>
          <w:szCs w:val="28"/>
          <w:rtl/>
        </w:rPr>
        <w:t xml:space="preserve">יבקש מכם לבצע שמאות לנכס על מנת לוודא </w:t>
      </w:r>
      <w:r w:rsidR="001E0AC7" w:rsidRPr="00CA3FF0">
        <w:rPr>
          <w:rFonts w:hint="cs"/>
          <w:sz w:val="28"/>
          <w:szCs w:val="28"/>
          <w:rtl/>
        </w:rPr>
        <w:t>ששו</w:t>
      </w:r>
      <w:r w:rsidR="000848DF" w:rsidRPr="00CA3FF0">
        <w:rPr>
          <w:rFonts w:hint="cs"/>
          <w:sz w:val="28"/>
          <w:szCs w:val="28"/>
          <w:rtl/>
        </w:rPr>
        <w:t>וי</w:t>
      </w:r>
      <w:r w:rsidR="00626661" w:rsidRPr="00CA3FF0">
        <w:rPr>
          <w:rFonts w:hint="cs"/>
          <w:sz w:val="28"/>
          <w:szCs w:val="28"/>
          <w:rtl/>
        </w:rPr>
        <w:t xml:space="preserve"> הנכס שאתם רוכשים</w:t>
      </w:r>
      <w:r w:rsidR="00D14332" w:rsidRPr="00CA3FF0">
        <w:rPr>
          <w:rFonts w:hint="cs"/>
          <w:sz w:val="28"/>
          <w:szCs w:val="28"/>
          <w:rtl/>
        </w:rPr>
        <w:t xml:space="preserve"> לא נמוך </w:t>
      </w:r>
      <w:r w:rsidR="00BF75B9" w:rsidRPr="00CA3FF0">
        <w:rPr>
          <w:rFonts w:hint="cs"/>
          <w:sz w:val="28"/>
          <w:szCs w:val="28"/>
          <w:rtl/>
        </w:rPr>
        <w:t xml:space="preserve">או תואם </w:t>
      </w:r>
      <w:r w:rsidR="00D14332" w:rsidRPr="00CA3FF0">
        <w:rPr>
          <w:rFonts w:hint="cs"/>
          <w:sz w:val="28"/>
          <w:szCs w:val="28"/>
          <w:rtl/>
        </w:rPr>
        <w:t>מהסכום שרשמת</w:t>
      </w:r>
      <w:r w:rsidR="00367D16" w:rsidRPr="00CA3FF0">
        <w:rPr>
          <w:rFonts w:hint="cs"/>
          <w:sz w:val="28"/>
          <w:szCs w:val="28"/>
          <w:rtl/>
        </w:rPr>
        <w:t>ם</w:t>
      </w:r>
      <w:r w:rsidR="00D14332" w:rsidRPr="00CA3FF0">
        <w:rPr>
          <w:rFonts w:hint="cs"/>
          <w:sz w:val="28"/>
          <w:szCs w:val="28"/>
          <w:rtl/>
        </w:rPr>
        <w:t xml:space="preserve"> בחוזה</w:t>
      </w:r>
      <w:r w:rsidR="00E00109" w:rsidRPr="00CA3FF0">
        <w:rPr>
          <w:rFonts w:hint="cs"/>
          <w:sz w:val="28"/>
          <w:szCs w:val="28"/>
          <w:rtl/>
        </w:rPr>
        <w:t xml:space="preserve">, בנוסף </w:t>
      </w:r>
      <w:r w:rsidR="00CC766F" w:rsidRPr="00CA3FF0">
        <w:rPr>
          <w:rFonts w:hint="cs"/>
          <w:sz w:val="28"/>
          <w:szCs w:val="28"/>
          <w:rtl/>
        </w:rPr>
        <w:t>לוודא שאתם לא חורגים מאחוזי מי</w:t>
      </w:r>
      <w:r w:rsidR="000802A3" w:rsidRPr="00CA3FF0">
        <w:rPr>
          <w:rFonts w:hint="cs"/>
          <w:sz w:val="28"/>
          <w:szCs w:val="28"/>
          <w:rtl/>
        </w:rPr>
        <w:t>מון</w:t>
      </w:r>
      <w:r w:rsidR="001969AC" w:rsidRPr="00CA3FF0">
        <w:rPr>
          <w:rFonts w:hint="cs"/>
          <w:sz w:val="28"/>
          <w:szCs w:val="28"/>
          <w:rtl/>
        </w:rPr>
        <w:t>.</w:t>
      </w:r>
    </w:p>
    <w:p w14:paraId="758881F5" w14:textId="09EEA0F1" w:rsidR="001969AC" w:rsidRDefault="00D867D6" w:rsidP="00CC1FB1">
      <w:pPr>
        <w:pStyle w:val="a3"/>
        <w:numPr>
          <w:ilvl w:val="0"/>
          <w:numId w:val="12"/>
        </w:numPr>
        <w:spacing w:line="360" w:lineRule="auto"/>
        <w:ind w:left="1319"/>
        <w:rPr>
          <w:sz w:val="28"/>
          <w:szCs w:val="28"/>
        </w:rPr>
      </w:pPr>
      <w:r w:rsidRPr="001056E3">
        <w:rPr>
          <w:rFonts w:hint="cs"/>
          <w:sz w:val="28"/>
          <w:szCs w:val="28"/>
          <w:rtl/>
        </w:rPr>
        <w:t xml:space="preserve">אתם תקבלו מהבנק </w:t>
      </w:r>
      <w:r w:rsidR="00823D9E" w:rsidRPr="001056E3">
        <w:rPr>
          <w:rFonts w:hint="cs"/>
          <w:sz w:val="28"/>
          <w:szCs w:val="28"/>
          <w:rtl/>
        </w:rPr>
        <w:t>טופס "הפנייה לשמאי"</w:t>
      </w:r>
      <w:r w:rsidR="001E2F95" w:rsidRPr="001056E3">
        <w:rPr>
          <w:rFonts w:hint="cs"/>
          <w:sz w:val="28"/>
          <w:szCs w:val="28"/>
          <w:rtl/>
        </w:rPr>
        <w:t xml:space="preserve">, בטופס </w:t>
      </w:r>
      <w:r w:rsidR="007061FD" w:rsidRPr="001056E3">
        <w:rPr>
          <w:rFonts w:hint="cs"/>
          <w:sz w:val="28"/>
          <w:szCs w:val="28"/>
          <w:rtl/>
        </w:rPr>
        <w:t>מצורף 3 שמאי</w:t>
      </w:r>
      <w:r w:rsidR="00E7304B">
        <w:rPr>
          <w:rFonts w:hint="cs"/>
          <w:sz w:val="28"/>
          <w:szCs w:val="28"/>
          <w:rtl/>
        </w:rPr>
        <w:t>ם</w:t>
      </w:r>
      <w:r w:rsidR="007061FD" w:rsidRPr="001056E3">
        <w:rPr>
          <w:rFonts w:hint="cs"/>
          <w:sz w:val="28"/>
          <w:szCs w:val="28"/>
          <w:rtl/>
        </w:rPr>
        <w:t xml:space="preserve"> מוסמכים ע"י הבנק</w:t>
      </w:r>
      <w:r w:rsidR="00E7304B">
        <w:rPr>
          <w:rFonts w:hint="cs"/>
          <w:sz w:val="28"/>
          <w:szCs w:val="28"/>
          <w:rtl/>
        </w:rPr>
        <w:t xml:space="preserve"> לביצוע </w:t>
      </w:r>
      <w:r w:rsidR="001B4B5A">
        <w:rPr>
          <w:rFonts w:hint="cs"/>
          <w:sz w:val="28"/>
          <w:szCs w:val="28"/>
          <w:rtl/>
        </w:rPr>
        <w:t>שמאות</w:t>
      </w:r>
      <w:r w:rsidR="00E817AD" w:rsidRPr="001056E3">
        <w:rPr>
          <w:rFonts w:hint="cs"/>
          <w:sz w:val="28"/>
          <w:szCs w:val="28"/>
          <w:rtl/>
        </w:rPr>
        <w:t>.</w:t>
      </w:r>
    </w:p>
    <w:p w14:paraId="5D54D17D" w14:textId="333204A7" w:rsidR="00EC0A9E" w:rsidRPr="00EC0A9E" w:rsidRDefault="00277ACB" w:rsidP="00EC0A9E">
      <w:pPr>
        <w:pStyle w:val="a3"/>
        <w:numPr>
          <w:ilvl w:val="0"/>
          <w:numId w:val="12"/>
        </w:numPr>
        <w:spacing w:line="360" w:lineRule="auto"/>
        <w:ind w:left="1319"/>
        <w:rPr>
          <w:sz w:val="28"/>
          <w:szCs w:val="28"/>
        </w:rPr>
      </w:pPr>
      <w:r>
        <w:rPr>
          <w:rFonts w:hint="cs"/>
          <w:sz w:val="28"/>
          <w:szCs w:val="28"/>
          <w:rtl/>
        </w:rPr>
        <w:t>עלות השמאות יכול להגיע עד 2,000</w:t>
      </w:r>
      <w:r w:rsidR="00EF2644">
        <w:rPr>
          <w:rFonts w:hint="cs"/>
          <w:sz w:val="28"/>
          <w:szCs w:val="28"/>
          <w:rtl/>
        </w:rPr>
        <w:t xml:space="preserve"> ₪</w:t>
      </w:r>
      <w:r w:rsidR="00C62D5B">
        <w:rPr>
          <w:rFonts w:hint="cs"/>
          <w:sz w:val="28"/>
          <w:szCs w:val="28"/>
          <w:rtl/>
        </w:rPr>
        <w:t>, תלוי במחיר הדירה שרכשתם.</w:t>
      </w:r>
    </w:p>
    <w:p w14:paraId="64D7FA22" w14:textId="6362DEA9" w:rsidR="00295BFC" w:rsidRDefault="00E34F1D" w:rsidP="00295BFC">
      <w:pPr>
        <w:pStyle w:val="a3"/>
        <w:numPr>
          <w:ilvl w:val="0"/>
          <w:numId w:val="12"/>
        </w:numPr>
        <w:spacing w:line="360" w:lineRule="auto"/>
        <w:ind w:left="1319"/>
        <w:rPr>
          <w:sz w:val="28"/>
          <w:szCs w:val="28"/>
        </w:rPr>
      </w:pPr>
      <w:r>
        <w:rPr>
          <w:rFonts w:hint="cs"/>
          <w:sz w:val="28"/>
          <w:szCs w:val="28"/>
          <w:rtl/>
        </w:rPr>
        <w:t xml:space="preserve">במידה ויש לכם </w:t>
      </w:r>
      <w:r w:rsidR="00E26189">
        <w:rPr>
          <w:rFonts w:hint="cs"/>
          <w:sz w:val="28"/>
          <w:szCs w:val="28"/>
          <w:rtl/>
        </w:rPr>
        <w:t xml:space="preserve">הלוואה </w:t>
      </w:r>
      <w:r w:rsidR="00933213">
        <w:rPr>
          <w:rFonts w:hint="cs"/>
          <w:sz w:val="28"/>
          <w:szCs w:val="28"/>
          <w:rtl/>
        </w:rPr>
        <w:t xml:space="preserve">זכאות </w:t>
      </w:r>
      <w:r w:rsidR="0072208B">
        <w:rPr>
          <w:rFonts w:hint="cs"/>
          <w:sz w:val="28"/>
          <w:szCs w:val="28"/>
          <w:rtl/>
        </w:rPr>
        <w:t xml:space="preserve">מגיע לכם הנחה </w:t>
      </w:r>
      <w:r w:rsidR="00046FDC">
        <w:rPr>
          <w:rFonts w:hint="cs"/>
          <w:sz w:val="28"/>
          <w:szCs w:val="28"/>
          <w:rtl/>
        </w:rPr>
        <w:t xml:space="preserve">במשאות </w:t>
      </w:r>
      <w:r w:rsidR="00E84549">
        <w:rPr>
          <w:rFonts w:hint="cs"/>
          <w:sz w:val="28"/>
          <w:szCs w:val="28"/>
          <w:rtl/>
        </w:rPr>
        <w:t xml:space="preserve">ואתם </w:t>
      </w:r>
      <w:r w:rsidR="00B5174F">
        <w:rPr>
          <w:rFonts w:hint="cs"/>
          <w:sz w:val="28"/>
          <w:szCs w:val="28"/>
          <w:rtl/>
        </w:rPr>
        <w:t>מחויבים</w:t>
      </w:r>
      <w:r w:rsidR="00E84549">
        <w:rPr>
          <w:rFonts w:hint="cs"/>
          <w:sz w:val="28"/>
          <w:szCs w:val="28"/>
          <w:rtl/>
        </w:rPr>
        <w:t xml:space="preserve"> לשלם 269 ₪.</w:t>
      </w:r>
    </w:p>
    <w:p w14:paraId="6304E2F7" w14:textId="77777777" w:rsidR="00A07D26" w:rsidRPr="00AD3C03" w:rsidRDefault="00A07D26" w:rsidP="00A07D26">
      <w:pPr>
        <w:pStyle w:val="a3"/>
        <w:spacing w:line="360" w:lineRule="auto"/>
        <w:ind w:left="1319"/>
        <w:rPr>
          <w:sz w:val="20"/>
          <w:szCs w:val="20"/>
        </w:rPr>
      </w:pPr>
    </w:p>
    <w:p w14:paraId="7F00B64F" w14:textId="445D4043" w:rsidR="00DB4313" w:rsidRPr="00295BFC" w:rsidRDefault="00DB4313" w:rsidP="00295BFC">
      <w:pPr>
        <w:pStyle w:val="a3"/>
        <w:numPr>
          <w:ilvl w:val="0"/>
          <w:numId w:val="15"/>
        </w:numPr>
        <w:spacing w:line="360" w:lineRule="auto"/>
        <w:rPr>
          <w:sz w:val="28"/>
          <w:szCs w:val="28"/>
        </w:rPr>
      </w:pPr>
      <w:r w:rsidRPr="00295BFC">
        <w:rPr>
          <w:rFonts w:hint="cs"/>
          <w:b/>
          <w:bCs/>
          <w:sz w:val="28"/>
          <w:szCs w:val="28"/>
          <w:rtl/>
        </w:rPr>
        <w:t xml:space="preserve">ייפוי כוח נוטריוני: </w:t>
      </w:r>
    </w:p>
    <w:p w14:paraId="595EF0B4" w14:textId="77777777" w:rsidR="00DB4313" w:rsidRPr="00BA3033" w:rsidRDefault="00DB4313" w:rsidP="00DB4313">
      <w:pPr>
        <w:pStyle w:val="a3"/>
        <w:numPr>
          <w:ilvl w:val="0"/>
          <w:numId w:val="2"/>
        </w:numPr>
        <w:spacing w:line="360" w:lineRule="auto"/>
        <w:rPr>
          <w:sz w:val="28"/>
          <w:szCs w:val="28"/>
        </w:rPr>
      </w:pPr>
      <w:r w:rsidRPr="00BA3033">
        <w:rPr>
          <w:rFonts w:hint="cs"/>
          <w:sz w:val="28"/>
          <w:szCs w:val="28"/>
          <w:rtl/>
        </w:rPr>
        <w:t>הבנק יביא לכם מסמך רשמי, את המסך אתם לוקחים למשרד נוטריון שהכי קרוב אליכם ומחתים לאחר הצגת תעודת זהות שלכם ומחזרים לבנק.</w:t>
      </w:r>
    </w:p>
    <w:p w14:paraId="2A451AE9" w14:textId="77777777" w:rsidR="00DB4313" w:rsidRPr="00BA3033" w:rsidRDefault="00DB4313" w:rsidP="00DB4313">
      <w:pPr>
        <w:pStyle w:val="a3"/>
        <w:numPr>
          <w:ilvl w:val="0"/>
          <w:numId w:val="2"/>
        </w:numPr>
        <w:spacing w:line="360" w:lineRule="auto"/>
        <w:rPr>
          <w:sz w:val="28"/>
          <w:szCs w:val="28"/>
        </w:rPr>
      </w:pPr>
      <w:r w:rsidRPr="00BA3033">
        <w:rPr>
          <w:rFonts w:hint="cs"/>
          <w:sz w:val="28"/>
          <w:szCs w:val="28"/>
          <w:rtl/>
        </w:rPr>
        <w:t>הפעולה מאוד פשוטה לרוב זה לוקח כ-10 דקות, אתם לא צריכים לעשות כמעט כלום רק להזדהות להחתים להחזיר את המסך לבנק.</w:t>
      </w:r>
    </w:p>
    <w:p w14:paraId="3826173D" w14:textId="77777777" w:rsidR="00DB4313" w:rsidRPr="00BA3033" w:rsidRDefault="00DB4313" w:rsidP="00DB4313">
      <w:pPr>
        <w:pStyle w:val="a3"/>
        <w:numPr>
          <w:ilvl w:val="0"/>
          <w:numId w:val="2"/>
        </w:numPr>
        <w:spacing w:line="360" w:lineRule="auto"/>
        <w:rPr>
          <w:sz w:val="28"/>
          <w:szCs w:val="28"/>
        </w:rPr>
      </w:pPr>
      <w:r w:rsidRPr="00BA3033">
        <w:rPr>
          <w:rFonts w:hint="cs"/>
          <w:sz w:val="28"/>
          <w:szCs w:val="28"/>
          <w:rtl/>
        </w:rPr>
        <w:t>החתימה עולה כסף, המחיר עומד סביב ה- 280 ₪.</w:t>
      </w:r>
    </w:p>
    <w:p w14:paraId="28565AA6" w14:textId="77777777" w:rsidR="00DB4313" w:rsidRPr="00E375D3" w:rsidRDefault="00DB4313" w:rsidP="00DB4313">
      <w:pPr>
        <w:pStyle w:val="a3"/>
        <w:spacing w:line="360" w:lineRule="auto"/>
        <w:ind w:left="1080"/>
        <w:rPr>
          <w:sz w:val="14"/>
          <w:szCs w:val="14"/>
        </w:rPr>
      </w:pPr>
    </w:p>
    <w:p w14:paraId="13E063D4" w14:textId="2BC6D4CF" w:rsidR="00DB4313" w:rsidRPr="00A07D26" w:rsidRDefault="00DB4313" w:rsidP="00A07D26">
      <w:pPr>
        <w:pStyle w:val="a3"/>
        <w:numPr>
          <w:ilvl w:val="0"/>
          <w:numId w:val="15"/>
        </w:numPr>
        <w:spacing w:line="360" w:lineRule="auto"/>
        <w:rPr>
          <w:b/>
          <w:bCs/>
          <w:sz w:val="28"/>
          <w:szCs w:val="28"/>
        </w:rPr>
      </w:pPr>
      <w:r w:rsidRPr="00A07D26">
        <w:rPr>
          <w:rFonts w:hint="cs"/>
          <w:b/>
          <w:bCs/>
          <w:sz w:val="28"/>
          <w:szCs w:val="28"/>
          <w:rtl/>
        </w:rPr>
        <w:t>ביטוחים:</w:t>
      </w:r>
    </w:p>
    <w:p w14:paraId="22628778" w14:textId="77777777" w:rsidR="00DB4313" w:rsidRPr="00BA3033" w:rsidRDefault="00DB4313" w:rsidP="00DB4313">
      <w:pPr>
        <w:pStyle w:val="a3"/>
        <w:numPr>
          <w:ilvl w:val="0"/>
          <w:numId w:val="4"/>
        </w:numPr>
        <w:spacing w:line="360" w:lineRule="auto"/>
        <w:rPr>
          <w:sz w:val="28"/>
          <w:szCs w:val="28"/>
        </w:rPr>
      </w:pPr>
      <w:r w:rsidRPr="00BA3033">
        <w:rPr>
          <w:rFonts w:hint="cs"/>
          <w:sz w:val="28"/>
          <w:szCs w:val="28"/>
          <w:rtl/>
        </w:rPr>
        <w:t xml:space="preserve">על מנת לקבל משכנתא אתם מחויבים להציג לבנק שני ביטוחי משכנתא </w:t>
      </w:r>
      <w:r w:rsidRPr="00BA3033">
        <w:rPr>
          <w:sz w:val="28"/>
          <w:szCs w:val="28"/>
          <w:rtl/>
        </w:rPr>
        <w:t>–</w:t>
      </w:r>
      <w:r w:rsidRPr="00BA3033">
        <w:rPr>
          <w:rFonts w:hint="cs"/>
          <w:sz w:val="28"/>
          <w:szCs w:val="28"/>
          <w:rtl/>
        </w:rPr>
        <w:t xml:space="preserve"> המורכבים מביטוח נכס וביטח חיים.</w:t>
      </w:r>
    </w:p>
    <w:p w14:paraId="38F3DD10" w14:textId="77777777" w:rsidR="00DB4313" w:rsidRPr="00BA3033" w:rsidRDefault="00DB4313" w:rsidP="00DB4313">
      <w:pPr>
        <w:pStyle w:val="a3"/>
        <w:numPr>
          <w:ilvl w:val="0"/>
          <w:numId w:val="4"/>
        </w:numPr>
        <w:spacing w:line="360" w:lineRule="auto"/>
        <w:rPr>
          <w:sz w:val="28"/>
          <w:szCs w:val="28"/>
        </w:rPr>
      </w:pPr>
      <w:r w:rsidRPr="00BA3033">
        <w:rPr>
          <w:rFonts w:hint="cs"/>
          <w:sz w:val="28"/>
          <w:szCs w:val="28"/>
          <w:rtl/>
        </w:rPr>
        <w:t>יש לכם אופציה לקבל הצעה מהסוכנות ביטוח של הבנק במידה ואתם מעוניינים לסיים את הנושא כבר בסניף.</w:t>
      </w:r>
    </w:p>
    <w:p w14:paraId="27A56F78" w14:textId="468AC6D7" w:rsidR="00BD70BD" w:rsidRDefault="00DB4313" w:rsidP="00002E3A">
      <w:pPr>
        <w:pStyle w:val="a3"/>
        <w:numPr>
          <w:ilvl w:val="0"/>
          <w:numId w:val="4"/>
        </w:numPr>
        <w:spacing w:line="360" w:lineRule="auto"/>
        <w:rPr>
          <w:sz w:val="28"/>
          <w:szCs w:val="28"/>
        </w:rPr>
      </w:pPr>
      <w:r w:rsidRPr="00BA3033">
        <w:rPr>
          <w:rFonts w:hint="cs"/>
          <w:sz w:val="28"/>
          <w:szCs w:val="28"/>
          <w:rtl/>
        </w:rPr>
        <w:t>חשוב לדעת : עליות הביטוחים יכולות להגיע למאות שקלים לכן מומלץ לבצע בעת הגעה לסניף סקר שוק ביטוחים וכך לקבל את הצעה הכי טובה עבורכם.</w:t>
      </w:r>
    </w:p>
    <w:p w14:paraId="54FB08B6" w14:textId="67C6E2D7" w:rsidR="006D2D23" w:rsidRDefault="006D2D23" w:rsidP="006D2D23">
      <w:pPr>
        <w:spacing w:line="360" w:lineRule="auto"/>
        <w:rPr>
          <w:sz w:val="28"/>
          <w:szCs w:val="28"/>
          <w:rtl/>
        </w:rPr>
      </w:pPr>
    </w:p>
    <w:p w14:paraId="3765B45F" w14:textId="7E5D7DC7" w:rsidR="006D2D23" w:rsidRDefault="006D2D23" w:rsidP="006D2D23">
      <w:pPr>
        <w:spacing w:line="360" w:lineRule="auto"/>
        <w:rPr>
          <w:sz w:val="28"/>
          <w:szCs w:val="28"/>
          <w:rtl/>
        </w:rPr>
      </w:pPr>
    </w:p>
    <w:p w14:paraId="63AF27B6" w14:textId="77777777" w:rsidR="0063720D" w:rsidRPr="006D2D23" w:rsidRDefault="0063720D" w:rsidP="006D2D23">
      <w:pPr>
        <w:spacing w:line="360" w:lineRule="auto"/>
        <w:rPr>
          <w:sz w:val="28"/>
          <w:szCs w:val="28"/>
        </w:rPr>
      </w:pPr>
    </w:p>
    <w:p w14:paraId="155A3CA6" w14:textId="77777777" w:rsidR="00DB4313" w:rsidRPr="00E375D3" w:rsidRDefault="00DB4313" w:rsidP="00DB4313">
      <w:pPr>
        <w:pStyle w:val="a3"/>
        <w:spacing w:line="360" w:lineRule="auto"/>
        <w:ind w:left="1080"/>
        <w:rPr>
          <w:sz w:val="14"/>
          <w:szCs w:val="14"/>
        </w:rPr>
      </w:pPr>
    </w:p>
    <w:p w14:paraId="41D556B7" w14:textId="77777777" w:rsidR="00DB4313" w:rsidRPr="00BA3033" w:rsidRDefault="00DB4313" w:rsidP="00A07D26">
      <w:pPr>
        <w:pStyle w:val="a3"/>
        <w:numPr>
          <w:ilvl w:val="0"/>
          <w:numId w:val="15"/>
        </w:numPr>
        <w:spacing w:line="360" w:lineRule="auto"/>
        <w:rPr>
          <w:b/>
          <w:bCs/>
          <w:sz w:val="28"/>
          <w:szCs w:val="28"/>
        </w:rPr>
      </w:pPr>
      <w:r w:rsidRPr="00BA3033">
        <w:rPr>
          <w:rFonts w:hint="cs"/>
          <w:b/>
          <w:bCs/>
          <w:sz w:val="28"/>
          <w:szCs w:val="28"/>
          <w:rtl/>
        </w:rPr>
        <w:t>חתימה על תמהיל דירה יחידה/תצהיר מכירת דירה:</w:t>
      </w:r>
    </w:p>
    <w:p w14:paraId="306C7CFA" w14:textId="77777777" w:rsidR="00DB4313" w:rsidRPr="00BA3033" w:rsidRDefault="00DB4313" w:rsidP="00DB4313">
      <w:pPr>
        <w:pStyle w:val="a3"/>
        <w:numPr>
          <w:ilvl w:val="0"/>
          <w:numId w:val="5"/>
        </w:numPr>
        <w:spacing w:line="360" w:lineRule="auto"/>
        <w:ind w:left="1076"/>
        <w:rPr>
          <w:sz w:val="28"/>
          <w:szCs w:val="28"/>
        </w:rPr>
      </w:pPr>
      <w:r w:rsidRPr="00BA3033">
        <w:rPr>
          <w:rFonts w:hint="cs"/>
          <w:sz w:val="28"/>
          <w:szCs w:val="28"/>
          <w:rtl/>
        </w:rPr>
        <w:t xml:space="preserve">במידה ולקחת אחוזי מימון מעל 50%, הבנק ידרוש שתחתמו בפני עו"ד שלכם על תצהיר שזו הדירה היחידה שלכם, במידה ולא הבנק ידרוש שתחתמו על תצהיר שאתם מתכוונים למכור את דירתכם הנוכחית תוך 24 חודשים </w:t>
      </w:r>
      <w:r w:rsidRPr="00BA3033">
        <w:rPr>
          <w:sz w:val="28"/>
          <w:szCs w:val="28"/>
          <w:rtl/>
        </w:rPr>
        <w:t>–</w:t>
      </w:r>
      <w:r w:rsidRPr="00BA3033">
        <w:rPr>
          <w:rFonts w:hint="cs"/>
          <w:sz w:val="28"/>
          <w:szCs w:val="28"/>
          <w:rtl/>
        </w:rPr>
        <w:t xml:space="preserve"> וזה בגלל הגבלות של בנק ישראל על הון עצמי למשכנתא.</w:t>
      </w:r>
    </w:p>
    <w:p w14:paraId="4D035C22" w14:textId="77777777" w:rsidR="00DB4313" w:rsidRPr="00BA3033" w:rsidRDefault="00DB4313" w:rsidP="00DB4313">
      <w:pPr>
        <w:pStyle w:val="a3"/>
        <w:numPr>
          <w:ilvl w:val="0"/>
          <w:numId w:val="5"/>
        </w:numPr>
        <w:spacing w:line="360" w:lineRule="auto"/>
        <w:ind w:left="1076"/>
        <w:rPr>
          <w:sz w:val="28"/>
          <w:szCs w:val="28"/>
          <w:rtl/>
        </w:rPr>
      </w:pPr>
      <w:r w:rsidRPr="00BA3033">
        <w:rPr>
          <w:rFonts w:cs="Arial" w:hint="cs"/>
          <w:sz w:val="28"/>
          <w:szCs w:val="28"/>
          <w:rtl/>
        </w:rPr>
        <w:t>י</w:t>
      </w:r>
      <w:r w:rsidRPr="00BA3033">
        <w:rPr>
          <w:rFonts w:cs="Arial"/>
          <w:sz w:val="28"/>
          <w:szCs w:val="28"/>
          <w:rtl/>
        </w:rPr>
        <w:t>שנם עו"ד בקרבת הסניף שיוכלו להחתים אתכם על תצהיר זה (בתשלום כמובן) אבל ייתכן ועורך הדין שלכם, שמלווה אתכם בעסקה, לא ידרוש כסף עבור חתימה זו ולכן כדאי לשאול אותו על כך.</w:t>
      </w:r>
    </w:p>
    <w:p w14:paraId="6D951016" w14:textId="7CFD2CC9" w:rsidR="00DB4313" w:rsidRPr="00BD70BD" w:rsidRDefault="00DB4313" w:rsidP="00BD70BD">
      <w:pPr>
        <w:pStyle w:val="a3"/>
        <w:numPr>
          <w:ilvl w:val="0"/>
          <w:numId w:val="5"/>
        </w:numPr>
        <w:spacing w:line="360" w:lineRule="auto"/>
        <w:ind w:left="1076"/>
        <w:rPr>
          <w:sz w:val="28"/>
          <w:szCs w:val="28"/>
        </w:rPr>
      </w:pPr>
      <w:r w:rsidRPr="00BA3033">
        <w:rPr>
          <w:rFonts w:cs="Arial"/>
          <w:sz w:val="28"/>
          <w:szCs w:val="28"/>
          <w:rtl/>
        </w:rPr>
        <w:t>אם זו דירה להשקעה, ואז בהכרח מדובר באחוז מימון נמוך מ-50%, לא תצטרכו לחתום על מסמך שכזה.</w:t>
      </w:r>
    </w:p>
    <w:p w14:paraId="17AC19E0" w14:textId="77777777" w:rsidR="00BD70BD" w:rsidRPr="00E173F1" w:rsidRDefault="00BD70BD" w:rsidP="00BD70BD">
      <w:pPr>
        <w:pStyle w:val="a3"/>
        <w:spacing w:line="360" w:lineRule="auto"/>
        <w:ind w:left="1076"/>
        <w:rPr>
          <w:sz w:val="20"/>
          <w:szCs w:val="20"/>
        </w:rPr>
      </w:pPr>
    </w:p>
    <w:p w14:paraId="0A97051F" w14:textId="77777777" w:rsidR="00DB4313" w:rsidRPr="00BA3033" w:rsidRDefault="00DB4313" w:rsidP="00A07D26">
      <w:pPr>
        <w:pStyle w:val="a3"/>
        <w:numPr>
          <w:ilvl w:val="0"/>
          <w:numId w:val="15"/>
        </w:numPr>
        <w:spacing w:line="360" w:lineRule="auto"/>
        <w:rPr>
          <w:b/>
          <w:bCs/>
          <w:sz w:val="28"/>
          <w:szCs w:val="28"/>
        </w:rPr>
      </w:pPr>
      <w:r w:rsidRPr="00BA3033">
        <w:rPr>
          <w:rFonts w:hint="cs"/>
          <w:b/>
          <w:bCs/>
          <w:sz w:val="28"/>
          <w:szCs w:val="28"/>
          <w:rtl/>
        </w:rPr>
        <w:t xml:space="preserve">רישום משכון ברשם </w:t>
      </w:r>
      <w:proofErr w:type="spellStart"/>
      <w:r w:rsidRPr="00BA3033">
        <w:rPr>
          <w:rFonts w:hint="cs"/>
          <w:b/>
          <w:bCs/>
          <w:sz w:val="28"/>
          <w:szCs w:val="28"/>
          <w:rtl/>
        </w:rPr>
        <w:t>המשכונות</w:t>
      </w:r>
      <w:proofErr w:type="spellEnd"/>
      <w:r w:rsidRPr="00BA3033">
        <w:rPr>
          <w:rFonts w:hint="cs"/>
          <w:b/>
          <w:bCs/>
          <w:sz w:val="28"/>
          <w:szCs w:val="28"/>
          <w:rtl/>
        </w:rPr>
        <w:t>:</w:t>
      </w:r>
    </w:p>
    <w:p w14:paraId="5EAC23BE" w14:textId="77777777" w:rsidR="00DB4313" w:rsidRPr="00BA3033" w:rsidRDefault="00DB4313" w:rsidP="00DB4313">
      <w:pPr>
        <w:pStyle w:val="a3"/>
        <w:numPr>
          <w:ilvl w:val="0"/>
          <w:numId w:val="6"/>
        </w:numPr>
        <w:spacing w:line="360" w:lineRule="auto"/>
        <w:ind w:left="1076"/>
        <w:rPr>
          <w:sz w:val="28"/>
          <w:szCs w:val="28"/>
        </w:rPr>
      </w:pPr>
      <w:r w:rsidRPr="00BA3033">
        <w:rPr>
          <w:rFonts w:hint="cs"/>
          <w:sz w:val="28"/>
          <w:szCs w:val="28"/>
          <w:rtl/>
        </w:rPr>
        <w:t xml:space="preserve">תדרשו לגשת לרשם </w:t>
      </w:r>
      <w:proofErr w:type="spellStart"/>
      <w:r w:rsidRPr="00BA3033">
        <w:rPr>
          <w:rFonts w:hint="cs"/>
          <w:sz w:val="28"/>
          <w:szCs w:val="28"/>
          <w:rtl/>
        </w:rPr>
        <w:t>המשכונות</w:t>
      </w:r>
      <w:proofErr w:type="spellEnd"/>
      <w:r w:rsidRPr="00BA3033">
        <w:rPr>
          <w:rFonts w:hint="cs"/>
          <w:sz w:val="28"/>
          <w:szCs w:val="28"/>
          <w:rtl/>
        </w:rPr>
        <w:t xml:space="preserve"> שנמצא באוזר שלכם ולרשום על שמכם משכנתא.</w:t>
      </w:r>
    </w:p>
    <w:p w14:paraId="0CE413AE" w14:textId="2E7C5626" w:rsidR="00DB4313" w:rsidRPr="00BA3033" w:rsidRDefault="00DB4313" w:rsidP="00DB4313">
      <w:pPr>
        <w:pStyle w:val="a3"/>
        <w:numPr>
          <w:ilvl w:val="0"/>
          <w:numId w:val="6"/>
        </w:numPr>
        <w:spacing w:line="360" w:lineRule="auto"/>
        <w:ind w:left="1076"/>
        <w:rPr>
          <w:sz w:val="28"/>
          <w:szCs w:val="28"/>
        </w:rPr>
      </w:pPr>
      <w:r w:rsidRPr="00BA3033">
        <w:rPr>
          <w:rFonts w:hint="cs"/>
          <w:sz w:val="28"/>
          <w:szCs w:val="28"/>
          <w:rtl/>
        </w:rPr>
        <w:t>הרישום נעשה באמצעות טופס מיוחד שהבנק נותן לכם, בנוסף תצטרכו להוציא "עיוון משכון" עבור בני הזוג ש</w:t>
      </w:r>
      <w:r w:rsidR="00BE6EC0">
        <w:rPr>
          <w:rFonts w:hint="cs"/>
          <w:sz w:val="28"/>
          <w:szCs w:val="28"/>
          <w:rtl/>
        </w:rPr>
        <w:t>מ</w:t>
      </w:r>
      <w:r w:rsidRPr="00BA3033">
        <w:rPr>
          <w:rFonts w:hint="cs"/>
          <w:sz w:val="28"/>
          <w:szCs w:val="28"/>
          <w:rtl/>
        </w:rPr>
        <w:t>הם רכשתם את הדירה.</w:t>
      </w:r>
    </w:p>
    <w:p w14:paraId="24D3C404" w14:textId="77777777" w:rsidR="00DB4313" w:rsidRDefault="00DB4313" w:rsidP="00DB4313">
      <w:pPr>
        <w:pStyle w:val="a3"/>
        <w:numPr>
          <w:ilvl w:val="0"/>
          <w:numId w:val="6"/>
        </w:numPr>
        <w:spacing w:line="360" w:lineRule="auto"/>
        <w:ind w:left="1076"/>
        <w:rPr>
          <w:sz w:val="28"/>
          <w:szCs w:val="28"/>
        </w:rPr>
      </w:pPr>
      <w:r w:rsidRPr="00BA3033">
        <w:rPr>
          <w:color w:val="211E1F"/>
          <w:sz w:val="28"/>
          <w:szCs w:val="28"/>
          <w:shd w:val="clear" w:color="auto" w:fill="FFFFFF"/>
          <w:rtl/>
        </w:rPr>
        <w:t xml:space="preserve">תידרשו לשלם את האגרות בנושא (דף עיון מרשם </w:t>
      </w:r>
      <w:proofErr w:type="spellStart"/>
      <w:r w:rsidRPr="00BA3033">
        <w:rPr>
          <w:color w:val="211E1F"/>
          <w:sz w:val="28"/>
          <w:szCs w:val="28"/>
          <w:shd w:val="clear" w:color="auto" w:fill="FFFFFF"/>
          <w:rtl/>
        </w:rPr>
        <w:t>המשכונות</w:t>
      </w:r>
      <w:proofErr w:type="spellEnd"/>
      <w:r w:rsidRPr="00BA3033">
        <w:rPr>
          <w:color w:val="211E1F"/>
          <w:sz w:val="28"/>
          <w:szCs w:val="28"/>
          <w:shd w:val="clear" w:color="auto" w:fill="FFFFFF"/>
          <w:rtl/>
        </w:rPr>
        <w:t xml:space="preserve"> עולה בערך 31 ₪ לכל לווה ורישום משכון עולה בערך 190 ₪)</w:t>
      </w:r>
      <w:r w:rsidRPr="00BA3033">
        <w:rPr>
          <w:color w:val="211E1F"/>
          <w:sz w:val="28"/>
          <w:szCs w:val="28"/>
          <w:shd w:val="clear" w:color="auto" w:fill="FFFFFF"/>
        </w:rPr>
        <w:t>.</w:t>
      </w:r>
    </w:p>
    <w:p w14:paraId="6B13A411" w14:textId="77777777" w:rsidR="00DB4313" w:rsidRPr="00A56339" w:rsidRDefault="00DB4313" w:rsidP="00DB4313">
      <w:pPr>
        <w:pStyle w:val="a3"/>
        <w:spacing w:line="360" w:lineRule="auto"/>
        <w:ind w:left="1076"/>
        <w:rPr>
          <w:sz w:val="14"/>
          <w:szCs w:val="14"/>
        </w:rPr>
      </w:pPr>
    </w:p>
    <w:p w14:paraId="6B8A1F7A" w14:textId="77777777" w:rsidR="00DB4313" w:rsidRPr="007C003C" w:rsidRDefault="00DB4313" w:rsidP="00A07D26">
      <w:pPr>
        <w:pStyle w:val="a3"/>
        <w:numPr>
          <w:ilvl w:val="0"/>
          <w:numId w:val="15"/>
        </w:numPr>
        <w:spacing w:line="360" w:lineRule="auto"/>
        <w:rPr>
          <w:b/>
          <w:bCs/>
          <w:sz w:val="28"/>
          <w:szCs w:val="28"/>
        </w:rPr>
      </w:pPr>
      <w:r w:rsidRPr="007C003C">
        <w:rPr>
          <w:rFonts w:hint="cs"/>
          <w:b/>
          <w:bCs/>
          <w:sz w:val="28"/>
          <w:szCs w:val="28"/>
          <w:rtl/>
        </w:rPr>
        <w:t>אישור מהמוכר על קבלת הכסף ששילמתם:</w:t>
      </w:r>
    </w:p>
    <w:p w14:paraId="2CE67C8A" w14:textId="3435A1D8" w:rsidR="00DB4313" w:rsidRDefault="00261803" w:rsidP="00DB4313">
      <w:pPr>
        <w:pStyle w:val="a3"/>
        <w:numPr>
          <w:ilvl w:val="0"/>
          <w:numId w:val="8"/>
        </w:numPr>
        <w:spacing w:line="360" w:lineRule="auto"/>
        <w:ind w:left="1035"/>
        <w:rPr>
          <w:sz w:val="28"/>
          <w:szCs w:val="28"/>
        </w:rPr>
      </w:pPr>
      <w:r>
        <w:rPr>
          <w:rFonts w:hint="cs"/>
          <w:sz w:val="28"/>
          <w:szCs w:val="28"/>
          <w:rtl/>
        </w:rPr>
        <w:t>המוכרים ועורך דינם</w:t>
      </w:r>
      <w:r w:rsidR="00DB4313">
        <w:rPr>
          <w:rFonts w:hint="cs"/>
          <w:sz w:val="28"/>
          <w:szCs w:val="28"/>
          <w:rtl/>
        </w:rPr>
        <w:t xml:space="preserve"> נדרש</w:t>
      </w:r>
      <w:r>
        <w:rPr>
          <w:rFonts w:hint="cs"/>
          <w:sz w:val="28"/>
          <w:szCs w:val="28"/>
          <w:rtl/>
        </w:rPr>
        <w:t xml:space="preserve">ים </w:t>
      </w:r>
      <w:r w:rsidR="00DB4313">
        <w:rPr>
          <w:rFonts w:hint="cs"/>
          <w:sz w:val="28"/>
          <w:szCs w:val="28"/>
          <w:rtl/>
        </w:rPr>
        <w:t xml:space="preserve">לחתום על מסמך רשמי של הבנק בו </w:t>
      </w:r>
      <w:r>
        <w:rPr>
          <w:rFonts w:hint="cs"/>
          <w:sz w:val="28"/>
          <w:szCs w:val="28"/>
          <w:rtl/>
        </w:rPr>
        <w:t>הם</w:t>
      </w:r>
      <w:r w:rsidR="00DB4313">
        <w:rPr>
          <w:rFonts w:hint="cs"/>
          <w:sz w:val="28"/>
          <w:szCs w:val="28"/>
          <w:rtl/>
        </w:rPr>
        <w:t xml:space="preserve"> מאמת כי שלמתם לו כס</w:t>
      </w:r>
      <w:r w:rsidR="00C2787C">
        <w:rPr>
          <w:rFonts w:hint="cs"/>
          <w:sz w:val="28"/>
          <w:szCs w:val="28"/>
          <w:rtl/>
        </w:rPr>
        <w:t>ף</w:t>
      </w:r>
      <w:r w:rsidR="00DB4313">
        <w:rPr>
          <w:rFonts w:hint="cs"/>
          <w:sz w:val="28"/>
          <w:szCs w:val="28"/>
          <w:rtl/>
        </w:rPr>
        <w:t xml:space="preserve"> על חשבון הדירה מהון העצמי שלכם, בנוסף </w:t>
      </w:r>
      <w:r w:rsidR="006D08DB">
        <w:rPr>
          <w:rFonts w:hint="cs"/>
          <w:sz w:val="28"/>
          <w:szCs w:val="28"/>
          <w:rtl/>
        </w:rPr>
        <w:t>ירשמו</w:t>
      </w:r>
      <w:r w:rsidR="00DB4313">
        <w:rPr>
          <w:rFonts w:hint="cs"/>
          <w:sz w:val="28"/>
          <w:szCs w:val="28"/>
          <w:rtl/>
        </w:rPr>
        <w:t xml:space="preserve"> במסמך כמה בדיוק שלמתם.</w:t>
      </w:r>
    </w:p>
    <w:p w14:paraId="21447F4B" w14:textId="3B1ED072" w:rsidR="00DB4313" w:rsidRDefault="00DB4313" w:rsidP="00DB4313">
      <w:pPr>
        <w:pStyle w:val="a3"/>
        <w:numPr>
          <w:ilvl w:val="0"/>
          <w:numId w:val="8"/>
        </w:numPr>
        <w:spacing w:line="360" w:lineRule="auto"/>
        <w:ind w:left="1035"/>
        <w:rPr>
          <w:sz w:val="28"/>
          <w:szCs w:val="28"/>
        </w:rPr>
      </w:pPr>
      <w:r>
        <w:rPr>
          <w:rFonts w:hint="cs"/>
          <w:sz w:val="28"/>
          <w:szCs w:val="28"/>
          <w:rtl/>
        </w:rPr>
        <w:t xml:space="preserve">מי שחותם על המסכמים הוא </w:t>
      </w:r>
      <w:proofErr w:type="spellStart"/>
      <w:r>
        <w:rPr>
          <w:rFonts w:hint="cs"/>
          <w:sz w:val="28"/>
          <w:szCs w:val="28"/>
          <w:rtl/>
        </w:rPr>
        <w:t>העו"ד</w:t>
      </w:r>
      <w:proofErr w:type="spellEnd"/>
      <w:r>
        <w:rPr>
          <w:rFonts w:hint="cs"/>
          <w:sz w:val="28"/>
          <w:szCs w:val="28"/>
          <w:rtl/>
        </w:rPr>
        <w:t xml:space="preserve"> של </w:t>
      </w:r>
      <w:r w:rsidR="007626BF">
        <w:rPr>
          <w:rFonts w:hint="cs"/>
          <w:sz w:val="28"/>
          <w:szCs w:val="28"/>
          <w:rtl/>
        </w:rPr>
        <w:t xml:space="preserve">המוכרים </w:t>
      </w:r>
      <w:r>
        <w:rPr>
          <w:rFonts w:hint="cs"/>
          <w:sz w:val="28"/>
          <w:szCs w:val="28"/>
          <w:rtl/>
        </w:rPr>
        <w:t>לכן יכול לגרום לעיכובים.</w:t>
      </w:r>
    </w:p>
    <w:p w14:paraId="5BD42CD2" w14:textId="77777777" w:rsidR="00DB4313" w:rsidRPr="00986FF0" w:rsidRDefault="00DB4313" w:rsidP="00DB4313">
      <w:pPr>
        <w:pStyle w:val="a3"/>
        <w:spacing w:line="360" w:lineRule="auto"/>
        <w:ind w:left="1035"/>
        <w:rPr>
          <w:sz w:val="14"/>
          <w:szCs w:val="14"/>
        </w:rPr>
      </w:pPr>
    </w:p>
    <w:p w14:paraId="75C8668D" w14:textId="25B69542" w:rsidR="00DB4313" w:rsidRDefault="00DB4313" w:rsidP="00A07D26">
      <w:pPr>
        <w:pStyle w:val="a3"/>
        <w:numPr>
          <w:ilvl w:val="0"/>
          <w:numId w:val="15"/>
        </w:numPr>
        <w:spacing w:line="360" w:lineRule="auto"/>
        <w:rPr>
          <w:b/>
          <w:bCs/>
          <w:sz w:val="28"/>
          <w:szCs w:val="28"/>
        </w:rPr>
      </w:pPr>
      <w:r w:rsidRPr="00EF15F2">
        <w:rPr>
          <w:rFonts w:hint="cs"/>
          <w:b/>
          <w:bCs/>
          <w:sz w:val="28"/>
          <w:szCs w:val="28"/>
          <w:rtl/>
        </w:rPr>
        <w:t>חתימה על כתב התחייבות</w:t>
      </w:r>
      <w:r w:rsidR="00391A73">
        <w:rPr>
          <w:rFonts w:hint="cs"/>
          <w:b/>
          <w:bCs/>
          <w:sz w:val="28"/>
          <w:szCs w:val="28"/>
          <w:rtl/>
        </w:rPr>
        <w:t xml:space="preserve"> </w:t>
      </w:r>
      <w:r w:rsidR="008B2627">
        <w:rPr>
          <w:rFonts w:hint="cs"/>
          <w:b/>
          <w:bCs/>
          <w:sz w:val="28"/>
          <w:szCs w:val="28"/>
          <w:rtl/>
        </w:rPr>
        <w:t>+</w:t>
      </w:r>
      <w:r w:rsidR="00391A73">
        <w:rPr>
          <w:rFonts w:hint="cs"/>
          <w:b/>
          <w:bCs/>
          <w:sz w:val="28"/>
          <w:szCs w:val="28"/>
          <w:rtl/>
        </w:rPr>
        <w:t xml:space="preserve"> </w:t>
      </w:r>
      <w:r w:rsidR="004309C9">
        <w:rPr>
          <w:rFonts w:hint="cs"/>
          <w:b/>
          <w:bCs/>
          <w:sz w:val="28"/>
          <w:szCs w:val="28"/>
          <w:rtl/>
        </w:rPr>
        <w:t>רישום הערת אזהרה בנסח טאבו לטובת הבנק:</w:t>
      </w:r>
    </w:p>
    <w:p w14:paraId="24132F80" w14:textId="285D5C93" w:rsidR="00DB4313" w:rsidRDefault="00B45A21" w:rsidP="00DB4313">
      <w:pPr>
        <w:pStyle w:val="a3"/>
        <w:numPr>
          <w:ilvl w:val="0"/>
          <w:numId w:val="9"/>
        </w:numPr>
        <w:spacing w:line="360" w:lineRule="auto"/>
        <w:ind w:left="1035"/>
        <w:rPr>
          <w:sz w:val="28"/>
          <w:szCs w:val="28"/>
        </w:rPr>
      </w:pPr>
      <w:r>
        <w:rPr>
          <w:rFonts w:hint="cs"/>
          <w:sz w:val="28"/>
          <w:szCs w:val="28"/>
          <w:rtl/>
        </w:rPr>
        <w:t>המוכרים</w:t>
      </w:r>
      <w:r w:rsidR="00DB4313" w:rsidRPr="004109D4">
        <w:rPr>
          <w:rFonts w:hint="cs"/>
          <w:sz w:val="28"/>
          <w:szCs w:val="28"/>
          <w:rtl/>
        </w:rPr>
        <w:t xml:space="preserve"> עם </w:t>
      </w:r>
      <w:proofErr w:type="spellStart"/>
      <w:r w:rsidR="00DB4313" w:rsidRPr="004109D4">
        <w:rPr>
          <w:rFonts w:hint="cs"/>
          <w:sz w:val="28"/>
          <w:szCs w:val="28"/>
          <w:rtl/>
        </w:rPr>
        <w:t>העו"ד</w:t>
      </w:r>
      <w:proofErr w:type="spellEnd"/>
      <w:r w:rsidR="00DB4313" w:rsidRPr="004109D4">
        <w:rPr>
          <w:rFonts w:hint="cs"/>
          <w:sz w:val="28"/>
          <w:szCs w:val="28"/>
          <w:rtl/>
        </w:rPr>
        <w:t xml:space="preserve"> </w:t>
      </w:r>
      <w:r w:rsidR="002E1AD6">
        <w:rPr>
          <w:rFonts w:hint="cs"/>
          <w:sz w:val="28"/>
          <w:szCs w:val="28"/>
          <w:rtl/>
        </w:rPr>
        <w:t>חותמים</w:t>
      </w:r>
      <w:r w:rsidR="00DB4313" w:rsidRPr="004109D4">
        <w:rPr>
          <w:rFonts w:hint="cs"/>
          <w:sz w:val="28"/>
          <w:szCs w:val="28"/>
          <w:rtl/>
        </w:rPr>
        <w:t xml:space="preserve"> על מסמך "כתב התחייבות" בו הוא מתחייב למספר דברים מול בנק משכנתאות, למשל </w:t>
      </w:r>
      <w:r w:rsidR="002E1AD6">
        <w:rPr>
          <w:rFonts w:hint="cs"/>
          <w:sz w:val="28"/>
          <w:szCs w:val="28"/>
          <w:rtl/>
        </w:rPr>
        <w:t>המוכרים</w:t>
      </w:r>
      <w:r w:rsidR="00DB4313" w:rsidRPr="004109D4">
        <w:rPr>
          <w:rFonts w:hint="cs"/>
          <w:sz w:val="28"/>
          <w:szCs w:val="28"/>
          <w:rtl/>
        </w:rPr>
        <w:t xml:space="preserve"> מתחייב</w:t>
      </w:r>
      <w:r w:rsidR="002E1AD6">
        <w:rPr>
          <w:rFonts w:hint="cs"/>
          <w:sz w:val="28"/>
          <w:szCs w:val="28"/>
          <w:rtl/>
        </w:rPr>
        <w:t>ים</w:t>
      </w:r>
      <w:r w:rsidR="00DB4313" w:rsidRPr="004109D4">
        <w:rPr>
          <w:rFonts w:hint="cs"/>
          <w:sz w:val="28"/>
          <w:szCs w:val="28"/>
          <w:rtl/>
        </w:rPr>
        <w:t xml:space="preserve"> להחזיר את כספי המשכנתא שקיבל מהבנק במידה והעסקה תתפוצץ.</w:t>
      </w:r>
    </w:p>
    <w:p w14:paraId="78E72CE1" w14:textId="57DFF49F" w:rsidR="00DB4313" w:rsidRPr="004F50D8" w:rsidRDefault="00DB4313" w:rsidP="004F50D8">
      <w:pPr>
        <w:pStyle w:val="a3"/>
        <w:numPr>
          <w:ilvl w:val="0"/>
          <w:numId w:val="9"/>
        </w:numPr>
        <w:spacing w:line="360" w:lineRule="auto"/>
        <w:ind w:left="1035"/>
        <w:rPr>
          <w:sz w:val="28"/>
          <w:szCs w:val="28"/>
        </w:rPr>
      </w:pPr>
      <w:r>
        <w:rPr>
          <w:rFonts w:hint="cs"/>
          <w:sz w:val="28"/>
          <w:szCs w:val="28"/>
          <w:rtl/>
        </w:rPr>
        <w:t xml:space="preserve">במידה </w:t>
      </w:r>
      <w:proofErr w:type="spellStart"/>
      <w:r>
        <w:rPr>
          <w:rFonts w:hint="cs"/>
          <w:sz w:val="28"/>
          <w:szCs w:val="28"/>
          <w:rtl/>
        </w:rPr>
        <w:t>והעו"ד</w:t>
      </w:r>
      <w:proofErr w:type="spellEnd"/>
      <w:r>
        <w:rPr>
          <w:rFonts w:hint="cs"/>
          <w:sz w:val="28"/>
          <w:szCs w:val="28"/>
          <w:rtl/>
        </w:rPr>
        <w:t xml:space="preserve"> משנה נתונים מסוימים במסמך יש לאשר מול הבנק.</w:t>
      </w:r>
    </w:p>
    <w:sectPr w:rsidR="00DB4313" w:rsidRPr="004F50D8" w:rsidSect="00BA3033">
      <w:headerReference w:type="default" r:id="rId8"/>
      <w:pgSz w:w="11906" w:h="16838"/>
      <w:pgMar w:top="1440" w:right="282"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DF89F" w14:textId="77777777" w:rsidR="00D869AC" w:rsidRDefault="00D869AC" w:rsidP="008D7FBE">
      <w:pPr>
        <w:spacing w:after="0" w:line="240" w:lineRule="auto"/>
      </w:pPr>
      <w:r>
        <w:separator/>
      </w:r>
    </w:p>
  </w:endnote>
  <w:endnote w:type="continuationSeparator" w:id="0">
    <w:p w14:paraId="34C46610" w14:textId="77777777" w:rsidR="00D869AC" w:rsidRDefault="00D869AC" w:rsidP="008D7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FB94F" w14:textId="77777777" w:rsidR="00D869AC" w:rsidRDefault="00D869AC" w:rsidP="008D7FBE">
      <w:pPr>
        <w:spacing w:after="0" w:line="240" w:lineRule="auto"/>
      </w:pPr>
      <w:r>
        <w:separator/>
      </w:r>
    </w:p>
  </w:footnote>
  <w:footnote w:type="continuationSeparator" w:id="0">
    <w:p w14:paraId="220B62FC" w14:textId="77777777" w:rsidR="00D869AC" w:rsidRDefault="00D869AC" w:rsidP="008D7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F865B" w14:textId="047D0B6B" w:rsidR="000F2632" w:rsidRDefault="00982E97">
    <w:pPr>
      <w:pStyle w:val="a4"/>
      <w:rPr>
        <w:rtl/>
      </w:rPr>
    </w:pPr>
    <w:r>
      <w:rPr>
        <w:noProof/>
      </w:rPr>
      <w:drawing>
        <wp:anchor distT="0" distB="0" distL="114300" distR="114300" simplePos="0" relativeHeight="251658240" behindDoc="1" locked="0" layoutInCell="1" allowOverlap="1" wp14:anchorId="34A44CDE" wp14:editId="5C4B5CF2">
          <wp:simplePos x="0" y="0"/>
          <wp:positionH relativeFrom="column">
            <wp:posOffset>-1003300</wp:posOffset>
          </wp:positionH>
          <wp:positionV relativeFrom="paragraph">
            <wp:posOffset>-405130</wp:posOffset>
          </wp:positionV>
          <wp:extent cx="2120265" cy="863600"/>
          <wp:effectExtent l="0" t="0" r="0" b="0"/>
          <wp:wrapTight wrapText="bothSides">
            <wp:wrapPolygon edited="0">
              <wp:start x="0" y="0"/>
              <wp:lineTo x="0" y="20965"/>
              <wp:lineTo x="21348" y="20965"/>
              <wp:lineTo x="21348" y="0"/>
              <wp:lineTo x="0" y="0"/>
            </wp:wrapPolygon>
          </wp:wrapTight>
          <wp:docPr id="2" name="תמונה 2" descr="תמונה שמכילה אוסף תמונות&#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1-18 at 23.35.20.jpeg"/>
                  <pic:cNvPicPr/>
                </pic:nvPicPr>
                <pic:blipFill>
                  <a:blip r:embed="rId1">
                    <a:extLst>
                      <a:ext uri="{28A0092B-C50C-407E-A947-70E740481C1C}">
                        <a14:useLocalDpi xmlns:a14="http://schemas.microsoft.com/office/drawing/2010/main" val="0"/>
                      </a:ext>
                    </a:extLst>
                  </a:blip>
                  <a:stretch>
                    <a:fillRect/>
                  </a:stretch>
                </pic:blipFill>
                <pic:spPr>
                  <a:xfrm>
                    <a:off x="0" y="0"/>
                    <a:ext cx="2120265" cy="8636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B0390">
      <w:rPr>
        <w:rFonts w:hint="cs"/>
        <w:rtl/>
      </w:rPr>
      <w:t>מלדה</w:t>
    </w:r>
    <w:proofErr w:type="spellEnd"/>
    <w:r w:rsidR="008B0390">
      <w:rPr>
        <w:rFonts w:hint="cs"/>
        <w:rtl/>
      </w:rPr>
      <w:t xml:space="preserve"> גושיי </w:t>
    </w:r>
    <w:r w:rsidR="008B0390">
      <w:rPr>
        <w:rtl/>
      </w:rPr>
      <w:t>–</w:t>
    </w:r>
    <w:r w:rsidR="008B0390">
      <w:rPr>
        <w:rFonts w:hint="cs"/>
        <w:rtl/>
      </w:rPr>
      <w:t xml:space="preserve"> יועץ משכנתאות אישי </w:t>
    </w:r>
  </w:p>
  <w:p w14:paraId="4C2BBE0B" w14:textId="5ECAE19A" w:rsidR="0095691E" w:rsidRDefault="00032B8D" w:rsidP="00032B8D">
    <w:pPr>
      <w:pStyle w:val="a4"/>
      <w:tabs>
        <w:tab w:val="clear" w:pos="4153"/>
        <w:tab w:val="center" w:pos="1177"/>
      </w:tabs>
      <w:rPr>
        <w:rtl/>
      </w:rPr>
    </w:pPr>
    <w:r>
      <w:rPr>
        <w:rtl/>
      </w:rPr>
      <w:tab/>
    </w:r>
    <w:r>
      <w:rPr>
        <w:rFonts w:hint="cs"/>
        <w:rtl/>
      </w:rPr>
      <w:t>054-725-8891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77FB"/>
    <w:multiLevelType w:val="hybridMultilevel"/>
    <w:tmpl w:val="555AD702"/>
    <w:lvl w:ilvl="0" w:tplc="B2AA9DD4">
      <w:start w:val="1"/>
      <w:numFmt w:val="hebrew1"/>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 w15:restartNumberingAfterBreak="0">
    <w:nsid w:val="06230F78"/>
    <w:multiLevelType w:val="hybridMultilevel"/>
    <w:tmpl w:val="DAEE75C4"/>
    <w:lvl w:ilvl="0" w:tplc="26F024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31E15"/>
    <w:multiLevelType w:val="hybridMultilevel"/>
    <w:tmpl w:val="C512DDE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AF5790"/>
    <w:multiLevelType w:val="hybridMultilevel"/>
    <w:tmpl w:val="DC72AF32"/>
    <w:lvl w:ilvl="0" w:tplc="6576E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35831"/>
    <w:multiLevelType w:val="hybridMultilevel"/>
    <w:tmpl w:val="D31EA5E2"/>
    <w:lvl w:ilvl="0" w:tplc="D38057CE">
      <w:start w:val="1"/>
      <w:numFmt w:val="hebrew1"/>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5" w15:restartNumberingAfterBreak="0">
    <w:nsid w:val="2B2C64FC"/>
    <w:multiLevelType w:val="hybridMultilevel"/>
    <w:tmpl w:val="EDFA413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0B24FD"/>
    <w:multiLevelType w:val="hybridMultilevel"/>
    <w:tmpl w:val="437A2CBC"/>
    <w:lvl w:ilvl="0" w:tplc="7730EBEA">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650A8"/>
    <w:multiLevelType w:val="hybridMultilevel"/>
    <w:tmpl w:val="A9409068"/>
    <w:lvl w:ilvl="0" w:tplc="50DA4A90">
      <w:start w:val="1"/>
      <w:numFmt w:val="decimal"/>
      <w:lvlText w:val="%1)"/>
      <w:lvlJc w:val="left"/>
      <w:pPr>
        <w:ind w:left="1755" w:hanging="360"/>
      </w:pPr>
      <w:rPr>
        <w:b w:val="0"/>
        <w:bCs w:val="0"/>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8" w15:restartNumberingAfterBreak="0">
    <w:nsid w:val="48C03AC2"/>
    <w:multiLevelType w:val="hybridMultilevel"/>
    <w:tmpl w:val="C2804F1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E70251"/>
    <w:multiLevelType w:val="hybridMultilevel"/>
    <w:tmpl w:val="C512DDE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84A5087"/>
    <w:multiLevelType w:val="hybridMultilevel"/>
    <w:tmpl w:val="5A2A9314"/>
    <w:lvl w:ilvl="0" w:tplc="A336ED9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931DCD"/>
    <w:multiLevelType w:val="hybridMultilevel"/>
    <w:tmpl w:val="F306B6B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D3E32CA"/>
    <w:multiLevelType w:val="hybridMultilevel"/>
    <w:tmpl w:val="7A6866B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79031DA"/>
    <w:multiLevelType w:val="hybridMultilevel"/>
    <w:tmpl w:val="606685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AD473FA"/>
    <w:multiLevelType w:val="hybridMultilevel"/>
    <w:tmpl w:val="2B4C6B5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4"/>
  </w:num>
  <w:num w:numId="3">
    <w:abstractNumId w:val="13"/>
  </w:num>
  <w:num w:numId="4">
    <w:abstractNumId w:val="8"/>
  </w:num>
  <w:num w:numId="5">
    <w:abstractNumId w:val="9"/>
  </w:num>
  <w:num w:numId="6">
    <w:abstractNumId w:val="2"/>
  </w:num>
  <w:num w:numId="7">
    <w:abstractNumId w:val="3"/>
  </w:num>
  <w:num w:numId="8">
    <w:abstractNumId w:val="5"/>
  </w:num>
  <w:num w:numId="9">
    <w:abstractNumId w:val="11"/>
  </w:num>
  <w:num w:numId="10">
    <w:abstractNumId w:val="12"/>
  </w:num>
  <w:num w:numId="11">
    <w:abstractNumId w:val="4"/>
  </w:num>
  <w:num w:numId="12">
    <w:abstractNumId w:val="7"/>
  </w:num>
  <w:num w:numId="13">
    <w:abstractNumId w:val="1"/>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1CC"/>
    <w:rsid w:val="00002E3A"/>
    <w:rsid w:val="0001082B"/>
    <w:rsid w:val="00032B8D"/>
    <w:rsid w:val="00046FDC"/>
    <w:rsid w:val="000802A3"/>
    <w:rsid w:val="000848DF"/>
    <w:rsid w:val="00085E8E"/>
    <w:rsid w:val="000D72E4"/>
    <w:rsid w:val="000F2632"/>
    <w:rsid w:val="001056E3"/>
    <w:rsid w:val="00106421"/>
    <w:rsid w:val="001202EF"/>
    <w:rsid w:val="00130755"/>
    <w:rsid w:val="00161DA7"/>
    <w:rsid w:val="001917AF"/>
    <w:rsid w:val="001969AC"/>
    <w:rsid w:val="001B4B5A"/>
    <w:rsid w:val="001C26E6"/>
    <w:rsid w:val="001C6AA6"/>
    <w:rsid w:val="001E0AC7"/>
    <w:rsid w:val="001E2F95"/>
    <w:rsid w:val="001F3AF2"/>
    <w:rsid w:val="001F5F96"/>
    <w:rsid w:val="00212C45"/>
    <w:rsid w:val="002236F3"/>
    <w:rsid w:val="00261803"/>
    <w:rsid w:val="00277ACB"/>
    <w:rsid w:val="00295BFC"/>
    <w:rsid w:val="002B6F25"/>
    <w:rsid w:val="002E1AD6"/>
    <w:rsid w:val="002E40BA"/>
    <w:rsid w:val="00367D16"/>
    <w:rsid w:val="0038293D"/>
    <w:rsid w:val="00391A73"/>
    <w:rsid w:val="004109D4"/>
    <w:rsid w:val="00424F0D"/>
    <w:rsid w:val="004309C9"/>
    <w:rsid w:val="004341CC"/>
    <w:rsid w:val="004712AF"/>
    <w:rsid w:val="004C56FB"/>
    <w:rsid w:val="004D0593"/>
    <w:rsid w:val="004F50D8"/>
    <w:rsid w:val="005431F6"/>
    <w:rsid w:val="0057795B"/>
    <w:rsid w:val="00587546"/>
    <w:rsid w:val="005E1EB8"/>
    <w:rsid w:val="005E2495"/>
    <w:rsid w:val="00603D00"/>
    <w:rsid w:val="00626661"/>
    <w:rsid w:val="00632E12"/>
    <w:rsid w:val="0063720D"/>
    <w:rsid w:val="00655964"/>
    <w:rsid w:val="006A0FF0"/>
    <w:rsid w:val="006A1E97"/>
    <w:rsid w:val="006D08DB"/>
    <w:rsid w:val="006D2D23"/>
    <w:rsid w:val="007061FD"/>
    <w:rsid w:val="0072208B"/>
    <w:rsid w:val="007442DF"/>
    <w:rsid w:val="007626BF"/>
    <w:rsid w:val="00775B72"/>
    <w:rsid w:val="00784A7D"/>
    <w:rsid w:val="00786DD7"/>
    <w:rsid w:val="007A3772"/>
    <w:rsid w:val="007C003C"/>
    <w:rsid w:val="007D42D2"/>
    <w:rsid w:val="00823D9E"/>
    <w:rsid w:val="00854BDD"/>
    <w:rsid w:val="00867D0D"/>
    <w:rsid w:val="00873F4F"/>
    <w:rsid w:val="00880BCF"/>
    <w:rsid w:val="0088619A"/>
    <w:rsid w:val="008B0390"/>
    <w:rsid w:val="008B2627"/>
    <w:rsid w:val="008C0C29"/>
    <w:rsid w:val="008D7FBE"/>
    <w:rsid w:val="00906A8A"/>
    <w:rsid w:val="0091143E"/>
    <w:rsid w:val="00933213"/>
    <w:rsid w:val="009453A3"/>
    <w:rsid w:val="009463E4"/>
    <w:rsid w:val="0095691E"/>
    <w:rsid w:val="00957D83"/>
    <w:rsid w:val="00982E97"/>
    <w:rsid w:val="00986FF0"/>
    <w:rsid w:val="009A5A2D"/>
    <w:rsid w:val="00A07D26"/>
    <w:rsid w:val="00A21B77"/>
    <w:rsid w:val="00A348CA"/>
    <w:rsid w:val="00A56339"/>
    <w:rsid w:val="00A67112"/>
    <w:rsid w:val="00AD3C03"/>
    <w:rsid w:val="00B129C9"/>
    <w:rsid w:val="00B3786C"/>
    <w:rsid w:val="00B45A21"/>
    <w:rsid w:val="00B5174F"/>
    <w:rsid w:val="00B63B46"/>
    <w:rsid w:val="00BA3033"/>
    <w:rsid w:val="00BD70BD"/>
    <w:rsid w:val="00BE6EC0"/>
    <w:rsid w:val="00BF75B9"/>
    <w:rsid w:val="00C2787C"/>
    <w:rsid w:val="00C62D5B"/>
    <w:rsid w:val="00C8754D"/>
    <w:rsid w:val="00CA3FF0"/>
    <w:rsid w:val="00CC1FB1"/>
    <w:rsid w:val="00CC766F"/>
    <w:rsid w:val="00CD66D6"/>
    <w:rsid w:val="00CE32BC"/>
    <w:rsid w:val="00CE72D1"/>
    <w:rsid w:val="00CF584D"/>
    <w:rsid w:val="00D023DD"/>
    <w:rsid w:val="00D04257"/>
    <w:rsid w:val="00D14332"/>
    <w:rsid w:val="00D23507"/>
    <w:rsid w:val="00D42E68"/>
    <w:rsid w:val="00D5460D"/>
    <w:rsid w:val="00D7145B"/>
    <w:rsid w:val="00D8063E"/>
    <w:rsid w:val="00D867D6"/>
    <w:rsid w:val="00D869AC"/>
    <w:rsid w:val="00DB4313"/>
    <w:rsid w:val="00E00109"/>
    <w:rsid w:val="00E03034"/>
    <w:rsid w:val="00E12407"/>
    <w:rsid w:val="00E173F1"/>
    <w:rsid w:val="00E26189"/>
    <w:rsid w:val="00E34F1D"/>
    <w:rsid w:val="00E375D3"/>
    <w:rsid w:val="00E4551D"/>
    <w:rsid w:val="00E7304B"/>
    <w:rsid w:val="00E817AD"/>
    <w:rsid w:val="00E84549"/>
    <w:rsid w:val="00E85447"/>
    <w:rsid w:val="00E86638"/>
    <w:rsid w:val="00EC0A9E"/>
    <w:rsid w:val="00EF15F2"/>
    <w:rsid w:val="00EF2644"/>
    <w:rsid w:val="00F2220F"/>
    <w:rsid w:val="00F53803"/>
    <w:rsid w:val="00F540D7"/>
    <w:rsid w:val="00F63133"/>
    <w:rsid w:val="00F82C6C"/>
    <w:rsid w:val="00F83036"/>
    <w:rsid w:val="00FB43D9"/>
    <w:rsid w:val="00FC08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AC89D"/>
  <w15:chartTrackingRefBased/>
  <w15:docId w15:val="{F1140073-F24E-4F30-906E-10565AEB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1CC"/>
    <w:pPr>
      <w:ind w:left="720"/>
      <w:contextualSpacing/>
    </w:pPr>
  </w:style>
  <w:style w:type="paragraph" w:styleId="a4">
    <w:name w:val="header"/>
    <w:basedOn w:val="a"/>
    <w:link w:val="a5"/>
    <w:uiPriority w:val="99"/>
    <w:unhideWhenUsed/>
    <w:rsid w:val="008D7FBE"/>
    <w:pPr>
      <w:tabs>
        <w:tab w:val="center" w:pos="4153"/>
        <w:tab w:val="right" w:pos="8306"/>
      </w:tabs>
      <w:spacing w:after="0" w:line="240" w:lineRule="auto"/>
    </w:pPr>
  </w:style>
  <w:style w:type="character" w:customStyle="1" w:styleId="a5">
    <w:name w:val="כותרת עליונה תו"/>
    <w:basedOn w:val="a0"/>
    <w:link w:val="a4"/>
    <w:uiPriority w:val="99"/>
    <w:rsid w:val="008D7FBE"/>
  </w:style>
  <w:style w:type="paragraph" w:styleId="a6">
    <w:name w:val="footer"/>
    <w:basedOn w:val="a"/>
    <w:link w:val="a7"/>
    <w:uiPriority w:val="99"/>
    <w:unhideWhenUsed/>
    <w:rsid w:val="008D7FBE"/>
    <w:pPr>
      <w:tabs>
        <w:tab w:val="center" w:pos="4153"/>
        <w:tab w:val="right" w:pos="8306"/>
      </w:tabs>
      <w:spacing w:after="0" w:line="240" w:lineRule="auto"/>
    </w:pPr>
  </w:style>
  <w:style w:type="character" w:customStyle="1" w:styleId="a7">
    <w:name w:val="כותרת תחתונה תו"/>
    <w:basedOn w:val="a0"/>
    <w:link w:val="a6"/>
    <w:uiPriority w:val="99"/>
    <w:rsid w:val="008D7FBE"/>
  </w:style>
  <w:style w:type="character" w:styleId="Hyperlink">
    <w:name w:val="Hyperlink"/>
    <w:basedOn w:val="a0"/>
    <w:uiPriority w:val="99"/>
    <w:semiHidden/>
    <w:unhideWhenUsed/>
    <w:rsid w:val="004C56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2020-02-02T00:00:00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408</Words>
  <Characters>2041</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משימות לאחר פתיחת תיק משכנתא</dc:title>
  <dc:subject/>
  <dc:creator>Malde Malde</dc:creator>
  <cp:keywords/>
  <dc:description/>
  <cp:lastModifiedBy>Malde Malde</cp:lastModifiedBy>
  <cp:revision>23</cp:revision>
  <dcterms:created xsi:type="dcterms:W3CDTF">2020-02-08T14:02:00Z</dcterms:created>
  <dcterms:modified xsi:type="dcterms:W3CDTF">2020-02-08T14:17:00Z</dcterms:modified>
</cp:coreProperties>
</file>